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1FC2" w14:textId="77777777" w:rsidR="000669A3" w:rsidRDefault="000669A3" w:rsidP="00965390">
      <w:pPr>
        <w:widowControl w:val="0"/>
        <w:autoSpaceDE w:val="0"/>
        <w:autoSpaceDN w:val="0"/>
        <w:spacing w:line="360" w:lineRule="auto"/>
        <w:jc w:val="center"/>
        <w:rPr>
          <w:rFonts w:eastAsia="Calibri" w:cs="Times New Roman"/>
          <w:sz w:val="24"/>
          <w:szCs w:val="24"/>
          <w:lang w:eastAsia="en-US"/>
        </w:rPr>
      </w:pPr>
      <w:bookmarkStart w:id="0" w:name="1._ОБЩАЯ_ХАРАКТЕРИСТИКА_ПРИМЕРНОЙ_РАБОЧЕ"/>
      <w:bookmarkStart w:id="1" w:name="_bookmark0"/>
      <w:bookmarkEnd w:id="0"/>
      <w:bookmarkEnd w:id="1"/>
      <w:r w:rsidRPr="000669A3">
        <w:rPr>
          <w:rFonts w:eastAsia="Calibri" w:cs="Times New Roman"/>
          <w:noProof/>
          <w:sz w:val="24"/>
          <w:szCs w:val="24"/>
          <w:lang w:eastAsia="en-US"/>
        </w:rPr>
        <w:drawing>
          <wp:inline distT="0" distB="0" distL="0" distR="0" wp14:anchorId="5B4029DB" wp14:editId="2E47443D">
            <wp:extent cx="5940425" cy="8171180"/>
            <wp:effectExtent l="0" t="0" r="3175" b="1270"/>
            <wp:docPr id="45813289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74B00B24" w14:textId="77777777" w:rsidR="000669A3" w:rsidRDefault="000669A3" w:rsidP="00965390">
      <w:pPr>
        <w:widowControl w:val="0"/>
        <w:autoSpaceDE w:val="0"/>
        <w:autoSpaceDN w:val="0"/>
        <w:spacing w:line="360" w:lineRule="auto"/>
        <w:jc w:val="center"/>
        <w:rPr>
          <w:rFonts w:eastAsia="Calibri" w:cs="Times New Roman"/>
          <w:sz w:val="24"/>
          <w:szCs w:val="24"/>
          <w:lang w:eastAsia="en-US"/>
        </w:rPr>
      </w:pPr>
    </w:p>
    <w:p w14:paraId="77AE8961" w14:textId="77777777" w:rsidR="000669A3" w:rsidRDefault="000669A3" w:rsidP="00965390">
      <w:pPr>
        <w:widowControl w:val="0"/>
        <w:autoSpaceDE w:val="0"/>
        <w:autoSpaceDN w:val="0"/>
        <w:spacing w:line="360" w:lineRule="auto"/>
        <w:jc w:val="center"/>
        <w:rPr>
          <w:rFonts w:eastAsia="Calibri" w:cs="Times New Roman"/>
          <w:sz w:val="24"/>
          <w:szCs w:val="24"/>
          <w:lang w:eastAsia="en-US"/>
        </w:rPr>
      </w:pPr>
    </w:p>
    <w:p w14:paraId="13E83F48" w14:textId="77777777" w:rsidR="000669A3" w:rsidRDefault="000669A3" w:rsidP="00965390">
      <w:pPr>
        <w:widowControl w:val="0"/>
        <w:autoSpaceDE w:val="0"/>
        <w:autoSpaceDN w:val="0"/>
        <w:spacing w:line="360" w:lineRule="auto"/>
        <w:jc w:val="center"/>
        <w:rPr>
          <w:rFonts w:eastAsia="Calibri" w:cs="Times New Roman"/>
          <w:sz w:val="24"/>
          <w:szCs w:val="24"/>
          <w:lang w:eastAsia="en-US"/>
        </w:rPr>
      </w:pPr>
    </w:p>
    <w:p w14:paraId="0A066248" w14:textId="77777777" w:rsidR="000669A3" w:rsidRDefault="000669A3" w:rsidP="00965390">
      <w:pPr>
        <w:widowControl w:val="0"/>
        <w:autoSpaceDE w:val="0"/>
        <w:autoSpaceDN w:val="0"/>
        <w:spacing w:line="360" w:lineRule="auto"/>
        <w:jc w:val="center"/>
        <w:rPr>
          <w:rFonts w:eastAsia="Calibri" w:cs="Times New Roman"/>
          <w:sz w:val="24"/>
          <w:szCs w:val="24"/>
          <w:lang w:eastAsia="en-US"/>
        </w:rPr>
      </w:pPr>
    </w:p>
    <w:p w14:paraId="22D8FC3F" w14:textId="4FD06D85" w:rsidR="00965390" w:rsidRPr="00965390" w:rsidRDefault="00965390" w:rsidP="00965390">
      <w:pPr>
        <w:widowControl w:val="0"/>
        <w:autoSpaceDE w:val="0"/>
        <w:autoSpaceDN w:val="0"/>
        <w:spacing w:line="360" w:lineRule="auto"/>
        <w:jc w:val="center"/>
        <w:rPr>
          <w:rFonts w:eastAsia="Calibri" w:cs="Times New Roman"/>
          <w:sz w:val="24"/>
          <w:szCs w:val="24"/>
          <w:lang w:eastAsia="en-US"/>
        </w:rPr>
      </w:pPr>
      <w:r w:rsidRPr="00965390">
        <w:rPr>
          <w:rFonts w:eastAsia="Calibri" w:cs="Times New Roman"/>
          <w:sz w:val="24"/>
          <w:szCs w:val="24"/>
          <w:lang w:eastAsia="en-US"/>
        </w:rPr>
        <w:lastRenderedPageBreak/>
        <w:t>МИНИСТЕРСТВО ОБРАЗОВАНИЯ СВЕРДЛОВСКОЙ ОБЛАСТИ</w:t>
      </w:r>
    </w:p>
    <w:p w14:paraId="7951B082" w14:textId="77777777" w:rsidR="00965390" w:rsidRPr="00965390" w:rsidRDefault="00965390" w:rsidP="00965390">
      <w:pPr>
        <w:widowControl w:val="0"/>
        <w:autoSpaceDE w:val="0"/>
        <w:autoSpaceDN w:val="0"/>
        <w:spacing w:line="360" w:lineRule="auto"/>
        <w:jc w:val="center"/>
        <w:rPr>
          <w:rFonts w:eastAsia="Calibri" w:cs="Times New Roman"/>
          <w:sz w:val="24"/>
          <w:szCs w:val="24"/>
          <w:lang w:eastAsia="en-US"/>
        </w:rPr>
      </w:pPr>
      <w:r w:rsidRPr="00965390">
        <w:rPr>
          <w:rFonts w:eastAsia="Calibri" w:cs="Times New Roman"/>
          <w:sz w:val="24"/>
          <w:szCs w:val="24"/>
          <w:lang w:eastAsia="en-US"/>
        </w:rPr>
        <w:t>ГАПОУ СО «Красноуфимский аграрный колледж»</w:t>
      </w:r>
    </w:p>
    <w:p w14:paraId="4DED7133"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291C82AD"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45CDF5D2"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095C645E"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tbl>
      <w:tblPr>
        <w:tblW w:w="8424" w:type="dxa"/>
        <w:tblInd w:w="555" w:type="dxa"/>
        <w:tblLayout w:type="fixed"/>
        <w:tblLook w:val="0000" w:firstRow="0" w:lastRow="0" w:firstColumn="0" w:lastColumn="0" w:noHBand="0" w:noVBand="0"/>
      </w:tblPr>
      <w:tblGrid>
        <w:gridCol w:w="4231"/>
        <w:gridCol w:w="4193"/>
      </w:tblGrid>
      <w:tr w:rsidR="00965390" w:rsidRPr="00965390" w14:paraId="192302A6" w14:textId="77777777" w:rsidTr="00D71BE4">
        <w:tc>
          <w:tcPr>
            <w:tcW w:w="4231" w:type="dxa"/>
          </w:tcPr>
          <w:p w14:paraId="38830CEA"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jc w:val="left"/>
              <w:rPr>
                <w:rFonts w:eastAsia="Calibri" w:cs="Times New Roman"/>
                <w:sz w:val="24"/>
                <w:szCs w:val="24"/>
              </w:rPr>
            </w:pPr>
            <w:r w:rsidRPr="00965390">
              <w:rPr>
                <w:rFonts w:eastAsia="Calibri" w:cs="Times New Roman"/>
                <w:sz w:val="24"/>
                <w:szCs w:val="24"/>
              </w:rPr>
              <w:t>РАССМОТРЕНО ЦМК общеобразовательных дисциплин</w:t>
            </w:r>
          </w:p>
          <w:p w14:paraId="169351A4"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965390">
              <w:rPr>
                <w:rFonts w:eastAsia="Calibri" w:cs="Times New Roman"/>
                <w:sz w:val="24"/>
                <w:szCs w:val="24"/>
              </w:rPr>
              <w:t xml:space="preserve">протокол № 1 </w:t>
            </w:r>
          </w:p>
          <w:p w14:paraId="2CAFB1E2"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965390">
              <w:rPr>
                <w:rFonts w:eastAsia="Calibri" w:cs="Times New Roman"/>
                <w:sz w:val="24"/>
                <w:szCs w:val="24"/>
              </w:rPr>
              <w:t>__________ И.В. Михайлова</w:t>
            </w:r>
          </w:p>
          <w:p w14:paraId="6B47F282"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p>
          <w:p w14:paraId="422F4309"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965390">
              <w:rPr>
                <w:rFonts w:eastAsia="Calibri" w:cs="Times New Roman"/>
                <w:sz w:val="24"/>
                <w:szCs w:val="24"/>
              </w:rPr>
              <w:t xml:space="preserve">«26» августа 2025 г                                                                             </w:t>
            </w:r>
          </w:p>
        </w:tc>
        <w:tc>
          <w:tcPr>
            <w:tcW w:w="4193" w:type="dxa"/>
          </w:tcPr>
          <w:p w14:paraId="2A2B99FF"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965390">
              <w:rPr>
                <w:rFonts w:eastAsia="Calibri" w:cs="Times New Roman"/>
                <w:sz w:val="24"/>
                <w:szCs w:val="24"/>
              </w:rPr>
              <w:t xml:space="preserve">УТВЕРЖДАЮ: </w:t>
            </w:r>
          </w:p>
          <w:p w14:paraId="65BF8A6D"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965390">
              <w:rPr>
                <w:rFonts w:eastAsia="Calibri" w:cs="Times New Roman"/>
                <w:sz w:val="24"/>
                <w:szCs w:val="24"/>
              </w:rPr>
              <w:t>Заместитель директора по учебной работе</w:t>
            </w:r>
          </w:p>
          <w:p w14:paraId="002E59AF"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965390">
              <w:rPr>
                <w:rFonts w:eastAsia="Calibri" w:cs="Times New Roman"/>
                <w:sz w:val="24"/>
                <w:szCs w:val="24"/>
              </w:rPr>
              <w:t xml:space="preserve"> ____________ С.В. Оношкин   </w:t>
            </w:r>
          </w:p>
          <w:p w14:paraId="0D333923"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p>
          <w:p w14:paraId="0123ADCA"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965390">
              <w:rPr>
                <w:rFonts w:eastAsia="Calibri" w:cs="Times New Roman"/>
                <w:sz w:val="24"/>
                <w:szCs w:val="24"/>
              </w:rPr>
              <w:t>«___» ____________ 2025 г</w:t>
            </w:r>
          </w:p>
          <w:p w14:paraId="50CED778"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p>
          <w:p w14:paraId="2A2CF0EA" w14:textId="77777777" w:rsidR="00965390" w:rsidRPr="00965390" w:rsidRDefault="00965390" w:rsidP="009653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rPr>
                <w:rFonts w:eastAsia="Calibri" w:cs="Times New Roman"/>
                <w:sz w:val="24"/>
                <w:szCs w:val="24"/>
              </w:rPr>
            </w:pPr>
            <w:r w:rsidRPr="00965390">
              <w:rPr>
                <w:rFonts w:eastAsia="Calibri" w:cs="Times New Roman"/>
                <w:sz w:val="24"/>
                <w:szCs w:val="24"/>
              </w:rPr>
              <w:t xml:space="preserve">                                                   </w:t>
            </w:r>
          </w:p>
        </w:tc>
      </w:tr>
    </w:tbl>
    <w:p w14:paraId="6F295246"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1F463B92"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6468187E"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08808C6B"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469794E6"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403825F4"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4514D8C8" w14:textId="77777777" w:rsidR="00965390" w:rsidRPr="00965390" w:rsidRDefault="00965390" w:rsidP="00965390">
      <w:pPr>
        <w:widowControl w:val="0"/>
        <w:autoSpaceDE w:val="0"/>
        <w:autoSpaceDN w:val="0"/>
        <w:spacing w:line="240" w:lineRule="auto"/>
        <w:jc w:val="center"/>
        <w:rPr>
          <w:rFonts w:eastAsia="Calibri" w:cs="Times New Roman"/>
          <w:sz w:val="22"/>
          <w:lang w:eastAsia="en-US"/>
        </w:rPr>
      </w:pPr>
    </w:p>
    <w:p w14:paraId="4BCD5403" w14:textId="77777777" w:rsidR="00965390" w:rsidRPr="00965390" w:rsidRDefault="00965390" w:rsidP="00965390">
      <w:pPr>
        <w:widowControl w:val="0"/>
        <w:shd w:val="clear" w:color="auto" w:fill="FFFFFF"/>
        <w:autoSpaceDE w:val="0"/>
        <w:autoSpaceDN w:val="0"/>
        <w:spacing w:line="240" w:lineRule="auto"/>
        <w:jc w:val="center"/>
        <w:rPr>
          <w:rFonts w:eastAsia="Calibri" w:cs="Times New Roman"/>
          <w:sz w:val="22"/>
          <w:szCs w:val="28"/>
          <w:lang w:eastAsia="en-US"/>
        </w:rPr>
      </w:pPr>
    </w:p>
    <w:p w14:paraId="1F1CCB63" w14:textId="77777777" w:rsidR="00965390" w:rsidRPr="00965390" w:rsidRDefault="00965390" w:rsidP="00965390">
      <w:pPr>
        <w:widowControl w:val="0"/>
        <w:shd w:val="clear" w:color="auto" w:fill="FFFFFF"/>
        <w:autoSpaceDE w:val="0"/>
        <w:autoSpaceDN w:val="0"/>
        <w:spacing w:line="360" w:lineRule="auto"/>
        <w:jc w:val="center"/>
        <w:rPr>
          <w:rFonts w:eastAsia="Calibri" w:cs="Times New Roman"/>
          <w:sz w:val="24"/>
          <w:szCs w:val="24"/>
          <w:lang w:eastAsia="en-US"/>
        </w:rPr>
      </w:pPr>
      <w:r w:rsidRPr="00965390">
        <w:rPr>
          <w:rFonts w:eastAsia="Calibri" w:cs="Times New Roman"/>
          <w:b/>
          <w:sz w:val="24"/>
          <w:szCs w:val="24"/>
          <w:lang w:eastAsia="en-US"/>
        </w:rPr>
        <w:t>РАБОЧАЯ ПРОГРАММА ОБЩЕОБРАЗОВАТЕЛЬНОЙ ДИСЦИПЛИНЫ</w:t>
      </w:r>
    </w:p>
    <w:p w14:paraId="2EB355B4" w14:textId="6E6BFDC9" w:rsidR="00965390" w:rsidRPr="00965390" w:rsidRDefault="00965390" w:rsidP="00965390">
      <w:pPr>
        <w:widowControl w:val="0"/>
        <w:shd w:val="clear" w:color="auto" w:fill="FFFFFF"/>
        <w:autoSpaceDE w:val="0"/>
        <w:autoSpaceDN w:val="0"/>
        <w:spacing w:line="360" w:lineRule="auto"/>
        <w:jc w:val="center"/>
        <w:rPr>
          <w:rFonts w:eastAsia="Calibri" w:cs="Times New Roman"/>
          <w:sz w:val="24"/>
          <w:szCs w:val="24"/>
          <w:lang w:eastAsia="en-US"/>
        </w:rPr>
      </w:pPr>
      <w:r w:rsidRPr="00965390">
        <w:rPr>
          <w:rFonts w:eastAsia="Calibri" w:cs="Times New Roman"/>
          <w:sz w:val="24"/>
          <w:szCs w:val="24"/>
          <w:lang w:eastAsia="en-US"/>
        </w:rPr>
        <w:t>О.15 ПРАВО</w:t>
      </w:r>
    </w:p>
    <w:p w14:paraId="30EBB1D5" w14:textId="77777777" w:rsidR="00965390" w:rsidRPr="00965390" w:rsidRDefault="00965390" w:rsidP="00965390">
      <w:pPr>
        <w:widowControl w:val="0"/>
        <w:autoSpaceDE w:val="0"/>
        <w:autoSpaceDN w:val="0"/>
        <w:spacing w:line="360" w:lineRule="auto"/>
        <w:jc w:val="center"/>
        <w:rPr>
          <w:rFonts w:eastAsia="Calibri" w:cs="Times New Roman"/>
          <w:b/>
          <w:i/>
          <w:sz w:val="24"/>
          <w:szCs w:val="24"/>
          <w:lang w:eastAsia="en-US"/>
        </w:rPr>
      </w:pPr>
    </w:p>
    <w:p w14:paraId="5D12113E" w14:textId="77777777" w:rsidR="00965390" w:rsidRPr="00965390" w:rsidRDefault="00965390" w:rsidP="00965390">
      <w:pPr>
        <w:autoSpaceDE w:val="0"/>
        <w:autoSpaceDN w:val="0"/>
        <w:spacing w:line="360" w:lineRule="auto"/>
        <w:jc w:val="center"/>
        <w:rPr>
          <w:rFonts w:eastAsia="Calibri" w:cs="Times New Roman"/>
          <w:sz w:val="24"/>
          <w:szCs w:val="24"/>
          <w:lang w:eastAsia="en-US"/>
        </w:rPr>
      </w:pPr>
      <w:r w:rsidRPr="00965390">
        <w:rPr>
          <w:rFonts w:eastAsia="Calibri" w:cs="Times New Roman"/>
          <w:b/>
          <w:sz w:val="24"/>
          <w:szCs w:val="24"/>
          <w:lang w:eastAsia="en-US"/>
        </w:rPr>
        <w:t xml:space="preserve">Специальность </w:t>
      </w:r>
      <w:r w:rsidRPr="00965390">
        <w:rPr>
          <w:rFonts w:eastAsia="Calibri" w:cs="Times New Roman"/>
          <w:sz w:val="24"/>
          <w:szCs w:val="24"/>
          <w:lang w:eastAsia="en-US"/>
        </w:rPr>
        <w:t xml:space="preserve">21.02.19 Землеустройство </w:t>
      </w:r>
    </w:p>
    <w:p w14:paraId="192C61B3" w14:textId="77777777" w:rsidR="00965390" w:rsidRPr="00965390" w:rsidRDefault="00965390" w:rsidP="00965390">
      <w:pPr>
        <w:autoSpaceDE w:val="0"/>
        <w:autoSpaceDN w:val="0"/>
        <w:spacing w:line="360" w:lineRule="auto"/>
        <w:jc w:val="center"/>
        <w:rPr>
          <w:rFonts w:eastAsia="Calibri" w:cs="Times New Roman"/>
          <w:sz w:val="24"/>
          <w:szCs w:val="24"/>
          <w:lang w:eastAsia="en-US"/>
        </w:rPr>
      </w:pPr>
      <w:r w:rsidRPr="00965390">
        <w:rPr>
          <w:rFonts w:eastAsia="Calibri" w:cs="Times New Roman"/>
          <w:sz w:val="24"/>
          <w:szCs w:val="24"/>
          <w:lang w:eastAsia="en-US"/>
        </w:rPr>
        <w:t>Курс 1 курс группы 11З</w:t>
      </w:r>
    </w:p>
    <w:p w14:paraId="56ACD243" w14:textId="77777777" w:rsidR="00965390" w:rsidRPr="00965390" w:rsidRDefault="00965390" w:rsidP="00965390">
      <w:pPr>
        <w:autoSpaceDE w:val="0"/>
        <w:autoSpaceDN w:val="0"/>
        <w:spacing w:line="360" w:lineRule="auto"/>
        <w:jc w:val="center"/>
        <w:rPr>
          <w:rFonts w:eastAsia="Calibri" w:cs="Times New Roman"/>
          <w:sz w:val="24"/>
          <w:szCs w:val="24"/>
          <w:lang w:eastAsia="en-US"/>
        </w:rPr>
      </w:pPr>
      <w:r w:rsidRPr="00965390">
        <w:rPr>
          <w:rFonts w:eastAsia="Calibri" w:cs="Times New Roman"/>
          <w:sz w:val="24"/>
          <w:szCs w:val="24"/>
          <w:lang w:eastAsia="en-US"/>
        </w:rPr>
        <w:t>Форма обучения: очная</w:t>
      </w:r>
    </w:p>
    <w:p w14:paraId="3F0B440F" w14:textId="77777777" w:rsidR="00965390" w:rsidRPr="00965390" w:rsidRDefault="00965390" w:rsidP="00965390">
      <w:pPr>
        <w:widowControl w:val="0"/>
        <w:autoSpaceDE w:val="0"/>
        <w:autoSpaceDN w:val="0"/>
        <w:spacing w:line="240" w:lineRule="auto"/>
        <w:jc w:val="left"/>
        <w:rPr>
          <w:rFonts w:eastAsia="Calibri" w:cs="Times New Roman"/>
          <w:sz w:val="24"/>
          <w:szCs w:val="24"/>
          <w:lang w:eastAsia="en-US"/>
        </w:rPr>
      </w:pPr>
    </w:p>
    <w:p w14:paraId="2E3EC69F"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39568D11"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486E8DB5"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543F2C00"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1687CE46"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730117D6"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0BFC66BB"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6CFDBC51"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5D2E6BF5"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58F06BA5"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bookmarkStart w:id="2" w:name="_heading=h.gjdgxs" w:colFirst="0" w:colLast="0"/>
      <w:bookmarkEnd w:id="2"/>
    </w:p>
    <w:p w14:paraId="1A5E8A63"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37EFAB97"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00969F78"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4C877D37"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04DB7732" w14:textId="77777777" w:rsidR="00965390" w:rsidRPr="00965390" w:rsidRDefault="00965390" w:rsidP="00965390">
      <w:pPr>
        <w:widowControl w:val="0"/>
        <w:autoSpaceDE w:val="0"/>
        <w:autoSpaceDN w:val="0"/>
        <w:spacing w:line="240" w:lineRule="auto"/>
        <w:jc w:val="left"/>
        <w:rPr>
          <w:rFonts w:eastAsia="Calibri" w:cs="Times New Roman"/>
          <w:sz w:val="22"/>
          <w:lang w:eastAsia="en-US"/>
        </w:rPr>
      </w:pPr>
    </w:p>
    <w:p w14:paraId="72786A9D" w14:textId="77777777" w:rsidR="00965390" w:rsidRPr="00965390" w:rsidRDefault="00965390" w:rsidP="00965390">
      <w:pPr>
        <w:widowControl w:val="0"/>
        <w:tabs>
          <w:tab w:val="left" w:pos="3858"/>
        </w:tabs>
        <w:autoSpaceDE w:val="0"/>
        <w:autoSpaceDN w:val="0"/>
        <w:spacing w:line="240" w:lineRule="auto"/>
        <w:jc w:val="center"/>
        <w:rPr>
          <w:rFonts w:eastAsia="Calibri" w:cs="Times New Roman"/>
          <w:sz w:val="24"/>
          <w:lang w:eastAsia="en-US"/>
        </w:rPr>
      </w:pPr>
    </w:p>
    <w:p w14:paraId="109F04BF" w14:textId="77777777" w:rsidR="00965390" w:rsidRPr="00965390" w:rsidRDefault="00965390" w:rsidP="00965390">
      <w:pPr>
        <w:widowControl w:val="0"/>
        <w:tabs>
          <w:tab w:val="left" w:pos="3858"/>
        </w:tabs>
        <w:autoSpaceDE w:val="0"/>
        <w:autoSpaceDN w:val="0"/>
        <w:spacing w:line="240" w:lineRule="auto"/>
        <w:jc w:val="center"/>
        <w:rPr>
          <w:rFonts w:eastAsia="Calibri" w:cs="Times New Roman"/>
          <w:sz w:val="24"/>
          <w:lang w:eastAsia="en-US"/>
        </w:rPr>
      </w:pPr>
    </w:p>
    <w:p w14:paraId="3F85C2AB" w14:textId="77777777" w:rsidR="00965390" w:rsidRPr="00965390" w:rsidRDefault="00965390" w:rsidP="00965390">
      <w:pPr>
        <w:widowControl w:val="0"/>
        <w:tabs>
          <w:tab w:val="left" w:pos="3858"/>
        </w:tabs>
        <w:autoSpaceDE w:val="0"/>
        <w:autoSpaceDN w:val="0"/>
        <w:spacing w:line="240" w:lineRule="auto"/>
        <w:jc w:val="center"/>
        <w:rPr>
          <w:rFonts w:eastAsia="Calibri" w:cs="Times New Roman"/>
          <w:sz w:val="24"/>
          <w:lang w:eastAsia="en-US"/>
        </w:rPr>
      </w:pPr>
    </w:p>
    <w:p w14:paraId="0989E534" w14:textId="77777777" w:rsidR="00965390" w:rsidRPr="00965390" w:rsidRDefault="00965390" w:rsidP="00965390">
      <w:pPr>
        <w:widowControl w:val="0"/>
        <w:tabs>
          <w:tab w:val="left" w:pos="3858"/>
        </w:tabs>
        <w:autoSpaceDE w:val="0"/>
        <w:autoSpaceDN w:val="0"/>
        <w:spacing w:line="240" w:lineRule="auto"/>
        <w:jc w:val="center"/>
        <w:rPr>
          <w:rFonts w:eastAsia="Calibri" w:cs="Times New Roman"/>
          <w:sz w:val="24"/>
          <w:lang w:eastAsia="en-US"/>
        </w:rPr>
      </w:pPr>
    </w:p>
    <w:p w14:paraId="0A2AAF85" w14:textId="77777777" w:rsidR="00965390" w:rsidRPr="00965390" w:rsidRDefault="00965390" w:rsidP="00965390">
      <w:pPr>
        <w:widowControl w:val="0"/>
        <w:tabs>
          <w:tab w:val="left" w:pos="3858"/>
        </w:tabs>
        <w:autoSpaceDE w:val="0"/>
        <w:autoSpaceDN w:val="0"/>
        <w:spacing w:line="240" w:lineRule="auto"/>
        <w:jc w:val="left"/>
        <w:rPr>
          <w:rFonts w:eastAsia="Calibri" w:cs="Times New Roman"/>
          <w:sz w:val="24"/>
          <w:lang w:eastAsia="en-US"/>
        </w:rPr>
      </w:pPr>
    </w:p>
    <w:p w14:paraId="229C3A90" w14:textId="77777777" w:rsidR="00965390" w:rsidRPr="00965390" w:rsidRDefault="00965390" w:rsidP="00965390">
      <w:pPr>
        <w:widowControl w:val="0"/>
        <w:tabs>
          <w:tab w:val="left" w:pos="3858"/>
        </w:tabs>
        <w:autoSpaceDE w:val="0"/>
        <w:autoSpaceDN w:val="0"/>
        <w:spacing w:line="240" w:lineRule="auto"/>
        <w:jc w:val="center"/>
        <w:rPr>
          <w:rFonts w:eastAsia="Calibri" w:cs="Times New Roman"/>
          <w:sz w:val="24"/>
          <w:lang w:eastAsia="en-US"/>
        </w:rPr>
      </w:pPr>
      <w:r w:rsidRPr="00965390">
        <w:rPr>
          <w:rFonts w:eastAsia="Calibri" w:cs="Times New Roman"/>
          <w:sz w:val="24"/>
          <w:lang w:eastAsia="en-US"/>
        </w:rPr>
        <w:t>Год поступления 2025 г</w:t>
      </w:r>
    </w:p>
    <w:p w14:paraId="24303920" w14:textId="69239832" w:rsidR="006A27B2" w:rsidRPr="00965390" w:rsidRDefault="00E658A1" w:rsidP="00965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eastAsia="Times New Roman" w:cs="Times New Roman"/>
          <w:szCs w:val="28"/>
        </w:rPr>
      </w:pPr>
      <w:r w:rsidRPr="00965390">
        <w:rPr>
          <w:rFonts w:eastAsia="Times New Roman" w:cs="Times New Roman"/>
          <w:szCs w:val="28"/>
        </w:rPr>
        <w:lastRenderedPageBreak/>
        <w:t>Рабочая программа общеобразовательной дисциплины «Право» разработана на основе примерной рабочей программы общеобразовательной дисциплины «Право»</w:t>
      </w:r>
      <w:r w:rsidR="006A27B2" w:rsidRPr="00965390">
        <w:rPr>
          <w:rFonts w:eastAsia="Times New Roman" w:cs="Times New Roman"/>
          <w:szCs w:val="28"/>
        </w:rPr>
        <w:t xml:space="preserve">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w:t>
      </w:r>
      <w:r w:rsidR="00965390" w:rsidRPr="00965390">
        <w:rPr>
          <w:rFonts w:eastAsia="Times New Roman" w:cs="Times New Roman"/>
          <w:szCs w:val="28"/>
        </w:rPr>
        <w:t xml:space="preserve"> </w:t>
      </w:r>
      <w:r w:rsidR="006A27B2" w:rsidRPr="00965390">
        <w:rPr>
          <w:rFonts w:eastAsia="Times New Roman" w:cs="Times New Roman"/>
          <w:szCs w:val="28"/>
        </w:rPr>
        <w:t>г. (ИРПО).</w:t>
      </w:r>
    </w:p>
    <w:p w14:paraId="702D6FB2" w14:textId="27406E07" w:rsidR="00E658A1" w:rsidRPr="00965390" w:rsidRDefault="00E658A1" w:rsidP="00965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eastAsia="Times New Roman" w:cs="Times New Roman"/>
          <w:szCs w:val="28"/>
        </w:rPr>
      </w:pPr>
      <w:r w:rsidRPr="00965390">
        <w:rPr>
          <w:rFonts w:eastAsia="Times New Roman" w:cs="Times New Roman"/>
          <w:szCs w:val="28"/>
        </w:rPr>
        <w:t>Рабочая программа учебной общеобразовательной дисциплины «</w:t>
      </w:r>
      <w:r w:rsidR="00CF6C74" w:rsidRPr="00965390">
        <w:rPr>
          <w:rFonts w:eastAsia="Times New Roman" w:cs="Times New Roman"/>
          <w:szCs w:val="28"/>
        </w:rPr>
        <w:t>Право</w:t>
      </w:r>
      <w:r w:rsidRPr="00965390">
        <w:rPr>
          <w:rFonts w:eastAsia="Times New Roman" w:cs="Times New Roman"/>
          <w:szCs w:val="28"/>
        </w:rPr>
        <w:t xml:space="preserve">» также составлена в соответствии с Федеральным государственным образовательным стандартом среднего профессионального образования по специальностям </w:t>
      </w:r>
      <w:r w:rsidRPr="00965390">
        <w:rPr>
          <w:rFonts w:eastAsia="Times New Roman" w:cs="Times New Roman"/>
          <w:sz w:val="24"/>
          <w:szCs w:val="24"/>
        </w:rPr>
        <w:t>среднего</w:t>
      </w:r>
      <w:r w:rsidRPr="00965390">
        <w:rPr>
          <w:rFonts w:eastAsia="Times New Roman" w:cs="Times New Roman"/>
          <w:szCs w:val="28"/>
        </w:rPr>
        <w:t xml:space="preserve"> профессионального образования «</w:t>
      </w:r>
      <w:r w:rsidR="00CF6C74" w:rsidRPr="00965390">
        <w:rPr>
          <w:rFonts w:eastAsia="Times New Roman" w:cs="Times New Roman"/>
          <w:szCs w:val="28"/>
        </w:rPr>
        <w:t>Землеустройство»</w:t>
      </w:r>
      <w:r w:rsidRPr="00965390">
        <w:rPr>
          <w:rFonts w:eastAsia="Times New Roman" w:cs="Times New Roman"/>
          <w:szCs w:val="28"/>
        </w:rPr>
        <w:t xml:space="preserve"> 1</w:t>
      </w:r>
      <w:r w:rsidR="00CF6C74" w:rsidRPr="00965390">
        <w:rPr>
          <w:rFonts w:eastAsia="Times New Roman" w:cs="Times New Roman"/>
          <w:szCs w:val="28"/>
        </w:rPr>
        <w:t>8</w:t>
      </w:r>
      <w:r w:rsidRPr="00965390">
        <w:rPr>
          <w:rFonts w:eastAsia="Times New Roman" w:cs="Times New Roman"/>
          <w:szCs w:val="28"/>
        </w:rPr>
        <w:t xml:space="preserve"> мая 20</w:t>
      </w:r>
      <w:r w:rsidR="00CF6C74" w:rsidRPr="00965390">
        <w:rPr>
          <w:rFonts w:eastAsia="Times New Roman" w:cs="Times New Roman"/>
          <w:szCs w:val="28"/>
        </w:rPr>
        <w:t>22</w:t>
      </w:r>
      <w:r w:rsidRPr="00965390">
        <w:rPr>
          <w:rFonts w:eastAsia="Times New Roman" w:cs="Times New Roman"/>
          <w:szCs w:val="28"/>
        </w:rPr>
        <w:t xml:space="preserve"> года № </w:t>
      </w:r>
      <w:r w:rsidR="00CF6C74" w:rsidRPr="00965390">
        <w:rPr>
          <w:rFonts w:eastAsia="Times New Roman" w:cs="Times New Roman"/>
          <w:szCs w:val="28"/>
        </w:rPr>
        <w:t>3</w:t>
      </w:r>
      <w:r w:rsidRPr="00965390">
        <w:rPr>
          <w:rFonts w:eastAsia="Times New Roman" w:cs="Times New Roman"/>
          <w:szCs w:val="28"/>
        </w:rPr>
        <w:t>39, с учетом програм</w:t>
      </w:r>
      <w:r w:rsidR="00CF6C74" w:rsidRPr="00965390">
        <w:rPr>
          <w:rFonts w:eastAsia="Times New Roman" w:cs="Times New Roman"/>
          <w:szCs w:val="28"/>
        </w:rPr>
        <w:t>мы воспитания по специальности 21.02.23 «Землеустройство»</w:t>
      </w:r>
    </w:p>
    <w:p w14:paraId="1A22EEA3" w14:textId="77777777" w:rsidR="00E658A1" w:rsidRPr="00965390" w:rsidRDefault="00E658A1" w:rsidP="00965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rPr>
          <w:rFonts w:eastAsia="Times New Roman" w:cs="Times New Roman"/>
          <w:b/>
          <w:bCs/>
          <w:szCs w:val="28"/>
        </w:rPr>
      </w:pPr>
    </w:p>
    <w:p w14:paraId="49299724" w14:textId="77777777" w:rsidR="00E658A1" w:rsidRPr="00965390" w:rsidRDefault="00E658A1" w:rsidP="00965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bCs/>
          <w:szCs w:val="28"/>
        </w:rPr>
      </w:pPr>
      <w:r w:rsidRPr="00965390">
        <w:rPr>
          <w:rFonts w:eastAsia="Times New Roman" w:cs="Times New Roman"/>
          <w:bCs/>
          <w:szCs w:val="28"/>
        </w:rPr>
        <w:t>Разработчик: ГАПОУ СО «Красноуфимский аграрный колледж»</w:t>
      </w:r>
    </w:p>
    <w:p w14:paraId="5B981532" w14:textId="77777777" w:rsidR="00E658A1" w:rsidRPr="00965390" w:rsidRDefault="00E658A1" w:rsidP="00965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szCs w:val="28"/>
        </w:rPr>
      </w:pPr>
      <w:r w:rsidRPr="00965390">
        <w:rPr>
          <w:rFonts w:eastAsia="Times New Roman" w:cs="Times New Roman"/>
          <w:bCs/>
          <w:szCs w:val="28"/>
        </w:rPr>
        <w:t>Приемщиков А.Е., преподаватель высшей квалификационной категории</w:t>
      </w:r>
    </w:p>
    <w:p w14:paraId="74720630" w14:textId="77777777" w:rsidR="00E658A1" w:rsidRPr="00965390" w:rsidRDefault="00E658A1" w:rsidP="00965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szCs w:val="28"/>
        </w:rPr>
      </w:pPr>
    </w:p>
    <w:p w14:paraId="55645646" w14:textId="77777777" w:rsidR="00E658A1" w:rsidRPr="00965390" w:rsidRDefault="00E658A1" w:rsidP="00E6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szCs w:val="28"/>
        </w:rPr>
      </w:pPr>
    </w:p>
    <w:p w14:paraId="05A08CB7" w14:textId="77777777" w:rsidR="00B90209" w:rsidRPr="00965390" w:rsidRDefault="00B90209" w:rsidP="009A5634">
      <w:pPr>
        <w:jc w:val="left"/>
        <w:rPr>
          <w:rFonts w:eastAsia="Calibri" w:cs="Times New Roman"/>
          <w:szCs w:val="28"/>
          <w:lang w:eastAsia="en-US"/>
        </w:rPr>
      </w:pPr>
    </w:p>
    <w:p w14:paraId="5497AE5D" w14:textId="3B82AB92" w:rsidR="00B90209" w:rsidRPr="00965390" w:rsidRDefault="00B90209" w:rsidP="009A5634">
      <w:pPr>
        <w:jc w:val="left"/>
        <w:rPr>
          <w:rFonts w:eastAsia="Times New Roman" w:cs="Times New Roman"/>
          <w:b/>
          <w:i/>
          <w:szCs w:val="28"/>
          <w:vertAlign w:val="superscript"/>
        </w:rPr>
      </w:pPr>
      <w:r w:rsidRPr="00965390">
        <w:rPr>
          <w:rFonts w:eastAsia="Times New Roman" w:cs="Times New Roman"/>
          <w:b/>
          <w:i/>
          <w:szCs w:val="28"/>
          <w:vertAlign w:val="superscript"/>
        </w:rPr>
        <w:br w:type="page"/>
      </w:r>
    </w:p>
    <w:p w14:paraId="640A5A0A" w14:textId="09A5F8D8" w:rsidR="009768E4" w:rsidRPr="00965390" w:rsidRDefault="00965390" w:rsidP="009768E4">
      <w:pPr>
        <w:spacing w:line="240" w:lineRule="auto"/>
        <w:jc w:val="center"/>
        <w:rPr>
          <w:rFonts w:eastAsia="Times New Roman" w:cs="Times New Roman"/>
          <w:b/>
          <w:szCs w:val="28"/>
        </w:rPr>
      </w:pPr>
      <w:r w:rsidRPr="00965390">
        <w:rPr>
          <w:rFonts w:eastAsia="Times New Roman" w:cs="Times New Roman"/>
          <w:b/>
          <w:szCs w:val="28"/>
        </w:rPr>
        <w:lastRenderedPageBreak/>
        <w:t>СОДЕРЖАНИЕ</w:t>
      </w:r>
    </w:p>
    <w:p w14:paraId="7C2D30B5" w14:textId="77777777" w:rsidR="009768E4" w:rsidRPr="00965390" w:rsidRDefault="009768E4" w:rsidP="009768E4">
      <w:pPr>
        <w:autoSpaceDE w:val="0"/>
        <w:autoSpaceDN w:val="0"/>
        <w:adjustRightInd w:val="0"/>
        <w:spacing w:line="240" w:lineRule="auto"/>
        <w:jc w:val="left"/>
        <w:rPr>
          <w:rFonts w:eastAsia="Times New Roman" w:cs="Times New Roman"/>
          <w:b/>
          <w:bCs/>
          <w:szCs w:val="28"/>
        </w:rPr>
      </w:pPr>
    </w:p>
    <w:p w14:paraId="6CB2925A" w14:textId="77777777" w:rsidR="009768E4" w:rsidRPr="00965390" w:rsidRDefault="009768E4" w:rsidP="009768E4">
      <w:pPr>
        <w:autoSpaceDE w:val="0"/>
        <w:autoSpaceDN w:val="0"/>
        <w:adjustRightInd w:val="0"/>
        <w:spacing w:line="240" w:lineRule="auto"/>
        <w:jc w:val="left"/>
        <w:rPr>
          <w:rFonts w:eastAsia="Times New Roman" w:cs="Times New Roman"/>
          <w:b/>
          <w:bCs/>
          <w:szCs w:val="28"/>
        </w:rPr>
      </w:pPr>
    </w:p>
    <w:p w14:paraId="72D81A02" w14:textId="722A6595" w:rsidR="009768E4" w:rsidRPr="00965390" w:rsidRDefault="009768E4" w:rsidP="009768E4">
      <w:pPr>
        <w:pStyle w:val="2"/>
        <w:spacing w:before="0" w:after="0"/>
        <w:jc w:val="left"/>
        <w:rPr>
          <w:rFonts w:cs="Times New Roman"/>
          <w:bCs/>
          <w:sz w:val="28"/>
          <w:szCs w:val="28"/>
        </w:rPr>
      </w:pPr>
      <w:r w:rsidRPr="00965390">
        <w:rPr>
          <w:rFonts w:eastAsia="Times New Roman" w:cs="Times New Roman"/>
          <w:bCs/>
          <w:sz w:val="28"/>
          <w:szCs w:val="28"/>
        </w:rPr>
        <w:t xml:space="preserve">1. </w:t>
      </w:r>
      <w:r w:rsidRPr="00965390">
        <w:rPr>
          <w:rFonts w:cs="Times New Roman"/>
          <w:bCs/>
          <w:sz w:val="28"/>
          <w:szCs w:val="28"/>
        </w:rPr>
        <w:t xml:space="preserve"> Общая характеристика  рабочей программы общеобразовательной дисциплины</w:t>
      </w:r>
    </w:p>
    <w:p w14:paraId="7BEA91AE" w14:textId="66BB3435" w:rsidR="009768E4" w:rsidRPr="00965390" w:rsidRDefault="00161D4D" w:rsidP="009768E4">
      <w:pPr>
        <w:autoSpaceDE w:val="0"/>
        <w:autoSpaceDN w:val="0"/>
        <w:adjustRightInd w:val="0"/>
        <w:spacing w:line="240" w:lineRule="auto"/>
        <w:jc w:val="left"/>
        <w:rPr>
          <w:rFonts w:eastAsia="Times New Roman" w:cs="Times New Roman"/>
          <w:szCs w:val="28"/>
        </w:rPr>
      </w:pPr>
      <w:r w:rsidRPr="00965390">
        <w:rPr>
          <w:rFonts w:eastAsia="Times New Roman" w:cs="Times New Roman"/>
          <w:szCs w:val="28"/>
        </w:rPr>
        <w:t>2. Структура и содержание общеобразовательной дисциплины</w:t>
      </w:r>
    </w:p>
    <w:p w14:paraId="70E3C3A2" w14:textId="77777777" w:rsidR="009768E4" w:rsidRPr="00965390" w:rsidRDefault="009768E4" w:rsidP="009768E4">
      <w:pPr>
        <w:autoSpaceDE w:val="0"/>
        <w:autoSpaceDN w:val="0"/>
        <w:adjustRightInd w:val="0"/>
        <w:spacing w:line="240" w:lineRule="auto"/>
        <w:jc w:val="left"/>
        <w:rPr>
          <w:rFonts w:eastAsia="Times New Roman" w:cs="Times New Roman"/>
          <w:szCs w:val="28"/>
        </w:rPr>
      </w:pPr>
    </w:p>
    <w:p w14:paraId="29C8F0CC" w14:textId="77777777" w:rsidR="006D34CC" w:rsidRPr="00965390" w:rsidRDefault="006D34CC" w:rsidP="006D34CC">
      <w:pPr>
        <w:pStyle w:val="2"/>
        <w:spacing w:before="0" w:after="0"/>
        <w:rPr>
          <w:rFonts w:cs="Times New Roman"/>
          <w:b/>
          <w:sz w:val="28"/>
          <w:szCs w:val="28"/>
          <w:lang w:eastAsia="en-US"/>
        </w:rPr>
      </w:pPr>
      <w:r w:rsidRPr="00965390">
        <w:rPr>
          <w:rFonts w:cs="Times New Roman"/>
          <w:sz w:val="28"/>
          <w:szCs w:val="28"/>
          <w:lang w:eastAsia="en-US"/>
        </w:rPr>
        <w:t>3. Условия реализации</w:t>
      </w:r>
      <w:r w:rsidRPr="00965390">
        <w:rPr>
          <w:rFonts w:cs="Times New Roman"/>
          <w:b/>
          <w:sz w:val="28"/>
          <w:szCs w:val="28"/>
          <w:lang w:eastAsia="en-US"/>
        </w:rPr>
        <w:t xml:space="preserve"> </w:t>
      </w:r>
      <w:r w:rsidRPr="00965390">
        <w:rPr>
          <w:rFonts w:cs="Times New Roman"/>
          <w:sz w:val="28"/>
          <w:szCs w:val="28"/>
          <w:lang w:eastAsia="en-US"/>
        </w:rPr>
        <w:t>программы общеобразовательной дисциплины</w:t>
      </w:r>
    </w:p>
    <w:p w14:paraId="6E4EE635" w14:textId="0B21C681" w:rsidR="009768E4" w:rsidRPr="00965390" w:rsidRDefault="009768E4" w:rsidP="006D34CC">
      <w:pPr>
        <w:autoSpaceDE w:val="0"/>
        <w:autoSpaceDN w:val="0"/>
        <w:adjustRightInd w:val="0"/>
        <w:spacing w:line="240" w:lineRule="auto"/>
        <w:jc w:val="left"/>
        <w:rPr>
          <w:rFonts w:eastAsia="Times New Roman" w:cs="Times New Roman"/>
          <w:szCs w:val="28"/>
        </w:rPr>
      </w:pPr>
    </w:p>
    <w:p w14:paraId="2D8FD375" w14:textId="18C227FC" w:rsidR="009768E4" w:rsidRPr="00965390" w:rsidRDefault="009768E4" w:rsidP="00B37413">
      <w:pPr>
        <w:autoSpaceDE w:val="0"/>
        <w:autoSpaceDN w:val="0"/>
        <w:adjustRightInd w:val="0"/>
        <w:spacing w:line="240" w:lineRule="auto"/>
        <w:jc w:val="left"/>
        <w:rPr>
          <w:rFonts w:eastAsia="Times New Roman" w:cs="Times New Roman"/>
          <w:szCs w:val="28"/>
        </w:rPr>
      </w:pPr>
      <w:r w:rsidRPr="00965390">
        <w:rPr>
          <w:rFonts w:eastAsia="Times New Roman" w:cs="Times New Roman"/>
          <w:bCs/>
          <w:szCs w:val="28"/>
        </w:rPr>
        <w:t>4.</w:t>
      </w:r>
      <w:r w:rsidR="00B37413" w:rsidRPr="00965390">
        <w:rPr>
          <w:rFonts w:eastAsia="Times New Roman" w:cs="Times New Roman"/>
          <w:bCs/>
          <w:szCs w:val="28"/>
        </w:rPr>
        <w:t xml:space="preserve">Контроль и оценка результатов освоения </w:t>
      </w:r>
      <w:r w:rsidR="00B37413" w:rsidRPr="00965390">
        <w:rPr>
          <w:rFonts w:cs="Times New Roman"/>
          <w:szCs w:val="28"/>
          <w:lang w:eastAsia="en-US"/>
        </w:rPr>
        <w:t>общеобразовательной</w:t>
      </w:r>
      <w:r w:rsidR="00B37413" w:rsidRPr="00965390">
        <w:rPr>
          <w:rFonts w:eastAsia="Times New Roman" w:cs="Times New Roman"/>
          <w:bCs/>
          <w:szCs w:val="28"/>
        </w:rPr>
        <w:t xml:space="preserve"> дисциплины</w:t>
      </w:r>
    </w:p>
    <w:p w14:paraId="01AFFDF5" w14:textId="77777777" w:rsidR="009768E4" w:rsidRPr="00965390" w:rsidRDefault="009768E4" w:rsidP="009768E4">
      <w:pPr>
        <w:spacing w:line="240" w:lineRule="auto"/>
        <w:jc w:val="left"/>
        <w:rPr>
          <w:rFonts w:eastAsia="Times New Roman" w:cs="Times New Roman"/>
          <w:szCs w:val="28"/>
        </w:rPr>
      </w:pPr>
    </w:p>
    <w:p w14:paraId="36FB19AB" w14:textId="5E98C0EE" w:rsidR="009768E4" w:rsidRPr="00965390" w:rsidRDefault="00BD2703" w:rsidP="009768E4">
      <w:pPr>
        <w:spacing w:line="240" w:lineRule="auto"/>
        <w:jc w:val="left"/>
        <w:rPr>
          <w:rFonts w:eastAsia="Times New Roman" w:cs="Times New Roman"/>
          <w:sz w:val="24"/>
          <w:szCs w:val="24"/>
        </w:rPr>
      </w:pPr>
      <w:r w:rsidRPr="00965390">
        <w:rPr>
          <w:rFonts w:eastAsia="Times New Roman" w:cs="Times New Roman"/>
          <w:szCs w:val="28"/>
        </w:rPr>
        <w:t>5. Контрольно-оценочные средства</w:t>
      </w:r>
      <w:r w:rsidRPr="00965390">
        <w:rPr>
          <w:rFonts w:eastAsia="Times New Roman" w:cs="Times New Roman"/>
          <w:sz w:val="24"/>
          <w:szCs w:val="24"/>
        </w:rPr>
        <w:t xml:space="preserve"> </w:t>
      </w:r>
      <w:r w:rsidRPr="00965390">
        <w:rPr>
          <w:rFonts w:eastAsia="Times New Roman" w:cs="Times New Roman"/>
          <w:szCs w:val="28"/>
        </w:rPr>
        <w:t>общеобразовательной дисциплины</w:t>
      </w:r>
    </w:p>
    <w:p w14:paraId="007C430D" w14:textId="77777777" w:rsidR="00A01CF3" w:rsidRPr="00965390" w:rsidRDefault="00A01CF3" w:rsidP="009A5634">
      <w:pPr>
        <w:jc w:val="left"/>
        <w:rPr>
          <w:rFonts w:eastAsia="Times New Roman" w:cs="Times New Roman"/>
          <w:b/>
          <w:szCs w:val="28"/>
        </w:rPr>
      </w:pPr>
    </w:p>
    <w:p w14:paraId="6E6E1F59" w14:textId="17D92565" w:rsidR="00B90209" w:rsidRPr="00965390" w:rsidRDefault="00B90209" w:rsidP="009A5634">
      <w:pPr>
        <w:jc w:val="left"/>
        <w:rPr>
          <w:rFonts w:eastAsia="Times New Roman" w:cs="Times New Roman"/>
          <w:b/>
          <w:szCs w:val="28"/>
        </w:rPr>
      </w:pPr>
      <w:r w:rsidRPr="00965390">
        <w:rPr>
          <w:rFonts w:eastAsia="Times New Roman" w:cs="Times New Roman"/>
          <w:b/>
          <w:szCs w:val="28"/>
        </w:rPr>
        <w:br w:type="page"/>
      </w:r>
    </w:p>
    <w:p w14:paraId="612AC773" w14:textId="59481E94" w:rsidR="00884B23" w:rsidRPr="00965390" w:rsidRDefault="00817E5B" w:rsidP="009A5634">
      <w:pPr>
        <w:pStyle w:val="2"/>
        <w:spacing w:before="0" w:after="0"/>
        <w:jc w:val="center"/>
        <w:rPr>
          <w:rFonts w:cs="Times New Roman"/>
          <w:b/>
          <w:bCs/>
          <w:sz w:val="28"/>
          <w:szCs w:val="28"/>
        </w:rPr>
      </w:pPr>
      <w:bookmarkStart w:id="3" w:name="_Toc125087268"/>
      <w:r w:rsidRPr="00965390">
        <w:rPr>
          <w:rFonts w:cs="Times New Roman"/>
          <w:b/>
          <w:bCs/>
          <w:sz w:val="28"/>
          <w:szCs w:val="28"/>
        </w:rPr>
        <w:t xml:space="preserve">1. </w:t>
      </w:r>
      <w:r w:rsidR="009A5634" w:rsidRPr="00965390">
        <w:rPr>
          <w:rFonts w:cs="Times New Roman"/>
          <w:b/>
          <w:bCs/>
          <w:sz w:val="28"/>
          <w:szCs w:val="28"/>
        </w:rPr>
        <w:t>Общая характеристика  рабочей программы общеобразовательной дисциплины</w:t>
      </w:r>
      <w:bookmarkEnd w:id="3"/>
    </w:p>
    <w:p w14:paraId="2BAF7BAA" w14:textId="77777777" w:rsidR="009A5634" w:rsidRPr="00965390" w:rsidRDefault="009A5634" w:rsidP="009A5634">
      <w:pPr>
        <w:pStyle w:val="af"/>
        <w:spacing w:after="0"/>
        <w:ind w:left="0"/>
        <w:rPr>
          <w:rFonts w:ascii="Times New Roman" w:eastAsia="Calibri" w:hAnsi="Times New Roman" w:cs="Times New Roman"/>
          <w:b/>
          <w:bCs/>
          <w:szCs w:val="28"/>
        </w:rPr>
      </w:pPr>
    </w:p>
    <w:p w14:paraId="646D2720" w14:textId="4528075E" w:rsidR="00817E5B" w:rsidRPr="00965390" w:rsidRDefault="00874DF7" w:rsidP="009A5634">
      <w:pPr>
        <w:pStyle w:val="af"/>
        <w:spacing w:after="0"/>
        <w:ind w:left="0"/>
        <w:rPr>
          <w:rFonts w:ascii="Times New Roman" w:eastAsia="Times New Roman" w:hAnsi="Times New Roman" w:cs="Times New Roman"/>
          <w:b/>
          <w:bCs/>
          <w:color w:val="000000"/>
          <w:szCs w:val="28"/>
        </w:rPr>
      </w:pPr>
      <w:r w:rsidRPr="00965390">
        <w:rPr>
          <w:rFonts w:ascii="Times New Roman" w:eastAsia="Calibri" w:hAnsi="Times New Roman" w:cs="Times New Roman"/>
          <w:b/>
          <w:bCs/>
          <w:szCs w:val="28"/>
        </w:rPr>
        <w:t xml:space="preserve">1.1. </w:t>
      </w:r>
      <w:r w:rsidR="00817E5B" w:rsidRPr="00965390">
        <w:rPr>
          <w:rFonts w:ascii="Times New Roman" w:eastAsia="Times New Roman" w:hAnsi="Times New Roman" w:cs="Times New Roman"/>
          <w:b/>
          <w:bCs/>
          <w:color w:val="000000"/>
          <w:szCs w:val="28"/>
        </w:rPr>
        <w:t>Место дисциплины в структуре основной профессиональной образовательной программы</w:t>
      </w:r>
    </w:p>
    <w:p w14:paraId="0E866521" w14:textId="77777777" w:rsidR="009A5634" w:rsidRPr="00965390" w:rsidRDefault="009A5634" w:rsidP="009A5634">
      <w:pPr>
        <w:ind w:firstLine="540"/>
        <w:rPr>
          <w:rFonts w:eastAsia="Times New Roman" w:cs="Times New Roman"/>
          <w:szCs w:val="28"/>
        </w:rPr>
      </w:pPr>
    </w:p>
    <w:p w14:paraId="7408E3AA" w14:textId="27996267" w:rsidR="005745DE" w:rsidRPr="00965390" w:rsidRDefault="005745DE" w:rsidP="009A5634">
      <w:pPr>
        <w:ind w:firstLine="540"/>
        <w:rPr>
          <w:rFonts w:eastAsia="Times New Roman" w:cs="Times New Roman"/>
          <w:szCs w:val="28"/>
        </w:rPr>
      </w:pPr>
      <w:r w:rsidRPr="00965390">
        <w:rPr>
          <w:rFonts w:eastAsia="Times New Roman" w:cs="Times New Roman"/>
          <w:szCs w:val="28"/>
        </w:rPr>
        <w:t>Общеобразовательная дисциплина «Право» является частью общеобразователь</w:t>
      </w:r>
      <w:r w:rsidR="009768E4" w:rsidRPr="00965390">
        <w:rPr>
          <w:rFonts w:eastAsia="Times New Roman" w:cs="Times New Roman"/>
          <w:szCs w:val="28"/>
        </w:rPr>
        <w:t>ного цикла</w:t>
      </w:r>
      <w:r w:rsidRPr="00965390">
        <w:rPr>
          <w:rFonts w:eastAsia="Times New Roman" w:cs="Times New Roman"/>
          <w:szCs w:val="28"/>
        </w:rPr>
        <w:t xml:space="preserve"> </w:t>
      </w:r>
      <w:r w:rsidR="009768E4" w:rsidRPr="00965390">
        <w:rPr>
          <w:rFonts w:eastAsia="Times New Roman" w:cs="Times New Roman"/>
          <w:szCs w:val="28"/>
        </w:rPr>
        <w:t xml:space="preserve">образовательной программы </w:t>
      </w:r>
      <w:r w:rsidRPr="00965390">
        <w:rPr>
          <w:rFonts w:eastAsia="Times New Roman" w:cs="Times New Roman"/>
          <w:szCs w:val="28"/>
        </w:rPr>
        <w:t>в соответствии с ФГОС</w:t>
      </w:r>
      <w:r w:rsidR="009768E4" w:rsidRPr="00965390">
        <w:rPr>
          <w:rFonts w:eastAsia="Times New Roman" w:cs="Times New Roman"/>
          <w:szCs w:val="28"/>
        </w:rPr>
        <w:t xml:space="preserve"> по специальности </w:t>
      </w:r>
      <w:r w:rsidR="00CF6C74" w:rsidRPr="00965390">
        <w:rPr>
          <w:rFonts w:eastAsia="Times New Roman" w:cs="Times New Roman"/>
          <w:szCs w:val="28"/>
        </w:rPr>
        <w:t>21</w:t>
      </w:r>
      <w:r w:rsidRPr="00965390">
        <w:rPr>
          <w:rFonts w:eastAsia="Times New Roman" w:cs="Times New Roman"/>
          <w:szCs w:val="28"/>
        </w:rPr>
        <w:t>.</w:t>
      </w:r>
      <w:r w:rsidR="00AF09D8" w:rsidRPr="00965390">
        <w:rPr>
          <w:rFonts w:eastAsia="Times New Roman" w:cs="Times New Roman"/>
          <w:szCs w:val="28"/>
        </w:rPr>
        <w:t xml:space="preserve"> 02</w:t>
      </w:r>
      <w:r w:rsidR="00CF6C74" w:rsidRPr="00965390">
        <w:rPr>
          <w:rFonts w:eastAsia="Times New Roman" w:cs="Times New Roman"/>
          <w:szCs w:val="28"/>
        </w:rPr>
        <w:t>. 19</w:t>
      </w:r>
      <w:r w:rsidR="00AF09D8" w:rsidRPr="00965390">
        <w:rPr>
          <w:rFonts w:eastAsia="Times New Roman" w:cs="Times New Roman"/>
          <w:szCs w:val="28"/>
        </w:rPr>
        <w:t xml:space="preserve"> </w:t>
      </w:r>
      <w:r w:rsidR="00CF6C74" w:rsidRPr="00965390">
        <w:rPr>
          <w:rFonts w:eastAsia="Times New Roman" w:cs="Times New Roman"/>
          <w:szCs w:val="28"/>
        </w:rPr>
        <w:t>Землеустройство</w:t>
      </w:r>
      <w:r w:rsidR="00AF09D8" w:rsidRPr="00965390">
        <w:rPr>
          <w:rFonts w:eastAsia="Times New Roman" w:cs="Times New Roman"/>
          <w:szCs w:val="28"/>
        </w:rPr>
        <w:t>.</w:t>
      </w:r>
    </w:p>
    <w:p w14:paraId="2B4930DF" w14:textId="44B2A2A2" w:rsidR="00390E17" w:rsidRPr="00965390" w:rsidRDefault="00390E17" w:rsidP="009A5634">
      <w:pPr>
        <w:rPr>
          <w:rFonts w:cs="Times New Roman"/>
          <w:szCs w:val="28"/>
        </w:rPr>
      </w:pPr>
    </w:p>
    <w:p w14:paraId="6051289C" w14:textId="3AE0D97B" w:rsidR="00BA4A18" w:rsidRPr="00965390" w:rsidRDefault="00BA4A18" w:rsidP="008F767A">
      <w:pPr>
        <w:pStyle w:val="af"/>
        <w:numPr>
          <w:ilvl w:val="1"/>
          <w:numId w:val="3"/>
        </w:numPr>
        <w:spacing w:after="0"/>
        <w:ind w:left="0" w:firstLine="0"/>
        <w:jc w:val="left"/>
        <w:rPr>
          <w:rFonts w:ascii="Times New Roman" w:eastAsia="Times New Roman" w:hAnsi="Times New Roman" w:cs="Times New Roman"/>
          <w:b/>
          <w:bCs/>
          <w:color w:val="000000"/>
          <w:szCs w:val="28"/>
        </w:rPr>
      </w:pPr>
      <w:r w:rsidRPr="00965390">
        <w:rPr>
          <w:rFonts w:ascii="Times New Roman" w:eastAsia="Times New Roman" w:hAnsi="Times New Roman" w:cs="Times New Roman"/>
          <w:b/>
          <w:bCs/>
          <w:color w:val="000000"/>
          <w:szCs w:val="28"/>
        </w:rPr>
        <w:t xml:space="preserve">Цели и </w:t>
      </w:r>
      <w:r w:rsidR="00817E5B" w:rsidRPr="00965390">
        <w:rPr>
          <w:rFonts w:ascii="Times New Roman" w:eastAsia="Times New Roman" w:hAnsi="Times New Roman" w:cs="Times New Roman"/>
          <w:b/>
          <w:bCs/>
          <w:color w:val="000000"/>
          <w:szCs w:val="28"/>
        </w:rPr>
        <w:t>планируемые результаты освоения дисциплины</w:t>
      </w:r>
      <w:r w:rsidR="002C3650" w:rsidRPr="00965390">
        <w:rPr>
          <w:rFonts w:ascii="Times New Roman" w:eastAsia="Times New Roman" w:hAnsi="Times New Roman" w:cs="Times New Roman"/>
          <w:b/>
          <w:bCs/>
          <w:color w:val="000000"/>
          <w:szCs w:val="28"/>
        </w:rPr>
        <w:t xml:space="preserve"> </w:t>
      </w:r>
    </w:p>
    <w:p w14:paraId="59E07403" w14:textId="53BA580E" w:rsidR="00200FB2" w:rsidRPr="00965390" w:rsidRDefault="00200FB2" w:rsidP="008D7B43">
      <w:pPr>
        <w:suppressAutoHyphens/>
        <w:rPr>
          <w:rFonts w:eastAsia="Calibri" w:cs="Times New Roman"/>
          <w:b/>
          <w:bCs/>
          <w:lang w:eastAsia="en-US"/>
        </w:rPr>
      </w:pPr>
      <w:r w:rsidRPr="00965390">
        <w:rPr>
          <w:rFonts w:eastAsia="Calibri" w:cs="Times New Roman"/>
          <w:b/>
          <w:bCs/>
          <w:lang w:eastAsia="en-US"/>
        </w:rPr>
        <w:t>1.2.1. Цели дисциплины</w:t>
      </w:r>
    </w:p>
    <w:p w14:paraId="0321A9D2" w14:textId="77777777" w:rsidR="008D7B43" w:rsidRPr="00965390" w:rsidRDefault="008D7B43" w:rsidP="009A5634">
      <w:pPr>
        <w:suppressAutoHyphens/>
        <w:ind w:firstLine="709"/>
        <w:rPr>
          <w:rFonts w:eastAsia="Calibri" w:cs="Times New Roman"/>
          <w:lang w:eastAsia="en-US"/>
        </w:rPr>
      </w:pPr>
    </w:p>
    <w:p w14:paraId="79525327" w14:textId="5FB3469F" w:rsidR="00BA4A18" w:rsidRPr="00965390" w:rsidRDefault="00DA7F5E" w:rsidP="009A5634">
      <w:pPr>
        <w:suppressAutoHyphens/>
        <w:ind w:firstLine="709"/>
        <w:rPr>
          <w:rFonts w:eastAsia="Calibri" w:cs="Times New Roman"/>
          <w:lang w:eastAsia="en-US"/>
        </w:rPr>
      </w:pPr>
      <w:r w:rsidRPr="00965390">
        <w:rPr>
          <w:rFonts w:eastAsia="Calibri" w:cs="Times New Roman"/>
          <w:lang w:eastAsia="en-US"/>
        </w:rPr>
        <w:t>Ц</w:t>
      </w:r>
      <w:r w:rsidR="00BA4A18" w:rsidRPr="00965390">
        <w:rPr>
          <w:rFonts w:eastAsia="Calibri" w:cs="Times New Roman"/>
          <w:lang w:eastAsia="en-US"/>
        </w:rPr>
        <w:t>ел</w:t>
      </w:r>
      <w:r w:rsidRPr="00965390">
        <w:rPr>
          <w:rFonts w:eastAsia="Calibri" w:cs="Times New Roman"/>
          <w:lang w:eastAsia="en-US"/>
        </w:rPr>
        <w:t>ью</w:t>
      </w:r>
      <w:r w:rsidR="00BA4A18" w:rsidRPr="00965390">
        <w:rPr>
          <w:rFonts w:eastAsia="Calibri" w:cs="Times New Roman"/>
          <w:lang w:eastAsia="en-US"/>
        </w:rPr>
        <w:t xml:space="preserve"> изучения права  </w:t>
      </w:r>
      <w:r w:rsidRPr="00965390">
        <w:rPr>
          <w:rFonts w:eastAsia="Calibri" w:cs="Times New Roman"/>
          <w:lang w:eastAsia="en-US"/>
        </w:rPr>
        <w:t>является создание</w:t>
      </w:r>
      <w:r w:rsidR="00BA4A18" w:rsidRPr="00965390">
        <w:rPr>
          <w:rFonts w:eastAsia="Calibri" w:cs="Times New Roman"/>
          <w:lang w:eastAsia="en-US"/>
        </w:rPr>
        <w:t xml:space="preserve"> условий для осознания обучающимися своего правового статуса, включающего конституционные права, свободы и обязанности; </w:t>
      </w:r>
      <w:r w:rsidR="002C3650" w:rsidRPr="00965390">
        <w:rPr>
          <w:rFonts w:eastAsia="Calibri" w:cs="Times New Roman"/>
          <w:lang w:eastAsia="en-US"/>
        </w:rPr>
        <w:t xml:space="preserve">воспитания </w:t>
      </w:r>
      <w:r w:rsidR="00BA4A18" w:rsidRPr="00965390">
        <w:rPr>
          <w:rFonts w:eastAsia="Calibri" w:cs="Times New Roman"/>
          <w:lang w:eastAsia="en-US"/>
        </w:rPr>
        <w:t xml:space="preserve">уважения к закону и правопорядку, правам других людей; готовности руководствоваться нормами права в своей повседневной </w:t>
      </w:r>
      <w:r w:rsidR="002C3650" w:rsidRPr="00965390">
        <w:rPr>
          <w:rFonts w:eastAsia="Calibri" w:cs="Times New Roman"/>
          <w:lang w:eastAsia="en-US"/>
        </w:rPr>
        <w:t xml:space="preserve">и профессиональной </w:t>
      </w:r>
      <w:r w:rsidR="00BA4A18" w:rsidRPr="00965390">
        <w:rPr>
          <w:rFonts w:eastAsia="Calibri" w:cs="Times New Roman"/>
          <w:lang w:eastAsia="en-US"/>
        </w:rPr>
        <w:t xml:space="preserve">деятельности. </w:t>
      </w:r>
    </w:p>
    <w:p w14:paraId="664D0849" w14:textId="1537E76B" w:rsidR="00BA4A18" w:rsidRPr="00965390" w:rsidRDefault="00BA4A18" w:rsidP="009A5634">
      <w:pPr>
        <w:suppressAutoHyphens/>
        <w:ind w:firstLine="709"/>
        <w:rPr>
          <w:rFonts w:eastAsia="Calibri" w:cs="Times New Roman"/>
          <w:lang w:eastAsia="en-US"/>
        </w:rPr>
      </w:pPr>
      <w:r w:rsidRPr="00965390">
        <w:rPr>
          <w:rFonts w:eastAsia="Calibri" w:cs="Times New Roman"/>
          <w:lang w:eastAsia="en-US"/>
        </w:rPr>
        <w:t>Задачами изучения права с учётом преемственности с основной школой являются:</w:t>
      </w:r>
    </w:p>
    <w:p w14:paraId="3443C1F2" w14:textId="77777777" w:rsidR="00BA4A18" w:rsidRPr="00965390" w:rsidRDefault="00BA4A18" w:rsidP="008F767A">
      <w:pPr>
        <w:numPr>
          <w:ilvl w:val="0"/>
          <w:numId w:val="1"/>
        </w:numPr>
        <w:suppressAutoHyphens/>
        <w:ind w:left="426" w:hanging="426"/>
        <w:rPr>
          <w:rFonts w:eastAsia="Calibri" w:cs="Times New Roman"/>
          <w:lang w:eastAsia="en-US"/>
        </w:rPr>
      </w:pPr>
      <w:r w:rsidRPr="00965390">
        <w:rPr>
          <w:rFonts w:eastAsia="Calibri" w:cs="Times New Roman"/>
          <w:lang w:eastAsia="en-US"/>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 </w:t>
      </w:r>
    </w:p>
    <w:p w14:paraId="26742A32" w14:textId="24E25DF5" w:rsidR="00BA4A18" w:rsidRPr="00965390" w:rsidRDefault="00BA4A18" w:rsidP="008F767A">
      <w:pPr>
        <w:numPr>
          <w:ilvl w:val="0"/>
          <w:numId w:val="1"/>
        </w:numPr>
        <w:suppressAutoHyphens/>
        <w:ind w:left="426" w:hanging="426"/>
        <w:rPr>
          <w:rFonts w:eastAsia="Calibri" w:cs="Times New Roman"/>
          <w:lang w:eastAsia="en-US"/>
        </w:rPr>
      </w:pPr>
      <w:bookmarkStart w:id="4" w:name="_Hlk96883950"/>
      <w:r w:rsidRPr="00965390">
        <w:rPr>
          <w:rFonts w:eastAsia="Calibri" w:cs="Times New Roman"/>
          <w:lang w:eastAsia="en-US"/>
        </w:rPr>
        <w:t xml:space="preserve">развитие правосознания и правовой культуры </w:t>
      </w:r>
      <w:r w:rsidR="0001387D" w:rsidRPr="00965390">
        <w:rPr>
          <w:rFonts w:eastAsia="Calibri" w:cs="Times New Roman"/>
          <w:lang w:eastAsia="en-US"/>
        </w:rPr>
        <w:t>обучающихся</w:t>
      </w:r>
      <w:r w:rsidRPr="00965390">
        <w:rPr>
          <w:rFonts w:eastAsia="Calibri" w:cs="Times New Roman"/>
          <w:lang w:eastAsia="en-US"/>
        </w:rPr>
        <w:t xml:space="preserve">; антикоррупционных стандартов поведения; формирование представлений о социальной ценности права и его роли во всех сферах общественной жизни;  </w:t>
      </w:r>
    </w:p>
    <w:p w14:paraId="51838C5E" w14:textId="77777777" w:rsidR="00BA4A18" w:rsidRPr="00965390" w:rsidRDefault="00BA4A18" w:rsidP="008F767A">
      <w:pPr>
        <w:numPr>
          <w:ilvl w:val="0"/>
          <w:numId w:val="1"/>
        </w:numPr>
        <w:suppressAutoHyphens/>
        <w:ind w:left="426" w:hanging="426"/>
        <w:rPr>
          <w:rFonts w:eastAsia="Calibri" w:cs="Times New Roman"/>
          <w:lang w:eastAsia="en-US"/>
        </w:rPr>
      </w:pPr>
      <w:r w:rsidRPr="00965390">
        <w:rPr>
          <w:rFonts w:eastAsia="Calibri" w:cs="Times New Roman"/>
          <w:lang w:eastAsia="en-US"/>
        </w:rPr>
        <w:t xml:space="preserve">формирование представлений о правовой сфере как целостной системе, социальной ценности права, его связи с другими сторонами общественной жизни; системы знаний о различных отраслях права в Российской Федерации;   </w:t>
      </w:r>
    </w:p>
    <w:p w14:paraId="3EACC193" w14:textId="3440A8E5" w:rsidR="00BA4A18" w:rsidRPr="00965390" w:rsidRDefault="00BA4A18" w:rsidP="008F767A">
      <w:pPr>
        <w:numPr>
          <w:ilvl w:val="0"/>
          <w:numId w:val="1"/>
        </w:numPr>
        <w:suppressAutoHyphens/>
        <w:ind w:left="426" w:hanging="426"/>
        <w:rPr>
          <w:rFonts w:eastAsia="Calibri" w:cs="Times New Roman"/>
          <w:lang w:eastAsia="en-US"/>
        </w:rPr>
      </w:pPr>
      <w:r w:rsidRPr="00965390">
        <w:rPr>
          <w:rFonts w:eastAsia="Calibri" w:cs="Times New Roman"/>
          <w:lang w:eastAsia="en-US"/>
        </w:rPr>
        <w:t xml:space="preserve">развитие умений получать правовую информацию из различных, в том числе неадаптированных источников, преобразовывать её и использовать для решения </w:t>
      </w:r>
      <w:r w:rsidR="002C3650" w:rsidRPr="00965390">
        <w:rPr>
          <w:rFonts w:eastAsia="Calibri" w:cs="Times New Roman"/>
          <w:lang w:eastAsia="en-US"/>
        </w:rPr>
        <w:t>различных</w:t>
      </w:r>
      <w:r w:rsidRPr="00965390">
        <w:rPr>
          <w:rFonts w:eastAsia="Calibri" w:cs="Times New Roman"/>
          <w:lang w:eastAsia="en-US"/>
        </w:rPr>
        <w:t xml:space="preserve"> задач, а также для анализа и оценки жизненных ситуаций на предмет правомерности или противоправности поведения участников общественных отношений; </w:t>
      </w:r>
      <w:r w:rsidR="002C3650" w:rsidRPr="00965390">
        <w:rPr>
          <w:rFonts w:eastAsia="Calibri" w:cs="Times New Roman"/>
          <w:lang w:eastAsia="en-US"/>
        </w:rPr>
        <w:t xml:space="preserve">овладение правовыми аспектами </w:t>
      </w:r>
      <w:r w:rsidRPr="00965390">
        <w:rPr>
          <w:rFonts w:eastAsia="Calibri" w:cs="Times New Roman"/>
          <w:lang w:eastAsia="en-US"/>
        </w:rPr>
        <w:t xml:space="preserve">познавательной, коммуникативной, практической деятельности, </w:t>
      </w:r>
      <w:bookmarkEnd w:id="4"/>
      <w:r w:rsidRPr="00965390">
        <w:rPr>
          <w:rFonts w:eastAsia="Calibri" w:cs="Times New Roman"/>
          <w:lang w:eastAsia="en-US"/>
        </w:rPr>
        <w:lastRenderedPageBreak/>
        <w:t>необходимы</w:t>
      </w:r>
      <w:r w:rsidR="00037F5D" w:rsidRPr="00965390">
        <w:rPr>
          <w:rFonts w:eastAsia="Calibri" w:cs="Times New Roman"/>
          <w:lang w:eastAsia="en-US"/>
        </w:rPr>
        <w:t>ми</w:t>
      </w:r>
      <w:r w:rsidR="00E52311" w:rsidRPr="00965390">
        <w:rPr>
          <w:rFonts w:eastAsia="Calibri" w:cs="Times New Roman"/>
          <w:lang w:eastAsia="en-US"/>
        </w:rPr>
        <w:t xml:space="preserve"> для </w:t>
      </w:r>
      <w:r w:rsidR="00037F5D" w:rsidRPr="00965390">
        <w:rPr>
          <w:rFonts w:eastAsia="Calibri" w:cs="Times New Roman"/>
          <w:lang w:eastAsia="en-US"/>
        </w:rPr>
        <w:t xml:space="preserve">осознанного </w:t>
      </w:r>
      <w:r w:rsidRPr="00965390">
        <w:rPr>
          <w:rFonts w:eastAsia="Calibri" w:cs="Times New Roman"/>
          <w:lang w:eastAsia="en-US"/>
        </w:rPr>
        <w:t>участия в жизни гражданского общества и государства;</w:t>
      </w:r>
    </w:p>
    <w:p w14:paraId="3D219435" w14:textId="02D9AB13" w:rsidR="00C81412" w:rsidRPr="00965390" w:rsidRDefault="00BA4A18" w:rsidP="008F767A">
      <w:pPr>
        <w:numPr>
          <w:ilvl w:val="0"/>
          <w:numId w:val="1"/>
        </w:numPr>
        <w:suppressAutoHyphens/>
        <w:ind w:left="426" w:hanging="426"/>
        <w:rPr>
          <w:rFonts w:eastAsia="Calibri" w:cs="Times New Roman"/>
          <w:lang w:eastAsia="en-US"/>
        </w:rPr>
      </w:pPr>
      <w:r w:rsidRPr="00965390">
        <w:rPr>
          <w:rFonts w:eastAsia="Calibri" w:cs="Times New Roman"/>
          <w:lang w:eastAsia="en-US"/>
        </w:rPr>
        <w:t xml:space="preserve">обогащение опыта </w:t>
      </w:r>
      <w:r w:rsidR="00037F5D" w:rsidRPr="00965390">
        <w:rPr>
          <w:rFonts w:eastAsia="Calibri" w:cs="Times New Roman"/>
          <w:lang w:eastAsia="en-US"/>
        </w:rPr>
        <w:t>обучающихся</w:t>
      </w:r>
      <w:r w:rsidRPr="00965390">
        <w:rPr>
          <w:rFonts w:eastAsia="Calibri" w:cs="Times New Roman"/>
          <w:lang w:eastAsia="en-US"/>
        </w:rPr>
        <w:t xml:space="preserve"> по применению полученных знаний и умений в различных областях общественной жизни</w:t>
      </w:r>
      <w:r w:rsidR="00E52311" w:rsidRPr="00965390">
        <w:rPr>
          <w:rFonts w:eastAsia="Calibri" w:cs="Times New Roman"/>
          <w:lang w:eastAsia="en-US"/>
        </w:rPr>
        <w:t xml:space="preserve"> с учётом профессиональной направленности организации среднего профессионального образования</w:t>
      </w:r>
      <w:r w:rsidRPr="00965390">
        <w:rPr>
          <w:rFonts w:eastAsia="Calibri" w:cs="Times New Roman"/>
          <w:lang w:eastAsia="en-US"/>
        </w:rPr>
        <w:t>.</w:t>
      </w:r>
    </w:p>
    <w:p w14:paraId="3EAB043E" w14:textId="576CC9D8" w:rsidR="00D418F1" w:rsidRPr="00965390" w:rsidRDefault="00D418F1" w:rsidP="009A5634">
      <w:pPr>
        <w:pStyle w:val="af"/>
        <w:spacing w:after="0"/>
        <w:ind w:left="0"/>
        <w:rPr>
          <w:rFonts w:ascii="Times New Roman" w:eastAsia="Times New Roman" w:hAnsi="Times New Roman" w:cs="Times New Roman"/>
          <w:b/>
          <w:bCs/>
          <w:color w:val="000000"/>
          <w:szCs w:val="28"/>
        </w:rPr>
      </w:pPr>
    </w:p>
    <w:p w14:paraId="2DAE10D9" w14:textId="62465155" w:rsidR="009B2A38" w:rsidRPr="00965390" w:rsidRDefault="00A01CF3" w:rsidP="009A5634">
      <w:pPr>
        <w:pStyle w:val="af"/>
        <w:spacing w:after="0"/>
        <w:ind w:left="0"/>
        <w:rPr>
          <w:rFonts w:ascii="Times New Roman" w:eastAsia="Times New Roman" w:hAnsi="Times New Roman" w:cs="Times New Roman"/>
          <w:b/>
          <w:bCs/>
          <w:color w:val="000000"/>
          <w:szCs w:val="28"/>
        </w:rPr>
      </w:pPr>
      <w:r w:rsidRPr="00965390">
        <w:rPr>
          <w:rFonts w:ascii="Times New Roman" w:eastAsia="Times New Roman" w:hAnsi="Times New Roman" w:cs="Times New Roman"/>
          <w:b/>
          <w:bCs/>
          <w:color w:val="000000"/>
          <w:szCs w:val="28"/>
        </w:rPr>
        <w:t>1.2.2.</w:t>
      </w:r>
      <w:r w:rsidR="0017052B" w:rsidRPr="00965390">
        <w:rPr>
          <w:rFonts w:ascii="Times New Roman" w:eastAsia="Times New Roman" w:hAnsi="Times New Roman" w:cs="Times New Roman"/>
          <w:b/>
          <w:bCs/>
          <w:color w:val="000000"/>
          <w:szCs w:val="28"/>
        </w:rPr>
        <w:t xml:space="preserve"> </w:t>
      </w:r>
      <w:r w:rsidR="00200FB2" w:rsidRPr="00965390">
        <w:rPr>
          <w:rFonts w:ascii="Times New Roman" w:eastAsia="Times New Roman" w:hAnsi="Times New Roman" w:cs="Times New Roman"/>
          <w:b/>
          <w:bCs/>
          <w:color w:val="000000"/>
          <w:szCs w:val="28"/>
        </w:rPr>
        <w:t>Планируемые</w:t>
      </w:r>
      <w:r w:rsidR="00874DF7" w:rsidRPr="00965390">
        <w:rPr>
          <w:rFonts w:ascii="Times New Roman" w:eastAsia="Times New Roman" w:hAnsi="Times New Roman" w:cs="Times New Roman"/>
          <w:b/>
          <w:bCs/>
          <w:color w:val="000000"/>
          <w:szCs w:val="28"/>
        </w:rPr>
        <w:t xml:space="preserve"> результат</w:t>
      </w:r>
      <w:r w:rsidR="00200FB2" w:rsidRPr="00965390">
        <w:rPr>
          <w:rFonts w:ascii="Times New Roman" w:eastAsia="Times New Roman" w:hAnsi="Times New Roman" w:cs="Times New Roman"/>
          <w:b/>
          <w:bCs/>
          <w:color w:val="000000"/>
          <w:szCs w:val="28"/>
        </w:rPr>
        <w:t>ы</w:t>
      </w:r>
      <w:r w:rsidR="00874DF7" w:rsidRPr="00965390">
        <w:rPr>
          <w:rFonts w:ascii="Times New Roman" w:eastAsia="Times New Roman" w:hAnsi="Times New Roman" w:cs="Times New Roman"/>
          <w:b/>
          <w:bCs/>
          <w:color w:val="000000"/>
          <w:szCs w:val="28"/>
        </w:rPr>
        <w:t xml:space="preserve"> освоения </w:t>
      </w:r>
      <w:r w:rsidR="00200FB2" w:rsidRPr="00965390">
        <w:rPr>
          <w:rFonts w:ascii="Times New Roman" w:eastAsia="Times New Roman" w:hAnsi="Times New Roman" w:cs="Times New Roman"/>
          <w:b/>
          <w:bCs/>
          <w:szCs w:val="28"/>
        </w:rPr>
        <w:t>общеобразовательной дисциплины</w:t>
      </w:r>
      <w:r w:rsidR="00200FB2" w:rsidRPr="00965390">
        <w:rPr>
          <w:rFonts w:ascii="Times New Roman" w:eastAsia="Calibri" w:hAnsi="Times New Roman" w:cs="Times New Roman"/>
          <w:b/>
          <w:bCs/>
          <w:szCs w:val="28"/>
        </w:rPr>
        <w:t xml:space="preserve"> в соответствии с ФГОС СПО и на основе ФГОС СОО</w:t>
      </w:r>
    </w:p>
    <w:p w14:paraId="1898DC63" w14:textId="24D1F39E" w:rsidR="00217482" w:rsidRPr="00965390" w:rsidRDefault="00217482" w:rsidP="009A5634">
      <w:pPr>
        <w:ind w:firstLine="720"/>
        <w:rPr>
          <w:rFonts w:eastAsia="Times New Roman" w:cs="Times New Roman"/>
          <w:color w:val="000000"/>
          <w:szCs w:val="28"/>
        </w:rPr>
      </w:pPr>
      <w:r w:rsidRPr="00965390">
        <w:rPr>
          <w:rFonts w:eastAsia="Times New Roman" w:cs="Times New Roman"/>
          <w:color w:val="000000"/>
          <w:szCs w:val="28"/>
        </w:rPr>
        <w:t xml:space="preserve">В рамках программы дисциплины обучающимися осваиваются дисциплинарные результаты </w:t>
      </w:r>
      <w:r w:rsidR="00965390" w:rsidRPr="00965390">
        <w:rPr>
          <w:rFonts w:eastAsia="Times New Roman" w:cs="Times New Roman"/>
          <w:color w:val="000000"/>
          <w:szCs w:val="28"/>
        </w:rPr>
        <w:t>базового уровня</w:t>
      </w:r>
      <w:r w:rsidRPr="00965390">
        <w:rPr>
          <w:rFonts w:eastAsia="Times New Roman" w:cs="Times New Roman"/>
          <w:color w:val="000000"/>
          <w:szCs w:val="28"/>
        </w:rPr>
        <w:t xml:space="preserve"> в соответствии с требованиями ФГОС среднего общего образования. </w:t>
      </w:r>
    </w:p>
    <w:p w14:paraId="24724E68" w14:textId="3E02F733" w:rsidR="00217482" w:rsidRPr="00965390" w:rsidRDefault="00217482" w:rsidP="009A5634">
      <w:pPr>
        <w:ind w:firstLine="720"/>
        <w:rPr>
          <w:rFonts w:eastAsia="Times New Roman" w:cs="Times New Roman"/>
          <w:color w:val="000000"/>
          <w:szCs w:val="28"/>
        </w:rPr>
      </w:pPr>
      <w:r w:rsidRPr="00965390">
        <w:rPr>
          <w:rFonts w:eastAsia="Times New Roman" w:cs="Times New Roman"/>
          <w:color w:val="000000"/>
          <w:szCs w:val="28"/>
        </w:rPr>
        <w:t xml:space="preserve">Особое значение дисциплина имеет при </w:t>
      </w:r>
      <w:r w:rsidR="00AF09D8" w:rsidRPr="00965390">
        <w:rPr>
          <w:rFonts w:eastAsia="Times New Roman" w:cs="Times New Roman"/>
          <w:color w:val="000000"/>
          <w:szCs w:val="28"/>
        </w:rPr>
        <w:t>формировании и развитии ОК и ПК</w:t>
      </w:r>
      <w:r w:rsidRPr="00965390">
        <w:rPr>
          <w:rFonts w:eastAsia="Times New Roman" w:cs="Times New Roman"/>
          <w:color w:val="000000"/>
          <w:szCs w:val="28"/>
        </w:rPr>
        <w:t>.</w:t>
      </w:r>
    </w:p>
    <w:p w14:paraId="55B5F7DB" w14:textId="77777777" w:rsidR="00106583" w:rsidRPr="00965390" w:rsidRDefault="00106583" w:rsidP="009A5634">
      <w:pPr>
        <w:jc w:val="left"/>
        <w:rPr>
          <w:rFonts w:eastAsia="Times New Roman" w:cs="Times New Roman"/>
          <w:i/>
          <w:iCs/>
          <w:color w:val="000000"/>
          <w:sz w:val="24"/>
          <w:szCs w:val="24"/>
        </w:rPr>
        <w:sectPr w:rsidR="00106583" w:rsidRPr="00965390" w:rsidSect="00965390">
          <w:footerReference w:type="first" r:id="rId9"/>
          <w:pgSz w:w="11906" w:h="16838"/>
          <w:pgMar w:top="1134" w:right="850" w:bottom="1134" w:left="1701" w:header="708" w:footer="708" w:gutter="0"/>
          <w:cols w:space="708"/>
          <w:docGrid w:linePitch="381"/>
        </w:sectPr>
      </w:pPr>
    </w:p>
    <w:tbl>
      <w:tblPr>
        <w:tblpPr w:leftFromText="180" w:rightFromText="180" w:vertAnchor="text"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4607"/>
        <w:gridCol w:w="6082"/>
      </w:tblGrid>
      <w:tr w:rsidR="005B2118" w:rsidRPr="00965390" w14:paraId="0F1CBD8F" w14:textId="77777777" w:rsidTr="000D3E0B">
        <w:trPr>
          <w:cantSplit/>
          <w:trHeight w:val="421"/>
        </w:trPr>
        <w:tc>
          <w:tcPr>
            <w:tcW w:w="1332" w:type="pct"/>
            <w:vMerge w:val="restart"/>
            <w:vAlign w:val="center"/>
          </w:tcPr>
          <w:p w14:paraId="15C88F92" w14:textId="56D65AE5" w:rsidR="005B2118" w:rsidRPr="00965390" w:rsidRDefault="005B2118" w:rsidP="00AF09D8">
            <w:pPr>
              <w:suppressAutoHyphens/>
              <w:jc w:val="center"/>
              <w:rPr>
                <w:rFonts w:cs="Times New Roman"/>
                <w:iCs/>
                <w:sz w:val="24"/>
                <w:szCs w:val="24"/>
              </w:rPr>
            </w:pPr>
            <w:r w:rsidRPr="00965390">
              <w:rPr>
                <w:rFonts w:eastAsia="Calibri" w:cs="Times New Roman"/>
                <w:b/>
                <w:iCs/>
                <w:sz w:val="24"/>
                <w:szCs w:val="24"/>
              </w:rPr>
              <w:lastRenderedPageBreak/>
              <w:t>Код и наименование формируемых компетенций</w:t>
            </w:r>
            <w:r w:rsidRPr="00965390">
              <w:rPr>
                <w:rFonts w:cs="Times New Roman"/>
                <w:b/>
                <w:iCs/>
                <w:sz w:val="24"/>
                <w:szCs w:val="24"/>
              </w:rPr>
              <w:t xml:space="preserve"> </w:t>
            </w:r>
          </w:p>
        </w:tc>
        <w:tc>
          <w:tcPr>
            <w:tcW w:w="3668" w:type="pct"/>
            <w:gridSpan w:val="2"/>
            <w:vAlign w:val="center"/>
          </w:tcPr>
          <w:p w14:paraId="78C74130" w14:textId="11FC922A" w:rsidR="005B2118" w:rsidRPr="00965390" w:rsidRDefault="0005469A" w:rsidP="009A5634">
            <w:pPr>
              <w:suppressAutoHyphens/>
              <w:jc w:val="center"/>
              <w:rPr>
                <w:rFonts w:cs="Times New Roman"/>
                <w:b/>
                <w:iCs/>
                <w:sz w:val="24"/>
                <w:szCs w:val="24"/>
              </w:rPr>
            </w:pPr>
            <w:r w:rsidRPr="00965390">
              <w:rPr>
                <w:rFonts w:eastAsia="Calibri" w:cs="Times New Roman"/>
                <w:b/>
                <w:iCs/>
                <w:sz w:val="24"/>
                <w:szCs w:val="24"/>
                <w:lang w:eastAsia="en-US"/>
              </w:rPr>
              <w:t>Р</w:t>
            </w:r>
            <w:r w:rsidR="005B2118" w:rsidRPr="00965390">
              <w:rPr>
                <w:rFonts w:eastAsia="Calibri" w:cs="Times New Roman"/>
                <w:b/>
                <w:iCs/>
                <w:sz w:val="24"/>
                <w:szCs w:val="24"/>
                <w:lang w:eastAsia="en-US"/>
              </w:rPr>
              <w:t>езультаты освоения дисциплины</w:t>
            </w:r>
          </w:p>
        </w:tc>
      </w:tr>
      <w:tr w:rsidR="005B2118" w:rsidRPr="00965390" w14:paraId="00DAD96F" w14:textId="77777777" w:rsidTr="000D3E0B">
        <w:trPr>
          <w:cantSplit/>
          <w:trHeight w:val="413"/>
        </w:trPr>
        <w:tc>
          <w:tcPr>
            <w:tcW w:w="1332" w:type="pct"/>
            <w:vMerge/>
            <w:vAlign w:val="center"/>
          </w:tcPr>
          <w:p w14:paraId="5815F04D" w14:textId="77777777" w:rsidR="005B2118" w:rsidRPr="00965390" w:rsidRDefault="005B2118" w:rsidP="009A5634">
            <w:pPr>
              <w:suppressAutoHyphens/>
              <w:jc w:val="center"/>
              <w:rPr>
                <w:rFonts w:eastAsia="Calibri" w:cs="Times New Roman"/>
                <w:b/>
                <w:iCs/>
                <w:sz w:val="24"/>
                <w:szCs w:val="24"/>
              </w:rPr>
            </w:pPr>
          </w:p>
        </w:tc>
        <w:tc>
          <w:tcPr>
            <w:tcW w:w="1581" w:type="pct"/>
            <w:vAlign w:val="center"/>
          </w:tcPr>
          <w:p w14:paraId="490CC384" w14:textId="127EF47E" w:rsidR="005B2118" w:rsidRPr="00965390" w:rsidRDefault="005B2118" w:rsidP="00AF09D8">
            <w:pPr>
              <w:suppressAutoHyphens/>
              <w:jc w:val="center"/>
              <w:rPr>
                <w:rFonts w:cs="Times New Roman"/>
                <w:b/>
                <w:iCs/>
                <w:sz w:val="24"/>
                <w:szCs w:val="24"/>
                <w:lang w:val="en-US"/>
              </w:rPr>
            </w:pPr>
            <w:r w:rsidRPr="00965390">
              <w:rPr>
                <w:rFonts w:cs="Times New Roman"/>
                <w:b/>
                <w:iCs/>
                <w:sz w:val="24"/>
                <w:szCs w:val="24"/>
              </w:rPr>
              <w:t>Общие</w:t>
            </w:r>
          </w:p>
        </w:tc>
        <w:tc>
          <w:tcPr>
            <w:tcW w:w="2087" w:type="pct"/>
            <w:vAlign w:val="center"/>
          </w:tcPr>
          <w:p w14:paraId="5CB0AC9D" w14:textId="2B763EF2" w:rsidR="005B2118" w:rsidRPr="00965390" w:rsidRDefault="005B2118" w:rsidP="00AF09D8">
            <w:pPr>
              <w:suppressAutoHyphens/>
              <w:jc w:val="center"/>
              <w:rPr>
                <w:rFonts w:cs="Times New Roman"/>
                <w:b/>
                <w:iCs/>
                <w:sz w:val="24"/>
                <w:szCs w:val="24"/>
                <w:lang w:val="en-US"/>
              </w:rPr>
            </w:pPr>
            <w:r w:rsidRPr="00965390">
              <w:rPr>
                <w:rFonts w:cs="Times New Roman"/>
                <w:b/>
                <w:iCs/>
                <w:sz w:val="24"/>
                <w:szCs w:val="24"/>
              </w:rPr>
              <w:t>Дисциплинарные</w:t>
            </w:r>
          </w:p>
        </w:tc>
      </w:tr>
      <w:tr w:rsidR="00E07BA1" w:rsidRPr="00965390" w14:paraId="29A5ADE6" w14:textId="77777777" w:rsidTr="00106583">
        <w:trPr>
          <w:trHeight w:val="2252"/>
        </w:trPr>
        <w:tc>
          <w:tcPr>
            <w:tcW w:w="1332" w:type="pct"/>
            <w:tcBorders>
              <w:bottom w:val="single" w:sz="4" w:space="0" w:color="auto"/>
            </w:tcBorders>
          </w:tcPr>
          <w:p w14:paraId="5CA0D8CF" w14:textId="41C1EDA1" w:rsidR="00E07BA1" w:rsidRPr="00965390" w:rsidRDefault="00E07BA1" w:rsidP="009A5634">
            <w:pPr>
              <w:suppressAutoHyphens/>
              <w:rPr>
                <w:rFonts w:cs="Times New Roman"/>
                <w:sz w:val="24"/>
                <w:szCs w:val="24"/>
              </w:rPr>
            </w:pPr>
            <w:r w:rsidRPr="00965390">
              <w:rPr>
                <w:rFonts w:cs="Times New Roman"/>
                <w:iCs/>
                <w:sz w:val="24"/>
                <w:szCs w:val="24"/>
              </w:rPr>
              <w:t>ОК 01</w:t>
            </w:r>
            <w:r w:rsidR="00390E17" w:rsidRPr="00965390">
              <w:rPr>
                <w:rFonts w:cs="Times New Roman"/>
                <w:iCs/>
                <w:sz w:val="24"/>
                <w:szCs w:val="24"/>
              </w:rPr>
              <w:t>.</w:t>
            </w:r>
            <w:r w:rsidRPr="00965390">
              <w:rPr>
                <w:rFonts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1581" w:type="pct"/>
          </w:tcPr>
          <w:p w14:paraId="7CF689B8" w14:textId="67BD794E" w:rsidR="00E07BA1" w:rsidRPr="00965390" w:rsidRDefault="009750DD" w:rsidP="009A5634">
            <w:pPr>
              <w:suppressAutoHyphens/>
              <w:rPr>
                <w:rFonts w:cs="Times New Roman"/>
                <w:iCs/>
                <w:sz w:val="24"/>
                <w:szCs w:val="24"/>
              </w:rPr>
            </w:pPr>
            <w:r w:rsidRPr="00965390">
              <w:rPr>
                <w:rFonts w:cs="Times New Roman"/>
                <w:iCs/>
                <w:sz w:val="24"/>
                <w:szCs w:val="24"/>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2087" w:type="pct"/>
          </w:tcPr>
          <w:p w14:paraId="5679F459" w14:textId="401EF1F8" w:rsidR="00E07BA1" w:rsidRPr="00965390" w:rsidRDefault="00E07BA1" w:rsidP="009A5634">
            <w:pPr>
              <w:rPr>
                <w:rFonts w:cs="Times New Roman"/>
                <w:color w:val="000000" w:themeColor="text1"/>
                <w:sz w:val="24"/>
                <w:szCs w:val="24"/>
              </w:rPr>
            </w:pPr>
            <w:r w:rsidRPr="00965390">
              <w:rPr>
                <w:rFonts w:cs="Times New Roman"/>
                <w:color w:val="000000" w:themeColor="text1"/>
                <w:sz w:val="24"/>
                <w:szCs w:val="24"/>
              </w:rPr>
              <w:t>- сформировать основ</w:t>
            </w:r>
            <w:r w:rsidR="00A533C4" w:rsidRPr="00965390">
              <w:rPr>
                <w:rFonts w:cs="Times New Roman"/>
                <w:color w:val="000000" w:themeColor="text1"/>
                <w:sz w:val="24"/>
                <w:szCs w:val="24"/>
              </w:rPr>
              <w:t>ы</w:t>
            </w:r>
            <w:r w:rsidRPr="00965390">
              <w:rPr>
                <w:rFonts w:cs="Times New Roman"/>
                <w:color w:val="000000" w:themeColor="text1"/>
                <w:sz w:val="24"/>
                <w:szCs w:val="24"/>
              </w:rPr>
              <w:t xml:space="preserve"> правового мышления и антикоррупционных стандартов пов</w:t>
            </w:r>
            <w:r w:rsidR="00A533C4" w:rsidRPr="00965390">
              <w:rPr>
                <w:rFonts w:cs="Times New Roman"/>
                <w:color w:val="000000" w:themeColor="text1"/>
                <w:sz w:val="24"/>
                <w:szCs w:val="24"/>
              </w:rPr>
              <w:t>едения;</w:t>
            </w:r>
          </w:p>
          <w:p w14:paraId="5821F44A" w14:textId="58E3C543" w:rsidR="00E07BA1" w:rsidRPr="00965390" w:rsidRDefault="00E07BA1" w:rsidP="009A5634">
            <w:pPr>
              <w:rPr>
                <w:rFonts w:cs="Times New Roman"/>
              </w:rPr>
            </w:pPr>
            <w:r w:rsidRPr="00965390">
              <w:rPr>
                <w:rFonts w:cs="Times New Roman"/>
                <w:color w:val="000000" w:themeColor="text1"/>
                <w:sz w:val="24"/>
                <w:szCs w:val="24"/>
              </w:rPr>
              <w:t>- 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9750DD" w:rsidRPr="00965390" w14:paraId="79B72419" w14:textId="77777777" w:rsidTr="00106583">
        <w:trPr>
          <w:trHeight w:val="3103"/>
        </w:trPr>
        <w:tc>
          <w:tcPr>
            <w:tcW w:w="1332" w:type="pct"/>
          </w:tcPr>
          <w:p w14:paraId="41394777" w14:textId="10284822" w:rsidR="009750DD" w:rsidRPr="00965390" w:rsidRDefault="009750DD" w:rsidP="009A5634">
            <w:pPr>
              <w:suppressAutoHyphens/>
              <w:rPr>
                <w:rFonts w:cs="Times New Roman"/>
                <w:sz w:val="24"/>
                <w:szCs w:val="24"/>
              </w:rPr>
            </w:pPr>
            <w:r w:rsidRPr="00965390">
              <w:rPr>
                <w:rFonts w:cs="Times New Roman"/>
                <w:iCs/>
                <w:sz w:val="24"/>
                <w:szCs w:val="24"/>
              </w:rPr>
              <w:t>ОК 02</w:t>
            </w:r>
            <w:r w:rsidR="00390E17" w:rsidRPr="00965390">
              <w:rPr>
                <w:rFonts w:cs="Times New Roman"/>
                <w:iCs/>
                <w:sz w:val="24"/>
                <w:szCs w:val="24"/>
              </w:rPr>
              <w:t>.</w:t>
            </w:r>
            <w:r w:rsidRPr="00965390">
              <w:rPr>
                <w:rFonts w:cs="Times New Roman"/>
                <w:iCs/>
                <w:sz w:val="24"/>
                <w:szCs w:val="24"/>
              </w:rPr>
              <w:t xml:space="preserve"> </w:t>
            </w:r>
            <w:r w:rsidRPr="00965390">
              <w:rPr>
                <w:rFonts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81" w:type="pct"/>
          </w:tcPr>
          <w:p w14:paraId="419357A0" w14:textId="639D04C7" w:rsidR="009750DD" w:rsidRPr="00965390" w:rsidRDefault="009750DD" w:rsidP="009A5634">
            <w:pPr>
              <w:suppressAutoHyphens/>
              <w:rPr>
                <w:rFonts w:cs="Times New Roman"/>
                <w:b/>
                <w:bCs/>
                <w:iCs/>
                <w:sz w:val="24"/>
                <w:szCs w:val="24"/>
              </w:rPr>
            </w:pPr>
            <w:r w:rsidRPr="00965390">
              <w:rPr>
                <w:rFonts w:cs="Times New Roman"/>
                <w:b/>
                <w:iCs/>
                <w:sz w:val="24"/>
                <w:szCs w:val="24"/>
              </w:rPr>
              <w:t xml:space="preserve">- </w:t>
            </w:r>
            <w:r w:rsidRPr="00965390">
              <w:rPr>
                <w:rFonts w:cs="Times New Roman"/>
                <w:i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087" w:type="pct"/>
          </w:tcPr>
          <w:p w14:paraId="77119CBE" w14:textId="5B819636" w:rsidR="009750DD" w:rsidRPr="00965390" w:rsidRDefault="009750DD" w:rsidP="009A5634">
            <w:pPr>
              <w:suppressAutoHyphens/>
              <w:rPr>
                <w:rFonts w:cs="Times New Roman"/>
                <w:b/>
                <w:iCs/>
              </w:rPr>
            </w:pPr>
            <w:r w:rsidRPr="00965390">
              <w:rPr>
                <w:rFonts w:cs="Times New Roman"/>
                <w:color w:val="000000" w:themeColor="text1"/>
                <w:sz w:val="24"/>
                <w:szCs w:val="24"/>
              </w:rPr>
              <w:t xml:space="preserve">- самостоятельно </w:t>
            </w:r>
            <w:r w:rsidR="003E3383" w:rsidRPr="00965390">
              <w:rPr>
                <w:rFonts w:cs="Times New Roman"/>
                <w:color w:val="000000" w:themeColor="text1"/>
                <w:sz w:val="24"/>
                <w:szCs w:val="24"/>
              </w:rPr>
              <w:t xml:space="preserve">осуществлять </w:t>
            </w:r>
            <w:r w:rsidRPr="00965390">
              <w:rPr>
                <w:rFonts w:cs="Times New Roman"/>
                <w:color w:val="000000" w:themeColor="text1"/>
                <w:sz w:val="24"/>
                <w:szCs w:val="24"/>
              </w:rPr>
              <w:t>поиск правовой информации, использовать результаты в конкретных жизненных ситуациях</w:t>
            </w:r>
          </w:p>
        </w:tc>
      </w:tr>
      <w:tr w:rsidR="00C57977" w:rsidRPr="00965390" w14:paraId="7FF59914" w14:textId="77777777" w:rsidTr="00106583">
        <w:trPr>
          <w:trHeight w:val="5657"/>
        </w:trPr>
        <w:tc>
          <w:tcPr>
            <w:tcW w:w="1332" w:type="pct"/>
          </w:tcPr>
          <w:p w14:paraId="72053636" w14:textId="537D12D7" w:rsidR="00C57977" w:rsidRPr="00965390" w:rsidRDefault="00C57977" w:rsidP="009A5634">
            <w:pPr>
              <w:suppressAutoHyphens/>
              <w:rPr>
                <w:rFonts w:cs="Times New Roman"/>
                <w:sz w:val="24"/>
                <w:szCs w:val="24"/>
              </w:rPr>
            </w:pPr>
            <w:r w:rsidRPr="00965390">
              <w:rPr>
                <w:rFonts w:cs="Times New Roman"/>
                <w:iCs/>
                <w:sz w:val="24"/>
                <w:szCs w:val="24"/>
              </w:rPr>
              <w:lastRenderedPageBreak/>
              <w:t>ОК</w:t>
            </w:r>
            <w:r w:rsidR="00390E17" w:rsidRPr="00965390">
              <w:rPr>
                <w:rFonts w:cs="Times New Roman"/>
                <w:iCs/>
                <w:sz w:val="24"/>
                <w:szCs w:val="24"/>
              </w:rPr>
              <w:t> </w:t>
            </w:r>
            <w:r w:rsidRPr="00965390">
              <w:rPr>
                <w:rFonts w:cs="Times New Roman"/>
                <w:iCs/>
                <w:sz w:val="24"/>
                <w:szCs w:val="24"/>
              </w:rPr>
              <w:t>03</w:t>
            </w:r>
            <w:r w:rsidR="00390E17" w:rsidRPr="00965390">
              <w:rPr>
                <w:rFonts w:cs="Times New Roman"/>
                <w:iCs/>
                <w:sz w:val="24"/>
                <w:szCs w:val="24"/>
              </w:rPr>
              <w:t>. </w:t>
            </w:r>
            <w:r w:rsidRPr="00965390">
              <w:rPr>
                <w:rFonts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81" w:type="pct"/>
          </w:tcPr>
          <w:p w14:paraId="6F886AE3" w14:textId="77777777" w:rsidR="00C57977" w:rsidRPr="00965390" w:rsidRDefault="00C57977" w:rsidP="009A5634">
            <w:pPr>
              <w:suppressAutoHyphens/>
              <w:rPr>
                <w:rFonts w:cs="Times New Roman"/>
                <w:bCs/>
                <w:iCs/>
                <w:sz w:val="24"/>
                <w:szCs w:val="24"/>
              </w:rPr>
            </w:pPr>
            <w:r w:rsidRPr="00965390">
              <w:rPr>
                <w:rFonts w:cs="Times New Roman"/>
                <w:bCs/>
                <w:iCs/>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4FA8CF8" w14:textId="099EF3FE" w:rsidR="00C57977" w:rsidRPr="00965390" w:rsidRDefault="00C57977" w:rsidP="009A5634">
            <w:pPr>
              <w:suppressAutoHyphens/>
              <w:rPr>
                <w:rFonts w:cs="Times New Roman"/>
                <w:bCs/>
                <w:iCs/>
                <w:sz w:val="24"/>
                <w:szCs w:val="24"/>
              </w:rPr>
            </w:pPr>
            <w:r w:rsidRPr="00965390">
              <w:rPr>
                <w:rFonts w:cs="Times New Roman"/>
                <w:bCs/>
                <w:iCs/>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087" w:type="pct"/>
          </w:tcPr>
          <w:p w14:paraId="795BB5E1" w14:textId="77777777" w:rsidR="00C57977" w:rsidRPr="00965390" w:rsidRDefault="00C57977" w:rsidP="009A5634">
            <w:pPr>
              <w:suppressAutoHyphens/>
              <w:rPr>
                <w:rFonts w:cs="Times New Roman"/>
                <w:b/>
                <w:bCs/>
                <w:iCs/>
                <w:sz w:val="24"/>
                <w:szCs w:val="24"/>
              </w:rPr>
            </w:pPr>
            <w:r w:rsidRPr="00965390">
              <w:rPr>
                <w:rFonts w:cs="Times New Roman"/>
                <w:b/>
                <w:bCs/>
                <w:iCs/>
                <w:sz w:val="24"/>
                <w:szCs w:val="24"/>
              </w:rPr>
              <w:t xml:space="preserve">- </w:t>
            </w:r>
            <w:r w:rsidRPr="00965390">
              <w:rPr>
                <w:rFonts w:cs="Times New Roman"/>
                <w:bCs/>
                <w:iCs/>
                <w:sz w:val="24"/>
                <w:szCs w:val="24"/>
              </w:rPr>
              <w:t xml:space="preserve">определять актуальность нормативно-правовой документации в профессиональной деятельности; </w:t>
            </w:r>
          </w:p>
          <w:p w14:paraId="4E5D732C" w14:textId="77777777" w:rsidR="00C57977" w:rsidRPr="00965390" w:rsidRDefault="00C57977" w:rsidP="009A5634">
            <w:pPr>
              <w:suppressAutoHyphens/>
              <w:rPr>
                <w:rFonts w:cs="Times New Roman"/>
                <w:b/>
                <w:bCs/>
                <w:iCs/>
                <w:sz w:val="24"/>
                <w:szCs w:val="24"/>
              </w:rPr>
            </w:pPr>
            <w:r w:rsidRPr="00965390">
              <w:rPr>
                <w:rFonts w:cs="Times New Roman"/>
                <w:sz w:val="24"/>
                <w:szCs w:val="24"/>
              </w:rPr>
              <w:t>- применять современную научную профессиональную терминологию;</w:t>
            </w:r>
          </w:p>
          <w:p w14:paraId="72183154" w14:textId="77777777" w:rsidR="00C57977" w:rsidRPr="00965390" w:rsidRDefault="00C57977" w:rsidP="009A5634">
            <w:pPr>
              <w:suppressAutoHyphens/>
              <w:rPr>
                <w:rFonts w:cs="Times New Roman"/>
                <w:b/>
                <w:bCs/>
                <w:iCs/>
                <w:sz w:val="24"/>
                <w:szCs w:val="24"/>
              </w:rPr>
            </w:pPr>
            <w:r w:rsidRPr="00965390">
              <w:rPr>
                <w:rFonts w:cs="Times New Roman"/>
                <w:sz w:val="24"/>
                <w:szCs w:val="24"/>
              </w:rPr>
              <w:t xml:space="preserve">- определять и выстраивать траектории профессионального развития и самообразования; </w:t>
            </w:r>
          </w:p>
          <w:p w14:paraId="25295542" w14:textId="77777777" w:rsidR="00C57977" w:rsidRPr="00965390" w:rsidRDefault="00C57977" w:rsidP="009A5634">
            <w:pPr>
              <w:suppressAutoHyphens/>
              <w:rPr>
                <w:rFonts w:cs="Times New Roman"/>
                <w:sz w:val="24"/>
                <w:szCs w:val="24"/>
              </w:rPr>
            </w:pPr>
            <w:r w:rsidRPr="00965390">
              <w:rPr>
                <w:rFonts w:cs="Times New Roman"/>
                <w:bCs/>
                <w:sz w:val="24"/>
                <w:szCs w:val="24"/>
              </w:rPr>
              <w:t xml:space="preserve">- выявлять достоинства и недостатки коммерческой идеи; </w:t>
            </w:r>
          </w:p>
          <w:p w14:paraId="3DB894A0" w14:textId="77777777" w:rsidR="00C57977" w:rsidRPr="00965390" w:rsidRDefault="00C57977" w:rsidP="009A5634">
            <w:pPr>
              <w:suppressAutoHyphens/>
              <w:rPr>
                <w:rFonts w:cs="Times New Roman"/>
                <w:bCs/>
                <w:sz w:val="24"/>
                <w:szCs w:val="24"/>
              </w:rPr>
            </w:pPr>
            <w:r w:rsidRPr="00965390">
              <w:rPr>
                <w:rFonts w:cs="Times New Roman"/>
                <w:bCs/>
                <w:sz w:val="24"/>
                <w:szCs w:val="24"/>
              </w:rPr>
              <w:t>- презентовать идеи открытия собственного дела в профессиональной деятельности; оформлять бизнес-план;</w:t>
            </w:r>
          </w:p>
          <w:p w14:paraId="207EDF26" w14:textId="77777777" w:rsidR="00C57977" w:rsidRPr="00965390" w:rsidRDefault="00C57977" w:rsidP="009A5634">
            <w:pPr>
              <w:suppressAutoHyphens/>
              <w:rPr>
                <w:rFonts w:cs="Times New Roman"/>
                <w:bCs/>
                <w:iCs/>
                <w:sz w:val="24"/>
                <w:szCs w:val="24"/>
              </w:rPr>
            </w:pPr>
            <w:r w:rsidRPr="00965390">
              <w:rPr>
                <w:rFonts w:cs="Times New Roman"/>
                <w:bCs/>
                <w:iCs/>
                <w:sz w:val="24"/>
                <w:szCs w:val="24"/>
              </w:rPr>
              <w:t>- рассчитывать размеры выплат по процентным ставкам кредитования;</w:t>
            </w:r>
          </w:p>
          <w:p w14:paraId="3E436EF3" w14:textId="77777777" w:rsidR="00C57977" w:rsidRPr="00965390" w:rsidRDefault="00C57977" w:rsidP="009A5634">
            <w:pPr>
              <w:suppressAutoHyphens/>
              <w:rPr>
                <w:rFonts w:cs="Times New Roman"/>
                <w:bCs/>
                <w:iCs/>
                <w:sz w:val="24"/>
                <w:szCs w:val="24"/>
              </w:rPr>
            </w:pPr>
            <w:r w:rsidRPr="00965390">
              <w:rPr>
                <w:rFonts w:cs="Times New Roman"/>
                <w:bCs/>
                <w:iCs/>
                <w:sz w:val="24"/>
                <w:szCs w:val="24"/>
              </w:rPr>
              <w:t xml:space="preserve">- определять инвестиционную привлекательность коммерческих идей в рамках профессиональной деятельности; </w:t>
            </w:r>
          </w:p>
          <w:p w14:paraId="3C043852" w14:textId="77777777" w:rsidR="00C57977" w:rsidRPr="00965390" w:rsidRDefault="00C57977" w:rsidP="009A5634">
            <w:pPr>
              <w:suppressAutoHyphens/>
              <w:rPr>
                <w:rFonts w:cs="Times New Roman"/>
                <w:bCs/>
                <w:iCs/>
                <w:sz w:val="24"/>
                <w:szCs w:val="24"/>
              </w:rPr>
            </w:pPr>
            <w:r w:rsidRPr="00965390">
              <w:rPr>
                <w:rFonts w:cs="Times New Roman"/>
                <w:bCs/>
                <w:iCs/>
                <w:sz w:val="24"/>
                <w:szCs w:val="24"/>
              </w:rPr>
              <w:t xml:space="preserve">- презентовать бизнес-идею; </w:t>
            </w:r>
          </w:p>
          <w:p w14:paraId="66611A12" w14:textId="77777777" w:rsidR="00C57977" w:rsidRPr="00965390" w:rsidRDefault="00C57977" w:rsidP="009A5634">
            <w:pPr>
              <w:suppressAutoHyphens/>
              <w:rPr>
                <w:rFonts w:cs="Times New Roman"/>
                <w:b/>
                <w:bCs/>
                <w:iCs/>
                <w:sz w:val="24"/>
                <w:szCs w:val="24"/>
              </w:rPr>
            </w:pPr>
            <w:r w:rsidRPr="00965390">
              <w:rPr>
                <w:rFonts w:cs="Times New Roman"/>
                <w:bCs/>
                <w:iCs/>
                <w:sz w:val="24"/>
                <w:szCs w:val="24"/>
              </w:rPr>
              <w:t>- определять источники финансирования</w:t>
            </w:r>
          </w:p>
          <w:p w14:paraId="5AFEE720" w14:textId="178D3EEC" w:rsidR="00C57977" w:rsidRPr="00965390" w:rsidRDefault="00C57977" w:rsidP="009A5634">
            <w:pPr>
              <w:rPr>
                <w:rFonts w:cs="Times New Roman"/>
                <w:b/>
                <w:bCs/>
                <w:iCs/>
                <w:sz w:val="24"/>
                <w:szCs w:val="24"/>
              </w:rPr>
            </w:pPr>
            <w:r w:rsidRPr="00965390">
              <w:rPr>
                <w:rFonts w:cs="Times New Roman"/>
                <w:color w:val="000000" w:themeColor="text1"/>
                <w:sz w:val="24"/>
                <w:szCs w:val="24"/>
              </w:rPr>
              <w:t>Понимание юридической деятельности; ознакомление со спецификой основных юридических профессии</w:t>
            </w:r>
          </w:p>
        </w:tc>
      </w:tr>
      <w:tr w:rsidR="00C57977" w:rsidRPr="00965390" w14:paraId="781293AE" w14:textId="77777777" w:rsidTr="001C09B5">
        <w:trPr>
          <w:trHeight w:val="696"/>
        </w:trPr>
        <w:tc>
          <w:tcPr>
            <w:tcW w:w="1332" w:type="pct"/>
          </w:tcPr>
          <w:p w14:paraId="73947609" w14:textId="545CE37C" w:rsidR="00C57977" w:rsidRPr="00965390" w:rsidRDefault="00C57977" w:rsidP="009A5634">
            <w:pPr>
              <w:suppressAutoHyphens/>
              <w:jc w:val="left"/>
              <w:rPr>
                <w:rFonts w:cs="Times New Roman"/>
                <w:sz w:val="24"/>
                <w:szCs w:val="24"/>
              </w:rPr>
            </w:pPr>
            <w:r w:rsidRPr="00965390">
              <w:rPr>
                <w:rFonts w:cs="Times New Roman"/>
                <w:iCs/>
                <w:sz w:val="24"/>
                <w:szCs w:val="24"/>
              </w:rPr>
              <w:t>ОК</w:t>
            </w:r>
            <w:r w:rsidR="00106583" w:rsidRPr="00965390">
              <w:rPr>
                <w:rFonts w:cs="Times New Roman"/>
                <w:iCs/>
                <w:sz w:val="24"/>
                <w:szCs w:val="24"/>
              </w:rPr>
              <w:t> </w:t>
            </w:r>
            <w:r w:rsidRPr="00965390">
              <w:rPr>
                <w:rFonts w:cs="Times New Roman"/>
                <w:iCs/>
                <w:sz w:val="24"/>
                <w:szCs w:val="24"/>
              </w:rPr>
              <w:t>04</w:t>
            </w:r>
            <w:r w:rsidR="00390E17" w:rsidRPr="00965390">
              <w:rPr>
                <w:rFonts w:cs="Times New Roman"/>
                <w:iCs/>
                <w:sz w:val="24"/>
                <w:szCs w:val="24"/>
              </w:rPr>
              <w:t>.</w:t>
            </w:r>
            <w:r w:rsidRPr="00965390">
              <w:rPr>
                <w:rFonts w:cs="Times New Roman"/>
                <w:iCs/>
                <w:sz w:val="24"/>
                <w:szCs w:val="24"/>
              </w:rPr>
              <w:t xml:space="preserve"> </w:t>
            </w:r>
            <w:r w:rsidRPr="00965390">
              <w:rPr>
                <w:rFonts w:cs="Times New Roman"/>
                <w:sz w:val="24"/>
                <w:szCs w:val="24"/>
              </w:rPr>
              <w:t>Эффективно взаимодействовать и работать в коллективе и команде</w:t>
            </w:r>
          </w:p>
        </w:tc>
        <w:tc>
          <w:tcPr>
            <w:tcW w:w="1581" w:type="pct"/>
          </w:tcPr>
          <w:p w14:paraId="25E40D39" w14:textId="43AFC9ED" w:rsidR="003D05B9" w:rsidRPr="00965390" w:rsidRDefault="003D05B9" w:rsidP="009A5634">
            <w:pPr>
              <w:suppressAutoHyphens/>
              <w:rPr>
                <w:rFonts w:cs="Times New Roman"/>
                <w:bCs/>
                <w:iCs/>
                <w:sz w:val="24"/>
                <w:szCs w:val="24"/>
              </w:rPr>
            </w:pPr>
            <w:r w:rsidRPr="00965390">
              <w:rPr>
                <w:rFonts w:cs="Times New Roman"/>
                <w:bCs/>
                <w:iCs/>
                <w:sz w:val="24"/>
                <w:szCs w:val="24"/>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6AB7B3C" w14:textId="3179BA12" w:rsidR="00C57977" w:rsidRPr="00965390" w:rsidRDefault="003D05B9" w:rsidP="009A5634">
            <w:pPr>
              <w:suppressAutoHyphens/>
              <w:rPr>
                <w:rFonts w:cs="Times New Roman"/>
                <w:bCs/>
                <w:iCs/>
                <w:sz w:val="24"/>
                <w:szCs w:val="24"/>
              </w:rPr>
            </w:pPr>
            <w:r w:rsidRPr="00965390">
              <w:rPr>
                <w:rFonts w:cs="Times New Roman"/>
                <w:bCs/>
                <w:iCs/>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w:t>
            </w:r>
            <w:r w:rsidRPr="00965390">
              <w:rPr>
                <w:rFonts w:cs="Times New Roman"/>
                <w:bCs/>
                <w:iCs/>
                <w:sz w:val="24"/>
                <w:szCs w:val="24"/>
              </w:rPr>
              <w:lastRenderedPageBreak/>
              <w:t>разрешать конфликты</w:t>
            </w:r>
          </w:p>
        </w:tc>
        <w:tc>
          <w:tcPr>
            <w:tcW w:w="2087" w:type="pct"/>
          </w:tcPr>
          <w:p w14:paraId="6BA37028" w14:textId="20F89B15" w:rsidR="00C57977" w:rsidRPr="00965390" w:rsidRDefault="003D05B9" w:rsidP="009A5634">
            <w:pPr>
              <w:rPr>
                <w:rFonts w:cs="Times New Roman"/>
                <w:b/>
                <w:bCs/>
                <w:iCs/>
                <w:spacing w:val="-4"/>
                <w:sz w:val="24"/>
                <w:szCs w:val="24"/>
              </w:rPr>
            </w:pPr>
            <w:r w:rsidRPr="00965390">
              <w:rPr>
                <w:rFonts w:cs="Times New Roman"/>
                <w:color w:val="000000" w:themeColor="text1"/>
                <w:sz w:val="24"/>
                <w:szCs w:val="24"/>
              </w:rPr>
              <w:lastRenderedPageBreak/>
              <w:t>Сформированность знаний</w:t>
            </w:r>
            <w:r w:rsidR="00C57977" w:rsidRPr="00965390">
              <w:rPr>
                <w:rFonts w:cs="Times New Roman"/>
                <w:color w:val="000000" w:themeColor="text1"/>
                <w:sz w:val="24"/>
                <w:szCs w:val="24"/>
              </w:rPr>
              <w:t xml:space="preserve"> об основах гражданского, семейного, трудового, налогового, административного, уголовного права</w:t>
            </w:r>
          </w:p>
        </w:tc>
      </w:tr>
      <w:tr w:rsidR="003D05B9" w:rsidRPr="00965390" w14:paraId="1FDF2546" w14:textId="77777777" w:rsidTr="00106583">
        <w:trPr>
          <w:trHeight w:val="3222"/>
        </w:trPr>
        <w:tc>
          <w:tcPr>
            <w:tcW w:w="1332" w:type="pct"/>
          </w:tcPr>
          <w:p w14:paraId="00626A6F" w14:textId="434B38CD" w:rsidR="003D05B9" w:rsidRPr="00965390" w:rsidRDefault="003D05B9" w:rsidP="009A5634">
            <w:pPr>
              <w:suppressAutoHyphens/>
              <w:rPr>
                <w:rFonts w:cs="Times New Roman"/>
                <w:sz w:val="24"/>
                <w:szCs w:val="24"/>
              </w:rPr>
            </w:pPr>
            <w:r w:rsidRPr="00965390">
              <w:rPr>
                <w:rFonts w:cs="Times New Roman"/>
                <w:iCs/>
                <w:sz w:val="24"/>
                <w:szCs w:val="24"/>
              </w:rPr>
              <w:t>ОК 05</w:t>
            </w:r>
            <w:r w:rsidR="00390E17" w:rsidRPr="00965390">
              <w:rPr>
                <w:rFonts w:cs="Times New Roman"/>
                <w:iCs/>
                <w:sz w:val="24"/>
                <w:szCs w:val="24"/>
              </w:rPr>
              <w:t>.</w:t>
            </w:r>
            <w:r w:rsidRPr="00965390">
              <w:rPr>
                <w:rFonts w:cs="Times New Roman"/>
                <w:iCs/>
                <w:sz w:val="24"/>
                <w:szCs w:val="24"/>
              </w:rPr>
              <w:t xml:space="preserve"> </w:t>
            </w:r>
            <w:r w:rsidRPr="00965390">
              <w:rPr>
                <w:rFonts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1" w:type="pct"/>
          </w:tcPr>
          <w:p w14:paraId="1A291472" w14:textId="58236FBC" w:rsidR="003D05B9" w:rsidRPr="00965390" w:rsidRDefault="003D05B9" w:rsidP="009A5634">
            <w:pPr>
              <w:suppressAutoHyphens/>
              <w:rPr>
                <w:rFonts w:cs="Times New Roman"/>
                <w:bCs/>
                <w:iCs/>
                <w:sz w:val="24"/>
                <w:szCs w:val="24"/>
              </w:rPr>
            </w:pPr>
            <w:r w:rsidRPr="00965390">
              <w:rPr>
                <w:rFonts w:cs="Times New Roman"/>
                <w:bCs/>
                <w:iCs/>
                <w:sz w:val="24"/>
                <w:szCs w:val="24"/>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5A2F6E33" w14:textId="0E2AC736" w:rsidR="003D05B9" w:rsidRPr="00965390" w:rsidRDefault="003D05B9" w:rsidP="009A5634">
            <w:pPr>
              <w:suppressAutoHyphens/>
              <w:rPr>
                <w:rFonts w:cs="Times New Roman"/>
                <w:iCs/>
                <w:sz w:val="24"/>
                <w:szCs w:val="24"/>
              </w:rPr>
            </w:pPr>
            <w:r w:rsidRPr="00965390">
              <w:rPr>
                <w:rFonts w:cs="Times New Roman"/>
                <w:bCs/>
                <w:iCs/>
                <w:sz w:val="24"/>
                <w:szCs w:val="24"/>
              </w:rPr>
              <w:t>- владение языковыми средствами - умение ясно, логично и точно излагать свою точку зрения, использовать адекватные языковые средства</w:t>
            </w:r>
          </w:p>
        </w:tc>
        <w:tc>
          <w:tcPr>
            <w:tcW w:w="2087" w:type="pct"/>
          </w:tcPr>
          <w:p w14:paraId="7AB57F3C" w14:textId="7E31996B" w:rsidR="003D05B9" w:rsidRPr="00965390" w:rsidRDefault="003D05B9" w:rsidP="009A5634">
            <w:pPr>
              <w:rPr>
                <w:rFonts w:cs="Times New Roman"/>
                <w:b/>
                <w:bCs/>
                <w:iCs/>
                <w:sz w:val="24"/>
                <w:szCs w:val="24"/>
              </w:rPr>
            </w:pPr>
            <w:r w:rsidRPr="00965390">
              <w:rPr>
                <w:rFonts w:cs="Times New Roman"/>
                <w:color w:val="000000" w:themeColor="text1"/>
                <w:sz w:val="24"/>
                <w:szCs w:val="24"/>
              </w:rPr>
              <w:t>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B40A82" w:rsidRPr="00965390" w14:paraId="1DDBA923" w14:textId="77777777" w:rsidTr="000D3E0B">
        <w:trPr>
          <w:trHeight w:val="4382"/>
        </w:trPr>
        <w:tc>
          <w:tcPr>
            <w:tcW w:w="1332" w:type="pct"/>
          </w:tcPr>
          <w:p w14:paraId="08EA6307" w14:textId="31F8410A" w:rsidR="00B40A82" w:rsidRPr="00965390" w:rsidRDefault="00B40A82" w:rsidP="009A5634">
            <w:pPr>
              <w:suppressAutoHyphens/>
              <w:rPr>
                <w:rFonts w:cs="Times New Roman"/>
                <w:sz w:val="24"/>
                <w:szCs w:val="24"/>
              </w:rPr>
            </w:pPr>
            <w:r w:rsidRPr="00965390">
              <w:rPr>
                <w:rFonts w:cs="Times New Roman"/>
                <w:iCs/>
                <w:sz w:val="24"/>
                <w:szCs w:val="24"/>
              </w:rPr>
              <w:lastRenderedPageBreak/>
              <w:t>ОК 06</w:t>
            </w:r>
            <w:r w:rsidR="00390E17" w:rsidRPr="00965390">
              <w:rPr>
                <w:rFonts w:cs="Times New Roman"/>
                <w:iCs/>
                <w:sz w:val="24"/>
                <w:szCs w:val="24"/>
              </w:rPr>
              <w:t>.</w:t>
            </w:r>
            <w:r w:rsidRPr="00965390">
              <w:rPr>
                <w:rFonts w:cs="Times New Roman"/>
                <w:iCs/>
                <w:sz w:val="24"/>
                <w:szCs w:val="24"/>
              </w:rPr>
              <w:t xml:space="preserve"> </w:t>
            </w:r>
            <w:r w:rsidRPr="00965390">
              <w:rPr>
                <w:rFonts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81" w:type="pct"/>
          </w:tcPr>
          <w:p w14:paraId="0DE9A531" w14:textId="3C472A12" w:rsidR="00B40A82" w:rsidRPr="00965390" w:rsidRDefault="00B40A82" w:rsidP="009A5634">
            <w:pPr>
              <w:suppressAutoHyphens/>
              <w:rPr>
                <w:rFonts w:cs="Times New Roman"/>
                <w:iCs/>
                <w:sz w:val="24"/>
                <w:szCs w:val="24"/>
              </w:rPr>
            </w:pPr>
            <w:r w:rsidRPr="00965390">
              <w:rPr>
                <w:rFonts w:cs="Times New Roman"/>
                <w:iCs/>
                <w:sz w:val="24"/>
                <w:szCs w:val="24"/>
              </w:rPr>
              <w:t>- проявлять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2087" w:type="pct"/>
          </w:tcPr>
          <w:p w14:paraId="6CC45689" w14:textId="5CD055D4" w:rsidR="00B40A82" w:rsidRPr="00965390" w:rsidRDefault="00B40A82" w:rsidP="009A5634">
            <w:pPr>
              <w:rPr>
                <w:rFonts w:cs="Times New Roman"/>
                <w:b/>
                <w:bCs/>
                <w:iCs/>
                <w:sz w:val="24"/>
                <w:szCs w:val="24"/>
              </w:rPr>
            </w:pPr>
            <w:r w:rsidRPr="00965390">
              <w:rPr>
                <w:rFonts w:cs="Times New Roman"/>
                <w:color w:val="000000" w:themeColor="text1"/>
                <w:sz w:val="24"/>
                <w:szCs w:val="24"/>
              </w:rPr>
              <w:t>- характеризовать российские традиционные ценности, закреплённые в системе законодательства; определяющие мировоззренческие и поведенческие установки личности, в том числе ценности человеческой жизни, прав и свобод человека, семьи, созидательного труда, патриотизма и служения Отечеству, гуманизма, справедливости, коллективизма, исторического единства народов России, преемственности истории нашей Родины; общественной стабильности и целостности государства; национальную систему права в Российской Федерации</w:t>
            </w:r>
          </w:p>
          <w:p w14:paraId="2AE13C86" w14:textId="75862651" w:rsidR="00B40A82" w:rsidRPr="00965390" w:rsidRDefault="00B40A82" w:rsidP="009A5634">
            <w:pPr>
              <w:rPr>
                <w:rFonts w:cs="Times New Roman"/>
                <w:b/>
                <w:bCs/>
                <w:iCs/>
                <w:sz w:val="24"/>
                <w:szCs w:val="24"/>
              </w:rPr>
            </w:pPr>
            <w:r w:rsidRPr="00965390">
              <w:rPr>
                <w:rFonts w:cs="Times New Roman"/>
                <w:b/>
                <w:bCs/>
                <w:iCs/>
                <w:sz w:val="24"/>
                <w:szCs w:val="24"/>
              </w:rPr>
              <w:t xml:space="preserve">- </w:t>
            </w:r>
            <w:r w:rsidRPr="00965390">
              <w:rPr>
                <w:rFonts w:cs="Times New Roman"/>
                <w:color w:val="000000" w:themeColor="text1"/>
                <w:sz w:val="24"/>
                <w:szCs w:val="24"/>
              </w:rPr>
              <w:t>сформированность представлений о Конституции Российской Федерации как основном законе государства, функциях органов публичной власти, владение знаниями об основах правового статуса личности в Российской Федерации</w:t>
            </w:r>
          </w:p>
        </w:tc>
      </w:tr>
      <w:tr w:rsidR="00B40A82" w:rsidRPr="00965390" w14:paraId="354F486C" w14:textId="77777777" w:rsidTr="000D3E0B">
        <w:trPr>
          <w:trHeight w:val="2397"/>
        </w:trPr>
        <w:tc>
          <w:tcPr>
            <w:tcW w:w="1332" w:type="pct"/>
          </w:tcPr>
          <w:p w14:paraId="630CE37B" w14:textId="5767A06E" w:rsidR="00B40A82" w:rsidRPr="00965390" w:rsidRDefault="00B40A82" w:rsidP="009A5634">
            <w:pPr>
              <w:suppressAutoHyphens/>
              <w:rPr>
                <w:rFonts w:cs="Times New Roman"/>
                <w:sz w:val="24"/>
                <w:szCs w:val="24"/>
              </w:rPr>
            </w:pPr>
            <w:r w:rsidRPr="00965390">
              <w:rPr>
                <w:rFonts w:cs="Times New Roman"/>
                <w:iCs/>
                <w:sz w:val="24"/>
                <w:szCs w:val="24"/>
              </w:rPr>
              <w:t>ОК 07</w:t>
            </w:r>
            <w:r w:rsidR="00390E17" w:rsidRPr="00965390">
              <w:rPr>
                <w:rFonts w:cs="Times New Roman"/>
                <w:iCs/>
                <w:sz w:val="24"/>
                <w:szCs w:val="24"/>
              </w:rPr>
              <w:t>.</w:t>
            </w:r>
            <w:r w:rsidRPr="00965390">
              <w:rPr>
                <w:rFonts w:cs="Times New Roman"/>
                <w:iCs/>
                <w:sz w:val="24"/>
                <w:szCs w:val="24"/>
              </w:rPr>
              <w:t xml:space="preserve"> </w:t>
            </w:r>
            <w:r w:rsidRPr="00965390">
              <w:rPr>
                <w:rFonts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81" w:type="pct"/>
          </w:tcPr>
          <w:p w14:paraId="771FA6F2" w14:textId="4396B633" w:rsidR="00B40A82" w:rsidRPr="00965390" w:rsidRDefault="00B40A82" w:rsidP="009A5634">
            <w:pPr>
              <w:suppressAutoHyphens/>
              <w:rPr>
                <w:rFonts w:cs="Times New Roman"/>
                <w:iCs/>
                <w:sz w:val="24"/>
                <w:szCs w:val="24"/>
              </w:rPr>
            </w:pPr>
            <w:r w:rsidRPr="00965390">
              <w:rPr>
                <w:rFonts w:cs="Times New Roman"/>
                <w:iCs/>
                <w:sz w:val="24"/>
                <w:szCs w:val="24"/>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2087" w:type="pct"/>
          </w:tcPr>
          <w:p w14:paraId="7B4586BF" w14:textId="4C81C1F2" w:rsidR="00B40A82" w:rsidRPr="00965390" w:rsidRDefault="00B40A82" w:rsidP="009A5634">
            <w:pPr>
              <w:rPr>
                <w:rFonts w:cs="Times New Roman"/>
                <w:b/>
                <w:bCs/>
                <w:iCs/>
              </w:rPr>
            </w:pPr>
            <w:r w:rsidRPr="00965390">
              <w:rPr>
                <w:rFonts w:cs="Times New Roman"/>
                <w:color w:val="000000" w:themeColor="text1"/>
                <w:sz w:val="24"/>
                <w:szCs w:val="24"/>
              </w:rPr>
              <w:t>- 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405EFB" w:rsidRPr="00965390" w14:paraId="2227054B" w14:textId="77777777" w:rsidTr="00106583">
        <w:trPr>
          <w:trHeight w:val="1847"/>
        </w:trPr>
        <w:tc>
          <w:tcPr>
            <w:tcW w:w="1332" w:type="pct"/>
          </w:tcPr>
          <w:p w14:paraId="612EEA3D" w14:textId="6AA72C02" w:rsidR="00405EFB" w:rsidRPr="00965390" w:rsidRDefault="00405EFB" w:rsidP="009A5634">
            <w:pPr>
              <w:suppressAutoHyphens/>
              <w:rPr>
                <w:rFonts w:cs="Times New Roman"/>
                <w:sz w:val="24"/>
                <w:szCs w:val="24"/>
              </w:rPr>
            </w:pPr>
            <w:r w:rsidRPr="00965390">
              <w:rPr>
                <w:rFonts w:cs="Times New Roman"/>
                <w:iCs/>
                <w:sz w:val="24"/>
                <w:szCs w:val="24"/>
              </w:rPr>
              <w:lastRenderedPageBreak/>
              <w:t>ОК</w:t>
            </w:r>
            <w:r w:rsidR="00390E17" w:rsidRPr="00965390">
              <w:rPr>
                <w:rFonts w:cs="Times New Roman"/>
                <w:iCs/>
                <w:sz w:val="24"/>
                <w:szCs w:val="24"/>
              </w:rPr>
              <w:t> </w:t>
            </w:r>
            <w:r w:rsidRPr="00965390">
              <w:rPr>
                <w:rFonts w:cs="Times New Roman"/>
                <w:iCs/>
                <w:sz w:val="24"/>
                <w:szCs w:val="24"/>
              </w:rPr>
              <w:t>09</w:t>
            </w:r>
            <w:r w:rsidR="00390E17" w:rsidRPr="00965390">
              <w:rPr>
                <w:rFonts w:cs="Times New Roman"/>
                <w:iCs/>
                <w:sz w:val="24"/>
                <w:szCs w:val="24"/>
              </w:rPr>
              <w:t>. </w:t>
            </w:r>
            <w:r w:rsidRPr="00965390">
              <w:rPr>
                <w:rFonts w:cs="Times New Roman"/>
                <w:sz w:val="24"/>
                <w:szCs w:val="24"/>
              </w:rPr>
              <w:t>Пользоваться профессиональной документацией на государственном и иностранном языках</w:t>
            </w:r>
          </w:p>
        </w:tc>
        <w:tc>
          <w:tcPr>
            <w:tcW w:w="1581" w:type="pct"/>
          </w:tcPr>
          <w:p w14:paraId="7E818635" w14:textId="21BD1353" w:rsidR="00405EFB" w:rsidRPr="00965390" w:rsidRDefault="00742414" w:rsidP="009A5634">
            <w:pPr>
              <w:suppressAutoHyphens/>
              <w:rPr>
                <w:rFonts w:cs="Times New Roman"/>
                <w:iCs/>
                <w:sz w:val="24"/>
                <w:szCs w:val="24"/>
              </w:rPr>
            </w:pPr>
            <w:r w:rsidRPr="00965390">
              <w:rPr>
                <w:rFonts w:cs="Times New Roman"/>
                <w:iCs/>
                <w:sz w:val="24"/>
                <w:szCs w:val="24"/>
              </w:rPr>
              <w:t>-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087" w:type="pct"/>
          </w:tcPr>
          <w:p w14:paraId="79D2AC40" w14:textId="774CA746" w:rsidR="00405EFB" w:rsidRPr="00965390" w:rsidRDefault="00390E17" w:rsidP="009A5634">
            <w:pPr>
              <w:suppressAutoHyphens/>
              <w:rPr>
                <w:rFonts w:cs="Times New Roman"/>
                <w:b/>
                <w:bCs/>
                <w:iCs/>
                <w:sz w:val="24"/>
                <w:szCs w:val="24"/>
              </w:rPr>
            </w:pPr>
            <w:r w:rsidRPr="00965390">
              <w:rPr>
                <w:rFonts w:cs="Times New Roman"/>
                <w:color w:val="000000" w:themeColor="text1"/>
                <w:sz w:val="24"/>
                <w:szCs w:val="24"/>
              </w:rPr>
              <w:t xml:space="preserve">- </w:t>
            </w:r>
            <w:r w:rsidR="00405EFB" w:rsidRPr="00965390">
              <w:rPr>
                <w:rFonts w:cs="Times New Roman"/>
                <w:color w:val="000000" w:themeColor="text1"/>
                <w:sz w:val="24"/>
                <w:szCs w:val="24"/>
              </w:rPr>
              <w:t>самостоятельно</w:t>
            </w:r>
            <w:r w:rsidR="003E3383" w:rsidRPr="00965390">
              <w:rPr>
                <w:rFonts w:cs="Times New Roman"/>
                <w:color w:val="000000" w:themeColor="text1"/>
                <w:sz w:val="24"/>
                <w:szCs w:val="24"/>
              </w:rPr>
              <w:t xml:space="preserve"> осуществлять</w:t>
            </w:r>
            <w:r w:rsidR="00405EFB" w:rsidRPr="00965390">
              <w:rPr>
                <w:rFonts w:cs="Times New Roman"/>
                <w:color w:val="000000" w:themeColor="text1"/>
                <w:sz w:val="24"/>
                <w:szCs w:val="24"/>
              </w:rPr>
              <w:t xml:space="preserve"> поиск правовой информации, использовать результаты в конкретных жизненных ситуациях</w:t>
            </w:r>
          </w:p>
        </w:tc>
      </w:tr>
      <w:tr w:rsidR="00B73BFA" w:rsidRPr="00965390" w14:paraId="1083FBB4" w14:textId="77777777" w:rsidTr="003E3383">
        <w:trPr>
          <w:trHeight w:val="1026"/>
        </w:trPr>
        <w:tc>
          <w:tcPr>
            <w:tcW w:w="1332" w:type="pct"/>
          </w:tcPr>
          <w:p w14:paraId="0DF55D2A" w14:textId="31B2AAA9" w:rsidR="00E97006" w:rsidRPr="00965390" w:rsidRDefault="00DD2CD4" w:rsidP="00DD2CD4">
            <w:pPr>
              <w:suppressAutoHyphens/>
              <w:jc w:val="left"/>
              <w:rPr>
                <w:rFonts w:cs="Times New Roman"/>
                <w:iCs/>
                <w:sz w:val="24"/>
                <w:szCs w:val="24"/>
              </w:rPr>
            </w:pPr>
            <w:r w:rsidRPr="00965390">
              <w:rPr>
                <w:rFonts w:cs="Times New Roman"/>
                <w:color w:val="000000"/>
                <w:sz w:val="24"/>
                <w:szCs w:val="24"/>
              </w:rPr>
              <w:t>ПК 2.1. Проводить техническую инвентаризацию объектов недвижимости.</w:t>
            </w:r>
          </w:p>
        </w:tc>
        <w:tc>
          <w:tcPr>
            <w:tcW w:w="1581" w:type="pct"/>
          </w:tcPr>
          <w:p w14:paraId="1903DEE4" w14:textId="56753F1E" w:rsidR="00B73BFA" w:rsidRPr="00965390" w:rsidRDefault="00401F57" w:rsidP="00573988">
            <w:pPr>
              <w:suppressAutoHyphens/>
              <w:jc w:val="left"/>
              <w:rPr>
                <w:rFonts w:cs="Times New Roman"/>
                <w:iCs/>
                <w:sz w:val="24"/>
                <w:szCs w:val="24"/>
              </w:rPr>
            </w:pPr>
            <w:r w:rsidRPr="00965390">
              <w:rPr>
                <w:rFonts w:cs="Times New Roman"/>
                <w:iCs/>
                <w:sz w:val="24"/>
                <w:szCs w:val="24"/>
              </w:rPr>
              <w:t xml:space="preserve">- способность к </w:t>
            </w:r>
            <w:r w:rsidR="00573988" w:rsidRPr="00965390">
              <w:rPr>
                <w:rFonts w:cs="Times New Roman"/>
                <w:iCs/>
                <w:sz w:val="24"/>
                <w:szCs w:val="24"/>
              </w:rPr>
              <w:t>интеграции знаний из различных источников</w:t>
            </w:r>
          </w:p>
        </w:tc>
        <w:tc>
          <w:tcPr>
            <w:tcW w:w="2087" w:type="pct"/>
          </w:tcPr>
          <w:p w14:paraId="448A8102" w14:textId="430E56A6" w:rsidR="00B73BFA" w:rsidRPr="00965390" w:rsidRDefault="00401F57" w:rsidP="00C1529F">
            <w:pPr>
              <w:suppressAutoHyphens/>
              <w:rPr>
                <w:rFonts w:cs="Times New Roman"/>
                <w:color w:val="000000" w:themeColor="text1"/>
                <w:sz w:val="24"/>
                <w:szCs w:val="24"/>
              </w:rPr>
            </w:pPr>
            <w:r w:rsidRPr="00965390">
              <w:rPr>
                <w:rFonts w:cs="Times New Roman"/>
                <w:color w:val="000000" w:themeColor="text1"/>
                <w:sz w:val="24"/>
                <w:szCs w:val="24"/>
              </w:rPr>
              <w:t>- с</w:t>
            </w:r>
            <w:r w:rsidR="008701DA" w:rsidRPr="00965390">
              <w:rPr>
                <w:rFonts w:cs="Times New Roman"/>
                <w:color w:val="000000" w:themeColor="text1"/>
                <w:sz w:val="24"/>
                <w:szCs w:val="24"/>
              </w:rPr>
              <w:t xml:space="preserve">формировать знания об основах гражданского права </w:t>
            </w:r>
            <w:r w:rsidRPr="00965390">
              <w:rPr>
                <w:rFonts w:cs="Times New Roman"/>
                <w:color w:val="000000" w:themeColor="text1"/>
                <w:sz w:val="24"/>
                <w:szCs w:val="24"/>
              </w:rPr>
              <w:t>и связанных сними  имущественных отношениях</w:t>
            </w:r>
          </w:p>
        </w:tc>
      </w:tr>
      <w:tr w:rsidR="00E97006" w:rsidRPr="00965390" w14:paraId="38C9DF4A" w14:textId="77777777" w:rsidTr="003E3383">
        <w:trPr>
          <w:trHeight w:val="1026"/>
        </w:trPr>
        <w:tc>
          <w:tcPr>
            <w:tcW w:w="1332" w:type="pct"/>
          </w:tcPr>
          <w:p w14:paraId="03DAACC6" w14:textId="663746A7" w:rsidR="00E97006" w:rsidRPr="00965390" w:rsidRDefault="004963A1" w:rsidP="004963A1">
            <w:pPr>
              <w:suppressAutoHyphens/>
              <w:jc w:val="left"/>
              <w:rPr>
                <w:rFonts w:cs="Times New Roman"/>
                <w:iCs/>
                <w:sz w:val="24"/>
                <w:szCs w:val="24"/>
              </w:rPr>
            </w:pPr>
            <w:r w:rsidRPr="00965390">
              <w:rPr>
                <w:rFonts w:cs="Times New Roman"/>
                <w:color w:val="000000"/>
                <w:sz w:val="24"/>
                <w:szCs w:val="24"/>
              </w:rPr>
              <w:t>ПК 3.1. 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(далее - ЕГРН).</w:t>
            </w:r>
          </w:p>
        </w:tc>
        <w:tc>
          <w:tcPr>
            <w:tcW w:w="1581" w:type="pct"/>
          </w:tcPr>
          <w:p w14:paraId="7722ED63" w14:textId="60636A56" w:rsidR="00E97006" w:rsidRPr="00965390" w:rsidRDefault="00401F57" w:rsidP="00C1529F">
            <w:pPr>
              <w:suppressAutoHyphens/>
              <w:jc w:val="left"/>
              <w:rPr>
                <w:rFonts w:cs="Times New Roman"/>
                <w:iCs/>
                <w:sz w:val="24"/>
                <w:szCs w:val="24"/>
              </w:rPr>
            </w:pPr>
            <w:r w:rsidRPr="00965390">
              <w:rPr>
                <w:rFonts w:cs="Times New Roman"/>
                <w:iCs/>
                <w:sz w:val="24"/>
                <w:szCs w:val="24"/>
              </w:rPr>
              <w:t xml:space="preserve">- способность использовать </w:t>
            </w:r>
            <w:r w:rsidR="00C1529F" w:rsidRPr="00965390">
              <w:rPr>
                <w:rFonts w:cs="Times New Roman"/>
                <w:iCs/>
                <w:sz w:val="24"/>
                <w:szCs w:val="24"/>
              </w:rPr>
              <w:t>полученные знания для заключения</w:t>
            </w:r>
            <w:r w:rsidRPr="00965390">
              <w:rPr>
                <w:rFonts w:cs="Times New Roman"/>
                <w:iCs/>
                <w:sz w:val="24"/>
                <w:szCs w:val="24"/>
              </w:rPr>
              <w:t xml:space="preserve"> договоров в с</w:t>
            </w:r>
            <w:r w:rsidR="00C1529F" w:rsidRPr="00965390">
              <w:rPr>
                <w:rFonts w:cs="Times New Roman"/>
                <w:iCs/>
                <w:sz w:val="24"/>
                <w:szCs w:val="24"/>
              </w:rPr>
              <w:t>фере</w:t>
            </w:r>
            <w:r w:rsidRPr="00965390">
              <w:rPr>
                <w:rFonts w:cs="Times New Roman"/>
                <w:iCs/>
                <w:sz w:val="24"/>
                <w:szCs w:val="24"/>
              </w:rPr>
              <w:t xml:space="preserve"> профессиональной деятельности </w:t>
            </w:r>
          </w:p>
        </w:tc>
        <w:tc>
          <w:tcPr>
            <w:tcW w:w="2087" w:type="pct"/>
          </w:tcPr>
          <w:p w14:paraId="11F9D76B" w14:textId="4D393DC0" w:rsidR="00E97006" w:rsidRPr="00965390" w:rsidRDefault="00401F57" w:rsidP="00C1529F">
            <w:pPr>
              <w:suppressAutoHyphens/>
              <w:rPr>
                <w:rFonts w:cs="Times New Roman"/>
                <w:color w:val="000000" w:themeColor="text1"/>
                <w:sz w:val="24"/>
                <w:szCs w:val="24"/>
              </w:rPr>
            </w:pPr>
            <w:r w:rsidRPr="00965390">
              <w:rPr>
                <w:rFonts w:cs="Times New Roman"/>
                <w:color w:val="000000" w:themeColor="text1"/>
                <w:sz w:val="24"/>
                <w:szCs w:val="24"/>
              </w:rPr>
              <w:t xml:space="preserve">- </w:t>
            </w:r>
            <w:r w:rsidR="00C1529F" w:rsidRPr="00965390">
              <w:rPr>
                <w:rFonts w:cs="Times New Roman"/>
                <w:color w:val="000000" w:themeColor="text1"/>
                <w:sz w:val="24"/>
                <w:szCs w:val="24"/>
              </w:rPr>
              <w:t>применять знания при регистрации договоров с объектами недвижимости</w:t>
            </w:r>
          </w:p>
        </w:tc>
      </w:tr>
      <w:tr w:rsidR="008701DA" w:rsidRPr="00965390" w14:paraId="6AF2A0FE" w14:textId="77777777" w:rsidTr="003E3383">
        <w:trPr>
          <w:trHeight w:val="1026"/>
        </w:trPr>
        <w:tc>
          <w:tcPr>
            <w:tcW w:w="1332" w:type="pct"/>
          </w:tcPr>
          <w:p w14:paraId="09B6B9E6" w14:textId="0363C0E9" w:rsidR="008701DA" w:rsidRPr="00965390" w:rsidRDefault="004963A1" w:rsidP="004963A1">
            <w:pPr>
              <w:suppressAutoHyphens/>
              <w:jc w:val="left"/>
              <w:rPr>
                <w:rFonts w:cs="Times New Roman"/>
                <w:i/>
                <w:iCs/>
                <w:color w:val="000000"/>
                <w:sz w:val="24"/>
                <w:szCs w:val="24"/>
              </w:rPr>
            </w:pPr>
            <w:r w:rsidRPr="00965390">
              <w:rPr>
                <w:rFonts w:cs="Times New Roman"/>
                <w:color w:val="000000"/>
                <w:sz w:val="24"/>
                <w:szCs w:val="24"/>
              </w:rPr>
              <w:t>ПК 4.1. Проводить проверки и обследования для обеспечения соблюдения требований законодательства Российской Федерации.</w:t>
            </w:r>
          </w:p>
        </w:tc>
        <w:tc>
          <w:tcPr>
            <w:tcW w:w="1581" w:type="pct"/>
          </w:tcPr>
          <w:p w14:paraId="42065949" w14:textId="2830ADC1" w:rsidR="008701DA" w:rsidRPr="00965390" w:rsidRDefault="00C1529F" w:rsidP="00DF304B">
            <w:pPr>
              <w:suppressAutoHyphens/>
              <w:jc w:val="left"/>
              <w:rPr>
                <w:rFonts w:cs="Times New Roman"/>
                <w:iCs/>
                <w:sz w:val="24"/>
                <w:szCs w:val="24"/>
              </w:rPr>
            </w:pPr>
            <w:r w:rsidRPr="00965390">
              <w:rPr>
                <w:rFonts w:cs="Times New Roman"/>
                <w:iCs/>
                <w:sz w:val="24"/>
                <w:szCs w:val="24"/>
              </w:rPr>
              <w:t xml:space="preserve">- </w:t>
            </w:r>
            <w:r w:rsidR="00DF304B" w:rsidRPr="00965390">
              <w:rPr>
                <w:rFonts w:cs="Times New Roman"/>
                <w:iCs/>
                <w:sz w:val="24"/>
                <w:szCs w:val="24"/>
              </w:rPr>
              <w:t xml:space="preserve"> сформированность экологического мышления и</w:t>
            </w:r>
            <w:r w:rsidRPr="00965390">
              <w:rPr>
                <w:rFonts w:cs="Times New Roman"/>
                <w:iCs/>
                <w:sz w:val="24"/>
                <w:szCs w:val="24"/>
              </w:rPr>
              <w:t xml:space="preserve"> правового сознания</w:t>
            </w:r>
          </w:p>
        </w:tc>
        <w:tc>
          <w:tcPr>
            <w:tcW w:w="2087" w:type="pct"/>
          </w:tcPr>
          <w:p w14:paraId="089C3039" w14:textId="2777470E" w:rsidR="008701DA" w:rsidRPr="00965390" w:rsidRDefault="00DD544A" w:rsidP="00DF304B">
            <w:pPr>
              <w:suppressAutoHyphens/>
              <w:rPr>
                <w:rFonts w:cs="Times New Roman"/>
                <w:color w:val="000000" w:themeColor="text1"/>
                <w:sz w:val="24"/>
                <w:szCs w:val="24"/>
              </w:rPr>
            </w:pPr>
            <w:r w:rsidRPr="00965390">
              <w:rPr>
                <w:rFonts w:cs="Times New Roman"/>
                <w:color w:val="000000" w:themeColor="text1"/>
                <w:sz w:val="24"/>
                <w:szCs w:val="24"/>
              </w:rPr>
              <w:t xml:space="preserve">- применять </w:t>
            </w:r>
            <w:r w:rsidR="00DF304B" w:rsidRPr="00965390">
              <w:rPr>
                <w:rFonts w:cs="Times New Roman"/>
                <w:color w:val="000000" w:themeColor="text1"/>
                <w:sz w:val="24"/>
                <w:szCs w:val="24"/>
              </w:rPr>
              <w:t>правовые нормы при соблюдении природоохранных мероприятий</w:t>
            </w:r>
          </w:p>
        </w:tc>
      </w:tr>
    </w:tbl>
    <w:p w14:paraId="1176BF89" w14:textId="0BC633C1" w:rsidR="00FA7DB9" w:rsidRPr="00965390" w:rsidRDefault="00FA7DB9" w:rsidP="009A5634">
      <w:pPr>
        <w:jc w:val="left"/>
        <w:rPr>
          <w:rFonts w:eastAsia="Times New Roman" w:cs="Times New Roman"/>
          <w:i/>
          <w:iCs/>
          <w:color w:val="000000"/>
          <w:sz w:val="24"/>
          <w:szCs w:val="24"/>
        </w:rPr>
        <w:sectPr w:rsidR="00FA7DB9" w:rsidRPr="00965390" w:rsidSect="00106583">
          <w:pgSz w:w="16838" w:h="11906" w:orient="landscape"/>
          <w:pgMar w:top="1701" w:right="1134" w:bottom="850" w:left="1134" w:header="708" w:footer="708" w:gutter="0"/>
          <w:cols w:space="708"/>
          <w:docGrid w:linePitch="381"/>
        </w:sectPr>
      </w:pPr>
    </w:p>
    <w:p w14:paraId="34A139B7" w14:textId="134041DC" w:rsidR="00C81412" w:rsidRPr="00965390" w:rsidRDefault="00374E86" w:rsidP="009A5634">
      <w:pPr>
        <w:pStyle w:val="2"/>
        <w:spacing w:before="0" w:after="0"/>
        <w:jc w:val="center"/>
        <w:rPr>
          <w:rFonts w:cs="Times New Roman"/>
          <w:b/>
          <w:sz w:val="28"/>
          <w:szCs w:val="28"/>
        </w:rPr>
      </w:pPr>
      <w:bookmarkStart w:id="5" w:name="_Toc125087269"/>
      <w:r w:rsidRPr="00965390">
        <w:rPr>
          <w:rFonts w:cs="Times New Roman"/>
          <w:b/>
          <w:sz w:val="28"/>
          <w:szCs w:val="28"/>
        </w:rPr>
        <w:lastRenderedPageBreak/>
        <w:t xml:space="preserve">2. </w:t>
      </w:r>
      <w:r w:rsidR="008D7B43" w:rsidRPr="00965390">
        <w:rPr>
          <w:rFonts w:cs="Times New Roman"/>
          <w:b/>
          <w:sz w:val="28"/>
          <w:szCs w:val="28"/>
        </w:rPr>
        <w:t>Структура и содержание общеобразовательной дисциплины</w:t>
      </w:r>
      <w:bookmarkEnd w:id="5"/>
    </w:p>
    <w:p w14:paraId="09A1BD4B" w14:textId="77777777" w:rsidR="001C09B5" w:rsidRPr="00965390" w:rsidRDefault="001C09B5" w:rsidP="009A5634">
      <w:pPr>
        <w:ind w:firstLine="709"/>
        <w:rPr>
          <w:rFonts w:eastAsia="Times New Roman" w:cs="Times New Roman"/>
          <w:color w:val="000000"/>
          <w:szCs w:val="28"/>
          <w:lang w:eastAsia="en-US"/>
        </w:rPr>
      </w:pPr>
    </w:p>
    <w:p w14:paraId="2E1AB299" w14:textId="0D5753BC" w:rsidR="005329BB" w:rsidRPr="00965390" w:rsidRDefault="005329BB" w:rsidP="008D7B43">
      <w:pPr>
        <w:suppressAutoHyphens/>
        <w:jc w:val="left"/>
        <w:rPr>
          <w:rFonts w:eastAsia="Times New Roman" w:cs="Times New Roman"/>
          <w:b/>
          <w:szCs w:val="28"/>
        </w:rPr>
      </w:pPr>
      <w:r w:rsidRPr="00965390">
        <w:rPr>
          <w:rFonts w:eastAsia="Times New Roman" w:cs="Times New Roman"/>
          <w:b/>
          <w:szCs w:val="28"/>
        </w:rPr>
        <w:t xml:space="preserve">2.1. </w:t>
      </w:r>
      <w:r w:rsidR="00874DF7" w:rsidRPr="00965390">
        <w:rPr>
          <w:rFonts w:eastAsia="Times New Roman" w:cs="Times New Roman"/>
          <w:b/>
          <w:szCs w:val="28"/>
        </w:rPr>
        <w:t>Объем</w:t>
      </w:r>
      <w:r w:rsidRPr="00965390">
        <w:rPr>
          <w:rFonts w:eastAsia="Times New Roman" w:cs="Times New Roman"/>
          <w:b/>
          <w:szCs w:val="28"/>
        </w:rPr>
        <w:t xml:space="preserve"> дисциплины </w:t>
      </w:r>
      <w:r w:rsidR="00874DF7" w:rsidRPr="00965390">
        <w:rPr>
          <w:rFonts w:eastAsia="Times New Roman" w:cs="Times New Roman"/>
          <w:b/>
          <w:szCs w:val="28"/>
        </w:rPr>
        <w:t>и виды учебной работы</w:t>
      </w:r>
    </w:p>
    <w:p w14:paraId="6A34190E" w14:textId="77777777" w:rsidR="001C09B5" w:rsidRPr="00965390" w:rsidRDefault="001C09B5" w:rsidP="009A5634">
      <w:pPr>
        <w:suppressAutoHyphens/>
        <w:jc w:val="center"/>
        <w:rPr>
          <w:rFonts w:eastAsia="Times New Roman" w:cs="Times New Roman"/>
          <w:b/>
          <w:szCs w:val="28"/>
        </w:rPr>
      </w:pPr>
    </w:p>
    <w:tbl>
      <w:tblPr>
        <w:tblW w:w="485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7"/>
        <w:gridCol w:w="1743"/>
      </w:tblGrid>
      <w:tr w:rsidR="00626E8A" w:rsidRPr="00965390" w14:paraId="3742B173" w14:textId="77777777" w:rsidTr="00626E8A">
        <w:trPr>
          <w:trHeight w:val="887"/>
        </w:trPr>
        <w:tc>
          <w:tcPr>
            <w:tcW w:w="4062" w:type="pct"/>
            <w:vAlign w:val="center"/>
          </w:tcPr>
          <w:p w14:paraId="51426CC6" w14:textId="77777777" w:rsidR="00626E8A" w:rsidRPr="00965390" w:rsidRDefault="00626E8A" w:rsidP="009A5634">
            <w:pPr>
              <w:suppressAutoHyphens/>
              <w:rPr>
                <w:rFonts w:eastAsia="Times New Roman" w:cs="Times New Roman"/>
                <w:b/>
                <w:sz w:val="24"/>
                <w:szCs w:val="24"/>
              </w:rPr>
            </w:pPr>
            <w:r w:rsidRPr="00965390">
              <w:rPr>
                <w:rFonts w:eastAsia="Times New Roman" w:cs="Times New Roman"/>
                <w:b/>
                <w:sz w:val="24"/>
                <w:szCs w:val="24"/>
              </w:rPr>
              <w:t>Объем образовательной программы учебной дисциплины</w:t>
            </w:r>
          </w:p>
        </w:tc>
        <w:tc>
          <w:tcPr>
            <w:tcW w:w="938" w:type="pct"/>
            <w:vAlign w:val="center"/>
          </w:tcPr>
          <w:p w14:paraId="7C53D5EC" w14:textId="77777777" w:rsidR="00626E8A" w:rsidRPr="00965390" w:rsidRDefault="00626E8A" w:rsidP="009A5634">
            <w:pPr>
              <w:suppressAutoHyphens/>
              <w:jc w:val="center"/>
              <w:rPr>
                <w:rFonts w:eastAsia="Times New Roman" w:cs="Times New Roman"/>
                <w:b/>
                <w:iCs/>
                <w:sz w:val="24"/>
                <w:szCs w:val="24"/>
              </w:rPr>
            </w:pPr>
            <w:r w:rsidRPr="00965390">
              <w:rPr>
                <w:rFonts w:eastAsia="Times New Roman" w:cs="Times New Roman"/>
                <w:b/>
                <w:iCs/>
                <w:sz w:val="24"/>
                <w:szCs w:val="24"/>
              </w:rPr>
              <w:t>Объем в часах</w:t>
            </w:r>
          </w:p>
        </w:tc>
      </w:tr>
      <w:tr w:rsidR="00626E8A" w:rsidRPr="00965390" w14:paraId="52C90C89" w14:textId="77777777" w:rsidTr="00626E8A">
        <w:trPr>
          <w:trHeight w:val="490"/>
        </w:trPr>
        <w:tc>
          <w:tcPr>
            <w:tcW w:w="4062" w:type="pct"/>
            <w:vAlign w:val="center"/>
          </w:tcPr>
          <w:p w14:paraId="17651118" w14:textId="4700339F" w:rsidR="00626E8A" w:rsidRPr="00965390" w:rsidRDefault="00626E8A" w:rsidP="009A5634">
            <w:pPr>
              <w:suppressAutoHyphens/>
              <w:rPr>
                <w:rFonts w:eastAsia="Times New Roman" w:cs="Times New Roman"/>
                <w:b/>
                <w:sz w:val="24"/>
                <w:szCs w:val="24"/>
              </w:rPr>
            </w:pPr>
            <w:r w:rsidRPr="00965390">
              <w:rPr>
                <w:rFonts w:eastAsia="Times New Roman" w:cs="Times New Roman"/>
                <w:b/>
                <w:sz w:val="24"/>
                <w:szCs w:val="24"/>
              </w:rPr>
              <w:t>Общий объем</w:t>
            </w:r>
          </w:p>
        </w:tc>
        <w:tc>
          <w:tcPr>
            <w:tcW w:w="938" w:type="pct"/>
            <w:vAlign w:val="center"/>
          </w:tcPr>
          <w:p w14:paraId="05380FF6" w14:textId="76A6DB87" w:rsidR="00626E8A" w:rsidRPr="00965390" w:rsidRDefault="00626E8A" w:rsidP="009A5634">
            <w:pPr>
              <w:suppressAutoHyphens/>
              <w:jc w:val="center"/>
              <w:rPr>
                <w:rFonts w:eastAsia="Times New Roman" w:cs="Times New Roman"/>
                <w:b/>
                <w:iCs/>
                <w:sz w:val="24"/>
                <w:szCs w:val="24"/>
                <w:lang w:val="en-US"/>
              </w:rPr>
            </w:pPr>
            <w:r w:rsidRPr="00965390">
              <w:rPr>
                <w:rFonts w:eastAsia="Times New Roman" w:cs="Times New Roman"/>
                <w:b/>
                <w:iCs/>
                <w:sz w:val="24"/>
                <w:szCs w:val="24"/>
                <w:lang w:val="en-US"/>
              </w:rPr>
              <w:t>36</w:t>
            </w:r>
          </w:p>
        </w:tc>
      </w:tr>
      <w:tr w:rsidR="005329BB" w:rsidRPr="00965390" w14:paraId="4B8F04C9" w14:textId="77777777" w:rsidTr="00D305E5">
        <w:trPr>
          <w:trHeight w:val="196"/>
        </w:trPr>
        <w:tc>
          <w:tcPr>
            <w:tcW w:w="5000" w:type="pct"/>
            <w:gridSpan w:val="2"/>
            <w:vAlign w:val="center"/>
          </w:tcPr>
          <w:p w14:paraId="05F2B825" w14:textId="77777777" w:rsidR="005329BB" w:rsidRPr="00965390" w:rsidRDefault="005329BB" w:rsidP="009A5634">
            <w:pPr>
              <w:suppressAutoHyphens/>
              <w:jc w:val="left"/>
              <w:rPr>
                <w:rFonts w:eastAsia="Times New Roman" w:cs="Times New Roman"/>
                <w:bCs/>
                <w:iCs/>
                <w:sz w:val="24"/>
                <w:szCs w:val="24"/>
              </w:rPr>
            </w:pPr>
            <w:r w:rsidRPr="00965390">
              <w:rPr>
                <w:rFonts w:eastAsia="Times New Roman" w:cs="Times New Roman"/>
                <w:bCs/>
                <w:iCs/>
                <w:sz w:val="24"/>
                <w:szCs w:val="24"/>
              </w:rPr>
              <w:t>в т.ч.</w:t>
            </w:r>
          </w:p>
        </w:tc>
      </w:tr>
      <w:tr w:rsidR="00626E8A" w:rsidRPr="00965390" w14:paraId="21E48FD1" w14:textId="77777777" w:rsidTr="00626E8A">
        <w:trPr>
          <w:trHeight w:val="490"/>
        </w:trPr>
        <w:tc>
          <w:tcPr>
            <w:tcW w:w="4062" w:type="pct"/>
            <w:vAlign w:val="center"/>
          </w:tcPr>
          <w:p w14:paraId="636D751E" w14:textId="02247E21" w:rsidR="00626E8A" w:rsidRPr="00965390" w:rsidRDefault="00626E8A" w:rsidP="009A5634">
            <w:pPr>
              <w:suppressAutoHyphens/>
              <w:rPr>
                <w:rFonts w:eastAsia="Times New Roman" w:cs="Times New Roman"/>
                <w:b/>
                <w:sz w:val="24"/>
                <w:szCs w:val="24"/>
              </w:rPr>
            </w:pPr>
            <w:r w:rsidRPr="00965390">
              <w:rPr>
                <w:rFonts w:eastAsia="Times New Roman" w:cs="Times New Roman"/>
                <w:b/>
                <w:sz w:val="24"/>
                <w:szCs w:val="24"/>
              </w:rPr>
              <w:t>Основное содержание</w:t>
            </w:r>
          </w:p>
        </w:tc>
        <w:tc>
          <w:tcPr>
            <w:tcW w:w="938" w:type="pct"/>
            <w:vAlign w:val="center"/>
          </w:tcPr>
          <w:p w14:paraId="33B78135" w14:textId="3042EB43" w:rsidR="00626E8A" w:rsidRPr="00965390" w:rsidRDefault="00626E8A" w:rsidP="009A5634">
            <w:pPr>
              <w:suppressAutoHyphens/>
              <w:jc w:val="center"/>
              <w:rPr>
                <w:rFonts w:eastAsia="Times New Roman" w:cs="Times New Roman"/>
                <w:b/>
                <w:iCs/>
                <w:sz w:val="24"/>
                <w:szCs w:val="24"/>
              </w:rPr>
            </w:pPr>
            <w:r w:rsidRPr="00965390">
              <w:rPr>
                <w:rFonts w:eastAsia="Times New Roman" w:cs="Times New Roman"/>
                <w:b/>
                <w:iCs/>
                <w:sz w:val="24"/>
                <w:szCs w:val="24"/>
              </w:rPr>
              <w:t>3</w:t>
            </w:r>
            <w:r w:rsidR="00F9711C" w:rsidRPr="00965390">
              <w:rPr>
                <w:rFonts w:eastAsia="Times New Roman" w:cs="Times New Roman"/>
                <w:b/>
                <w:iCs/>
                <w:sz w:val="24"/>
                <w:szCs w:val="24"/>
              </w:rPr>
              <w:t>4</w:t>
            </w:r>
          </w:p>
        </w:tc>
      </w:tr>
      <w:tr w:rsidR="00874DF7" w:rsidRPr="00965390" w14:paraId="6898640B" w14:textId="77777777" w:rsidTr="00D305E5">
        <w:trPr>
          <w:trHeight w:val="324"/>
        </w:trPr>
        <w:tc>
          <w:tcPr>
            <w:tcW w:w="5000" w:type="pct"/>
            <w:gridSpan w:val="2"/>
            <w:vAlign w:val="center"/>
          </w:tcPr>
          <w:p w14:paraId="0E623503" w14:textId="0A0F5B59" w:rsidR="00874DF7" w:rsidRPr="00965390" w:rsidRDefault="00874DF7" w:rsidP="009A5634">
            <w:pPr>
              <w:suppressAutoHyphens/>
              <w:rPr>
                <w:rFonts w:eastAsia="Times New Roman" w:cs="Times New Roman"/>
                <w:iCs/>
                <w:sz w:val="24"/>
                <w:szCs w:val="24"/>
                <w:lang w:val="en-US"/>
              </w:rPr>
            </w:pPr>
            <w:r w:rsidRPr="00965390">
              <w:rPr>
                <w:rFonts w:eastAsia="Times New Roman" w:cs="Times New Roman"/>
                <w:sz w:val="24"/>
                <w:szCs w:val="24"/>
              </w:rPr>
              <w:t>в т.ч.</w:t>
            </w:r>
          </w:p>
        </w:tc>
      </w:tr>
      <w:tr w:rsidR="00626E8A" w:rsidRPr="00965390" w14:paraId="30088BC9" w14:textId="77777777" w:rsidTr="00626E8A">
        <w:trPr>
          <w:trHeight w:val="415"/>
        </w:trPr>
        <w:tc>
          <w:tcPr>
            <w:tcW w:w="4062" w:type="pct"/>
            <w:vAlign w:val="center"/>
          </w:tcPr>
          <w:p w14:paraId="7184A8BB" w14:textId="718144EE" w:rsidR="00626E8A" w:rsidRPr="00965390" w:rsidRDefault="00626E8A" w:rsidP="009A5634">
            <w:pPr>
              <w:suppressAutoHyphens/>
              <w:rPr>
                <w:rFonts w:eastAsia="Times New Roman" w:cs="Times New Roman"/>
                <w:sz w:val="24"/>
                <w:szCs w:val="24"/>
              </w:rPr>
            </w:pPr>
            <w:r w:rsidRPr="00965390">
              <w:rPr>
                <w:rFonts w:eastAsia="Times New Roman" w:cs="Times New Roman"/>
                <w:sz w:val="24"/>
                <w:szCs w:val="24"/>
              </w:rPr>
              <w:t>теоретическое обучение</w:t>
            </w:r>
          </w:p>
        </w:tc>
        <w:tc>
          <w:tcPr>
            <w:tcW w:w="938" w:type="pct"/>
            <w:vAlign w:val="center"/>
          </w:tcPr>
          <w:p w14:paraId="7860AE38" w14:textId="648CA29F" w:rsidR="00626E8A" w:rsidRPr="00965390" w:rsidRDefault="00F9711C" w:rsidP="009A5634">
            <w:pPr>
              <w:suppressAutoHyphens/>
              <w:jc w:val="center"/>
              <w:rPr>
                <w:rFonts w:eastAsia="Times New Roman" w:cs="Times New Roman"/>
                <w:iCs/>
                <w:sz w:val="24"/>
                <w:szCs w:val="24"/>
              </w:rPr>
            </w:pPr>
            <w:r w:rsidRPr="00965390">
              <w:rPr>
                <w:rFonts w:eastAsia="Times New Roman" w:cs="Times New Roman"/>
                <w:iCs/>
                <w:sz w:val="24"/>
                <w:szCs w:val="24"/>
              </w:rPr>
              <w:t>22</w:t>
            </w:r>
          </w:p>
        </w:tc>
      </w:tr>
      <w:tr w:rsidR="00626E8A" w:rsidRPr="00965390" w14:paraId="57725D38" w14:textId="77777777" w:rsidTr="00626E8A">
        <w:trPr>
          <w:trHeight w:val="420"/>
        </w:trPr>
        <w:tc>
          <w:tcPr>
            <w:tcW w:w="4062" w:type="pct"/>
            <w:vAlign w:val="center"/>
          </w:tcPr>
          <w:p w14:paraId="71DBB3B5" w14:textId="23B19853" w:rsidR="00626E8A" w:rsidRPr="00965390" w:rsidRDefault="00626E8A" w:rsidP="009A5634">
            <w:pPr>
              <w:suppressAutoHyphens/>
              <w:rPr>
                <w:rFonts w:eastAsia="Times New Roman" w:cs="Times New Roman"/>
                <w:sz w:val="24"/>
                <w:szCs w:val="24"/>
              </w:rPr>
            </w:pPr>
            <w:r w:rsidRPr="00965390">
              <w:rPr>
                <w:rFonts w:eastAsia="Times New Roman" w:cs="Times New Roman"/>
                <w:sz w:val="24"/>
                <w:szCs w:val="24"/>
              </w:rPr>
              <w:t>практические занятия</w:t>
            </w:r>
          </w:p>
        </w:tc>
        <w:tc>
          <w:tcPr>
            <w:tcW w:w="938" w:type="pct"/>
            <w:vAlign w:val="center"/>
          </w:tcPr>
          <w:p w14:paraId="0ECC8761" w14:textId="140324C7" w:rsidR="00626E8A" w:rsidRPr="00965390" w:rsidRDefault="00F9711C" w:rsidP="009A5634">
            <w:pPr>
              <w:suppressAutoHyphens/>
              <w:jc w:val="center"/>
              <w:rPr>
                <w:rFonts w:eastAsia="Times New Roman" w:cs="Times New Roman"/>
                <w:iCs/>
                <w:sz w:val="24"/>
                <w:szCs w:val="24"/>
              </w:rPr>
            </w:pPr>
            <w:r w:rsidRPr="00965390">
              <w:rPr>
                <w:rFonts w:eastAsia="Times New Roman" w:cs="Times New Roman"/>
                <w:iCs/>
                <w:sz w:val="24"/>
                <w:szCs w:val="24"/>
              </w:rPr>
              <w:t>12</w:t>
            </w:r>
          </w:p>
        </w:tc>
      </w:tr>
      <w:tr w:rsidR="00626E8A" w:rsidRPr="00965390" w14:paraId="479A952E" w14:textId="77777777" w:rsidTr="00626E8A">
        <w:trPr>
          <w:trHeight w:val="331"/>
        </w:trPr>
        <w:tc>
          <w:tcPr>
            <w:tcW w:w="4062" w:type="pct"/>
            <w:vAlign w:val="center"/>
          </w:tcPr>
          <w:p w14:paraId="2DBE5BE9" w14:textId="15A55449" w:rsidR="00626E8A" w:rsidRPr="00965390" w:rsidRDefault="00626E8A" w:rsidP="009A5634">
            <w:pPr>
              <w:suppressAutoHyphens/>
              <w:rPr>
                <w:rFonts w:eastAsia="Times New Roman" w:cs="Times New Roman"/>
                <w:sz w:val="24"/>
                <w:szCs w:val="24"/>
              </w:rPr>
            </w:pPr>
            <w:r w:rsidRPr="00965390">
              <w:rPr>
                <w:rFonts w:eastAsia="Times New Roman" w:cs="Times New Roman"/>
                <w:b/>
                <w:sz w:val="24"/>
                <w:szCs w:val="24"/>
              </w:rPr>
              <w:t>Промежуточная аттестация (дифференцированный зачет)</w:t>
            </w:r>
          </w:p>
        </w:tc>
        <w:tc>
          <w:tcPr>
            <w:tcW w:w="938" w:type="pct"/>
            <w:vAlign w:val="center"/>
          </w:tcPr>
          <w:p w14:paraId="671FBCCB" w14:textId="7F3D9474" w:rsidR="00626E8A" w:rsidRPr="00965390" w:rsidRDefault="00626E8A" w:rsidP="009A5634">
            <w:pPr>
              <w:suppressAutoHyphens/>
              <w:jc w:val="center"/>
              <w:rPr>
                <w:rFonts w:eastAsia="Times New Roman" w:cs="Times New Roman"/>
                <w:b/>
                <w:iCs/>
                <w:sz w:val="24"/>
                <w:szCs w:val="24"/>
              </w:rPr>
            </w:pPr>
            <w:r w:rsidRPr="00965390">
              <w:rPr>
                <w:rFonts w:eastAsia="Times New Roman" w:cs="Times New Roman"/>
                <w:b/>
                <w:iCs/>
                <w:sz w:val="24"/>
                <w:szCs w:val="24"/>
              </w:rPr>
              <w:t>2</w:t>
            </w:r>
          </w:p>
        </w:tc>
      </w:tr>
    </w:tbl>
    <w:p w14:paraId="1059F2F6" w14:textId="77777777" w:rsidR="005329BB" w:rsidRPr="00965390" w:rsidRDefault="005329BB" w:rsidP="009A5634">
      <w:pPr>
        <w:suppressAutoHyphens/>
        <w:rPr>
          <w:rFonts w:eastAsia="Times New Roman" w:cs="Times New Roman"/>
          <w:b/>
          <w:i/>
        </w:rPr>
      </w:pPr>
    </w:p>
    <w:p w14:paraId="2E4EC11D" w14:textId="77777777" w:rsidR="005329BB" w:rsidRPr="00965390" w:rsidRDefault="005329BB" w:rsidP="009A5634">
      <w:pPr>
        <w:rPr>
          <w:rFonts w:eastAsia="Calibri" w:cs="Times New Roman"/>
          <w:szCs w:val="28"/>
          <w:lang w:eastAsia="en-US"/>
        </w:rPr>
      </w:pPr>
    </w:p>
    <w:p w14:paraId="2EFF111D" w14:textId="77777777" w:rsidR="00FA7DB9" w:rsidRPr="00965390" w:rsidRDefault="00FA7DB9" w:rsidP="009A5634">
      <w:pPr>
        <w:jc w:val="center"/>
        <w:rPr>
          <w:rFonts w:eastAsia="Times New Roman" w:cs="Times New Roman"/>
          <w:b/>
          <w:szCs w:val="28"/>
        </w:rPr>
        <w:sectPr w:rsidR="00FA7DB9" w:rsidRPr="00965390" w:rsidSect="00A41360">
          <w:pgSz w:w="11906" w:h="16838"/>
          <w:pgMar w:top="1134" w:right="850" w:bottom="1134" w:left="1701" w:header="708" w:footer="708" w:gutter="0"/>
          <w:cols w:space="708"/>
          <w:titlePg/>
          <w:docGrid w:linePitch="381"/>
        </w:sectPr>
      </w:pPr>
    </w:p>
    <w:p w14:paraId="1943F41D" w14:textId="027FD1E8" w:rsidR="00115628" w:rsidRPr="00965390" w:rsidRDefault="00C97331" w:rsidP="008D7B43">
      <w:pPr>
        <w:jc w:val="left"/>
        <w:rPr>
          <w:rFonts w:eastAsia="Times New Roman" w:cs="Times New Roman"/>
          <w:b/>
          <w:szCs w:val="28"/>
        </w:rPr>
      </w:pPr>
      <w:r w:rsidRPr="00965390">
        <w:rPr>
          <w:rFonts w:eastAsia="Times New Roman" w:cs="Times New Roman"/>
          <w:b/>
          <w:szCs w:val="28"/>
        </w:rPr>
        <w:lastRenderedPageBreak/>
        <w:t xml:space="preserve">2.2. Тематический план и содержание общеобразовательной дисциплины «Право» </w:t>
      </w:r>
      <w:r w:rsidR="009702B3" w:rsidRPr="00965390">
        <w:rPr>
          <w:rFonts w:eastAsia="Times New Roman" w:cs="Times New Roman"/>
          <w:b/>
          <w:szCs w:val="28"/>
        </w:rPr>
        <w:t>(базовый уровень)</w:t>
      </w:r>
    </w:p>
    <w:p w14:paraId="620B0850" w14:textId="4167C145" w:rsidR="002A029B" w:rsidRPr="00965390" w:rsidRDefault="002A029B" w:rsidP="009A5634">
      <w:pPr>
        <w:jc w:val="center"/>
        <w:rPr>
          <w:rFonts w:eastAsia="Times New Roman" w:cs="Times New Roman"/>
          <w:b/>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86"/>
        <w:gridCol w:w="71"/>
        <w:gridCol w:w="9862"/>
        <w:gridCol w:w="1009"/>
        <w:gridCol w:w="1698"/>
      </w:tblGrid>
      <w:tr w:rsidR="002A029B" w:rsidRPr="00965390" w14:paraId="2FE5BABD" w14:textId="77777777" w:rsidTr="009702B3">
        <w:trPr>
          <w:trHeight w:val="20"/>
        </w:trPr>
        <w:tc>
          <w:tcPr>
            <w:tcW w:w="699" w:type="pct"/>
            <w:vAlign w:val="center"/>
          </w:tcPr>
          <w:p w14:paraId="356FCD43" w14:textId="77777777" w:rsidR="002A029B" w:rsidRPr="00965390" w:rsidRDefault="002A029B" w:rsidP="009A5634">
            <w:pPr>
              <w:suppressAutoHyphens/>
              <w:jc w:val="center"/>
              <w:rPr>
                <w:rFonts w:cs="Times New Roman"/>
                <w:b/>
                <w:bCs/>
                <w:sz w:val="24"/>
                <w:szCs w:val="24"/>
              </w:rPr>
            </w:pPr>
            <w:r w:rsidRPr="00965390">
              <w:rPr>
                <w:rFonts w:cs="Times New Roman"/>
                <w:b/>
                <w:bCs/>
                <w:sz w:val="24"/>
                <w:szCs w:val="24"/>
              </w:rPr>
              <w:t>Наименование разделов и тем</w:t>
            </w:r>
          </w:p>
        </w:tc>
        <w:tc>
          <w:tcPr>
            <w:tcW w:w="3386" w:type="pct"/>
            <w:gridSpan w:val="3"/>
            <w:vAlign w:val="center"/>
          </w:tcPr>
          <w:p w14:paraId="49F8E3E9" w14:textId="43DB8C84" w:rsidR="002A029B" w:rsidRPr="00965390" w:rsidRDefault="00374E86" w:rsidP="009A5634">
            <w:pPr>
              <w:suppressAutoHyphens/>
              <w:jc w:val="center"/>
              <w:rPr>
                <w:rFonts w:cs="Times New Roman"/>
                <w:b/>
                <w:bCs/>
                <w:sz w:val="24"/>
                <w:szCs w:val="24"/>
              </w:rPr>
            </w:pPr>
            <w:r w:rsidRPr="00965390">
              <w:rPr>
                <w:rFonts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41" w:type="pct"/>
            <w:vAlign w:val="center"/>
          </w:tcPr>
          <w:p w14:paraId="42200667" w14:textId="7433B060" w:rsidR="002A029B" w:rsidRPr="00965390" w:rsidRDefault="004D0739" w:rsidP="009A5634">
            <w:pPr>
              <w:suppressAutoHyphens/>
              <w:jc w:val="center"/>
              <w:rPr>
                <w:rFonts w:cs="Times New Roman"/>
                <w:b/>
                <w:bCs/>
                <w:sz w:val="24"/>
                <w:szCs w:val="24"/>
              </w:rPr>
            </w:pPr>
            <w:r w:rsidRPr="00965390">
              <w:rPr>
                <w:rFonts w:cs="Times New Roman"/>
                <w:b/>
                <w:bCs/>
                <w:sz w:val="24"/>
                <w:szCs w:val="24"/>
              </w:rPr>
              <w:t>О</w:t>
            </w:r>
            <w:r w:rsidR="002A029B" w:rsidRPr="00965390">
              <w:rPr>
                <w:rFonts w:cs="Times New Roman"/>
                <w:b/>
                <w:bCs/>
                <w:sz w:val="24"/>
                <w:szCs w:val="24"/>
              </w:rPr>
              <w:t>бъем час</w:t>
            </w:r>
            <w:r w:rsidRPr="00965390">
              <w:rPr>
                <w:rFonts w:cs="Times New Roman"/>
                <w:b/>
                <w:bCs/>
                <w:sz w:val="24"/>
                <w:szCs w:val="24"/>
              </w:rPr>
              <w:t>ов</w:t>
            </w:r>
          </w:p>
        </w:tc>
        <w:tc>
          <w:tcPr>
            <w:tcW w:w="574" w:type="pct"/>
            <w:vAlign w:val="center"/>
          </w:tcPr>
          <w:p w14:paraId="61A27169" w14:textId="7B2CDEBD" w:rsidR="002A029B" w:rsidRPr="00965390" w:rsidRDefault="004D0739" w:rsidP="009A5634">
            <w:pPr>
              <w:suppressAutoHyphens/>
              <w:jc w:val="center"/>
              <w:rPr>
                <w:rFonts w:cs="Times New Roman"/>
                <w:b/>
                <w:bCs/>
                <w:sz w:val="24"/>
                <w:szCs w:val="24"/>
              </w:rPr>
            </w:pPr>
            <w:r w:rsidRPr="00965390">
              <w:rPr>
                <w:rFonts w:cs="Times New Roman"/>
                <w:b/>
                <w:bCs/>
                <w:sz w:val="24"/>
                <w:szCs w:val="24"/>
              </w:rPr>
              <w:t xml:space="preserve">Формируемые </w:t>
            </w:r>
            <w:r w:rsidR="00374E86" w:rsidRPr="00965390">
              <w:rPr>
                <w:rFonts w:cs="Times New Roman"/>
                <w:b/>
                <w:bCs/>
                <w:sz w:val="24"/>
                <w:szCs w:val="24"/>
              </w:rPr>
              <w:t>компетенции</w:t>
            </w:r>
          </w:p>
        </w:tc>
      </w:tr>
      <w:tr w:rsidR="002A029B" w:rsidRPr="00965390" w14:paraId="428DC1A5" w14:textId="77777777" w:rsidTr="009702B3">
        <w:trPr>
          <w:trHeight w:val="20"/>
        </w:trPr>
        <w:tc>
          <w:tcPr>
            <w:tcW w:w="699" w:type="pct"/>
            <w:vAlign w:val="center"/>
          </w:tcPr>
          <w:p w14:paraId="1B39A63A" w14:textId="77777777" w:rsidR="002A029B" w:rsidRPr="00965390" w:rsidRDefault="002A029B" w:rsidP="009A5634">
            <w:pPr>
              <w:jc w:val="center"/>
              <w:rPr>
                <w:rFonts w:cs="Times New Roman"/>
                <w:b/>
                <w:bCs/>
                <w:i/>
                <w:sz w:val="24"/>
                <w:szCs w:val="24"/>
              </w:rPr>
            </w:pPr>
            <w:r w:rsidRPr="00965390">
              <w:rPr>
                <w:rFonts w:cs="Times New Roman"/>
                <w:b/>
                <w:bCs/>
                <w:i/>
                <w:sz w:val="24"/>
                <w:szCs w:val="24"/>
              </w:rPr>
              <w:t>1</w:t>
            </w:r>
          </w:p>
        </w:tc>
        <w:tc>
          <w:tcPr>
            <w:tcW w:w="3386" w:type="pct"/>
            <w:gridSpan w:val="3"/>
            <w:vAlign w:val="center"/>
          </w:tcPr>
          <w:p w14:paraId="0DAAB014" w14:textId="77777777" w:rsidR="002A029B" w:rsidRPr="00965390" w:rsidRDefault="002A029B" w:rsidP="009A5634">
            <w:pPr>
              <w:jc w:val="center"/>
              <w:rPr>
                <w:rFonts w:cs="Times New Roman"/>
                <w:b/>
                <w:bCs/>
                <w:i/>
                <w:sz w:val="24"/>
                <w:szCs w:val="24"/>
              </w:rPr>
            </w:pPr>
            <w:r w:rsidRPr="00965390">
              <w:rPr>
                <w:rFonts w:cs="Times New Roman"/>
                <w:b/>
                <w:bCs/>
                <w:i/>
                <w:sz w:val="24"/>
                <w:szCs w:val="24"/>
              </w:rPr>
              <w:t>2</w:t>
            </w:r>
          </w:p>
        </w:tc>
        <w:tc>
          <w:tcPr>
            <w:tcW w:w="341" w:type="pct"/>
            <w:vAlign w:val="center"/>
          </w:tcPr>
          <w:p w14:paraId="68319ACC" w14:textId="77777777" w:rsidR="002A029B" w:rsidRPr="00965390" w:rsidRDefault="002A029B" w:rsidP="009A5634">
            <w:pPr>
              <w:jc w:val="center"/>
              <w:rPr>
                <w:rFonts w:cs="Times New Roman"/>
                <w:b/>
                <w:bCs/>
                <w:i/>
                <w:sz w:val="24"/>
                <w:szCs w:val="24"/>
              </w:rPr>
            </w:pPr>
            <w:r w:rsidRPr="00965390">
              <w:rPr>
                <w:rFonts w:cs="Times New Roman"/>
                <w:b/>
                <w:bCs/>
                <w:i/>
                <w:sz w:val="24"/>
                <w:szCs w:val="24"/>
              </w:rPr>
              <w:t>3</w:t>
            </w:r>
          </w:p>
        </w:tc>
        <w:tc>
          <w:tcPr>
            <w:tcW w:w="574" w:type="pct"/>
            <w:vAlign w:val="center"/>
          </w:tcPr>
          <w:p w14:paraId="520C7267" w14:textId="77777777" w:rsidR="002A029B" w:rsidRPr="00965390" w:rsidRDefault="002A029B" w:rsidP="009A5634">
            <w:pPr>
              <w:jc w:val="center"/>
              <w:rPr>
                <w:rFonts w:cs="Times New Roman"/>
                <w:b/>
                <w:bCs/>
                <w:i/>
                <w:sz w:val="24"/>
                <w:szCs w:val="24"/>
              </w:rPr>
            </w:pPr>
            <w:r w:rsidRPr="00965390">
              <w:rPr>
                <w:rFonts w:cs="Times New Roman"/>
                <w:b/>
                <w:bCs/>
                <w:i/>
                <w:sz w:val="24"/>
                <w:szCs w:val="24"/>
              </w:rPr>
              <w:t>4</w:t>
            </w:r>
          </w:p>
        </w:tc>
      </w:tr>
      <w:tr w:rsidR="002A029B" w:rsidRPr="00965390" w14:paraId="7A33D112" w14:textId="77777777" w:rsidTr="009702B3">
        <w:trPr>
          <w:trHeight w:val="20"/>
        </w:trPr>
        <w:tc>
          <w:tcPr>
            <w:tcW w:w="4085" w:type="pct"/>
            <w:gridSpan w:val="4"/>
          </w:tcPr>
          <w:p w14:paraId="56294758" w14:textId="714E65E5" w:rsidR="002A029B" w:rsidRPr="00965390" w:rsidRDefault="002A029B" w:rsidP="00161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4"/>
                <w:szCs w:val="24"/>
              </w:rPr>
            </w:pPr>
            <w:r w:rsidRPr="00965390">
              <w:rPr>
                <w:rFonts w:cs="Times New Roman"/>
                <w:b/>
                <w:bCs/>
                <w:sz w:val="24"/>
                <w:szCs w:val="24"/>
              </w:rPr>
              <w:t>Раздел 1.</w:t>
            </w:r>
            <w:r w:rsidR="00590A6C" w:rsidRPr="00965390">
              <w:rPr>
                <w:rFonts w:cs="Times New Roman"/>
                <w:b/>
                <w:bCs/>
                <w:sz w:val="24"/>
                <w:szCs w:val="24"/>
              </w:rPr>
              <w:t xml:space="preserve"> </w:t>
            </w:r>
            <w:r w:rsidR="00161D4D" w:rsidRPr="00965390">
              <w:rPr>
                <w:rFonts w:cs="Times New Roman"/>
                <w:b/>
                <w:bCs/>
                <w:sz w:val="24"/>
                <w:szCs w:val="24"/>
              </w:rPr>
              <w:t>Теория п</w:t>
            </w:r>
            <w:r w:rsidRPr="00965390">
              <w:rPr>
                <w:rFonts w:cs="Times New Roman"/>
                <w:b/>
                <w:bCs/>
                <w:color w:val="000000"/>
                <w:sz w:val="24"/>
                <w:szCs w:val="24"/>
              </w:rPr>
              <w:t>рав</w:t>
            </w:r>
            <w:r w:rsidR="00161D4D" w:rsidRPr="00965390">
              <w:rPr>
                <w:rFonts w:cs="Times New Roman"/>
                <w:b/>
                <w:bCs/>
                <w:color w:val="000000"/>
                <w:sz w:val="24"/>
                <w:szCs w:val="24"/>
              </w:rPr>
              <w:t>а и государства</w:t>
            </w:r>
          </w:p>
        </w:tc>
        <w:tc>
          <w:tcPr>
            <w:tcW w:w="341" w:type="pct"/>
            <w:vAlign w:val="center"/>
          </w:tcPr>
          <w:p w14:paraId="08A2F122" w14:textId="0C2CFB2D" w:rsidR="002A029B" w:rsidRPr="00965390" w:rsidRDefault="009C2AD7" w:rsidP="009A5634">
            <w:pPr>
              <w:jc w:val="center"/>
              <w:rPr>
                <w:rFonts w:cs="Times New Roman"/>
                <w:b/>
                <w:bCs/>
                <w:sz w:val="24"/>
                <w:szCs w:val="24"/>
                <w:lang w:val="en-US"/>
              </w:rPr>
            </w:pPr>
            <w:r w:rsidRPr="00965390">
              <w:rPr>
                <w:rFonts w:cs="Times New Roman"/>
                <w:b/>
                <w:bCs/>
                <w:sz w:val="24"/>
                <w:szCs w:val="24"/>
                <w:lang w:val="en-US"/>
              </w:rPr>
              <w:t>12</w:t>
            </w:r>
          </w:p>
        </w:tc>
        <w:tc>
          <w:tcPr>
            <w:tcW w:w="574" w:type="pct"/>
            <w:vAlign w:val="center"/>
          </w:tcPr>
          <w:p w14:paraId="6E0969FC" w14:textId="77777777" w:rsidR="002A029B" w:rsidRPr="00965390" w:rsidRDefault="002A029B" w:rsidP="009A5634">
            <w:pPr>
              <w:autoSpaceDE w:val="0"/>
              <w:autoSpaceDN w:val="0"/>
              <w:adjustRightInd w:val="0"/>
              <w:rPr>
                <w:rFonts w:cs="Times New Roman"/>
                <w:bCs/>
                <w:i/>
                <w:sz w:val="24"/>
                <w:szCs w:val="24"/>
              </w:rPr>
            </w:pPr>
          </w:p>
        </w:tc>
      </w:tr>
      <w:tr w:rsidR="000B76EC" w:rsidRPr="00965390" w14:paraId="7394FC81" w14:textId="77777777" w:rsidTr="00CA6A57">
        <w:trPr>
          <w:trHeight w:val="3100"/>
        </w:trPr>
        <w:tc>
          <w:tcPr>
            <w:tcW w:w="752" w:type="pct"/>
            <w:gridSpan w:val="3"/>
          </w:tcPr>
          <w:p w14:paraId="65AB76C1" w14:textId="3A132593" w:rsidR="000B76EC" w:rsidRPr="00965390" w:rsidRDefault="007404A8" w:rsidP="009A5634">
            <w:pPr>
              <w:rPr>
                <w:rFonts w:cs="Times New Roman"/>
                <w:b/>
                <w:bCs/>
                <w:sz w:val="24"/>
                <w:szCs w:val="24"/>
              </w:rPr>
            </w:pPr>
            <w:r w:rsidRPr="00965390">
              <w:rPr>
                <w:rFonts w:cs="Times New Roman"/>
                <w:b/>
                <w:bCs/>
                <w:sz w:val="24"/>
                <w:szCs w:val="24"/>
              </w:rPr>
              <w:t>Тема 1.</w:t>
            </w:r>
          </w:p>
          <w:p w14:paraId="152D8C57" w14:textId="7840DE28" w:rsidR="000B76EC" w:rsidRPr="00965390" w:rsidRDefault="000B76EC" w:rsidP="009A5634">
            <w:pPr>
              <w:rPr>
                <w:rFonts w:cs="Times New Roman"/>
                <w:b/>
                <w:bCs/>
                <w:sz w:val="24"/>
                <w:szCs w:val="24"/>
              </w:rPr>
            </w:pPr>
            <w:r w:rsidRPr="00965390">
              <w:rPr>
                <w:rFonts w:cs="Times New Roman"/>
                <w:b/>
                <w:sz w:val="24"/>
                <w:szCs w:val="24"/>
              </w:rPr>
              <w:t>Право в системе социального регулирования. Источники и формы права</w:t>
            </w:r>
          </w:p>
        </w:tc>
        <w:tc>
          <w:tcPr>
            <w:tcW w:w="3333" w:type="pct"/>
          </w:tcPr>
          <w:p w14:paraId="0F6D956A" w14:textId="13BD9593" w:rsidR="000B76EC" w:rsidRPr="00965390" w:rsidRDefault="00161D4D" w:rsidP="009A5634">
            <w:pPr>
              <w:rPr>
                <w:rFonts w:cs="Times New Roman"/>
                <w:sz w:val="24"/>
                <w:szCs w:val="24"/>
              </w:rPr>
            </w:pPr>
            <w:r w:rsidRPr="00965390">
              <w:rPr>
                <w:rFonts w:cs="Times New Roman"/>
                <w:b/>
                <w:sz w:val="24"/>
                <w:szCs w:val="24"/>
              </w:rPr>
              <w:t xml:space="preserve">1. </w:t>
            </w:r>
            <w:r w:rsidR="000B76EC" w:rsidRPr="00965390">
              <w:rPr>
                <w:rFonts w:cs="Times New Roman"/>
                <w:b/>
                <w:sz w:val="24"/>
                <w:szCs w:val="24"/>
              </w:rPr>
              <w:t>Понятие и виды норм</w:t>
            </w:r>
            <w:r w:rsidR="000B76EC" w:rsidRPr="00965390">
              <w:rPr>
                <w:rStyle w:val="ab"/>
                <w:rFonts w:cs="Times New Roman"/>
                <w:b/>
                <w:sz w:val="24"/>
                <w:szCs w:val="24"/>
              </w:rPr>
              <w:footnoteReference w:id="1"/>
            </w:r>
            <w:r w:rsidR="000B76EC" w:rsidRPr="00965390">
              <w:rPr>
                <w:rFonts w:cs="Times New Roman"/>
                <w:b/>
                <w:sz w:val="24"/>
                <w:szCs w:val="24"/>
              </w:rPr>
              <w:t>.</w:t>
            </w:r>
            <w:r w:rsidR="000B76EC" w:rsidRPr="00965390">
              <w:rPr>
                <w:rFonts w:cs="Times New Roman"/>
                <w:sz w:val="24"/>
                <w:szCs w:val="24"/>
              </w:rPr>
              <w:t xml:space="preserve"> Социальные нормы, их роль и задачи в урегулировании общественных отношений и поддержании порядка в обществе. Моральные, политические, экономические, религиозные, традиционные, корпоративные, правовые нормы. Особенности правовых норм</w:t>
            </w:r>
            <w:r w:rsidR="000B76EC" w:rsidRPr="00965390">
              <w:rPr>
                <w:rFonts w:cs="Times New Roman"/>
                <w:i/>
                <w:iCs/>
                <w:sz w:val="24"/>
                <w:szCs w:val="24"/>
              </w:rPr>
              <w:t>.</w:t>
            </w:r>
            <w:r w:rsidR="000B76EC" w:rsidRPr="00965390">
              <w:rPr>
                <w:rFonts w:cs="Times New Roman"/>
                <w:sz w:val="24"/>
                <w:szCs w:val="24"/>
              </w:rPr>
              <w:t xml:space="preserve"> </w:t>
            </w:r>
            <w:r w:rsidR="000B76EC" w:rsidRPr="00965390">
              <w:rPr>
                <w:rFonts w:cs="Times New Roman"/>
                <w:i/>
                <w:sz w:val="24"/>
                <w:szCs w:val="24"/>
              </w:rPr>
              <w:t>Взаимосвязь права и морали, права и политики, права и экономики, права и культуры</w:t>
            </w:r>
          </w:p>
          <w:p w14:paraId="6116FAB8" w14:textId="1A218687" w:rsidR="000B76EC" w:rsidRPr="00965390" w:rsidRDefault="00161D4D" w:rsidP="009A5634">
            <w:pPr>
              <w:rPr>
                <w:rFonts w:cs="Times New Roman"/>
                <w:sz w:val="24"/>
                <w:szCs w:val="24"/>
              </w:rPr>
            </w:pPr>
            <w:r w:rsidRPr="00965390">
              <w:rPr>
                <w:rFonts w:cs="Times New Roman"/>
                <w:b/>
                <w:bCs/>
                <w:sz w:val="24"/>
                <w:szCs w:val="24"/>
              </w:rPr>
              <w:t xml:space="preserve">2. </w:t>
            </w:r>
            <w:r w:rsidR="000B76EC" w:rsidRPr="00965390">
              <w:rPr>
                <w:rFonts w:cs="Times New Roman"/>
                <w:b/>
                <w:bCs/>
                <w:sz w:val="24"/>
                <w:szCs w:val="24"/>
              </w:rPr>
              <w:t>Понятие нормы права, ее признаки и виды.</w:t>
            </w:r>
            <w:r w:rsidR="000B76EC" w:rsidRPr="00965390">
              <w:rPr>
                <w:rFonts w:cs="Times New Roman"/>
                <w:sz w:val="24"/>
                <w:szCs w:val="24"/>
              </w:rPr>
              <w:t xml:space="preserve"> Норма права как наиболее важная разновидность действующих в обществе социальных норм. Понятие нормы права. Соотношение права и нормы права как части и целого. Признаки нормы права. Виды правовых норм. </w:t>
            </w:r>
          </w:p>
          <w:p w14:paraId="071EDB79" w14:textId="05F24AA0" w:rsidR="000B76EC" w:rsidRPr="00965390" w:rsidRDefault="00161D4D" w:rsidP="009A5634">
            <w:pPr>
              <w:rPr>
                <w:rFonts w:cs="Times New Roman"/>
                <w:b/>
                <w:bCs/>
                <w:sz w:val="24"/>
                <w:szCs w:val="24"/>
              </w:rPr>
            </w:pPr>
            <w:r w:rsidRPr="00965390">
              <w:rPr>
                <w:rFonts w:cs="Times New Roman"/>
                <w:b/>
                <w:bCs/>
                <w:sz w:val="24"/>
                <w:szCs w:val="24"/>
              </w:rPr>
              <w:t xml:space="preserve">3. </w:t>
            </w:r>
            <w:r w:rsidR="000B76EC" w:rsidRPr="00965390">
              <w:rPr>
                <w:rFonts w:cs="Times New Roman"/>
                <w:b/>
                <w:bCs/>
                <w:sz w:val="24"/>
                <w:szCs w:val="24"/>
              </w:rPr>
              <w:t>Структура нормы права.</w:t>
            </w:r>
            <w:r w:rsidR="000B76EC" w:rsidRPr="00965390">
              <w:rPr>
                <w:rFonts w:cs="Times New Roman"/>
                <w:sz w:val="24"/>
                <w:szCs w:val="24"/>
              </w:rPr>
              <w:t xml:space="preserve"> Понятие структуры нормы права. Юридическая и логическая структура нормы права. Виды гипотез, диспозиций и санкций. Соотношение нормы права и статьи нормативного правового акта</w:t>
            </w:r>
          </w:p>
          <w:p w14:paraId="45D662DC" w14:textId="3B25A10F" w:rsidR="000B76EC" w:rsidRPr="00965390" w:rsidRDefault="00161D4D" w:rsidP="009A5634">
            <w:pPr>
              <w:rPr>
                <w:rFonts w:cs="Times New Roman"/>
                <w:sz w:val="24"/>
                <w:szCs w:val="24"/>
              </w:rPr>
            </w:pPr>
            <w:r w:rsidRPr="00965390">
              <w:rPr>
                <w:rFonts w:cs="Times New Roman"/>
                <w:b/>
                <w:sz w:val="24"/>
                <w:szCs w:val="24"/>
              </w:rPr>
              <w:t xml:space="preserve">4. </w:t>
            </w:r>
            <w:r w:rsidR="000B76EC" w:rsidRPr="00965390">
              <w:rPr>
                <w:rFonts w:cs="Times New Roman"/>
                <w:b/>
                <w:sz w:val="24"/>
                <w:szCs w:val="24"/>
              </w:rPr>
              <w:t>Понятие и виды источников и форм права.</w:t>
            </w:r>
            <w:r w:rsidR="000B76EC" w:rsidRPr="00965390">
              <w:rPr>
                <w:rFonts w:cs="Times New Roman"/>
                <w:sz w:val="24"/>
                <w:szCs w:val="24"/>
              </w:rPr>
              <w:t xml:space="preserve"> Разграничение понятий «источники» и «формы» права. Источники, порождающие международное право. Источники российского права. Формы права: правовой обычай, принципы права, правовой договор, юридический прецедент, правовая доктрина, нормативный правовой акт. </w:t>
            </w:r>
          </w:p>
          <w:p w14:paraId="5CAF3854" w14:textId="6A99800B" w:rsidR="00B46121" w:rsidRPr="00965390" w:rsidRDefault="00B46121" w:rsidP="00B46121">
            <w:pPr>
              <w:suppressAutoHyphens/>
              <w:rPr>
                <w:rFonts w:cs="Times New Roman"/>
                <w:i/>
                <w:iCs/>
                <w:color w:val="000000"/>
                <w:sz w:val="20"/>
                <w:szCs w:val="20"/>
              </w:rPr>
            </w:pPr>
          </w:p>
          <w:p w14:paraId="5F7D25DD" w14:textId="77777777" w:rsidR="00DD544A" w:rsidRPr="00965390" w:rsidRDefault="00DD544A" w:rsidP="009A5634">
            <w:pPr>
              <w:rPr>
                <w:rFonts w:cs="Times New Roman"/>
                <w:sz w:val="24"/>
                <w:szCs w:val="24"/>
              </w:rPr>
            </w:pPr>
          </w:p>
          <w:p w14:paraId="4C9B6AB6" w14:textId="7CFC1861" w:rsidR="000B76EC" w:rsidRPr="00965390" w:rsidRDefault="00161D4D" w:rsidP="009A5634">
            <w:pPr>
              <w:rPr>
                <w:rFonts w:cs="Times New Roman"/>
                <w:sz w:val="24"/>
                <w:szCs w:val="24"/>
              </w:rPr>
            </w:pPr>
            <w:r w:rsidRPr="00965390">
              <w:rPr>
                <w:rFonts w:cs="Times New Roman"/>
                <w:b/>
                <w:sz w:val="24"/>
                <w:szCs w:val="24"/>
              </w:rPr>
              <w:t xml:space="preserve">5. </w:t>
            </w:r>
            <w:r w:rsidR="000B76EC" w:rsidRPr="00965390">
              <w:rPr>
                <w:rFonts w:cs="Times New Roman"/>
                <w:b/>
                <w:sz w:val="24"/>
                <w:szCs w:val="24"/>
              </w:rPr>
              <w:t>Виды нормативных правовых актов.</w:t>
            </w:r>
            <w:r w:rsidR="000B76EC" w:rsidRPr="00965390">
              <w:rPr>
                <w:rFonts w:cs="Times New Roman"/>
                <w:sz w:val="24"/>
                <w:szCs w:val="24"/>
              </w:rPr>
              <w:t xml:space="preserve"> Конституция Российской Федерации, федеральные законы, законы субъектов федерации. Подзаконные нормативные правовые акты: указы </w:t>
            </w:r>
            <w:r w:rsidR="000B76EC" w:rsidRPr="00965390">
              <w:rPr>
                <w:rFonts w:cs="Times New Roman"/>
                <w:sz w:val="24"/>
                <w:szCs w:val="24"/>
              </w:rPr>
              <w:lastRenderedPageBreak/>
              <w:t xml:space="preserve">Президента Российской Федерации, постановления Правительства Российской Федерации, ведомственные нормативные правовые акты, подзаконные нормативные правовые акты субъектов Российской Федерации, нормативные правовые акты органов местного самоуправления, локальные нормативные правовые акты. Действие нормативных правовых актов. </w:t>
            </w:r>
          </w:p>
          <w:p w14:paraId="27F14B08" w14:textId="2B0150F4" w:rsidR="000B76EC" w:rsidRPr="00965390" w:rsidRDefault="000B76EC" w:rsidP="009A5634">
            <w:pPr>
              <w:rPr>
                <w:rFonts w:cs="Times New Roman"/>
                <w:b/>
                <w:bCs/>
                <w:sz w:val="24"/>
                <w:szCs w:val="24"/>
              </w:rPr>
            </w:pPr>
          </w:p>
        </w:tc>
        <w:tc>
          <w:tcPr>
            <w:tcW w:w="341" w:type="pct"/>
            <w:vAlign w:val="center"/>
          </w:tcPr>
          <w:p w14:paraId="6ED843BA" w14:textId="3480677F" w:rsidR="000B76EC" w:rsidRPr="00965390" w:rsidRDefault="000B76EC" w:rsidP="009A5634">
            <w:pPr>
              <w:suppressAutoHyphens/>
              <w:jc w:val="center"/>
              <w:rPr>
                <w:rFonts w:cs="Times New Roman"/>
                <w:bCs/>
                <w:sz w:val="24"/>
                <w:szCs w:val="24"/>
                <w:highlight w:val="yellow"/>
              </w:rPr>
            </w:pPr>
            <w:r w:rsidRPr="00965390">
              <w:rPr>
                <w:rFonts w:cs="Times New Roman"/>
                <w:bCs/>
                <w:sz w:val="24"/>
                <w:szCs w:val="24"/>
              </w:rPr>
              <w:lastRenderedPageBreak/>
              <w:t>2</w:t>
            </w:r>
          </w:p>
        </w:tc>
        <w:tc>
          <w:tcPr>
            <w:tcW w:w="574" w:type="pct"/>
            <w:vAlign w:val="center"/>
          </w:tcPr>
          <w:p w14:paraId="75C21B8B" w14:textId="77777777" w:rsidR="000B76EC" w:rsidRPr="00965390" w:rsidRDefault="000B76EC" w:rsidP="009A5634">
            <w:pPr>
              <w:autoSpaceDE w:val="0"/>
              <w:autoSpaceDN w:val="0"/>
              <w:adjustRightInd w:val="0"/>
              <w:jc w:val="center"/>
              <w:rPr>
                <w:rFonts w:cs="Times New Roman"/>
                <w:bCs/>
                <w:iCs/>
                <w:sz w:val="24"/>
              </w:rPr>
            </w:pPr>
            <w:r w:rsidRPr="00965390">
              <w:rPr>
                <w:rFonts w:cs="Times New Roman"/>
                <w:bCs/>
                <w:iCs/>
                <w:sz w:val="24"/>
              </w:rPr>
              <w:t>ОК 02</w:t>
            </w:r>
          </w:p>
          <w:p w14:paraId="4DBC1787" w14:textId="77777777" w:rsidR="000B76EC" w:rsidRPr="00965390" w:rsidRDefault="000B76EC" w:rsidP="009A5634">
            <w:pPr>
              <w:autoSpaceDE w:val="0"/>
              <w:autoSpaceDN w:val="0"/>
              <w:adjustRightInd w:val="0"/>
              <w:jc w:val="center"/>
              <w:rPr>
                <w:rFonts w:cs="Times New Roman"/>
                <w:bCs/>
                <w:iCs/>
                <w:sz w:val="24"/>
              </w:rPr>
            </w:pPr>
            <w:r w:rsidRPr="00965390">
              <w:rPr>
                <w:rFonts w:cs="Times New Roman"/>
                <w:bCs/>
                <w:iCs/>
                <w:sz w:val="24"/>
              </w:rPr>
              <w:t>ОК 09</w:t>
            </w:r>
          </w:p>
          <w:p w14:paraId="43DF7A86" w14:textId="77777777" w:rsidR="00DD544A" w:rsidRPr="00965390" w:rsidRDefault="00DD544A" w:rsidP="009A5634">
            <w:pPr>
              <w:autoSpaceDE w:val="0"/>
              <w:autoSpaceDN w:val="0"/>
              <w:adjustRightInd w:val="0"/>
              <w:jc w:val="center"/>
              <w:rPr>
                <w:rFonts w:cs="Times New Roman"/>
                <w:bCs/>
                <w:iCs/>
                <w:sz w:val="24"/>
              </w:rPr>
            </w:pPr>
          </w:p>
          <w:p w14:paraId="6F6C3068" w14:textId="77777777" w:rsidR="00DD544A" w:rsidRPr="00965390" w:rsidRDefault="00DD544A" w:rsidP="009A5634">
            <w:pPr>
              <w:autoSpaceDE w:val="0"/>
              <w:autoSpaceDN w:val="0"/>
              <w:adjustRightInd w:val="0"/>
              <w:jc w:val="center"/>
              <w:rPr>
                <w:rFonts w:cs="Times New Roman"/>
                <w:bCs/>
                <w:iCs/>
                <w:sz w:val="24"/>
              </w:rPr>
            </w:pPr>
          </w:p>
          <w:p w14:paraId="2489FBCC" w14:textId="77777777" w:rsidR="00DD544A" w:rsidRPr="00965390" w:rsidRDefault="00DD544A" w:rsidP="009A5634">
            <w:pPr>
              <w:autoSpaceDE w:val="0"/>
              <w:autoSpaceDN w:val="0"/>
              <w:adjustRightInd w:val="0"/>
              <w:jc w:val="center"/>
              <w:rPr>
                <w:rFonts w:cs="Times New Roman"/>
                <w:bCs/>
                <w:iCs/>
                <w:sz w:val="24"/>
              </w:rPr>
            </w:pPr>
          </w:p>
          <w:p w14:paraId="5C8D77E1" w14:textId="77777777" w:rsidR="00DD544A" w:rsidRPr="00965390" w:rsidRDefault="00DD544A" w:rsidP="009A5634">
            <w:pPr>
              <w:autoSpaceDE w:val="0"/>
              <w:autoSpaceDN w:val="0"/>
              <w:adjustRightInd w:val="0"/>
              <w:jc w:val="center"/>
              <w:rPr>
                <w:rFonts w:cs="Times New Roman"/>
                <w:bCs/>
                <w:iCs/>
                <w:sz w:val="24"/>
              </w:rPr>
            </w:pPr>
          </w:p>
          <w:p w14:paraId="4DFC07D6" w14:textId="77777777" w:rsidR="00DD544A" w:rsidRPr="00965390" w:rsidRDefault="00DD544A" w:rsidP="009A5634">
            <w:pPr>
              <w:autoSpaceDE w:val="0"/>
              <w:autoSpaceDN w:val="0"/>
              <w:adjustRightInd w:val="0"/>
              <w:jc w:val="center"/>
              <w:rPr>
                <w:rFonts w:cs="Times New Roman"/>
                <w:bCs/>
                <w:iCs/>
                <w:sz w:val="24"/>
              </w:rPr>
            </w:pPr>
          </w:p>
          <w:p w14:paraId="62FF34AF" w14:textId="69D5E995" w:rsidR="00DD544A" w:rsidRPr="00965390" w:rsidRDefault="00DD544A" w:rsidP="009A5634">
            <w:pPr>
              <w:autoSpaceDE w:val="0"/>
              <w:autoSpaceDN w:val="0"/>
              <w:adjustRightInd w:val="0"/>
              <w:jc w:val="center"/>
              <w:rPr>
                <w:rFonts w:cs="Times New Roman"/>
                <w:bCs/>
                <w:i/>
                <w:sz w:val="24"/>
                <w:szCs w:val="24"/>
              </w:rPr>
            </w:pPr>
          </w:p>
        </w:tc>
      </w:tr>
      <w:tr w:rsidR="00F431F0" w:rsidRPr="00965390" w14:paraId="44C24E3E" w14:textId="77777777" w:rsidTr="00D42E3E">
        <w:trPr>
          <w:trHeight w:val="20"/>
        </w:trPr>
        <w:tc>
          <w:tcPr>
            <w:tcW w:w="752" w:type="pct"/>
            <w:gridSpan w:val="3"/>
            <w:vMerge w:val="restart"/>
          </w:tcPr>
          <w:p w14:paraId="4FC3391F" w14:textId="056AF640" w:rsidR="00F431F0" w:rsidRPr="00965390" w:rsidRDefault="00161D4D" w:rsidP="009A5634">
            <w:pPr>
              <w:rPr>
                <w:rFonts w:cs="Times New Roman"/>
                <w:b/>
                <w:sz w:val="24"/>
                <w:szCs w:val="24"/>
              </w:rPr>
            </w:pPr>
            <w:r w:rsidRPr="00965390">
              <w:rPr>
                <w:rFonts w:cs="Times New Roman"/>
                <w:b/>
                <w:sz w:val="24"/>
                <w:szCs w:val="24"/>
              </w:rPr>
              <w:t xml:space="preserve">Тема </w:t>
            </w:r>
            <w:r w:rsidR="00F431F0" w:rsidRPr="00965390">
              <w:rPr>
                <w:rFonts w:cs="Times New Roman"/>
                <w:b/>
                <w:sz w:val="24"/>
                <w:szCs w:val="24"/>
              </w:rPr>
              <w:t>2.</w:t>
            </w:r>
          </w:p>
          <w:p w14:paraId="69C0525A" w14:textId="0F734B68" w:rsidR="00F431F0" w:rsidRPr="00965390" w:rsidRDefault="00F431F0" w:rsidP="009A5634">
            <w:pPr>
              <w:rPr>
                <w:rFonts w:cs="Times New Roman"/>
                <w:bCs/>
                <w:sz w:val="24"/>
                <w:szCs w:val="24"/>
              </w:rPr>
            </w:pPr>
            <w:r w:rsidRPr="00965390">
              <w:rPr>
                <w:rFonts w:cs="Times New Roman"/>
                <w:b/>
                <w:sz w:val="24"/>
                <w:szCs w:val="24"/>
              </w:rPr>
              <w:t>Государство, его задачи и функции</w:t>
            </w:r>
          </w:p>
        </w:tc>
        <w:tc>
          <w:tcPr>
            <w:tcW w:w="4248" w:type="pct"/>
            <w:gridSpan w:val="3"/>
          </w:tcPr>
          <w:p w14:paraId="4947061C" w14:textId="0B95450F" w:rsidR="00F431F0" w:rsidRPr="00965390" w:rsidRDefault="00F431F0" w:rsidP="009A5634">
            <w:pPr>
              <w:autoSpaceDE w:val="0"/>
              <w:autoSpaceDN w:val="0"/>
              <w:adjustRightInd w:val="0"/>
              <w:jc w:val="left"/>
              <w:rPr>
                <w:rFonts w:cs="Times New Roman"/>
                <w:b/>
                <w:bCs/>
                <w:sz w:val="24"/>
                <w:szCs w:val="24"/>
              </w:rPr>
            </w:pPr>
          </w:p>
        </w:tc>
      </w:tr>
      <w:tr w:rsidR="00F431F0" w:rsidRPr="00965390" w14:paraId="44DB7194" w14:textId="77777777" w:rsidTr="00D42E3E">
        <w:trPr>
          <w:trHeight w:val="20"/>
        </w:trPr>
        <w:tc>
          <w:tcPr>
            <w:tcW w:w="752" w:type="pct"/>
            <w:gridSpan w:val="3"/>
            <w:vMerge/>
          </w:tcPr>
          <w:p w14:paraId="42036C20" w14:textId="77777777" w:rsidR="00F431F0" w:rsidRPr="00965390" w:rsidRDefault="00F431F0" w:rsidP="009A5634">
            <w:pPr>
              <w:rPr>
                <w:rFonts w:cs="Times New Roman"/>
                <w:b/>
                <w:sz w:val="24"/>
                <w:szCs w:val="24"/>
              </w:rPr>
            </w:pPr>
          </w:p>
        </w:tc>
        <w:tc>
          <w:tcPr>
            <w:tcW w:w="3333" w:type="pct"/>
          </w:tcPr>
          <w:p w14:paraId="3277E976" w14:textId="13CEB9A0" w:rsidR="00F431F0" w:rsidRPr="00965390" w:rsidRDefault="007404A8" w:rsidP="009A5634">
            <w:pPr>
              <w:rPr>
                <w:rFonts w:cs="Times New Roman"/>
                <w:sz w:val="24"/>
                <w:szCs w:val="24"/>
              </w:rPr>
            </w:pPr>
            <w:r w:rsidRPr="00965390">
              <w:rPr>
                <w:rFonts w:cs="Times New Roman"/>
                <w:b/>
                <w:sz w:val="24"/>
                <w:szCs w:val="24"/>
              </w:rPr>
              <w:t xml:space="preserve">1. </w:t>
            </w:r>
            <w:r w:rsidR="00F431F0" w:rsidRPr="00965390">
              <w:rPr>
                <w:rFonts w:cs="Times New Roman"/>
                <w:b/>
                <w:sz w:val="24"/>
                <w:szCs w:val="24"/>
              </w:rPr>
              <w:t>Цели, задачи и функции государства.</w:t>
            </w:r>
            <w:r w:rsidR="00F431F0" w:rsidRPr="00965390">
              <w:rPr>
                <w:rFonts w:cs="Times New Roman"/>
                <w:sz w:val="24"/>
                <w:szCs w:val="24"/>
              </w:rPr>
              <w:t xml:space="preserve"> Цели и задачи государства. Понятие и признаки функций государства. Классификация функций государства. Формы и методы осуществления функций государства. </w:t>
            </w:r>
            <w:r w:rsidR="00F431F0" w:rsidRPr="00965390">
              <w:rPr>
                <w:rFonts w:cs="Times New Roman"/>
                <w:i/>
                <w:sz w:val="24"/>
                <w:szCs w:val="24"/>
              </w:rPr>
              <w:t>Основные внутренние и внешние функции Российского государства.</w:t>
            </w:r>
          </w:p>
          <w:p w14:paraId="3D443427" w14:textId="6DFFEAC3" w:rsidR="00F431F0" w:rsidRPr="00965390" w:rsidRDefault="007404A8" w:rsidP="009A5634">
            <w:pPr>
              <w:rPr>
                <w:rFonts w:cs="Times New Roman"/>
                <w:sz w:val="24"/>
                <w:szCs w:val="24"/>
              </w:rPr>
            </w:pPr>
            <w:r w:rsidRPr="00965390">
              <w:rPr>
                <w:rFonts w:cs="Times New Roman"/>
                <w:b/>
                <w:sz w:val="24"/>
                <w:szCs w:val="24"/>
              </w:rPr>
              <w:t xml:space="preserve">2. </w:t>
            </w:r>
            <w:r w:rsidR="00F431F0" w:rsidRPr="00965390">
              <w:rPr>
                <w:rFonts w:cs="Times New Roman"/>
                <w:b/>
                <w:sz w:val="24"/>
                <w:szCs w:val="24"/>
              </w:rPr>
              <w:t>Форма государства.</w:t>
            </w:r>
            <w:r w:rsidR="00F431F0" w:rsidRPr="00965390">
              <w:rPr>
                <w:rFonts w:cs="Times New Roman"/>
                <w:sz w:val="24"/>
                <w:szCs w:val="24"/>
              </w:rPr>
              <w:t xml:space="preserve"> Понятие и элементы формы государства. Форма правления: монархия и республика. Форма государственного устройства: унитарное государство и федеративное государство. </w:t>
            </w:r>
            <w:r w:rsidR="00F431F0" w:rsidRPr="00965390">
              <w:rPr>
                <w:rFonts w:cs="Times New Roman"/>
                <w:i/>
                <w:sz w:val="24"/>
                <w:szCs w:val="24"/>
              </w:rPr>
              <w:t xml:space="preserve">Отличие федеративного государства от конфедерации и международных объединений государств. </w:t>
            </w:r>
            <w:r w:rsidR="00F431F0" w:rsidRPr="00965390">
              <w:rPr>
                <w:rFonts w:cs="Times New Roman"/>
                <w:sz w:val="24"/>
                <w:szCs w:val="24"/>
              </w:rPr>
              <w:t xml:space="preserve">Политические (государственно-правовые) режимы. </w:t>
            </w:r>
            <w:r w:rsidR="00F431F0" w:rsidRPr="00965390">
              <w:rPr>
                <w:rFonts w:cs="Times New Roman"/>
                <w:i/>
                <w:sz w:val="24"/>
                <w:szCs w:val="24"/>
              </w:rPr>
              <w:t>Соотношение понятий «политический режим» и «государственно-правовой режим».</w:t>
            </w:r>
          </w:p>
          <w:p w14:paraId="7C917F4D" w14:textId="0DDE264A" w:rsidR="00F431F0" w:rsidRPr="00965390" w:rsidRDefault="007404A8" w:rsidP="009A5634">
            <w:pPr>
              <w:rPr>
                <w:rFonts w:cs="Times New Roman"/>
                <w:sz w:val="24"/>
                <w:szCs w:val="24"/>
              </w:rPr>
            </w:pPr>
            <w:r w:rsidRPr="00965390">
              <w:rPr>
                <w:rFonts w:cs="Times New Roman"/>
                <w:b/>
                <w:sz w:val="24"/>
                <w:szCs w:val="24"/>
              </w:rPr>
              <w:t xml:space="preserve">3. </w:t>
            </w:r>
            <w:r w:rsidR="00F431F0" w:rsidRPr="00965390">
              <w:rPr>
                <w:rFonts w:cs="Times New Roman"/>
                <w:b/>
                <w:sz w:val="24"/>
                <w:szCs w:val="24"/>
              </w:rPr>
              <w:t>Механизм государства.</w:t>
            </w:r>
            <w:r w:rsidR="00F431F0" w:rsidRPr="00965390">
              <w:rPr>
                <w:rFonts w:cs="Times New Roman"/>
                <w:sz w:val="24"/>
                <w:szCs w:val="24"/>
              </w:rPr>
              <w:t xml:space="preserve"> Механизм государства: структура и принципы. Государственный аппарат. Государственные органы: понятие, признаки и виды. Государственная служба и государственный служащий.</w:t>
            </w:r>
          </w:p>
          <w:p w14:paraId="1857D81A" w14:textId="74CDA395" w:rsidR="00F431F0" w:rsidRPr="00965390" w:rsidRDefault="00F431F0" w:rsidP="009A5634">
            <w:pPr>
              <w:rPr>
                <w:rFonts w:cs="Times New Roman"/>
                <w:b/>
                <w:sz w:val="24"/>
                <w:szCs w:val="24"/>
              </w:rPr>
            </w:pPr>
            <w:r w:rsidRPr="00965390">
              <w:rPr>
                <w:rFonts w:cs="Times New Roman"/>
                <w:i/>
                <w:sz w:val="24"/>
                <w:szCs w:val="24"/>
              </w:rPr>
              <w:t>Правовое, демократическое и социальное государство. Проблемы его построения в Российской Федерации</w:t>
            </w:r>
          </w:p>
        </w:tc>
        <w:tc>
          <w:tcPr>
            <w:tcW w:w="341" w:type="pct"/>
            <w:vAlign w:val="center"/>
          </w:tcPr>
          <w:p w14:paraId="7D0A1411" w14:textId="18408221" w:rsidR="00F431F0" w:rsidRPr="00965390" w:rsidRDefault="00F431F0" w:rsidP="009A5634">
            <w:pPr>
              <w:suppressAutoHyphens/>
              <w:jc w:val="center"/>
              <w:rPr>
                <w:rFonts w:cs="Times New Roman"/>
                <w:bCs/>
                <w:sz w:val="24"/>
                <w:szCs w:val="24"/>
              </w:rPr>
            </w:pPr>
            <w:r w:rsidRPr="00965390">
              <w:rPr>
                <w:rFonts w:cs="Times New Roman"/>
                <w:bCs/>
                <w:sz w:val="24"/>
                <w:szCs w:val="24"/>
              </w:rPr>
              <w:t>2</w:t>
            </w:r>
          </w:p>
        </w:tc>
        <w:tc>
          <w:tcPr>
            <w:tcW w:w="574" w:type="pct"/>
            <w:vAlign w:val="center"/>
          </w:tcPr>
          <w:p w14:paraId="383B2071" w14:textId="77777777" w:rsidR="00F431F0" w:rsidRPr="00965390" w:rsidRDefault="00F431F0" w:rsidP="009A5634">
            <w:pPr>
              <w:autoSpaceDE w:val="0"/>
              <w:autoSpaceDN w:val="0"/>
              <w:adjustRightInd w:val="0"/>
              <w:jc w:val="center"/>
              <w:rPr>
                <w:rFonts w:cs="Times New Roman"/>
                <w:bCs/>
                <w:iCs/>
                <w:sz w:val="24"/>
              </w:rPr>
            </w:pPr>
            <w:r w:rsidRPr="00965390">
              <w:rPr>
                <w:rFonts w:cs="Times New Roman"/>
                <w:bCs/>
                <w:iCs/>
                <w:sz w:val="24"/>
              </w:rPr>
              <w:t>ОК 01</w:t>
            </w:r>
          </w:p>
          <w:p w14:paraId="4F586A2A" w14:textId="77777777" w:rsidR="00F431F0" w:rsidRPr="00965390" w:rsidRDefault="00F431F0" w:rsidP="009A5634">
            <w:pPr>
              <w:autoSpaceDE w:val="0"/>
              <w:autoSpaceDN w:val="0"/>
              <w:adjustRightInd w:val="0"/>
              <w:jc w:val="center"/>
              <w:rPr>
                <w:rFonts w:cs="Times New Roman"/>
                <w:bCs/>
                <w:iCs/>
                <w:sz w:val="24"/>
              </w:rPr>
            </w:pPr>
            <w:r w:rsidRPr="00965390">
              <w:rPr>
                <w:rFonts w:cs="Times New Roman"/>
                <w:bCs/>
                <w:iCs/>
                <w:sz w:val="24"/>
              </w:rPr>
              <w:t>ОК 02</w:t>
            </w:r>
          </w:p>
          <w:p w14:paraId="06B0B9FA" w14:textId="0DEDA24E" w:rsidR="00F431F0" w:rsidRPr="00965390" w:rsidRDefault="00F431F0" w:rsidP="009A5634">
            <w:pPr>
              <w:autoSpaceDE w:val="0"/>
              <w:autoSpaceDN w:val="0"/>
              <w:adjustRightInd w:val="0"/>
              <w:jc w:val="center"/>
              <w:rPr>
                <w:rFonts w:cs="Times New Roman"/>
                <w:bCs/>
                <w:iCs/>
                <w:sz w:val="24"/>
              </w:rPr>
            </w:pPr>
            <w:r w:rsidRPr="00965390">
              <w:rPr>
                <w:rFonts w:cs="Times New Roman"/>
                <w:bCs/>
                <w:iCs/>
                <w:sz w:val="24"/>
              </w:rPr>
              <w:t>ОК 03</w:t>
            </w:r>
          </w:p>
        </w:tc>
      </w:tr>
      <w:tr w:rsidR="00F431F0" w:rsidRPr="00965390" w14:paraId="5C2ACE16" w14:textId="77777777" w:rsidTr="00D42E3E">
        <w:trPr>
          <w:trHeight w:val="20"/>
        </w:trPr>
        <w:tc>
          <w:tcPr>
            <w:tcW w:w="752" w:type="pct"/>
            <w:gridSpan w:val="3"/>
            <w:vMerge/>
          </w:tcPr>
          <w:p w14:paraId="60BE49F2" w14:textId="77777777" w:rsidR="00F431F0" w:rsidRPr="00965390" w:rsidRDefault="00F431F0" w:rsidP="009A5634">
            <w:pPr>
              <w:rPr>
                <w:rFonts w:cs="Times New Roman"/>
                <w:b/>
                <w:sz w:val="24"/>
                <w:szCs w:val="24"/>
              </w:rPr>
            </w:pPr>
          </w:p>
        </w:tc>
        <w:tc>
          <w:tcPr>
            <w:tcW w:w="4248" w:type="pct"/>
            <w:gridSpan w:val="3"/>
          </w:tcPr>
          <w:p w14:paraId="6459980B" w14:textId="2D2B9DA6" w:rsidR="00F431F0" w:rsidRPr="00965390" w:rsidRDefault="00F431F0" w:rsidP="007404A8">
            <w:pPr>
              <w:autoSpaceDE w:val="0"/>
              <w:autoSpaceDN w:val="0"/>
              <w:adjustRightInd w:val="0"/>
              <w:jc w:val="left"/>
              <w:rPr>
                <w:rFonts w:cs="Times New Roman"/>
                <w:bCs/>
                <w:iCs/>
                <w:sz w:val="24"/>
                <w:lang w:val="en-US"/>
              </w:rPr>
            </w:pPr>
          </w:p>
        </w:tc>
      </w:tr>
      <w:tr w:rsidR="002A029B" w:rsidRPr="00965390" w14:paraId="2BB7695B" w14:textId="77777777" w:rsidTr="009702B3">
        <w:trPr>
          <w:trHeight w:val="20"/>
        </w:trPr>
        <w:tc>
          <w:tcPr>
            <w:tcW w:w="752" w:type="pct"/>
            <w:gridSpan w:val="3"/>
          </w:tcPr>
          <w:p w14:paraId="3D2D90FA" w14:textId="6B1DC02D" w:rsidR="003D5000" w:rsidRPr="00965390" w:rsidRDefault="007404A8" w:rsidP="009A5634">
            <w:pPr>
              <w:rPr>
                <w:rFonts w:cs="Times New Roman"/>
                <w:b/>
                <w:sz w:val="24"/>
                <w:szCs w:val="24"/>
              </w:rPr>
            </w:pPr>
            <w:r w:rsidRPr="00965390">
              <w:rPr>
                <w:rFonts w:cs="Times New Roman"/>
                <w:b/>
                <w:sz w:val="24"/>
                <w:szCs w:val="24"/>
              </w:rPr>
              <w:t>Тема 3.</w:t>
            </w:r>
            <w:r w:rsidR="003D5000" w:rsidRPr="00965390">
              <w:rPr>
                <w:rFonts w:cs="Times New Roman"/>
                <w:b/>
                <w:sz w:val="24"/>
                <w:szCs w:val="24"/>
              </w:rPr>
              <w:t xml:space="preserve"> </w:t>
            </w:r>
          </w:p>
          <w:p w14:paraId="09C80E92" w14:textId="181FAED3" w:rsidR="002A029B" w:rsidRPr="00965390" w:rsidRDefault="003D5000" w:rsidP="009A5634">
            <w:pPr>
              <w:rPr>
                <w:rFonts w:cs="Times New Roman"/>
                <w:bCs/>
                <w:sz w:val="24"/>
                <w:szCs w:val="24"/>
              </w:rPr>
            </w:pPr>
            <w:r w:rsidRPr="00965390">
              <w:rPr>
                <w:rFonts w:cs="Times New Roman"/>
                <w:b/>
                <w:sz w:val="24"/>
                <w:szCs w:val="24"/>
              </w:rPr>
              <w:t>Правоотношение</w:t>
            </w:r>
          </w:p>
        </w:tc>
        <w:tc>
          <w:tcPr>
            <w:tcW w:w="3333" w:type="pct"/>
          </w:tcPr>
          <w:p w14:paraId="5AE3B00F" w14:textId="6F627E19" w:rsidR="002A029B" w:rsidRPr="00965390" w:rsidRDefault="007404A8" w:rsidP="009A5634">
            <w:pPr>
              <w:rPr>
                <w:rFonts w:cs="Times New Roman"/>
                <w:sz w:val="24"/>
                <w:szCs w:val="24"/>
              </w:rPr>
            </w:pPr>
            <w:r w:rsidRPr="00965390">
              <w:rPr>
                <w:rFonts w:cs="Times New Roman"/>
                <w:b/>
                <w:sz w:val="24"/>
                <w:szCs w:val="24"/>
              </w:rPr>
              <w:t xml:space="preserve">1. </w:t>
            </w:r>
            <w:r w:rsidR="002A029B" w:rsidRPr="00965390">
              <w:rPr>
                <w:rFonts w:cs="Times New Roman"/>
                <w:b/>
                <w:sz w:val="24"/>
                <w:szCs w:val="24"/>
              </w:rPr>
              <w:t>Понятие и признаки правоотношения.</w:t>
            </w:r>
            <w:r w:rsidR="002A029B" w:rsidRPr="00965390">
              <w:rPr>
                <w:rFonts w:cs="Times New Roman"/>
                <w:sz w:val="24"/>
                <w:szCs w:val="24"/>
              </w:rPr>
              <w:t xml:space="preserve"> Взаимосвязь общественных отношений, правовой нормы и правоотношений. Понятие правоотношения. Признаки правоотношений. </w:t>
            </w:r>
            <w:r w:rsidR="002A029B" w:rsidRPr="00965390">
              <w:rPr>
                <w:rFonts w:cs="Times New Roman"/>
                <w:i/>
                <w:sz w:val="24"/>
                <w:szCs w:val="24"/>
              </w:rPr>
              <w:lastRenderedPageBreak/>
              <w:t>Классификация правоотношений.</w:t>
            </w:r>
          </w:p>
          <w:p w14:paraId="6BE6120D" w14:textId="67DD1520" w:rsidR="002A029B" w:rsidRPr="00965390" w:rsidRDefault="007404A8" w:rsidP="009A5634">
            <w:pPr>
              <w:rPr>
                <w:rFonts w:cs="Times New Roman"/>
                <w:sz w:val="24"/>
                <w:szCs w:val="24"/>
              </w:rPr>
            </w:pPr>
            <w:r w:rsidRPr="00965390">
              <w:rPr>
                <w:rFonts w:cs="Times New Roman"/>
                <w:b/>
                <w:sz w:val="24"/>
                <w:szCs w:val="24"/>
              </w:rPr>
              <w:t xml:space="preserve">2. </w:t>
            </w:r>
            <w:r w:rsidR="002A029B" w:rsidRPr="00965390">
              <w:rPr>
                <w:rFonts w:cs="Times New Roman"/>
                <w:b/>
                <w:sz w:val="24"/>
                <w:szCs w:val="24"/>
              </w:rPr>
              <w:t>Структура правоотношения.</w:t>
            </w:r>
            <w:r w:rsidR="002A029B" w:rsidRPr="00965390">
              <w:rPr>
                <w:rFonts w:cs="Times New Roman"/>
                <w:sz w:val="24"/>
                <w:szCs w:val="24"/>
              </w:rPr>
              <w:t xml:space="preserve"> Понятие и виды субъектов правоотношений. Правоспособность, дееспособность и деликтоспособность. Правосубъектность. Объекты правоотношений. Субъективные права и юридические обязанности.</w:t>
            </w:r>
          </w:p>
          <w:p w14:paraId="744F7E6C" w14:textId="77777777" w:rsidR="002A029B" w:rsidRPr="00965390" w:rsidRDefault="002A029B" w:rsidP="009A5634">
            <w:pPr>
              <w:rPr>
                <w:rFonts w:cs="Times New Roman"/>
                <w:i/>
                <w:sz w:val="24"/>
                <w:szCs w:val="24"/>
              </w:rPr>
            </w:pPr>
            <w:r w:rsidRPr="00965390">
              <w:rPr>
                <w:rFonts w:cs="Times New Roman"/>
                <w:i/>
                <w:sz w:val="24"/>
                <w:szCs w:val="24"/>
              </w:rPr>
              <w:t>Взаимные обязанности как необходимое условие взаимодействия государства и личности.</w:t>
            </w:r>
          </w:p>
          <w:p w14:paraId="0B3331D5" w14:textId="497A090C" w:rsidR="009842C6" w:rsidRPr="00965390" w:rsidRDefault="009842C6" w:rsidP="009A5634">
            <w:pPr>
              <w:rPr>
                <w:rFonts w:cs="Times New Roman"/>
                <w:i/>
                <w:sz w:val="24"/>
                <w:szCs w:val="24"/>
              </w:rPr>
            </w:pPr>
            <w:r w:rsidRPr="00965390">
              <w:rPr>
                <w:rFonts w:cs="Times New Roman"/>
                <w:color w:val="000000"/>
                <w:sz w:val="24"/>
                <w:szCs w:val="24"/>
              </w:rPr>
              <w:t>ПК 2.1. Проводить техническую инвентаризацию объектов недвижимости.</w:t>
            </w:r>
          </w:p>
          <w:p w14:paraId="4910CAAD" w14:textId="77777777" w:rsidR="002A029B" w:rsidRPr="00965390" w:rsidRDefault="007404A8" w:rsidP="007404A8">
            <w:pPr>
              <w:rPr>
                <w:rFonts w:cs="Times New Roman"/>
                <w:i/>
                <w:sz w:val="24"/>
                <w:szCs w:val="24"/>
              </w:rPr>
            </w:pPr>
            <w:r w:rsidRPr="00965390">
              <w:rPr>
                <w:rFonts w:cs="Times New Roman"/>
                <w:b/>
                <w:sz w:val="24"/>
                <w:szCs w:val="24"/>
              </w:rPr>
              <w:t xml:space="preserve">3. </w:t>
            </w:r>
            <w:r w:rsidR="002A029B" w:rsidRPr="00965390">
              <w:rPr>
                <w:rFonts w:cs="Times New Roman"/>
                <w:b/>
                <w:sz w:val="24"/>
                <w:szCs w:val="24"/>
              </w:rPr>
              <w:t>Юридические факты как основание возникновения, изменения и прекращения правовых отношений.</w:t>
            </w:r>
            <w:r w:rsidR="002A029B" w:rsidRPr="00965390">
              <w:rPr>
                <w:rFonts w:cs="Times New Roman"/>
                <w:sz w:val="24"/>
                <w:szCs w:val="24"/>
              </w:rPr>
              <w:t xml:space="preserve"> Понятие юридического факта. Классификация юридических фактов. </w:t>
            </w:r>
            <w:r w:rsidR="002A029B" w:rsidRPr="00965390">
              <w:rPr>
                <w:rFonts w:cs="Times New Roman"/>
                <w:i/>
                <w:sz w:val="24"/>
                <w:szCs w:val="24"/>
              </w:rPr>
              <w:t>Юридический (фактический) состав.</w:t>
            </w:r>
            <w:r w:rsidRPr="00965390">
              <w:rPr>
                <w:rFonts w:cs="Times New Roman"/>
                <w:i/>
                <w:sz w:val="24"/>
                <w:szCs w:val="24"/>
              </w:rPr>
              <w:t xml:space="preserve"> </w:t>
            </w:r>
            <w:r w:rsidR="002A029B" w:rsidRPr="00965390">
              <w:rPr>
                <w:rFonts w:cs="Times New Roman"/>
                <w:i/>
                <w:sz w:val="24"/>
                <w:szCs w:val="24"/>
              </w:rPr>
              <w:t>Правовой статус личн</w:t>
            </w:r>
            <w:r w:rsidR="00374E86" w:rsidRPr="00965390">
              <w:rPr>
                <w:rFonts w:cs="Times New Roman"/>
                <w:i/>
                <w:sz w:val="24"/>
                <w:szCs w:val="24"/>
              </w:rPr>
              <w:t>ости: понятие, структура и виды</w:t>
            </w:r>
          </w:p>
          <w:p w14:paraId="78EA620B" w14:textId="72F293F1" w:rsidR="00B46121" w:rsidRPr="00965390" w:rsidRDefault="00B46121" w:rsidP="009842C6">
            <w:pPr>
              <w:suppressAutoHyphens/>
              <w:rPr>
                <w:rFonts w:cs="Times New Roman"/>
                <w:sz w:val="24"/>
                <w:szCs w:val="24"/>
              </w:rPr>
            </w:pPr>
          </w:p>
        </w:tc>
        <w:tc>
          <w:tcPr>
            <w:tcW w:w="341" w:type="pct"/>
            <w:vAlign w:val="center"/>
          </w:tcPr>
          <w:p w14:paraId="52C034A9" w14:textId="13391CE7" w:rsidR="002A029B" w:rsidRPr="00965390" w:rsidRDefault="008774BE" w:rsidP="009A5634">
            <w:pPr>
              <w:suppressAutoHyphens/>
              <w:jc w:val="center"/>
              <w:rPr>
                <w:rFonts w:cs="Times New Roman"/>
                <w:bCs/>
                <w:sz w:val="24"/>
                <w:szCs w:val="24"/>
              </w:rPr>
            </w:pPr>
            <w:r w:rsidRPr="00965390">
              <w:rPr>
                <w:rFonts w:cs="Times New Roman"/>
                <w:bCs/>
                <w:sz w:val="24"/>
                <w:szCs w:val="24"/>
              </w:rPr>
              <w:lastRenderedPageBreak/>
              <w:t>2</w:t>
            </w:r>
          </w:p>
        </w:tc>
        <w:tc>
          <w:tcPr>
            <w:tcW w:w="574" w:type="pct"/>
            <w:vAlign w:val="center"/>
          </w:tcPr>
          <w:p w14:paraId="331C187B" w14:textId="77777777" w:rsidR="00985872" w:rsidRPr="00965390" w:rsidRDefault="00985872" w:rsidP="009A5634">
            <w:pPr>
              <w:autoSpaceDE w:val="0"/>
              <w:autoSpaceDN w:val="0"/>
              <w:adjustRightInd w:val="0"/>
              <w:jc w:val="center"/>
              <w:rPr>
                <w:rFonts w:cs="Times New Roman"/>
                <w:bCs/>
                <w:iCs/>
                <w:sz w:val="24"/>
              </w:rPr>
            </w:pPr>
            <w:r w:rsidRPr="00965390">
              <w:rPr>
                <w:rFonts w:cs="Times New Roman"/>
                <w:bCs/>
                <w:iCs/>
                <w:sz w:val="24"/>
              </w:rPr>
              <w:t>ОК 01</w:t>
            </w:r>
          </w:p>
          <w:p w14:paraId="57E4065E" w14:textId="77777777" w:rsidR="00985872" w:rsidRPr="00965390" w:rsidRDefault="00985872" w:rsidP="009A5634">
            <w:pPr>
              <w:autoSpaceDE w:val="0"/>
              <w:autoSpaceDN w:val="0"/>
              <w:adjustRightInd w:val="0"/>
              <w:jc w:val="center"/>
              <w:rPr>
                <w:rFonts w:cs="Times New Roman"/>
                <w:bCs/>
                <w:iCs/>
                <w:sz w:val="24"/>
              </w:rPr>
            </w:pPr>
            <w:r w:rsidRPr="00965390">
              <w:rPr>
                <w:rFonts w:cs="Times New Roman"/>
                <w:bCs/>
                <w:iCs/>
                <w:sz w:val="24"/>
              </w:rPr>
              <w:t>ОК 02</w:t>
            </w:r>
          </w:p>
          <w:p w14:paraId="6500C2E3" w14:textId="77777777" w:rsidR="002A029B" w:rsidRPr="00965390" w:rsidRDefault="00985872" w:rsidP="009A5634">
            <w:pPr>
              <w:autoSpaceDE w:val="0"/>
              <w:autoSpaceDN w:val="0"/>
              <w:adjustRightInd w:val="0"/>
              <w:jc w:val="center"/>
              <w:rPr>
                <w:rFonts w:cs="Times New Roman"/>
                <w:bCs/>
                <w:iCs/>
                <w:sz w:val="24"/>
                <w:lang w:val="en-US"/>
              </w:rPr>
            </w:pPr>
            <w:r w:rsidRPr="00965390">
              <w:rPr>
                <w:rFonts w:cs="Times New Roman"/>
                <w:bCs/>
                <w:iCs/>
                <w:sz w:val="24"/>
              </w:rPr>
              <w:lastRenderedPageBreak/>
              <w:t>ОК 05</w:t>
            </w:r>
          </w:p>
          <w:p w14:paraId="3DCAE4C7" w14:textId="6F5AD891" w:rsidR="00B46121" w:rsidRPr="00965390" w:rsidRDefault="00B46121" w:rsidP="009842C6">
            <w:pPr>
              <w:autoSpaceDE w:val="0"/>
              <w:autoSpaceDN w:val="0"/>
              <w:adjustRightInd w:val="0"/>
              <w:jc w:val="center"/>
              <w:rPr>
                <w:rFonts w:cs="Times New Roman"/>
                <w:bCs/>
                <w:i/>
                <w:sz w:val="24"/>
                <w:szCs w:val="24"/>
                <w:lang w:val="en-US"/>
              </w:rPr>
            </w:pPr>
            <w:r w:rsidRPr="00965390">
              <w:rPr>
                <w:rFonts w:cs="Times New Roman"/>
                <w:bCs/>
                <w:iCs/>
                <w:sz w:val="24"/>
              </w:rPr>
              <w:t xml:space="preserve">ПК </w:t>
            </w:r>
            <w:r w:rsidR="009842C6" w:rsidRPr="00965390">
              <w:rPr>
                <w:rFonts w:cs="Times New Roman"/>
                <w:bCs/>
                <w:iCs/>
                <w:sz w:val="24"/>
              </w:rPr>
              <w:t>2</w:t>
            </w:r>
            <w:r w:rsidRPr="00965390">
              <w:rPr>
                <w:rFonts w:cs="Times New Roman"/>
                <w:bCs/>
                <w:iCs/>
                <w:sz w:val="24"/>
                <w:lang w:val="en-US"/>
              </w:rPr>
              <w:t>.1</w:t>
            </w:r>
          </w:p>
        </w:tc>
      </w:tr>
      <w:tr w:rsidR="00F431F0" w:rsidRPr="00965390" w14:paraId="78CE23FF" w14:textId="77777777" w:rsidTr="00D42E3E">
        <w:trPr>
          <w:trHeight w:val="20"/>
        </w:trPr>
        <w:tc>
          <w:tcPr>
            <w:tcW w:w="752" w:type="pct"/>
            <w:gridSpan w:val="3"/>
            <w:vMerge w:val="restart"/>
          </w:tcPr>
          <w:p w14:paraId="1D9C59F8" w14:textId="6B04636C" w:rsidR="00F431F0" w:rsidRPr="00965390" w:rsidRDefault="007404A8" w:rsidP="009A5634">
            <w:pPr>
              <w:rPr>
                <w:rFonts w:cs="Times New Roman"/>
                <w:b/>
                <w:sz w:val="24"/>
                <w:szCs w:val="24"/>
              </w:rPr>
            </w:pPr>
            <w:r w:rsidRPr="00965390">
              <w:rPr>
                <w:rFonts w:cs="Times New Roman"/>
                <w:b/>
                <w:sz w:val="24"/>
                <w:szCs w:val="24"/>
              </w:rPr>
              <w:lastRenderedPageBreak/>
              <w:t xml:space="preserve">Тема </w:t>
            </w:r>
            <w:r w:rsidRPr="00965390">
              <w:rPr>
                <w:rFonts w:cs="Times New Roman"/>
                <w:b/>
                <w:sz w:val="24"/>
                <w:szCs w:val="24"/>
                <w:lang w:val="en-US"/>
              </w:rPr>
              <w:t>4</w:t>
            </w:r>
            <w:r w:rsidR="00F431F0" w:rsidRPr="00965390">
              <w:rPr>
                <w:rFonts w:cs="Times New Roman"/>
                <w:b/>
                <w:sz w:val="24"/>
                <w:szCs w:val="24"/>
              </w:rPr>
              <w:t xml:space="preserve">. </w:t>
            </w:r>
          </w:p>
          <w:p w14:paraId="4D1B1FDC" w14:textId="123440BC" w:rsidR="00F431F0" w:rsidRPr="00965390" w:rsidRDefault="00F431F0" w:rsidP="009A5634">
            <w:pPr>
              <w:rPr>
                <w:rFonts w:cs="Times New Roman"/>
                <w:b/>
                <w:sz w:val="24"/>
                <w:szCs w:val="24"/>
              </w:rPr>
            </w:pPr>
            <w:r w:rsidRPr="00965390">
              <w:rPr>
                <w:rFonts w:cs="Times New Roman"/>
                <w:b/>
                <w:sz w:val="24"/>
                <w:szCs w:val="24"/>
              </w:rPr>
              <w:t>Правонарушение</w:t>
            </w:r>
          </w:p>
        </w:tc>
        <w:tc>
          <w:tcPr>
            <w:tcW w:w="4248" w:type="pct"/>
            <w:gridSpan w:val="3"/>
          </w:tcPr>
          <w:p w14:paraId="26753064" w14:textId="4A1C0B8F" w:rsidR="00F431F0" w:rsidRPr="00965390" w:rsidRDefault="00F431F0" w:rsidP="009A5634">
            <w:pPr>
              <w:autoSpaceDE w:val="0"/>
              <w:autoSpaceDN w:val="0"/>
              <w:adjustRightInd w:val="0"/>
              <w:jc w:val="left"/>
              <w:rPr>
                <w:rFonts w:cs="Times New Roman"/>
                <w:b/>
                <w:bCs/>
                <w:iCs/>
                <w:sz w:val="24"/>
                <w:lang w:val="en-US"/>
              </w:rPr>
            </w:pPr>
          </w:p>
        </w:tc>
      </w:tr>
      <w:tr w:rsidR="00F431F0" w:rsidRPr="00965390" w14:paraId="32480F6D" w14:textId="77777777" w:rsidTr="00D42E3E">
        <w:trPr>
          <w:trHeight w:val="20"/>
        </w:trPr>
        <w:tc>
          <w:tcPr>
            <w:tcW w:w="752" w:type="pct"/>
            <w:gridSpan w:val="3"/>
            <w:vMerge/>
          </w:tcPr>
          <w:p w14:paraId="580318EC" w14:textId="3FE3B4D0" w:rsidR="00F431F0" w:rsidRPr="00965390" w:rsidRDefault="00F431F0" w:rsidP="009A5634">
            <w:pPr>
              <w:rPr>
                <w:rFonts w:cs="Times New Roman"/>
                <w:bCs/>
                <w:sz w:val="24"/>
                <w:szCs w:val="24"/>
              </w:rPr>
            </w:pPr>
          </w:p>
        </w:tc>
        <w:tc>
          <w:tcPr>
            <w:tcW w:w="3333" w:type="pct"/>
          </w:tcPr>
          <w:p w14:paraId="09DFFC9D" w14:textId="30F45434" w:rsidR="00F431F0" w:rsidRPr="00965390" w:rsidRDefault="007404A8" w:rsidP="009A5634">
            <w:pPr>
              <w:contextualSpacing/>
              <w:rPr>
                <w:rFonts w:cs="Times New Roman"/>
                <w:i/>
                <w:iCs/>
                <w:sz w:val="24"/>
                <w:szCs w:val="24"/>
              </w:rPr>
            </w:pPr>
            <w:r w:rsidRPr="00965390">
              <w:rPr>
                <w:rFonts w:cs="Times New Roman"/>
                <w:b/>
                <w:sz w:val="24"/>
                <w:szCs w:val="24"/>
              </w:rPr>
              <w:t xml:space="preserve">1. </w:t>
            </w:r>
            <w:r w:rsidR="00F431F0" w:rsidRPr="00965390">
              <w:rPr>
                <w:rFonts w:cs="Times New Roman"/>
                <w:b/>
                <w:sz w:val="24"/>
                <w:szCs w:val="24"/>
              </w:rPr>
              <w:t>Понятие и признаки правонарушения.</w:t>
            </w:r>
            <w:r w:rsidR="00F431F0" w:rsidRPr="00965390">
              <w:rPr>
                <w:rFonts w:cs="Times New Roman"/>
                <w:sz w:val="24"/>
                <w:szCs w:val="24"/>
              </w:rPr>
              <w:t xml:space="preserve"> Понятие правонарушения. Деяние. Общественно опасный характер деяния. Противоправность. Виновность. Наказуемость.</w:t>
            </w:r>
            <w:r w:rsidR="00F431F0" w:rsidRPr="00965390">
              <w:rPr>
                <w:rFonts w:cs="Times New Roman"/>
                <w:i/>
                <w:iCs/>
                <w:sz w:val="24"/>
                <w:szCs w:val="24"/>
              </w:rPr>
              <w:t xml:space="preserve"> </w:t>
            </w:r>
          </w:p>
          <w:p w14:paraId="70EAD592" w14:textId="1CC4579E" w:rsidR="00F431F0" w:rsidRPr="00965390" w:rsidRDefault="007404A8" w:rsidP="009A5634">
            <w:pPr>
              <w:contextualSpacing/>
              <w:rPr>
                <w:rFonts w:cs="Times New Roman"/>
                <w:sz w:val="24"/>
                <w:szCs w:val="24"/>
              </w:rPr>
            </w:pPr>
            <w:r w:rsidRPr="00965390">
              <w:rPr>
                <w:rFonts w:cs="Times New Roman"/>
                <w:b/>
                <w:sz w:val="24"/>
                <w:szCs w:val="24"/>
              </w:rPr>
              <w:t xml:space="preserve">2. </w:t>
            </w:r>
            <w:r w:rsidR="00F431F0" w:rsidRPr="00965390">
              <w:rPr>
                <w:rFonts w:cs="Times New Roman"/>
                <w:b/>
                <w:sz w:val="24"/>
                <w:szCs w:val="24"/>
              </w:rPr>
              <w:t>Состав правонарушения.</w:t>
            </w:r>
            <w:r w:rsidR="00F431F0" w:rsidRPr="00965390">
              <w:rPr>
                <w:rFonts w:cs="Times New Roman"/>
                <w:sz w:val="24"/>
                <w:szCs w:val="24"/>
              </w:rPr>
              <w:t xml:space="preserve"> Субъект правонарушения. Возраст привлечения к юридической ответственности. Вменяемость. Специальный субъект. Субъективная сторона правонарушения. Формы вины. Мотив и цель правонарушения. Объекты правонарушения. Объективная сторона.</w:t>
            </w:r>
          </w:p>
          <w:p w14:paraId="423E6B3F" w14:textId="39511912" w:rsidR="00CB60BB" w:rsidRPr="00965390" w:rsidRDefault="00CB60BB" w:rsidP="009A5634">
            <w:pPr>
              <w:contextualSpacing/>
              <w:rPr>
                <w:rFonts w:cs="Times New Roman"/>
                <w:sz w:val="24"/>
                <w:szCs w:val="24"/>
              </w:rPr>
            </w:pPr>
            <w:r w:rsidRPr="00965390">
              <w:rPr>
                <w:rFonts w:cs="Times New Roman"/>
                <w:i/>
                <w:iCs/>
                <w:color w:val="000000"/>
                <w:sz w:val="20"/>
                <w:szCs w:val="20"/>
              </w:rPr>
              <w:t xml:space="preserve">ПК </w:t>
            </w:r>
            <w:r w:rsidR="0070330C" w:rsidRPr="00965390">
              <w:rPr>
                <w:rFonts w:cs="Times New Roman"/>
                <w:i/>
                <w:iCs/>
                <w:color w:val="000000"/>
                <w:sz w:val="20"/>
                <w:szCs w:val="20"/>
              </w:rPr>
              <w:t>4.1</w:t>
            </w:r>
            <w:r w:rsidR="00DF304B" w:rsidRPr="00965390">
              <w:rPr>
                <w:rFonts w:cs="Times New Roman"/>
                <w:i/>
                <w:iCs/>
                <w:color w:val="000000"/>
                <w:sz w:val="20"/>
                <w:szCs w:val="20"/>
              </w:rPr>
              <w:t xml:space="preserve"> </w:t>
            </w:r>
            <w:r w:rsidR="0070330C" w:rsidRPr="00965390">
              <w:rPr>
                <w:rFonts w:cs="Times New Roman"/>
                <w:color w:val="000000"/>
                <w:sz w:val="24"/>
                <w:szCs w:val="24"/>
              </w:rPr>
              <w:t>Проводить проверки и обследования для обеспечения соблюдения требований законодательства Российской Федерации.</w:t>
            </w:r>
          </w:p>
          <w:p w14:paraId="12BF44D5" w14:textId="3361FEF3" w:rsidR="00F431F0" w:rsidRPr="00965390" w:rsidRDefault="007404A8" w:rsidP="009A5634">
            <w:pPr>
              <w:contextualSpacing/>
              <w:rPr>
                <w:rFonts w:cs="Times New Roman"/>
                <w:sz w:val="24"/>
                <w:szCs w:val="24"/>
              </w:rPr>
            </w:pPr>
            <w:r w:rsidRPr="00965390">
              <w:rPr>
                <w:rFonts w:cs="Times New Roman"/>
                <w:b/>
                <w:sz w:val="24"/>
                <w:szCs w:val="24"/>
              </w:rPr>
              <w:t xml:space="preserve">3. </w:t>
            </w:r>
            <w:r w:rsidR="00F431F0" w:rsidRPr="00965390">
              <w:rPr>
                <w:rFonts w:cs="Times New Roman"/>
                <w:b/>
                <w:sz w:val="24"/>
                <w:szCs w:val="24"/>
              </w:rPr>
              <w:t>Виды правонарушений.</w:t>
            </w:r>
            <w:r w:rsidR="00F431F0" w:rsidRPr="00965390">
              <w:rPr>
                <w:rFonts w:cs="Times New Roman"/>
                <w:sz w:val="24"/>
                <w:szCs w:val="24"/>
              </w:rPr>
              <w:t xml:space="preserve"> Преступления и проступки. </w:t>
            </w:r>
            <w:r w:rsidR="00F431F0" w:rsidRPr="00965390">
              <w:rPr>
                <w:rFonts w:cs="Times New Roman"/>
                <w:i/>
                <w:iCs/>
                <w:sz w:val="24"/>
                <w:szCs w:val="24"/>
              </w:rPr>
              <w:t xml:space="preserve">Отличие преступления от иных видов правонарушений. </w:t>
            </w:r>
            <w:r w:rsidR="00F431F0" w:rsidRPr="00965390">
              <w:rPr>
                <w:rFonts w:cs="Times New Roman"/>
                <w:iCs/>
                <w:sz w:val="24"/>
                <w:szCs w:val="24"/>
              </w:rPr>
              <w:t>Категории преступлений, виды проступков</w:t>
            </w:r>
          </w:p>
        </w:tc>
        <w:tc>
          <w:tcPr>
            <w:tcW w:w="341" w:type="pct"/>
            <w:vAlign w:val="center"/>
          </w:tcPr>
          <w:p w14:paraId="39380347" w14:textId="77777777" w:rsidR="00F431F0" w:rsidRPr="00965390" w:rsidRDefault="00F431F0" w:rsidP="009A5634">
            <w:pPr>
              <w:suppressAutoHyphens/>
              <w:jc w:val="center"/>
              <w:rPr>
                <w:rFonts w:cs="Times New Roman"/>
                <w:bCs/>
                <w:sz w:val="24"/>
                <w:szCs w:val="24"/>
              </w:rPr>
            </w:pPr>
            <w:r w:rsidRPr="00965390">
              <w:rPr>
                <w:rFonts w:cs="Times New Roman"/>
                <w:bCs/>
                <w:sz w:val="24"/>
                <w:szCs w:val="24"/>
              </w:rPr>
              <w:t>2</w:t>
            </w:r>
          </w:p>
        </w:tc>
        <w:tc>
          <w:tcPr>
            <w:tcW w:w="574" w:type="pct"/>
            <w:vAlign w:val="center"/>
          </w:tcPr>
          <w:p w14:paraId="0F748162" w14:textId="77777777" w:rsidR="00F431F0" w:rsidRPr="00965390" w:rsidRDefault="00F431F0" w:rsidP="009A5634">
            <w:pPr>
              <w:autoSpaceDE w:val="0"/>
              <w:autoSpaceDN w:val="0"/>
              <w:adjustRightInd w:val="0"/>
              <w:jc w:val="center"/>
              <w:rPr>
                <w:rFonts w:cs="Times New Roman"/>
                <w:bCs/>
                <w:iCs/>
                <w:sz w:val="24"/>
              </w:rPr>
            </w:pPr>
            <w:r w:rsidRPr="00965390">
              <w:rPr>
                <w:rFonts w:cs="Times New Roman"/>
                <w:bCs/>
                <w:iCs/>
                <w:sz w:val="24"/>
              </w:rPr>
              <w:t>ОК 01</w:t>
            </w:r>
          </w:p>
          <w:p w14:paraId="03944267" w14:textId="77777777" w:rsidR="00F431F0" w:rsidRPr="00965390" w:rsidRDefault="00F431F0" w:rsidP="009A5634">
            <w:pPr>
              <w:autoSpaceDE w:val="0"/>
              <w:autoSpaceDN w:val="0"/>
              <w:adjustRightInd w:val="0"/>
              <w:jc w:val="center"/>
              <w:rPr>
                <w:rFonts w:cs="Times New Roman"/>
                <w:bCs/>
                <w:iCs/>
                <w:sz w:val="24"/>
              </w:rPr>
            </w:pPr>
            <w:r w:rsidRPr="00965390">
              <w:rPr>
                <w:rFonts w:cs="Times New Roman"/>
                <w:bCs/>
                <w:iCs/>
                <w:sz w:val="24"/>
              </w:rPr>
              <w:t>ОК 02</w:t>
            </w:r>
          </w:p>
          <w:p w14:paraId="32159F81" w14:textId="77777777" w:rsidR="00F431F0" w:rsidRPr="00965390" w:rsidRDefault="00F431F0" w:rsidP="009A5634">
            <w:pPr>
              <w:autoSpaceDE w:val="0"/>
              <w:autoSpaceDN w:val="0"/>
              <w:adjustRightInd w:val="0"/>
              <w:jc w:val="center"/>
              <w:rPr>
                <w:rFonts w:cs="Times New Roman"/>
                <w:bCs/>
                <w:iCs/>
                <w:sz w:val="24"/>
                <w:lang w:val="en-US"/>
              </w:rPr>
            </w:pPr>
            <w:r w:rsidRPr="00965390">
              <w:rPr>
                <w:rFonts w:cs="Times New Roman"/>
                <w:bCs/>
                <w:iCs/>
                <w:sz w:val="24"/>
              </w:rPr>
              <w:t>ОК 05</w:t>
            </w:r>
          </w:p>
          <w:p w14:paraId="62C4C861" w14:textId="3FCE04D9" w:rsidR="00CB60BB" w:rsidRPr="00965390" w:rsidRDefault="00CB60BB" w:rsidP="0070330C">
            <w:pPr>
              <w:autoSpaceDE w:val="0"/>
              <w:autoSpaceDN w:val="0"/>
              <w:adjustRightInd w:val="0"/>
              <w:jc w:val="center"/>
              <w:rPr>
                <w:rFonts w:cs="Times New Roman"/>
                <w:bCs/>
                <w:i/>
                <w:sz w:val="24"/>
                <w:szCs w:val="24"/>
                <w:lang w:val="en-US"/>
              </w:rPr>
            </w:pPr>
            <w:r w:rsidRPr="00965390">
              <w:rPr>
                <w:rFonts w:cs="Times New Roman"/>
                <w:i/>
                <w:iCs/>
                <w:color w:val="000000"/>
                <w:sz w:val="20"/>
                <w:szCs w:val="20"/>
              </w:rPr>
              <w:t xml:space="preserve">ПК </w:t>
            </w:r>
            <w:r w:rsidR="0070330C" w:rsidRPr="00965390">
              <w:rPr>
                <w:rFonts w:cs="Times New Roman"/>
                <w:i/>
                <w:iCs/>
                <w:color w:val="000000"/>
                <w:sz w:val="20"/>
                <w:szCs w:val="20"/>
              </w:rPr>
              <w:t>4</w:t>
            </w:r>
            <w:r w:rsidRPr="00965390">
              <w:rPr>
                <w:rFonts w:cs="Times New Roman"/>
                <w:i/>
                <w:iCs/>
                <w:color w:val="000000"/>
                <w:sz w:val="20"/>
                <w:szCs w:val="20"/>
              </w:rPr>
              <w:t>.</w:t>
            </w:r>
            <w:r w:rsidR="0070330C" w:rsidRPr="00965390">
              <w:rPr>
                <w:rFonts w:cs="Times New Roman"/>
                <w:i/>
                <w:iCs/>
                <w:color w:val="000000"/>
                <w:sz w:val="20"/>
                <w:szCs w:val="20"/>
              </w:rPr>
              <w:t>1</w:t>
            </w:r>
          </w:p>
        </w:tc>
      </w:tr>
      <w:tr w:rsidR="00F431F0" w:rsidRPr="00965390" w14:paraId="6C90AE81" w14:textId="77777777" w:rsidTr="00D42E3E">
        <w:trPr>
          <w:trHeight w:val="20"/>
        </w:trPr>
        <w:tc>
          <w:tcPr>
            <w:tcW w:w="752" w:type="pct"/>
            <w:gridSpan w:val="3"/>
            <w:vMerge w:val="restart"/>
          </w:tcPr>
          <w:p w14:paraId="3665621D" w14:textId="4D03D158" w:rsidR="00F431F0" w:rsidRPr="00965390" w:rsidRDefault="00F431F0" w:rsidP="007404A8">
            <w:pPr>
              <w:jc w:val="left"/>
              <w:rPr>
                <w:rFonts w:cs="Times New Roman"/>
                <w:bCs/>
                <w:sz w:val="24"/>
                <w:szCs w:val="24"/>
              </w:rPr>
            </w:pPr>
            <w:r w:rsidRPr="00965390">
              <w:rPr>
                <w:rFonts w:cs="Times New Roman"/>
                <w:b/>
                <w:sz w:val="24"/>
                <w:szCs w:val="24"/>
              </w:rPr>
              <w:t xml:space="preserve">Тема </w:t>
            </w:r>
            <w:r w:rsidR="007404A8" w:rsidRPr="00965390">
              <w:rPr>
                <w:rFonts w:cs="Times New Roman"/>
                <w:b/>
                <w:sz w:val="24"/>
                <w:szCs w:val="24"/>
              </w:rPr>
              <w:t>5</w:t>
            </w:r>
            <w:r w:rsidRPr="00965390">
              <w:rPr>
                <w:rFonts w:cs="Times New Roman"/>
                <w:b/>
                <w:sz w:val="24"/>
                <w:szCs w:val="24"/>
              </w:rPr>
              <w:t>. Юридическая ответственность</w:t>
            </w:r>
          </w:p>
        </w:tc>
        <w:tc>
          <w:tcPr>
            <w:tcW w:w="4248" w:type="pct"/>
            <w:gridSpan w:val="3"/>
          </w:tcPr>
          <w:p w14:paraId="465CAE1F" w14:textId="0DB40060" w:rsidR="00F431F0" w:rsidRPr="00965390" w:rsidRDefault="00F431F0" w:rsidP="009A5634">
            <w:pPr>
              <w:autoSpaceDE w:val="0"/>
              <w:autoSpaceDN w:val="0"/>
              <w:adjustRightInd w:val="0"/>
              <w:jc w:val="left"/>
              <w:rPr>
                <w:rFonts w:cs="Times New Roman"/>
                <w:b/>
                <w:iCs/>
                <w:color w:val="FF0000"/>
                <w:sz w:val="24"/>
                <w:szCs w:val="24"/>
                <w:lang w:val="en-US"/>
              </w:rPr>
            </w:pPr>
          </w:p>
        </w:tc>
      </w:tr>
      <w:tr w:rsidR="00F431F0" w:rsidRPr="00965390" w14:paraId="4AFCF06B" w14:textId="77777777" w:rsidTr="00D42E3E">
        <w:trPr>
          <w:trHeight w:val="697"/>
        </w:trPr>
        <w:tc>
          <w:tcPr>
            <w:tcW w:w="752" w:type="pct"/>
            <w:gridSpan w:val="3"/>
            <w:vMerge/>
          </w:tcPr>
          <w:p w14:paraId="768B316D" w14:textId="566C7DE3" w:rsidR="00F431F0" w:rsidRPr="00965390" w:rsidRDefault="00F431F0" w:rsidP="009A5634">
            <w:pPr>
              <w:jc w:val="left"/>
              <w:rPr>
                <w:rFonts w:cs="Times New Roman"/>
                <w:bCs/>
                <w:sz w:val="24"/>
                <w:szCs w:val="24"/>
              </w:rPr>
            </w:pPr>
          </w:p>
        </w:tc>
        <w:tc>
          <w:tcPr>
            <w:tcW w:w="3333" w:type="pct"/>
          </w:tcPr>
          <w:p w14:paraId="54F40F2B" w14:textId="4D7F26FC" w:rsidR="00F431F0" w:rsidRPr="00965390" w:rsidRDefault="007404A8" w:rsidP="009A5634">
            <w:pPr>
              <w:rPr>
                <w:rFonts w:cs="Times New Roman"/>
                <w:iCs/>
                <w:sz w:val="24"/>
                <w:szCs w:val="24"/>
              </w:rPr>
            </w:pPr>
            <w:r w:rsidRPr="00965390">
              <w:rPr>
                <w:rFonts w:cs="Times New Roman"/>
                <w:b/>
                <w:sz w:val="24"/>
                <w:szCs w:val="24"/>
              </w:rPr>
              <w:t xml:space="preserve">1. </w:t>
            </w:r>
            <w:r w:rsidR="00F431F0" w:rsidRPr="00965390">
              <w:rPr>
                <w:rFonts w:cs="Times New Roman"/>
                <w:b/>
                <w:sz w:val="24"/>
                <w:szCs w:val="24"/>
              </w:rPr>
              <w:t>Понятие, признаки и принципы юридической ответственности</w:t>
            </w:r>
            <w:r w:rsidR="00F431F0" w:rsidRPr="00965390">
              <w:rPr>
                <w:rFonts w:cs="Times New Roman"/>
                <w:sz w:val="24"/>
                <w:szCs w:val="24"/>
              </w:rPr>
              <w:t xml:space="preserve">. Понятие юридической ответственности. </w:t>
            </w:r>
            <w:r w:rsidR="00F431F0" w:rsidRPr="00965390">
              <w:rPr>
                <w:rFonts w:cs="Times New Roman"/>
                <w:i/>
                <w:sz w:val="24"/>
                <w:szCs w:val="24"/>
              </w:rPr>
              <w:t xml:space="preserve">Позитивная и негативная юридическая ответственность. Юридическая ответственность и другие виды государственного принуждения. </w:t>
            </w:r>
            <w:r w:rsidR="00F431F0" w:rsidRPr="00965390">
              <w:rPr>
                <w:rFonts w:cs="Times New Roman"/>
                <w:sz w:val="24"/>
                <w:szCs w:val="24"/>
              </w:rPr>
              <w:t>Признаки юридической ответственности.</w:t>
            </w:r>
            <w:r w:rsidR="00F431F0" w:rsidRPr="00965390">
              <w:rPr>
                <w:rFonts w:cs="Times New Roman"/>
                <w:i/>
                <w:sz w:val="24"/>
                <w:szCs w:val="24"/>
              </w:rPr>
              <w:t xml:space="preserve"> Цели юридической ответственности. Функции юридической ответственности. </w:t>
            </w:r>
            <w:r w:rsidR="00F431F0" w:rsidRPr="00965390">
              <w:rPr>
                <w:rFonts w:cs="Times New Roman"/>
                <w:sz w:val="24"/>
                <w:szCs w:val="24"/>
              </w:rPr>
              <w:t xml:space="preserve">Принципы юридической ответственности. </w:t>
            </w:r>
          </w:p>
          <w:p w14:paraId="31F6C61B" w14:textId="5E99C897" w:rsidR="00F431F0" w:rsidRPr="00965390" w:rsidRDefault="007404A8" w:rsidP="009A5634">
            <w:pPr>
              <w:rPr>
                <w:rFonts w:cs="Times New Roman"/>
                <w:sz w:val="24"/>
                <w:szCs w:val="24"/>
              </w:rPr>
            </w:pPr>
            <w:r w:rsidRPr="00965390">
              <w:rPr>
                <w:rFonts w:cs="Times New Roman"/>
                <w:b/>
                <w:sz w:val="24"/>
                <w:szCs w:val="24"/>
              </w:rPr>
              <w:t xml:space="preserve">2. </w:t>
            </w:r>
            <w:r w:rsidR="00F431F0" w:rsidRPr="00965390">
              <w:rPr>
                <w:rFonts w:cs="Times New Roman"/>
                <w:b/>
                <w:sz w:val="24"/>
                <w:szCs w:val="24"/>
              </w:rPr>
              <w:t>Виды юридической ответственности.</w:t>
            </w:r>
            <w:r w:rsidR="00F431F0" w:rsidRPr="00965390">
              <w:rPr>
                <w:rFonts w:cs="Times New Roman"/>
                <w:sz w:val="24"/>
                <w:szCs w:val="24"/>
              </w:rPr>
              <w:t xml:space="preserve"> Уголовная, административная, гражданско-</w:t>
            </w:r>
            <w:r w:rsidR="00F431F0" w:rsidRPr="00965390">
              <w:rPr>
                <w:rFonts w:cs="Times New Roman"/>
                <w:sz w:val="24"/>
                <w:szCs w:val="24"/>
              </w:rPr>
              <w:lastRenderedPageBreak/>
              <w:t xml:space="preserve">правовая, дисциплинарная, материальная ответственность.  </w:t>
            </w:r>
          </w:p>
          <w:p w14:paraId="631AB959" w14:textId="4CB13EB8" w:rsidR="00F431F0" w:rsidRPr="00965390" w:rsidRDefault="007404A8" w:rsidP="009A5634">
            <w:pPr>
              <w:rPr>
                <w:rFonts w:cs="Times New Roman"/>
                <w:sz w:val="24"/>
                <w:szCs w:val="24"/>
              </w:rPr>
            </w:pPr>
            <w:r w:rsidRPr="00965390">
              <w:rPr>
                <w:rFonts w:cs="Times New Roman"/>
                <w:b/>
                <w:sz w:val="24"/>
                <w:szCs w:val="24"/>
              </w:rPr>
              <w:t xml:space="preserve">3. </w:t>
            </w:r>
            <w:r w:rsidR="00F431F0" w:rsidRPr="00965390">
              <w:rPr>
                <w:rFonts w:cs="Times New Roman"/>
                <w:b/>
                <w:sz w:val="24"/>
                <w:szCs w:val="24"/>
              </w:rPr>
              <w:t xml:space="preserve">Обстоятельства, исключающие юридическую ответственность. </w:t>
            </w:r>
            <w:r w:rsidR="00F431F0" w:rsidRPr="00965390">
              <w:rPr>
                <w:rFonts w:cs="Times New Roman"/>
                <w:sz w:val="24"/>
                <w:szCs w:val="24"/>
              </w:rPr>
              <w:t xml:space="preserve">Казус. Непреодолимая сила. Необходимая оборона. Крайняя необходимость. Обоснованный риск.  </w:t>
            </w:r>
          </w:p>
          <w:p w14:paraId="42591E65" w14:textId="77777777" w:rsidR="00F431F0" w:rsidRPr="00965390" w:rsidRDefault="00F431F0" w:rsidP="009A5634">
            <w:pPr>
              <w:rPr>
                <w:rFonts w:cs="Times New Roman"/>
                <w:i/>
                <w:sz w:val="24"/>
                <w:szCs w:val="24"/>
              </w:rPr>
            </w:pPr>
            <w:r w:rsidRPr="00965390">
              <w:rPr>
                <w:rFonts w:cs="Times New Roman"/>
                <w:i/>
                <w:sz w:val="24"/>
                <w:szCs w:val="24"/>
              </w:rPr>
              <w:t>Основания освобождения от юридической ответственности</w:t>
            </w:r>
          </w:p>
          <w:p w14:paraId="1345665F" w14:textId="28A73BAD" w:rsidR="00DF304B" w:rsidRPr="00965390" w:rsidRDefault="00DF304B" w:rsidP="009A5634">
            <w:pPr>
              <w:rPr>
                <w:rFonts w:cs="Times New Roman"/>
                <w:i/>
                <w:sz w:val="24"/>
                <w:szCs w:val="24"/>
              </w:rPr>
            </w:pPr>
            <w:r w:rsidRPr="00965390">
              <w:rPr>
                <w:rFonts w:cs="Times New Roman"/>
                <w:color w:val="000000"/>
                <w:sz w:val="24"/>
                <w:szCs w:val="24"/>
              </w:rPr>
              <w:t>ПК 4.1. Проводить проверки и обследования для обеспечения соблюдения требований законодательства Российской Федерации.</w:t>
            </w:r>
          </w:p>
        </w:tc>
        <w:tc>
          <w:tcPr>
            <w:tcW w:w="341" w:type="pct"/>
            <w:vAlign w:val="center"/>
          </w:tcPr>
          <w:p w14:paraId="68751896" w14:textId="56A51560" w:rsidR="00F431F0" w:rsidRPr="00965390" w:rsidRDefault="00F431F0" w:rsidP="009A5634">
            <w:pPr>
              <w:suppressAutoHyphens/>
              <w:jc w:val="center"/>
              <w:rPr>
                <w:rFonts w:cs="Times New Roman"/>
                <w:bCs/>
                <w:sz w:val="24"/>
                <w:szCs w:val="24"/>
              </w:rPr>
            </w:pPr>
            <w:r w:rsidRPr="00965390">
              <w:rPr>
                <w:rFonts w:cs="Times New Roman"/>
                <w:bCs/>
                <w:sz w:val="24"/>
                <w:szCs w:val="24"/>
              </w:rPr>
              <w:lastRenderedPageBreak/>
              <w:t>2</w:t>
            </w:r>
          </w:p>
        </w:tc>
        <w:tc>
          <w:tcPr>
            <w:tcW w:w="574" w:type="pct"/>
            <w:vAlign w:val="center"/>
          </w:tcPr>
          <w:p w14:paraId="58D50E7F" w14:textId="77777777" w:rsidR="00F431F0" w:rsidRPr="00965390" w:rsidRDefault="00F431F0" w:rsidP="009A5634">
            <w:pPr>
              <w:autoSpaceDE w:val="0"/>
              <w:autoSpaceDN w:val="0"/>
              <w:adjustRightInd w:val="0"/>
              <w:jc w:val="center"/>
              <w:rPr>
                <w:rFonts w:cs="Times New Roman"/>
                <w:bCs/>
                <w:sz w:val="24"/>
              </w:rPr>
            </w:pPr>
            <w:r w:rsidRPr="00965390">
              <w:rPr>
                <w:rFonts w:cs="Times New Roman"/>
                <w:bCs/>
                <w:sz w:val="24"/>
              </w:rPr>
              <w:t>ОК 01</w:t>
            </w:r>
          </w:p>
          <w:p w14:paraId="0099FB47" w14:textId="77777777" w:rsidR="00F431F0" w:rsidRPr="00965390" w:rsidRDefault="00F431F0" w:rsidP="009A5634">
            <w:pPr>
              <w:autoSpaceDE w:val="0"/>
              <w:autoSpaceDN w:val="0"/>
              <w:adjustRightInd w:val="0"/>
              <w:jc w:val="center"/>
              <w:rPr>
                <w:rFonts w:cs="Times New Roman"/>
                <w:bCs/>
                <w:sz w:val="24"/>
              </w:rPr>
            </w:pPr>
            <w:r w:rsidRPr="00965390">
              <w:rPr>
                <w:rFonts w:cs="Times New Roman"/>
                <w:bCs/>
                <w:sz w:val="24"/>
              </w:rPr>
              <w:t>ОК 02</w:t>
            </w:r>
          </w:p>
          <w:p w14:paraId="51B7D44A" w14:textId="77777777" w:rsidR="00F431F0" w:rsidRPr="00965390" w:rsidRDefault="00F431F0" w:rsidP="009A5634">
            <w:pPr>
              <w:autoSpaceDE w:val="0"/>
              <w:autoSpaceDN w:val="0"/>
              <w:adjustRightInd w:val="0"/>
              <w:jc w:val="center"/>
              <w:rPr>
                <w:rFonts w:cs="Times New Roman"/>
                <w:bCs/>
                <w:sz w:val="24"/>
                <w:lang w:val="en-US"/>
              </w:rPr>
            </w:pPr>
            <w:r w:rsidRPr="00965390">
              <w:rPr>
                <w:rFonts w:cs="Times New Roman"/>
                <w:bCs/>
                <w:sz w:val="24"/>
              </w:rPr>
              <w:t>ОК 05</w:t>
            </w:r>
          </w:p>
          <w:p w14:paraId="2688038D" w14:textId="21F4AB37" w:rsidR="00CB60BB" w:rsidRPr="00965390" w:rsidRDefault="00CB60BB" w:rsidP="00DF304B">
            <w:pPr>
              <w:autoSpaceDE w:val="0"/>
              <w:autoSpaceDN w:val="0"/>
              <w:adjustRightInd w:val="0"/>
              <w:jc w:val="center"/>
              <w:rPr>
                <w:rFonts w:cs="Times New Roman"/>
                <w:bCs/>
                <w:sz w:val="24"/>
                <w:szCs w:val="24"/>
                <w:lang w:val="en-US"/>
              </w:rPr>
            </w:pPr>
            <w:r w:rsidRPr="00965390">
              <w:rPr>
                <w:rFonts w:cs="Times New Roman"/>
                <w:i/>
                <w:iCs/>
                <w:color w:val="000000"/>
                <w:sz w:val="20"/>
                <w:szCs w:val="20"/>
              </w:rPr>
              <w:t xml:space="preserve">ПК </w:t>
            </w:r>
            <w:r w:rsidR="00DF304B" w:rsidRPr="00965390">
              <w:rPr>
                <w:rFonts w:cs="Times New Roman"/>
                <w:i/>
                <w:iCs/>
                <w:color w:val="000000"/>
                <w:sz w:val="20"/>
                <w:szCs w:val="20"/>
              </w:rPr>
              <w:t>4.1</w:t>
            </w:r>
          </w:p>
        </w:tc>
      </w:tr>
      <w:tr w:rsidR="0099282B" w:rsidRPr="00965390" w14:paraId="0A15F10F" w14:textId="77777777" w:rsidTr="00590A6C">
        <w:trPr>
          <w:trHeight w:val="327"/>
        </w:trPr>
        <w:tc>
          <w:tcPr>
            <w:tcW w:w="752" w:type="pct"/>
            <w:gridSpan w:val="3"/>
            <w:vMerge/>
          </w:tcPr>
          <w:p w14:paraId="1EEB3E0A" w14:textId="77777777" w:rsidR="0099282B" w:rsidRPr="00965390" w:rsidRDefault="0099282B" w:rsidP="009A5634">
            <w:pPr>
              <w:jc w:val="left"/>
              <w:rPr>
                <w:rFonts w:cs="Times New Roman"/>
                <w:b/>
                <w:sz w:val="24"/>
                <w:szCs w:val="24"/>
              </w:rPr>
            </w:pPr>
          </w:p>
        </w:tc>
        <w:tc>
          <w:tcPr>
            <w:tcW w:w="3333" w:type="pct"/>
          </w:tcPr>
          <w:p w14:paraId="41B7BC08" w14:textId="047D5AC9" w:rsidR="0099282B" w:rsidRPr="00965390" w:rsidRDefault="009C2AD7" w:rsidP="009A5634">
            <w:pPr>
              <w:rPr>
                <w:rFonts w:cs="Times New Roman"/>
                <w:b/>
                <w:bCs/>
                <w:sz w:val="24"/>
                <w:szCs w:val="24"/>
              </w:rPr>
            </w:pPr>
            <w:r w:rsidRPr="00965390">
              <w:rPr>
                <w:rFonts w:cs="Times New Roman"/>
                <w:b/>
                <w:bCs/>
                <w:sz w:val="24"/>
                <w:szCs w:val="24"/>
              </w:rPr>
              <w:t>Тема 6.  Контрольно обобщающее занятие по разделу 1.</w:t>
            </w:r>
          </w:p>
        </w:tc>
        <w:tc>
          <w:tcPr>
            <w:tcW w:w="341" w:type="pct"/>
          </w:tcPr>
          <w:p w14:paraId="40B553CD" w14:textId="0F607C99" w:rsidR="0099282B" w:rsidRPr="00965390" w:rsidRDefault="009C2AD7" w:rsidP="009A5634">
            <w:pPr>
              <w:suppressAutoHyphens/>
              <w:jc w:val="center"/>
              <w:rPr>
                <w:rFonts w:cs="Times New Roman"/>
                <w:bCs/>
                <w:sz w:val="24"/>
                <w:szCs w:val="24"/>
                <w:lang w:val="en-US"/>
              </w:rPr>
            </w:pPr>
            <w:r w:rsidRPr="00965390">
              <w:rPr>
                <w:rFonts w:cs="Times New Roman"/>
                <w:bCs/>
                <w:sz w:val="24"/>
                <w:szCs w:val="24"/>
                <w:lang w:val="en-US"/>
              </w:rPr>
              <w:t>2</w:t>
            </w:r>
          </w:p>
        </w:tc>
        <w:tc>
          <w:tcPr>
            <w:tcW w:w="574" w:type="pct"/>
          </w:tcPr>
          <w:p w14:paraId="075CB199" w14:textId="45576E9F" w:rsidR="0099282B" w:rsidRPr="00965390" w:rsidRDefault="0099282B" w:rsidP="009A5634">
            <w:pPr>
              <w:autoSpaceDE w:val="0"/>
              <w:autoSpaceDN w:val="0"/>
              <w:adjustRightInd w:val="0"/>
              <w:jc w:val="center"/>
              <w:rPr>
                <w:rFonts w:cs="Times New Roman"/>
                <w:bCs/>
                <w:sz w:val="24"/>
              </w:rPr>
            </w:pPr>
          </w:p>
        </w:tc>
      </w:tr>
      <w:tr w:rsidR="002A029B" w:rsidRPr="00965390" w14:paraId="2D794481" w14:textId="77777777" w:rsidTr="00D42E3E">
        <w:trPr>
          <w:trHeight w:val="20"/>
        </w:trPr>
        <w:tc>
          <w:tcPr>
            <w:tcW w:w="4085" w:type="pct"/>
            <w:gridSpan w:val="4"/>
          </w:tcPr>
          <w:p w14:paraId="21B54C81" w14:textId="5C523F74" w:rsidR="002A029B" w:rsidRPr="00965390" w:rsidRDefault="002A029B" w:rsidP="009A5634">
            <w:pPr>
              <w:rPr>
                <w:rFonts w:cs="Times New Roman"/>
                <w:bCs/>
                <w:sz w:val="24"/>
                <w:szCs w:val="24"/>
              </w:rPr>
            </w:pPr>
            <w:r w:rsidRPr="00965390">
              <w:rPr>
                <w:rFonts w:cs="Times New Roman"/>
                <w:b/>
                <w:sz w:val="24"/>
                <w:szCs w:val="24"/>
              </w:rPr>
              <w:t xml:space="preserve">Раздел </w:t>
            </w:r>
            <w:r w:rsidR="009C2AD7" w:rsidRPr="00965390">
              <w:rPr>
                <w:rFonts w:cs="Times New Roman"/>
                <w:b/>
                <w:sz w:val="24"/>
                <w:szCs w:val="24"/>
                <w:lang w:val="en-US"/>
              </w:rPr>
              <w:t>2</w:t>
            </w:r>
            <w:r w:rsidRPr="00965390">
              <w:rPr>
                <w:rFonts w:cs="Times New Roman"/>
                <w:b/>
                <w:sz w:val="24"/>
                <w:szCs w:val="24"/>
              </w:rPr>
              <w:t xml:space="preserve">. </w:t>
            </w:r>
            <w:r w:rsidRPr="00965390">
              <w:rPr>
                <w:rFonts w:cs="Times New Roman"/>
                <w:b/>
                <w:bCs/>
                <w:color w:val="000000"/>
                <w:sz w:val="24"/>
                <w:szCs w:val="24"/>
              </w:rPr>
              <w:t>Основы конституционного права</w:t>
            </w:r>
          </w:p>
        </w:tc>
        <w:tc>
          <w:tcPr>
            <w:tcW w:w="341" w:type="pct"/>
            <w:vAlign w:val="center"/>
          </w:tcPr>
          <w:p w14:paraId="4344B1D4" w14:textId="73165528" w:rsidR="002A029B" w:rsidRPr="00965390" w:rsidRDefault="00D64197" w:rsidP="009A5634">
            <w:pPr>
              <w:suppressAutoHyphens/>
              <w:jc w:val="center"/>
              <w:rPr>
                <w:rFonts w:cs="Times New Roman"/>
                <w:b/>
                <w:bCs/>
                <w:sz w:val="24"/>
                <w:szCs w:val="24"/>
              </w:rPr>
            </w:pPr>
            <w:r w:rsidRPr="00965390">
              <w:rPr>
                <w:rFonts w:cs="Times New Roman"/>
                <w:b/>
                <w:bCs/>
                <w:sz w:val="24"/>
                <w:szCs w:val="24"/>
              </w:rPr>
              <w:t>10</w:t>
            </w:r>
          </w:p>
        </w:tc>
        <w:tc>
          <w:tcPr>
            <w:tcW w:w="574" w:type="pct"/>
            <w:vAlign w:val="center"/>
          </w:tcPr>
          <w:p w14:paraId="3D66D800" w14:textId="77777777" w:rsidR="002A029B" w:rsidRPr="00965390" w:rsidRDefault="002A029B" w:rsidP="009A5634">
            <w:pPr>
              <w:autoSpaceDE w:val="0"/>
              <w:autoSpaceDN w:val="0"/>
              <w:adjustRightInd w:val="0"/>
              <w:rPr>
                <w:rFonts w:cs="Times New Roman"/>
                <w:bCs/>
                <w:sz w:val="24"/>
                <w:szCs w:val="24"/>
              </w:rPr>
            </w:pPr>
          </w:p>
        </w:tc>
      </w:tr>
      <w:tr w:rsidR="00B859D9" w:rsidRPr="00965390" w14:paraId="097132C6" w14:textId="77777777" w:rsidTr="00B859D9">
        <w:trPr>
          <w:trHeight w:val="336"/>
        </w:trPr>
        <w:tc>
          <w:tcPr>
            <w:tcW w:w="699" w:type="pct"/>
            <w:vMerge w:val="restart"/>
          </w:tcPr>
          <w:p w14:paraId="2BE06E05" w14:textId="581073B6" w:rsidR="00B859D9" w:rsidRPr="00965390" w:rsidRDefault="00B859D9" w:rsidP="009A5634">
            <w:pPr>
              <w:rPr>
                <w:rFonts w:cs="Times New Roman"/>
                <w:b/>
                <w:sz w:val="24"/>
                <w:szCs w:val="24"/>
              </w:rPr>
            </w:pPr>
            <w:r w:rsidRPr="00965390">
              <w:rPr>
                <w:rFonts w:cs="Times New Roman"/>
                <w:b/>
                <w:sz w:val="24"/>
                <w:szCs w:val="24"/>
              </w:rPr>
              <w:t xml:space="preserve">Тема </w:t>
            </w:r>
            <w:r w:rsidRPr="00965390">
              <w:rPr>
                <w:rFonts w:cs="Times New Roman"/>
                <w:b/>
                <w:sz w:val="24"/>
                <w:szCs w:val="24"/>
                <w:lang w:val="en-US"/>
              </w:rPr>
              <w:t>7</w:t>
            </w:r>
            <w:r w:rsidRPr="00965390">
              <w:rPr>
                <w:rFonts w:cs="Times New Roman"/>
                <w:b/>
                <w:sz w:val="24"/>
                <w:szCs w:val="24"/>
              </w:rPr>
              <w:t xml:space="preserve">.  </w:t>
            </w:r>
          </w:p>
          <w:p w14:paraId="6ECE17B3" w14:textId="5BE98A56" w:rsidR="00B859D9" w:rsidRPr="00965390" w:rsidRDefault="00B859D9" w:rsidP="009A5634">
            <w:pPr>
              <w:rPr>
                <w:rFonts w:cs="Times New Roman"/>
                <w:bCs/>
                <w:sz w:val="24"/>
                <w:szCs w:val="24"/>
              </w:rPr>
            </w:pPr>
            <w:r w:rsidRPr="00965390">
              <w:rPr>
                <w:rFonts w:cs="Times New Roman"/>
                <w:b/>
                <w:sz w:val="24"/>
                <w:szCs w:val="24"/>
              </w:rPr>
              <w:t>Основы конституционного строя</w:t>
            </w:r>
          </w:p>
        </w:tc>
        <w:tc>
          <w:tcPr>
            <w:tcW w:w="4301" w:type="pct"/>
            <w:gridSpan w:val="5"/>
          </w:tcPr>
          <w:p w14:paraId="0A7018B9" w14:textId="3B728B81" w:rsidR="00B859D9" w:rsidRPr="00965390" w:rsidRDefault="00B859D9" w:rsidP="00B859D9">
            <w:pPr>
              <w:autoSpaceDE w:val="0"/>
              <w:autoSpaceDN w:val="0"/>
              <w:adjustRightInd w:val="0"/>
              <w:jc w:val="left"/>
              <w:rPr>
                <w:rFonts w:cs="Times New Roman"/>
                <w:bCs/>
                <w:sz w:val="24"/>
                <w:szCs w:val="24"/>
              </w:rPr>
            </w:pPr>
            <w:r w:rsidRPr="00965390">
              <w:rPr>
                <w:rFonts w:cs="Times New Roman"/>
                <w:b/>
                <w:bCs/>
                <w:iCs/>
                <w:sz w:val="24"/>
              </w:rPr>
              <w:t>Практическое занятие 1</w:t>
            </w:r>
          </w:p>
        </w:tc>
      </w:tr>
      <w:tr w:rsidR="009C2AD7" w:rsidRPr="00965390" w14:paraId="472BF7B9" w14:textId="77777777" w:rsidTr="009702B3">
        <w:trPr>
          <w:trHeight w:val="5040"/>
        </w:trPr>
        <w:tc>
          <w:tcPr>
            <w:tcW w:w="699" w:type="pct"/>
            <w:vMerge/>
          </w:tcPr>
          <w:p w14:paraId="0AAEE909" w14:textId="77777777" w:rsidR="009C2AD7" w:rsidRPr="00965390" w:rsidRDefault="009C2AD7" w:rsidP="009A5634">
            <w:pPr>
              <w:rPr>
                <w:rFonts w:cs="Times New Roman"/>
                <w:b/>
                <w:sz w:val="24"/>
                <w:szCs w:val="24"/>
              </w:rPr>
            </w:pPr>
          </w:p>
        </w:tc>
        <w:tc>
          <w:tcPr>
            <w:tcW w:w="3386" w:type="pct"/>
            <w:gridSpan w:val="3"/>
          </w:tcPr>
          <w:p w14:paraId="0A392027" w14:textId="77777777" w:rsidR="009C2AD7" w:rsidRPr="00965390" w:rsidRDefault="009C2AD7" w:rsidP="009A5634">
            <w:pPr>
              <w:contextualSpacing/>
              <w:rPr>
                <w:rFonts w:cs="Times New Roman"/>
                <w:sz w:val="24"/>
                <w:szCs w:val="24"/>
              </w:rPr>
            </w:pPr>
            <w:r w:rsidRPr="00965390">
              <w:rPr>
                <w:rFonts w:cs="Times New Roman"/>
                <w:b/>
                <w:sz w:val="24"/>
                <w:szCs w:val="24"/>
              </w:rPr>
              <w:t>1. Понятие и особенности основ конституционного строя.</w:t>
            </w:r>
            <w:r w:rsidRPr="00965390">
              <w:rPr>
                <w:rFonts w:cs="Times New Roman"/>
                <w:sz w:val="24"/>
                <w:szCs w:val="24"/>
              </w:rPr>
              <w:t xml:space="preserve"> Понятие конституционного строя. Гуманистические основы конституционного строя (признание человека, его прав и свобод высшей ценностью; суверенитет народа).</w:t>
            </w:r>
          </w:p>
          <w:p w14:paraId="4C933C47" w14:textId="77777777" w:rsidR="009C2AD7" w:rsidRPr="00965390" w:rsidRDefault="009C2AD7" w:rsidP="009A5634">
            <w:pPr>
              <w:contextualSpacing/>
              <w:rPr>
                <w:rFonts w:cs="Times New Roman"/>
                <w:sz w:val="24"/>
                <w:szCs w:val="24"/>
              </w:rPr>
            </w:pPr>
            <w:r w:rsidRPr="00965390">
              <w:rPr>
                <w:rFonts w:cs="Times New Roman"/>
                <w:b/>
                <w:sz w:val="24"/>
                <w:szCs w:val="24"/>
              </w:rPr>
              <w:t>2. Основы государственного устройства.</w:t>
            </w:r>
            <w:r w:rsidRPr="00965390">
              <w:rPr>
                <w:rFonts w:cs="Times New Roman"/>
                <w:sz w:val="24"/>
                <w:szCs w:val="24"/>
              </w:rPr>
              <w:t xml:space="preserve"> Основные характеристики Российского государства. Суверенное государство. Правовое государство. Демократическое государство. Республиканская форма правления. Федеративное государство. </w:t>
            </w:r>
          </w:p>
          <w:p w14:paraId="732EC1C7" w14:textId="477C4DE7" w:rsidR="009C2AD7" w:rsidRPr="00965390" w:rsidRDefault="009C2AD7" w:rsidP="009A5634">
            <w:pPr>
              <w:contextualSpacing/>
              <w:rPr>
                <w:rFonts w:cs="Times New Roman"/>
                <w:b/>
                <w:sz w:val="24"/>
                <w:szCs w:val="24"/>
              </w:rPr>
            </w:pPr>
            <w:r w:rsidRPr="00965390">
              <w:rPr>
                <w:rFonts w:cs="Times New Roman"/>
                <w:b/>
                <w:sz w:val="24"/>
                <w:szCs w:val="24"/>
              </w:rPr>
              <w:t>3. Основы отношений государства и общества.</w:t>
            </w:r>
            <w:r w:rsidRPr="00965390">
              <w:rPr>
                <w:rFonts w:cs="Times New Roman"/>
                <w:sz w:val="24"/>
                <w:szCs w:val="24"/>
              </w:rPr>
              <w:t xml:space="preserve"> Основы организации государственной власти (суверенитет Российской Федерации и ее территориальная целостность; разделение государственной власти; органы государственной власти; местное самоуправление). Экономические основы конституционного строя (принципы рыночной экономики –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многообразие форм собственности; статус земли и других природных ресурсов). Политические основы конституционного строя (идеологическое и политическое многообразие; общественные объединения)</w:t>
            </w:r>
          </w:p>
        </w:tc>
        <w:tc>
          <w:tcPr>
            <w:tcW w:w="341" w:type="pct"/>
            <w:vAlign w:val="center"/>
          </w:tcPr>
          <w:p w14:paraId="63CCE262" w14:textId="68A38788" w:rsidR="009C2AD7" w:rsidRPr="00965390" w:rsidRDefault="00B859D9" w:rsidP="009A5634">
            <w:pPr>
              <w:suppressAutoHyphens/>
              <w:jc w:val="center"/>
              <w:rPr>
                <w:rFonts w:cs="Times New Roman"/>
                <w:bCs/>
                <w:sz w:val="24"/>
                <w:szCs w:val="24"/>
                <w:lang w:val="en-US"/>
              </w:rPr>
            </w:pPr>
            <w:r w:rsidRPr="00965390">
              <w:rPr>
                <w:rFonts w:cs="Times New Roman"/>
                <w:bCs/>
                <w:sz w:val="24"/>
                <w:szCs w:val="24"/>
                <w:lang w:val="en-US"/>
              </w:rPr>
              <w:t>2</w:t>
            </w:r>
          </w:p>
        </w:tc>
        <w:tc>
          <w:tcPr>
            <w:tcW w:w="574" w:type="pct"/>
            <w:vAlign w:val="center"/>
          </w:tcPr>
          <w:p w14:paraId="0B58B651" w14:textId="649348DE" w:rsidR="009C2AD7" w:rsidRPr="00965390" w:rsidRDefault="00B859D9" w:rsidP="009A5634">
            <w:pPr>
              <w:autoSpaceDE w:val="0"/>
              <w:autoSpaceDN w:val="0"/>
              <w:adjustRightInd w:val="0"/>
              <w:jc w:val="center"/>
              <w:rPr>
                <w:rFonts w:cs="Times New Roman"/>
                <w:bCs/>
                <w:sz w:val="24"/>
              </w:rPr>
            </w:pPr>
            <w:r w:rsidRPr="00965390">
              <w:rPr>
                <w:rFonts w:cs="Times New Roman"/>
                <w:bCs/>
                <w:sz w:val="24"/>
              </w:rPr>
              <w:t xml:space="preserve">ОК 02             </w:t>
            </w:r>
            <w:r w:rsidR="009C2AD7" w:rsidRPr="00965390">
              <w:rPr>
                <w:rFonts w:cs="Times New Roman"/>
                <w:bCs/>
                <w:sz w:val="24"/>
              </w:rPr>
              <w:t>ОК 05</w:t>
            </w:r>
          </w:p>
          <w:p w14:paraId="4615A371" w14:textId="6556EDC8" w:rsidR="009C2AD7" w:rsidRPr="00965390" w:rsidRDefault="009C2AD7" w:rsidP="009A5634">
            <w:pPr>
              <w:autoSpaceDE w:val="0"/>
              <w:autoSpaceDN w:val="0"/>
              <w:adjustRightInd w:val="0"/>
              <w:jc w:val="center"/>
              <w:rPr>
                <w:rFonts w:cs="Times New Roman"/>
                <w:bCs/>
                <w:sz w:val="24"/>
              </w:rPr>
            </w:pPr>
            <w:r w:rsidRPr="00965390">
              <w:rPr>
                <w:rFonts w:cs="Times New Roman"/>
                <w:bCs/>
                <w:sz w:val="24"/>
              </w:rPr>
              <w:t>ОК 06</w:t>
            </w:r>
          </w:p>
        </w:tc>
      </w:tr>
      <w:tr w:rsidR="00B602B9" w:rsidRPr="00965390" w14:paraId="53085D46" w14:textId="77777777" w:rsidTr="00D42E3E">
        <w:trPr>
          <w:trHeight w:val="20"/>
        </w:trPr>
        <w:tc>
          <w:tcPr>
            <w:tcW w:w="699" w:type="pct"/>
            <w:vMerge w:val="restart"/>
          </w:tcPr>
          <w:p w14:paraId="3C6BAF6E" w14:textId="67D46C99" w:rsidR="00B602B9" w:rsidRPr="00965390" w:rsidRDefault="000E0942" w:rsidP="009A5634">
            <w:pPr>
              <w:rPr>
                <w:rFonts w:cs="Times New Roman"/>
                <w:b/>
                <w:sz w:val="24"/>
                <w:szCs w:val="24"/>
              </w:rPr>
            </w:pPr>
            <w:r w:rsidRPr="00965390">
              <w:rPr>
                <w:rFonts w:cs="Times New Roman"/>
                <w:b/>
                <w:sz w:val="24"/>
                <w:szCs w:val="24"/>
              </w:rPr>
              <w:t>Тема 8</w:t>
            </w:r>
            <w:r w:rsidR="00B602B9" w:rsidRPr="00965390">
              <w:rPr>
                <w:rFonts w:cs="Times New Roman"/>
                <w:b/>
                <w:sz w:val="24"/>
                <w:szCs w:val="24"/>
              </w:rPr>
              <w:t xml:space="preserve">. </w:t>
            </w:r>
          </w:p>
          <w:p w14:paraId="348995D3" w14:textId="0A35D2C6" w:rsidR="00B602B9" w:rsidRPr="00965390" w:rsidRDefault="00B602B9" w:rsidP="009A5634">
            <w:pPr>
              <w:rPr>
                <w:rFonts w:cs="Times New Roman"/>
                <w:b/>
                <w:sz w:val="24"/>
                <w:szCs w:val="24"/>
              </w:rPr>
            </w:pPr>
            <w:r w:rsidRPr="00965390">
              <w:rPr>
                <w:rFonts w:cs="Times New Roman"/>
                <w:b/>
                <w:sz w:val="24"/>
                <w:szCs w:val="24"/>
              </w:rPr>
              <w:t xml:space="preserve">Система конституционных прав и </w:t>
            </w:r>
            <w:r w:rsidRPr="00965390">
              <w:rPr>
                <w:rFonts w:cs="Times New Roman"/>
                <w:b/>
                <w:sz w:val="24"/>
                <w:szCs w:val="24"/>
              </w:rPr>
              <w:lastRenderedPageBreak/>
              <w:t>обязанностей человека и гражданина в Российской Федерации</w:t>
            </w:r>
          </w:p>
        </w:tc>
        <w:tc>
          <w:tcPr>
            <w:tcW w:w="4301" w:type="pct"/>
            <w:gridSpan w:val="5"/>
          </w:tcPr>
          <w:p w14:paraId="6419F63D" w14:textId="345EB14D" w:rsidR="00B602B9" w:rsidRPr="00965390" w:rsidRDefault="00B602B9" w:rsidP="009A5634">
            <w:pPr>
              <w:autoSpaceDE w:val="0"/>
              <w:autoSpaceDN w:val="0"/>
              <w:adjustRightInd w:val="0"/>
              <w:jc w:val="left"/>
              <w:rPr>
                <w:rFonts w:cs="Times New Roman"/>
                <w:bCs/>
                <w:sz w:val="24"/>
              </w:rPr>
            </w:pPr>
            <w:r w:rsidRPr="00965390">
              <w:rPr>
                <w:rFonts w:cs="Times New Roman"/>
                <w:b/>
                <w:bCs/>
                <w:iCs/>
                <w:sz w:val="24"/>
              </w:rPr>
              <w:lastRenderedPageBreak/>
              <w:t>Практическое занятие</w:t>
            </w:r>
            <w:r w:rsidR="00B859D9" w:rsidRPr="00965390">
              <w:rPr>
                <w:rFonts w:cs="Times New Roman"/>
                <w:b/>
                <w:bCs/>
                <w:iCs/>
                <w:sz w:val="24"/>
              </w:rPr>
              <w:t xml:space="preserve"> 2</w:t>
            </w:r>
          </w:p>
        </w:tc>
      </w:tr>
      <w:tr w:rsidR="00B602B9" w:rsidRPr="00965390" w14:paraId="22071FFE" w14:textId="77777777" w:rsidTr="00D42E3E">
        <w:trPr>
          <w:trHeight w:val="20"/>
        </w:trPr>
        <w:tc>
          <w:tcPr>
            <w:tcW w:w="699" w:type="pct"/>
            <w:vMerge/>
          </w:tcPr>
          <w:p w14:paraId="3B16916E" w14:textId="7063B6E0" w:rsidR="00B602B9" w:rsidRPr="00965390" w:rsidRDefault="00B602B9" w:rsidP="009A5634">
            <w:pPr>
              <w:rPr>
                <w:rFonts w:cs="Times New Roman"/>
                <w:bCs/>
                <w:sz w:val="24"/>
                <w:szCs w:val="24"/>
              </w:rPr>
            </w:pPr>
          </w:p>
        </w:tc>
        <w:tc>
          <w:tcPr>
            <w:tcW w:w="3386" w:type="pct"/>
            <w:gridSpan w:val="3"/>
          </w:tcPr>
          <w:p w14:paraId="6BD5EA5F" w14:textId="360E022E" w:rsidR="00B602B9" w:rsidRPr="00965390" w:rsidRDefault="000E0942" w:rsidP="009A5634">
            <w:pPr>
              <w:contextualSpacing/>
              <w:rPr>
                <w:rFonts w:cs="Times New Roman"/>
                <w:sz w:val="24"/>
                <w:szCs w:val="24"/>
              </w:rPr>
            </w:pPr>
            <w:r w:rsidRPr="00965390">
              <w:rPr>
                <w:rFonts w:cs="Times New Roman"/>
                <w:b/>
                <w:sz w:val="24"/>
                <w:szCs w:val="24"/>
              </w:rPr>
              <w:t xml:space="preserve">1. </w:t>
            </w:r>
            <w:r w:rsidR="00B602B9" w:rsidRPr="00965390">
              <w:rPr>
                <w:rFonts w:cs="Times New Roman"/>
                <w:b/>
                <w:sz w:val="24"/>
                <w:szCs w:val="24"/>
              </w:rPr>
              <w:t>Личные права и свободы.</w:t>
            </w:r>
            <w:r w:rsidR="00B602B9" w:rsidRPr="00965390">
              <w:rPr>
                <w:rFonts w:cs="Times New Roman"/>
                <w:sz w:val="24"/>
                <w:szCs w:val="24"/>
              </w:rPr>
              <w:t xml:space="preserve"> Понятие прав и свобод. Право на жизнь. Право на достоинство. Право на свободу и личную неприкосновенность. Право на неприкосновенность частной жизни, личную и семейную тайну, защиту своей чести и доброго имени. Право определять и </w:t>
            </w:r>
            <w:r w:rsidR="00B602B9" w:rsidRPr="00965390">
              <w:rPr>
                <w:rFonts w:cs="Times New Roman"/>
                <w:sz w:val="24"/>
                <w:szCs w:val="24"/>
              </w:rPr>
              <w:lastRenderedPageBreak/>
              <w:t>указывать свою национальную принадлежность. Право на пользование родным языком, на свободный выбор языка общения, воспитания, обучения и творчества. Свобода передвижения. Свобода совести, свобода вероисповедания. Свобода мысли и слова.</w:t>
            </w:r>
          </w:p>
          <w:p w14:paraId="088D2E4F" w14:textId="5CEC153D" w:rsidR="00B602B9" w:rsidRPr="00965390" w:rsidRDefault="000E0942" w:rsidP="009A5634">
            <w:pPr>
              <w:contextualSpacing/>
              <w:rPr>
                <w:rFonts w:cs="Times New Roman"/>
                <w:sz w:val="24"/>
                <w:szCs w:val="24"/>
              </w:rPr>
            </w:pPr>
            <w:r w:rsidRPr="00965390">
              <w:rPr>
                <w:rFonts w:cs="Times New Roman"/>
                <w:b/>
                <w:sz w:val="24"/>
                <w:szCs w:val="24"/>
              </w:rPr>
              <w:t xml:space="preserve">2. </w:t>
            </w:r>
            <w:r w:rsidR="00B602B9" w:rsidRPr="00965390">
              <w:rPr>
                <w:rFonts w:cs="Times New Roman"/>
                <w:b/>
                <w:sz w:val="24"/>
                <w:szCs w:val="24"/>
              </w:rPr>
              <w:t>Политические, социально-экономические и культурные права и свободы</w:t>
            </w:r>
            <w:r w:rsidR="00B602B9" w:rsidRPr="00965390">
              <w:rPr>
                <w:rFonts w:cs="Times New Roman"/>
                <w:sz w:val="24"/>
                <w:szCs w:val="24"/>
              </w:rPr>
              <w:t xml:space="preserve">. Политические права и свободы. Экономические права и свободы. Социальные права. Культурные права и свободы. </w:t>
            </w:r>
          </w:p>
          <w:p w14:paraId="2B36407A" w14:textId="77777777" w:rsidR="00B602B9" w:rsidRPr="00965390" w:rsidRDefault="00B602B9" w:rsidP="009A5634">
            <w:pPr>
              <w:contextualSpacing/>
              <w:rPr>
                <w:rFonts w:cs="Times New Roman"/>
                <w:i/>
                <w:sz w:val="24"/>
                <w:szCs w:val="24"/>
              </w:rPr>
            </w:pPr>
            <w:r w:rsidRPr="00965390">
              <w:rPr>
                <w:rFonts w:cs="Times New Roman"/>
                <w:i/>
                <w:sz w:val="24"/>
                <w:szCs w:val="24"/>
              </w:rPr>
              <w:t xml:space="preserve">Особенности классификации прав и свобод человека. </w:t>
            </w:r>
          </w:p>
          <w:p w14:paraId="4C7AD0C5" w14:textId="67F7B759" w:rsidR="00B602B9" w:rsidRPr="00965390" w:rsidRDefault="000E0942" w:rsidP="009A5634">
            <w:pPr>
              <w:contextualSpacing/>
              <w:rPr>
                <w:rFonts w:cs="Times New Roman"/>
                <w:b/>
                <w:bCs/>
                <w:sz w:val="24"/>
                <w:szCs w:val="24"/>
              </w:rPr>
            </w:pPr>
            <w:r w:rsidRPr="00965390">
              <w:rPr>
                <w:rFonts w:cs="Times New Roman"/>
                <w:b/>
                <w:sz w:val="24"/>
                <w:szCs w:val="24"/>
              </w:rPr>
              <w:t xml:space="preserve">3. </w:t>
            </w:r>
            <w:r w:rsidR="00B602B9" w:rsidRPr="00965390">
              <w:rPr>
                <w:rFonts w:cs="Times New Roman"/>
                <w:b/>
                <w:sz w:val="24"/>
                <w:szCs w:val="24"/>
              </w:rPr>
              <w:t>Конституционные обязанности человека и гражданина.</w:t>
            </w:r>
            <w:r w:rsidR="00B602B9" w:rsidRPr="00965390">
              <w:rPr>
                <w:rFonts w:cs="Times New Roman"/>
                <w:sz w:val="24"/>
                <w:szCs w:val="24"/>
              </w:rPr>
              <w:t xml:space="preserve"> Понятие конституционных обязанностей. Конституционные обязанности человека. Конституционные обязанности гражданина</w:t>
            </w:r>
          </w:p>
        </w:tc>
        <w:tc>
          <w:tcPr>
            <w:tcW w:w="341" w:type="pct"/>
            <w:vAlign w:val="center"/>
          </w:tcPr>
          <w:p w14:paraId="7753B851" w14:textId="1D02B2F2" w:rsidR="00B602B9" w:rsidRPr="00965390" w:rsidRDefault="00B602B9" w:rsidP="009A5634">
            <w:pPr>
              <w:suppressAutoHyphens/>
              <w:jc w:val="center"/>
              <w:rPr>
                <w:rFonts w:cs="Times New Roman"/>
                <w:bCs/>
                <w:sz w:val="24"/>
                <w:szCs w:val="24"/>
              </w:rPr>
            </w:pPr>
            <w:r w:rsidRPr="00965390">
              <w:rPr>
                <w:rFonts w:cs="Times New Roman"/>
                <w:bCs/>
                <w:sz w:val="24"/>
                <w:szCs w:val="24"/>
              </w:rPr>
              <w:lastRenderedPageBreak/>
              <w:t>2</w:t>
            </w:r>
          </w:p>
        </w:tc>
        <w:tc>
          <w:tcPr>
            <w:tcW w:w="574" w:type="pct"/>
            <w:vAlign w:val="center"/>
          </w:tcPr>
          <w:p w14:paraId="21306A5D" w14:textId="77777777" w:rsidR="00B602B9" w:rsidRPr="00965390" w:rsidRDefault="00B602B9" w:rsidP="009A5634">
            <w:pPr>
              <w:autoSpaceDE w:val="0"/>
              <w:autoSpaceDN w:val="0"/>
              <w:adjustRightInd w:val="0"/>
              <w:jc w:val="center"/>
              <w:rPr>
                <w:rFonts w:cs="Times New Roman"/>
                <w:bCs/>
                <w:sz w:val="24"/>
              </w:rPr>
            </w:pPr>
            <w:r w:rsidRPr="00965390">
              <w:rPr>
                <w:rFonts w:cs="Times New Roman"/>
                <w:bCs/>
                <w:sz w:val="24"/>
              </w:rPr>
              <w:t>ОК 01</w:t>
            </w:r>
          </w:p>
          <w:p w14:paraId="596D40E9" w14:textId="77777777" w:rsidR="00B602B9" w:rsidRPr="00965390" w:rsidRDefault="00B602B9" w:rsidP="009A5634">
            <w:pPr>
              <w:autoSpaceDE w:val="0"/>
              <w:autoSpaceDN w:val="0"/>
              <w:adjustRightInd w:val="0"/>
              <w:jc w:val="center"/>
              <w:rPr>
                <w:rFonts w:cs="Times New Roman"/>
                <w:bCs/>
                <w:sz w:val="24"/>
              </w:rPr>
            </w:pPr>
            <w:r w:rsidRPr="00965390">
              <w:rPr>
                <w:rFonts w:cs="Times New Roman"/>
                <w:bCs/>
                <w:sz w:val="24"/>
              </w:rPr>
              <w:t>ОК 02</w:t>
            </w:r>
          </w:p>
          <w:p w14:paraId="054ACF80" w14:textId="4F5FFD4A" w:rsidR="00B602B9" w:rsidRPr="00965390" w:rsidRDefault="00B602B9" w:rsidP="009A5634">
            <w:pPr>
              <w:autoSpaceDE w:val="0"/>
              <w:autoSpaceDN w:val="0"/>
              <w:adjustRightInd w:val="0"/>
              <w:jc w:val="center"/>
              <w:rPr>
                <w:rFonts w:cs="Times New Roman"/>
                <w:bCs/>
                <w:i/>
                <w:sz w:val="24"/>
                <w:szCs w:val="24"/>
              </w:rPr>
            </w:pPr>
            <w:r w:rsidRPr="00965390">
              <w:rPr>
                <w:rFonts w:cs="Times New Roman"/>
                <w:bCs/>
                <w:sz w:val="24"/>
              </w:rPr>
              <w:t>ОК 06</w:t>
            </w:r>
          </w:p>
        </w:tc>
      </w:tr>
      <w:tr w:rsidR="00990D81" w:rsidRPr="00965390" w14:paraId="5642078E" w14:textId="77777777" w:rsidTr="00E01D9C">
        <w:trPr>
          <w:trHeight w:val="349"/>
        </w:trPr>
        <w:tc>
          <w:tcPr>
            <w:tcW w:w="699" w:type="pct"/>
            <w:vMerge w:val="restart"/>
          </w:tcPr>
          <w:p w14:paraId="4E75E965" w14:textId="77777777" w:rsidR="00990D81" w:rsidRPr="00965390" w:rsidRDefault="00990D81" w:rsidP="00D64197">
            <w:pPr>
              <w:rPr>
                <w:rFonts w:cs="Times New Roman"/>
                <w:b/>
                <w:sz w:val="24"/>
                <w:szCs w:val="24"/>
              </w:rPr>
            </w:pPr>
          </w:p>
          <w:p w14:paraId="1C879565" w14:textId="77777777" w:rsidR="00990D81" w:rsidRPr="00965390" w:rsidRDefault="00990D81" w:rsidP="00D64197">
            <w:pPr>
              <w:rPr>
                <w:rFonts w:cs="Times New Roman"/>
                <w:b/>
                <w:sz w:val="24"/>
                <w:szCs w:val="24"/>
              </w:rPr>
            </w:pPr>
            <w:r w:rsidRPr="00965390">
              <w:rPr>
                <w:rFonts w:cs="Times New Roman"/>
                <w:b/>
                <w:sz w:val="24"/>
                <w:szCs w:val="24"/>
              </w:rPr>
              <w:t xml:space="preserve">Тема 9.  </w:t>
            </w:r>
          </w:p>
          <w:p w14:paraId="187B0508" w14:textId="77777777" w:rsidR="00990D81" w:rsidRPr="00965390" w:rsidRDefault="00990D81" w:rsidP="00D64197">
            <w:pPr>
              <w:rPr>
                <w:rFonts w:cs="Times New Roman"/>
                <w:bCs/>
                <w:sz w:val="24"/>
                <w:szCs w:val="24"/>
              </w:rPr>
            </w:pPr>
            <w:r w:rsidRPr="00965390">
              <w:rPr>
                <w:rFonts w:cs="Times New Roman"/>
                <w:b/>
                <w:sz w:val="24"/>
                <w:szCs w:val="24"/>
              </w:rPr>
              <w:t>Федеративное устройство России</w:t>
            </w:r>
          </w:p>
          <w:p w14:paraId="6AF31BF9" w14:textId="77777777" w:rsidR="00990D81" w:rsidRPr="00965390" w:rsidRDefault="00990D81" w:rsidP="00E01D9C">
            <w:pPr>
              <w:jc w:val="left"/>
              <w:rPr>
                <w:rFonts w:cs="Times New Roman"/>
                <w:b/>
                <w:color w:val="000000" w:themeColor="text1"/>
                <w:sz w:val="24"/>
                <w:szCs w:val="24"/>
              </w:rPr>
            </w:pPr>
          </w:p>
          <w:p w14:paraId="0B851F5D" w14:textId="77777777" w:rsidR="00990D81" w:rsidRPr="00965390" w:rsidRDefault="00990D81" w:rsidP="00E01D9C">
            <w:pPr>
              <w:jc w:val="left"/>
              <w:rPr>
                <w:rFonts w:cs="Times New Roman"/>
                <w:b/>
                <w:color w:val="000000" w:themeColor="text1"/>
                <w:sz w:val="24"/>
                <w:szCs w:val="24"/>
              </w:rPr>
            </w:pPr>
          </w:p>
          <w:p w14:paraId="5FF663D8" w14:textId="75E30AFA" w:rsidR="00990D81" w:rsidRPr="00965390" w:rsidRDefault="00990D81" w:rsidP="00E01D9C">
            <w:pPr>
              <w:jc w:val="left"/>
              <w:rPr>
                <w:rFonts w:cs="Times New Roman"/>
                <w:bCs/>
                <w:sz w:val="24"/>
                <w:szCs w:val="24"/>
              </w:rPr>
            </w:pPr>
          </w:p>
        </w:tc>
        <w:tc>
          <w:tcPr>
            <w:tcW w:w="4301" w:type="pct"/>
            <w:gridSpan w:val="5"/>
            <w:tcBorders>
              <w:bottom w:val="single" w:sz="2" w:space="0" w:color="auto"/>
            </w:tcBorders>
          </w:tcPr>
          <w:p w14:paraId="1A875E86" w14:textId="37705CA3" w:rsidR="00990D81" w:rsidRPr="00965390" w:rsidRDefault="00990D81" w:rsidP="00E01D9C">
            <w:pPr>
              <w:suppressAutoHyphens/>
              <w:jc w:val="left"/>
              <w:rPr>
                <w:rFonts w:cs="Times New Roman"/>
                <w:bCs/>
                <w:i/>
                <w:sz w:val="24"/>
                <w:szCs w:val="24"/>
              </w:rPr>
            </w:pPr>
            <w:r w:rsidRPr="00965390">
              <w:rPr>
                <w:rFonts w:cs="Times New Roman"/>
                <w:b/>
                <w:bCs/>
                <w:iCs/>
                <w:sz w:val="24"/>
                <w:szCs w:val="24"/>
              </w:rPr>
              <w:t>Практическое занятие 3</w:t>
            </w:r>
          </w:p>
        </w:tc>
      </w:tr>
      <w:tr w:rsidR="00990D81" w:rsidRPr="00965390" w14:paraId="30F438C9" w14:textId="77777777" w:rsidTr="00990D81">
        <w:trPr>
          <w:trHeight w:val="1155"/>
        </w:trPr>
        <w:tc>
          <w:tcPr>
            <w:tcW w:w="699" w:type="pct"/>
            <w:vMerge/>
          </w:tcPr>
          <w:p w14:paraId="6862D8A1" w14:textId="5418976C" w:rsidR="00990D81" w:rsidRPr="00965390" w:rsidRDefault="00990D81" w:rsidP="009A5634">
            <w:pPr>
              <w:rPr>
                <w:rFonts w:cs="Times New Roman"/>
                <w:b/>
                <w:sz w:val="24"/>
                <w:szCs w:val="24"/>
              </w:rPr>
            </w:pPr>
          </w:p>
        </w:tc>
        <w:tc>
          <w:tcPr>
            <w:tcW w:w="3386" w:type="pct"/>
            <w:gridSpan w:val="3"/>
            <w:vMerge w:val="restart"/>
            <w:tcBorders>
              <w:top w:val="single" w:sz="2" w:space="0" w:color="auto"/>
              <w:right w:val="single" w:sz="2" w:space="0" w:color="auto"/>
            </w:tcBorders>
          </w:tcPr>
          <w:p w14:paraId="7C751FB2" w14:textId="5968B100" w:rsidR="00990D81" w:rsidRPr="00965390" w:rsidRDefault="00990D81" w:rsidP="00E01D9C">
            <w:pPr>
              <w:suppressAutoHyphens/>
              <w:jc w:val="left"/>
              <w:rPr>
                <w:rFonts w:cs="Times New Roman"/>
                <w:b/>
                <w:bCs/>
                <w:iCs/>
                <w:sz w:val="24"/>
                <w:szCs w:val="24"/>
              </w:rPr>
            </w:pPr>
            <w:r w:rsidRPr="00965390">
              <w:rPr>
                <w:rFonts w:cs="Times New Roman"/>
                <w:b/>
                <w:bCs/>
                <w:iCs/>
                <w:sz w:val="24"/>
                <w:szCs w:val="24"/>
              </w:rPr>
              <w:t>1 Конституционный статус России</w:t>
            </w:r>
            <w:r w:rsidRPr="00965390">
              <w:rPr>
                <w:rFonts w:cs="Times New Roman"/>
                <w:bCs/>
                <w:iCs/>
                <w:sz w:val="24"/>
                <w:szCs w:val="24"/>
              </w:rPr>
              <w:t xml:space="preserve">. Особенности федеративного устройства России. Виды субъектов Российской Федерации. </w:t>
            </w:r>
            <w:r w:rsidRPr="00965390">
              <w:rPr>
                <w:rFonts w:cs="Times New Roman"/>
                <w:bCs/>
                <w:i/>
                <w:iCs/>
                <w:sz w:val="24"/>
                <w:szCs w:val="24"/>
              </w:rPr>
              <w:t xml:space="preserve"> </w:t>
            </w:r>
            <w:r w:rsidRPr="00965390">
              <w:rPr>
                <w:rFonts w:cs="Times New Roman"/>
                <w:bCs/>
                <w:iCs/>
                <w:sz w:val="24"/>
                <w:szCs w:val="24"/>
              </w:rPr>
              <w:t>Государственный язык. Территория Российской Федерации как пространственный предел действия государственного суверенитета</w:t>
            </w:r>
            <w:r w:rsidRPr="00965390">
              <w:rPr>
                <w:rFonts w:cs="Times New Roman"/>
                <w:b/>
                <w:bCs/>
                <w:iCs/>
                <w:sz w:val="24"/>
                <w:szCs w:val="24"/>
              </w:rPr>
              <w:t xml:space="preserve"> </w:t>
            </w:r>
            <w:r w:rsidRPr="00965390">
              <w:rPr>
                <w:rFonts w:cs="Times New Roman"/>
                <w:bCs/>
                <w:iCs/>
                <w:sz w:val="24"/>
                <w:szCs w:val="24"/>
              </w:rPr>
              <w:t>Российской Федерации.</w:t>
            </w:r>
          </w:p>
          <w:p w14:paraId="0C012F7E" w14:textId="77777777" w:rsidR="00990D81" w:rsidRPr="00965390" w:rsidRDefault="00990D81" w:rsidP="00E01D9C">
            <w:pPr>
              <w:contextualSpacing/>
              <w:rPr>
                <w:rFonts w:cs="Times New Roman"/>
                <w:sz w:val="24"/>
                <w:szCs w:val="24"/>
              </w:rPr>
            </w:pPr>
            <w:r w:rsidRPr="00965390">
              <w:rPr>
                <w:rFonts w:cs="Times New Roman"/>
                <w:b/>
                <w:sz w:val="24"/>
                <w:szCs w:val="24"/>
              </w:rPr>
              <w:t>2 Принципы федеративного устройства.</w:t>
            </w:r>
            <w:r w:rsidRPr="00965390">
              <w:rPr>
                <w:rFonts w:cs="Times New Roman"/>
                <w:sz w:val="24"/>
                <w:szCs w:val="24"/>
              </w:rPr>
              <w:t xml:space="preserve"> Государственная целостность Российской Федерации. Единство системы государственной власти.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Равноправие и самоопределения народов в Российской Федерации. Равноправие субъектов Российской Федерации во взаимоотношениях с федеральными органами государственной власти.</w:t>
            </w:r>
          </w:p>
          <w:p w14:paraId="00488CD8" w14:textId="2487AA33" w:rsidR="00990D81" w:rsidRPr="00965390" w:rsidRDefault="00990D81" w:rsidP="00E01D9C">
            <w:pPr>
              <w:suppressAutoHyphens/>
              <w:jc w:val="left"/>
              <w:rPr>
                <w:rFonts w:cs="Times New Roman"/>
                <w:b/>
                <w:bCs/>
                <w:iCs/>
                <w:sz w:val="24"/>
                <w:szCs w:val="24"/>
              </w:rPr>
            </w:pPr>
            <w:r w:rsidRPr="00965390">
              <w:rPr>
                <w:rFonts w:cs="Times New Roman"/>
                <w:b/>
                <w:i/>
                <w:sz w:val="24"/>
                <w:szCs w:val="24"/>
              </w:rPr>
              <w:t>3 Конституционный статус субъектов Российской Федерации.</w:t>
            </w:r>
            <w:r w:rsidRPr="00965390">
              <w:rPr>
                <w:rFonts w:cs="Times New Roman"/>
                <w:i/>
                <w:sz w:val="24"/>
                <w:szCs w:val="24"/>
              </w:rPr>
              <w:t xml:space="preserve"> Республика. Край. Область. Город федерального значения. Автономная область. Автономный округ. Органы государственной власти субъектов Российской Федерации</w:t>
            </w:r>
          </w:p>
          <w:p w14:paraId="7A4FEB18" w14:textId="205B457D" w:rsidR="00990D81" w:rsidRPr="00965390" w:rsidRDefault="00990D81" w:rsidP="00AC4274">
            <w:pPr>
              <w:suppressAutoHyphens/>
              <w:jc w:val="left"/>
              <w:rPr>
                <w:rFonts w:cs="Times New Roman"/>
                <w:b/>
                <w:bCs/>
                <w:iCs/>
                <w:sz w:val="24"/>
                <w:szCs w:val="24"/>
              </w:rPr>
            </w:pPr>
            <w:r w:rsidRPr="00965390">
              <w:rPr>
                <w:rFonts w:cs="Times New Roman"/>
                <w:b/>
                <w:sz w:val="24"/>
                <w:szCs w:val="24"/>
              </w:rPr>
              <w:t>4  Конституционные основы местного самоуправления в Российской Федерации.</w:t>
            </w:r>
            <w:r w:rsidRPr="00965390">
              <w:rPr>
                <w:rFonts w:cs="Times New Roman"/>
                <w:sz w:val="24"/>
                <w:szCs w:val="24"/>
              </w:rPr>
              <w:t xml:space="preserve"> Понятие местного самоуправления. Принципы местного самоуправления. Муниципальные образования. Органы местного самоуправление</w:t>
            </w:r>
          </w:p>
          <w:p w14:paraId="48A7C187" w14:textId="77777777" w:rsidR="00990D81" w:rsidRPr="00965390" w:rsidRDefault="00990D81" w:rsidP="00D02090">
            <w:pPr>
              <w:suppressAutoHyphens/>
              <w:jc w:val="left"/>
              <w:rPr>
                <w:rFonts w:cs="Times New Roman"/>
                <w:b/>
                <w:bCs/>
                <w:iCs/>
                <w:sz w:val="24"/>
                <w:szCs w:val="24"/>
              </w:rPr>
            </w:pPr>
          </w:p>
          <w:p w14:paraId="66B834CD" w14:textId="77777777" w:rsidR="00990D81" w:rsidRPr="00965390" w:rsidRDefault="00990D81" w:rsidP="00D02090">
            <w:pPr>
              <w:suppressAutoHyphens/>
              <w:jc w:val="left"/>
              <w:rPr>
                <w:rFonts w:cs="Times New Roman"/>
                <w:b/>
                <w:bCs/>
                <w:iCs/>
                <w:sz w:val="24"/>
                <w:szCs w:val="24"/>
              </w:rPr>
            </w:pPr>
          </w:p>
          <w:p w14:paraId="331D95FF" w14:textId="58316F95" w:rsidR="00990D81" w:rsidRPr="00965390" w:rsidRDefault="00990D81" w:rsidP="00D02090">
            <w:pPr>
              <w:suppressAutoHyphens/>
              <w:jc w:val="left"/>
              <w:rPr>
                <w:rFonts w:cs="Times New Roman"/>
                <w:b/>
                <w:bCs/>
                <w:iCs/>
                <w:sz w:val="24"/>
                <w:szCs w:val="24"/>
              </w:rPr>
            </w:pPr>
          </w:p>
        </w:tc>
        <w:tc>
          <w:tcPr>
            <w:tcW w:w="341" w:type="pct"/>
            <w:vMerge w:val="restart"/>
            <w:tcBorders>
              <w:top w:val="single" w:sz="2" w:space="0" w:color="auto"/>
              <w:left w:val="single" w:sz="2" w:space="0" w:color="auto"/>
              <w:right w:val="single" w:sz="2" w:space="0" w:color="auto"/>
            </w:tcBorders>
          </w:tcPr>
          <w:p w14:paraId="6C9E9B00" w14:textId="77777777" w:rsidR="00990D81" w:rsidRPr="00965390" w:rsidRDefault="00990D81" w:rsidP="009A5634">
            <w:pPr>
              <w:suppressAutoHyphens/>
              <w:jc w:val="center"/>
              <w:rPr>
                <w:rFonts w:cs="Times New Roman"/>
                <w:b/>
                <w:bCs/>
                <w:iCs/>
                <w:sz w:val="24"/>
                <w:szCs w:val="24"/>
              </w:rPr>
            </w:pPr>
          </w:p>
          <w:p w14:paraId="1BAD3B46" w14:textId="77777777" w:rsidR="00990D81" w:rsidRPr="00965390" w:rsidRDefault="00990D81" w:rsidP="009A5634">
            <w:pPr>
              <w:suppressAutoHyphens/>
              <w:jc w:val="center"/>
              <w:rPr>
                <w:rFonts w:cs="Times New Roman"/>
                <w:b/>
                <w:bCs/>
                <w:iCs/>
                <w:sz w:val="24"/>
                <w:szCs w:val="24"/>
              </w:rPr>
            </w:pPr>
          </w:p>
          <w:p w14:paraId="5FC7B209" w14:textId="77777777" w:rsidR="00990D81" w:rsidRPr="00965390" w:rsidRDefault="00990D81" w:rsidP="009A5634">
            <w:pPr>
              <w:suppressAutoHyphens/>
              <w:jc w:val="center"/>
              <w:rPr>
                <w:rFonts w:cs="Times New Roman"/>
                <w:b/>
                <w:bCs/>
                <w:iCs/>
                <w:sz w:val="24"/>
                <w:szCs w:val="24"/>
              </w:rPr>
            </w:pPr>
          </w:p>
          <w:p w14:paraId="0B05F9A9" w14:textId="77777777" w:rsidR="00990D81" w:rsidRPr="00965390" w:rsidRDefault="00990D81" w:rsidP="009A5634">
            <w:pPr>
              <w:suppressAutoHyphens/>
              <w:jc w:val="center"/>
              <w:rPr>
                <w:rFonts w:cs="Times New Roman"/>
                <w:b/>
                <w:bCs/>
                <w:iCs/>
                <w:sz w:val="24"/>
                <w:szCs w:val="24"/>
              </w:rPr>
            </w:pPr>
          </w:p>
          <w:p w14:paraId="7F477B91" w14:textId="77777777" w:rsidR="00990D81" w:rsidRPr="00965390" w:rsidRDefault="00990D81" w:rsidP="009A5634">
            <w:pPr>
              <w:suppressAutoHyphens/>
              <w:jc w:val="center"/>
              <w:rPr>
                <w:rFonts w:cs="Times New Roman"/>
                <w:b/>
                <w:bCs/>
                <w:iCs/>
                <w:sz w:val="24"/>
                <w:szCs w:val="24"/>
              </w:rPr>
            </w:pPr>
          </w:p>
          <w:p w14:paraId="745C6C33" w14:textId="77777777" w:rsidR="00990D81" w:rsidRPr="00965390" w:rsidRDefault="00990D81" w:rsidP="009A5634">
            <w:pPr>
              <w:suppressAutoHyphens/>
              <w:jc w:val="center"/>
              <w:rPr>
                <w:rFonts w:cs="Times New Roman"/>
                <w:b/>
                <w:bCs/>
                <w:iCs/>
                <w:sz w:val="24"/>
                <w:szCs w:val="24"/>
              </w:rPr>
            </w:pPr>
          </w:p>
          <w:p w14:paraId="5F21FA83" w14:textId="15342F2A" w:rsidR="00990D81" w:rsidRPr="00965390" w:rsidRDefault="00990D81" w:rsidP="009A5634">
            <w:pPr>
              <w:suppressAutoHyphens/>
              <w:jc w:val="center"/>
              <w:rPr>
                <w:rFonts w:cs="Times New Roman"/>
                <w:b/>
                <w:bCs/>
                <w:iCs/>
                <w:sz w:val="24"/>
                <w:szCs w:val="24"/>
              </w:rPr>
            </w:pPr>
            <w:r w:rsidRPr="00965390">
              <w:rPr>
                <w:rFonts w:cs="Times New Roman"/>
                <w:b/>
                <w:bCs/>
                <w:iCs/>
                <w:sz w:val="24"/>
                <w:szCs w:val="24"/>
              </w:rPr>
              <w:t>2</w:t>
            </w:r>
          </w:p>
        </w:tc>
        <w:tc>
          <w:tcPr>
            <w:tcW w:w="574" w:type="pct"/>
            <w:tcBorders>
              <w:top w:val="single" w:sz="2" w:space="0" w:color="auto"/>
              <w:left w:val="single" w:sz="2" w:space="0" w:color="auto"/>
            </w:tcBorders>
            <w:vAlign w:val="center"/>
          </w:tcPr>
          <w:p w14:paraId="641DD0D9" w14:textId="77777777" w:rsidR="00990D81" w:rsidRPr="00965390" w:rsidRDefault="00990D81" w:rsidP="00413E22">
            <w:pPr>
              <w:autoSpaceDE w:val="0"/>
              <w:autoSpaceDN w:val="0"/>
              <w:adjustRightInd w:val="0"/>
              <w:rPr>
                <w:rFonts w:cs="Times New Roman"/>
                <w:bCs/>
                <w:sz w:val="24"/>
              </w:rPr>
            </w:pPr>
          </w:p>
          <w:p w14:paraId="66E21029" w14:textId="77777777" w:rsidR="00990D81" w:rsidRPr="00965390" w:rsidRDefault="00990D81" w:rsidP="00413E22">
            <w:pPr>
              <w:autoSpaceDE w:val="0"/>
              <w:autoSpaceDN w:val="0"/>
              <w:adjustRightInd w:val="0"/>
              <w:rPr>
                <w:rFonts w:cs="Times New Roman"/>
                <w:bCs/>
                <w:sz w:val="24"/>
              </w:rPr>
            </w:pPr>
          </w:p>
          <w:p w14:paraId="0992F45A" w14:textId="77777777" w:rsidR="00990D81" w:rsidRPr="00965390" w:rsidRDefault="00990D81" w:rsidP="00413E22">
            <w:pPr>
              <w:autoSpaceDE w:val="0"/>
              <w:autoSpaceDN w:val="0"/>
              <w:adjustRightInd w:val="0"/>
              <w:rPr>
                <w:rFonts w:cs="Times New Roman"/>
                <w:bCs/>
                <w:sz w:val="24"/>
              </w:rPr>
            </w:pPr>
          </w:p>
          <w:p w14:paraId="65B4D30C" w14:textId="77777777" w:rsidR="00990D81" w:rsidRPr="00965390" w:rsidRDefault="00990D81" w:rsidP="00413E22">
            <w:pPr>
              <w:autoSpaceDE w:val="0"/>
              <w:autoSpaceDN w:val="0"/>
              <w:adjustRightInd w:val="0"/>
              <w:rPr>
                <w:rFonts w:cs="Times New Roman"/>
                <w:bCs/>
                <w:sz w:val="24"/>
              </w:rPr>
            </w:pPr>
          </w:p>
          <w:p w14:paraId="65114F98" w14:textId="77777777" w:rsidR="00990D81" w:rsidRPr="00965390" w:rsidRDefault="00990D81" w:rsidP="00413E22">
            <w:pPr>
              <w:autoSpaceDE w:val="0"/>
              <w:autoSpaceDN w:val="0"/>
              <w:adjustRightInd w:val="0"/>
              <w:rPr>
                <w:rFonts w:cs="Times New Roman"/>
                <w:bCs/>
                <w:sz w:val="24"/>
              </w:rPr>
            </w:pPr>
          </w:p>
          <w:p w14:paraId="64276B0F" w14:textId="77777777" w:rsidR="00990D81" w:rsidRPr="00965390" w:rsidRDefault="00990D81" w:rsidP="00413E22">
            <w:pPr>
              <w:autoSpaceDE w:val="0"/>
              <w:autoSpaceDN w:val="0"/>
              <w:adjustRightInd w:val="0"/>
              <w:rPr>
                <w:rFonts w:cs="Times New Roman"/>
                <w:bCs/>
                <w:sz w:val="24"/>
              </w:rPr>
            </w:pPr>
            <w:r w:rsidRPr="00965390">
              <w:rPr>
                <w:rFonts w:cs="Times New Roman"/>
                <w:bCs/>
                <w:sz w:val="24"/>
              </w:rPr>
              <w:t>ОК 02</w:t>
            </w:r>
          </w:p>
          <w:p w14:paraId="57430D6B" w14:textId="77777777" w:rsidR="00990D81" w:rsidRPr="00965390" w:rsidRDefault="00990D81" w:rsidP="00413E22">
            <w:pPr>
              <w:autoSpaceDE w:val="0"/>
              <w:autoSpaceDN w:val="0"/>
              <w:adjustRightInd w:val="0"/>
              <w:rPr>
                <w:rFonts w:cs="Times New Roman"/>
                <w:bCs/>
                <w:sz w:val="24"/>
              </w:rPr>
            </w:pPr>
            <w:r w:rsidRPr="00965390">
              <w:rPr>
                <w:rFonts w:cs="Times New Roman"/>
                <w:bCs/>
                <w:sz w:val="24"/>
              </w:rPr>
              <w:t xml:space="preserve">ОК 06 </w:t>
            </w:r>
          </w:p>
          <w:p w14:paraId="42669C16" w14:textId="77777777" w:rsidR="00990D81" w:rsidRPr="00965390" w:rsidRDefault="00990D81" w:rsidP="00413E22">
            <w:pPr>
              <w:autoSpaceDE w:val="0"/>
              <w:autoSpaceDN w:val="0"/>
              <w:adjustRightInd w:val="0"/>
              <w:rPr>
                <w:rFonts w:cs="Times New Roman"/>
                <w:bCs/>
                <w:sz w:val="24"/>
              </w:rPr>
            </w:pPr>
          </w:p>
          <w:p w14:paraId="757EC624" w14:textId="77777777" w:rsidR="00990D81" w:rsidRPr="00965390" w:rsidRDefault="00990D81" w:rsidP="00413E22">
            <w:pPr>
              <w:autoSpaceDE w:val="0"/>
              <w:autoSpaceDN w:val="0"/>
              <w:adjustRightInd w:val="0"/>
              <w:rPr>
                <w:rFonts w:cs="Times New Roman"/>
                <w:bCs/>
                <w:sz w:val="24"/>
              </w:rPr>
            </w:pPr>
          </w:p>
          <w:p w14:paraId="1B843E3A" w14:textId="77777777" w:rsidR="00990D81" w:rsidRPr="00965390" w:rsidRDefault="00990D81" w:rsidP="00413E22">
            <w:pPr>
              <w:autoSpaceDE w:val="0"/>
              <w:autoSpaceDN w:val="0"/>
              <w:adjustRightInd w:val="0"/>
              <w:rPr>
                <w:rFonts w:cs="Times New Roman"/>
                <w:bCs/>
                <w:sz w:val="24"/>
              </w:rPr>
            </w:pPr>
          </w:p>
          <w:p w14:paraId="3B54072B" w14:textId="77777777" w:rsidR="00990D81" w:rsidRPr="00965390" w:rsidRDefault="00990D81" w:rsidP="00413E22">
            <w:pPr>
              <w:autoSpaceDE w:val="0"/>
              <w:autoSpaceDN w:val="0"/>
              <w:adjustRightInd w:val="0"/>
              <w:rPr>
                <w:rFonts w:cs="Times New Roman"/>
                <w:bCs/>
                <w:sz w:val="24"/>
              </w:rPr>
            </w:pPr>
          </w:p>
          <w:p w14:paraId="21A3DD22" w14:textId="77777777" w:rsidR="00990D81" w:rsidRPr="00965390" w:rsidRDefault="00990D81" w:rsidP="00413E22">
            <w:pPr>
              <w:autoSpaceDE w:val="0"/>
              <w:autoSpaceDN w:val="0"/>
              <w:adjustRightInd w:val="0"/>
              <w:rPr>
                <w:rFonts w:cs="Times New Roman"/>
                <w:bCs/>
                <w:sz w:val="24"/>
              </w:rPr>
            </w:pPr>
          </w:p>
          <w:p w14:paraId="26671308" w14:textId="77777777" w:rsidR="00990D81" w:rsidRPr="00965390" w:rsidRDefault="00990D81" w:rsidP="00413E22">
            <w:pPr>
              <w:autoSpaceDE w:val="0"/>
              <w:autoSpaceDN w:val="0"/>
              <w:adjustRightInd w:val="0"/>
              <w:rPr>
                <w:rFonts w:cs="Times New Roman"/>
                <w:bCs/>
                <w:sz w:val="24"/>
              </w:rPr>
            </w:pPr>
          </w:p>
          <w:p w14:paraId="5B51DDCA" w14:textId="77777777" w:rsidR="00990D81" w:rsidRPr="00965390" w:rsidRDefault="00990D81" w:rsidP="00413E22">
            <w:pPr>
              <w:autoSpaceDE w:val="0"/>
              <w:autoSpaceDN w:val="0"/>
              <w:adjustRightInd w:val="0"/>
              <w:rPr>
                <w:rFonts w:cs="Times New Roman"/>
                <w:bCs/>
                <w:sz w:val="24"/>
              </w:rPr>
            </w:pPr>
          </w:p>
          <w:p w14:paraId="6EB67DF3" w14:textId="77777777" w:rsidR="00990D81" w:rsidRPr="00965390" w:rsidRDefault="00990D81" w:rsidP="00413E22">
            <w:pPr>
              <w:autoSpaceDE w:val="0"/>
              <w:autoSpaceDN w:val="0"/>
              <w:adjustRightInd w:val="0"/>
              <w:rPr>
                <w:rFonts w:cs="Times New Roman"/>
                <w:bCs/>
                <w:sz w:val="24"/>
              </w:rPr>
            </w:pPr>
          </w:p>
          <w:p w14:paraId="6A0ABEDF" w14:textId="77777777" w:rsidR="00990D81" w:rsidRPr="00965390" w:rsidRDefault="00990D81" w:rsidP="00413E22">
            <w:pPr>
              <w:autoSpaceDE w:val="0"/>
              <w:autoSpaceDN w:val="0"/>
              <w:adjustRightInd w:val="0"/>
              <w:rPr>
                <w:rFonts w:cs="Times New Roman"/>
                <w:bCs/>
                <w:sz w:val="24"/>
              </w:rPr>
            </w:pPr>
          </w:p>
          <w:p w14:paraId="39496AEC" w14:textId="77777777" w:rsidR="00990D81" w:rsidRPr="00965390" w:rsidRDefault="00990D81" w:rsidP="00413E22">
            <w:pPr>
              <w:autoSpaceDE w:val="0"/>
              <w:autoSpaceDN w:val="0"/>
              <w:adjustRightInd w:val="0"/>
              <w:rPr>
                <w:rFonts w:cs="Times New Roman"/>
                <w:bCs/>
                <w:sz w:val="24"/>
              </w:rPr>
            </w:pPr>
          </w:p>
          <w:p w14:paraId="5097A784" w14:textId="77777777" w:rsidR="00990D81" w:rsidRPr="00965390" w:rsidRDefault="00990D81" w:rsidP="00413E22">
            <w:pPr>
              <w:autoSpaceDE w:val="0"/>
              <w:autoSpaceDN w:val="0"/>
              <w:adjustRightInd w:val="0"/>
              <w:rPr>
                <w:rFonts w:cs="Times New Roman"/>
                <w:bCs/>
                <w:sz w:val="24"/>
              </w:rPr>
            </w:pPr>
          </w:p>
          <w:p w14:paraId="65024D3D" w14:textId="77777777" w:rsidR="00990D81" w:rsidRPr="00965390" w:rsidRDefault="00990D81" w:rsidP="00413E22">
            <w:pPr>
              <w:autoSpaceDE w:val="0"/>
              <w:autoSpaceDN w:val="0"/>
              <w:adjustRightInd w:val="0"/>
              <w:rPr>
                <w:rFonts w:cs="Times New Roman"/>
                <w:bCs/>
                <w:sz w:val="24"/>
              </w:rPr>
            </w:pPr>
          </w:p>
          <w:p w14:paraId="245A18A5" w14:textId="77777777" w:rsidR="00990D81" w:rsidRPr="00965390" w:rsidRDefault="00990D81" w:rsidP="00413E22">
            <w:pPr>
              <w:autoSpaceDE w:val="0"/>
              <w:autoSpaceDN w:val="0"/>
              <w:adjustRightInd w:val="0"/>
              <w:rPr>
                <w:rFonts w:cs="Times New Roman"/>
                <w:bCs/>
                <w:sz w:val="24"/>
              </w:rPr>
            </w:pPr>
          </w:p>
          <w:p w14:paraId="2F70329B" w14:textId="77777777" w:rsidR="00990D81" w:rsidRPr="00965390" w:rsidRDefault="00990D81" w:rsidP="009A5634">
            <w:pPr>
              <w:autoSpaceDE w:val="0"/>
              <w:autoSpaceDN w:val="0"/>
              <w:adjustRightInd w:val="0"/>
              <w:jc w:val="center"/>
              <w:rPr>
                <w:rFonts w:cs="Times New Roman"/>
                <w:bCs/>
                <w:sz w:val="24"/>
                <w:lang w:val="en-US"/>
              </w:rPr>
            </w:pPr>
          </w:p>
          <w:p w14:paraId="111014A2" w14:textId="74046B3C" w:rsidR="00990D81" w:rsidRPr="00965390" w:rsidRDefault="00990D81" w:rsidP="009A5634">
            <w:pPr>
              <w:autoSpaceDE w:val="0"/>
              <w:autoSpaceDN w:val="0"/>
              <w:adjustRightInd w:val="0"/>
              <w:jc w:val="center"/>
              <w:rPr>
                <w:rFonts w:cs="Times New Roman"/>
                <w:bCs/>
                <w:sz w:val="24"/>
              </w:rPr>
            </w:pPr>
          </w:p>
        </w:tc>
      </w:tr>
      <w:tr w:rsidR="00990D81" w:rsidRPr="00965390" w14:paraId="03C19112" w14:textId="77777777" w:rsidTr="00990D81">
        <w:trPr>
          <w:trHeight w:val="77"/>
        </w:trPr>
        <w:tc>
          <w:tcPr>
            <w:tcW w:w="699" w:type="pct"/>
            <w:vMerge/>
          </w:tcPr>
          <w:p w14:paraId="49B88F4C" w14:textId="77777777" w:rsidR="00990D81" w:rsidRPr="00965390" w:rsidRDefault="00990D81" w:rsidP="009A5634">
            <w:pPr>
              <w:rPr>
                <w:rFonts w:cs="Times New Roman"/>
                <w:b/>
                <w:sz w:val="24"/>
                <w:szCs w:val="24"/>
              </w:rPr>
            </w:pPr>
          </w:p>
        </w:tc>
        <w:tc>
          <w:tcPr>
            <w:tcW w:w="3386" w:type="pct"/>
            <w:gridSpan w:val="3"/>
            <w:vMerge/>
            <w:tcBorders>
              <w:right w:val="single" w:sz="2" w:space="0" w:color="auto"/>
            </w:tcBorders>
          </w:tcPr>
          <w:p w14:paraId="485E2FD0" w14:textId="77777777" w:rsidR="00990D81" w:rsidRPr="00965390" w:rsidRDefault="00990D81" w:rsidP="00E01D9C">
            <w:pPr>
              <w:suppressAutoHyphens/>
              <w:jc w:val="left"/>
              <w:rPr>
                <w:rFonts w:cs="Times New Roman"/>
                <w:b/>
                <w:bCs/>
                <w:iCs/>
                <w:sz w:val="24"/>
                <w:szCs w:val="24"/>
              </w:rPr>
            </w:pPr>
          </w:p>
        </w:tc>
        <w:tc>
          <w:tcPr>
            <w:tcW w:w="341" w:type="pct"/>
            <w:vMerge/>
            <w:tcBorders>
              <w:left w:val="single" w:sz="2" w:space="0" w:color="auto"/>
              <w:right w:val="single" w:sz="2" w:space="0" w:color="auto"/>
            </w:tcBorders>
          </w:tcPr>
          <w:p w14:paraId="605D0E96" w14:textId="77777777" w:rsidR="00990D81" w:rsidRPr="00965390" w:rsidRDefault="00990D81" w:rsidP="009A5634">
            <w:pPr>
              <w:suppressAutoHyphens/>
              <w:jc w:val="center"/>
              <w:rPr>
                <w:rFonts w:cs="Times New Roman"/>
                <w:b/>
                <w:bCs/>
                <w:iCs/>
                <w:sz w:val="24"/>
                <w:szCs w:val="24"/>
              </w:rPr>
            </w:pPr>
          </w:p>
        </w:tc>
        <w:tc>
          <w:tcPr>
            <w:tcW w:w="574" w:type="pct"/>
            <w:tcBorders>
              <w:top w:val="single" w:sz="4" w:space="0" w:color="auto"/>
              <w:left w:val="single" w:sz="2" w:space="0" w:color="auto"/>
            </w:tcBorders>
            <w:vAlign w:val="center"/>
          </w:tcPr>
          <w:p w14:paraId="6D056A07" w14:textId="77777777" w:rsidR="00990D81" w:rsidRPr="00965390" w:rsidRDefault="00990D81" w:rsidP="00413E22">
            <w:pPr>
              <w:autoSpaceDE w:val="0"/>
              <w:autoSpaceDN w:val="0"/>
              <w:adjustRightInd w:val="0"/>
              <w:rPr>
                <w:rFonts w:cs="Times New Roman"/>
                <w:bCs/>
                <w:sz w:val="24"/>
              </w:rPr>
            </w:pPr>
          </w:p>
        </w:tc>
      </w:tr>
      <w:tr w:rsidR="00990D81" w:rsidRPr="00965390" w14:paraId="02C31632" w14:textId="77777777" w:rsidTr="00990D81">
        <w:trPr>
          <w:trHeight w:val="354"/>
        </w:trPr>
        <w:tc>
          <w:tcPr>
            <w:tcW w:w="699" w:type="pct"/>
            <w:vMerge/>
          </w:tcPr>
          <w:p w14:paraId="532B1DFE" w14:textId="77777777" w:rsidR="00990D81" w:rsidRPr="00965390" w:rsidRDefault="00990D81" w:rsidP="009A5634">
            <w:pPr>
              <w:rPr>
                <w:rFonts w:cs="Times New Roman"/>
                <w:b/>
                <w:sz w:val="24"/>
                <w:szCs w:val="24"/>
              </w:rPr>
            </w:pPr>
          </w:p>
        </w:tc>
        <w:tc>
          <w:tcPr>
            <w:tcW w:w="4301" w:type="pct"/>
            <w:gridSpan w:val="5"/>
            <w:tcBorders>
              <w:top w:val="single" w:sz="4" w:space="0" w:color="auto"/>
            </w:tcBorders>
          </w:tcPr>
          <w:p w14:paraId="282DDEA5" w14:textId="5A8AB4EF" w:rsidR="00990D81" w:rsidRPr="00965390" w:rsidRDefault="00990D81" w:rsidP="00413E22">
            <w:pPr>
              <w:autoSpaceDE w:val="0"/>
              <w:autoSpaceDN w:val="0"/>
              <w:adjustRightInd w:val="0"/>
              <w:rPr>
                <w:rFonts w:cs="Times New Roman"/>
                <w:bCs/>
                <w:sz w:val="24"/>
              </w:rPr>
            </w:pPr>
            <w:r w:rsidRPr="00965390">
              <w:rPr>
                <w:rFonts w:cs="Times New Roman"/>
                <w:b/>
                <w:bCs/>
                <w:iCs/>
                <w:sz w:val="24"/>
                <w:szCs w:val="24"/>
              </w:rPr>
              <w:t>Практическое занятие 4</w:t>
            </w:r>
          </w:p>
        </w:tc>
      </w:tr>
      <w:tr w:rsidR="00990D81" w:rsidRPr="00965390" w14:paraId="4C2D0509" w14:textId="77777777" w:rsidTr="0005469A">
        <w:trPr>
          <w:trHeight w:val="3706"/>
        </w:trPr>
        <w:tc>
          <w:tcPr>
            <w:tcW w:w="699" w:type="pct"/>
            <w:vMerge w:val="restart"/>
            <w:tcBorders>
              <w:top w:val="single" w:sz="2" w:space="0" w:color="auto"/>
            </w:tcBorders>
          </w:tcPr>
          <w:p w14:paraId="22291966" w14:textId="137230C5" w:rsidR="00990D81" w:rsidRPr="00965390" w:rsidRDefault="00990D81" w:rsidP="00E01D9C">
            <w:pPr>
              <w:rPr>
                <w:rFonts w:cs="Times New Roman"/>
                <w:b/>
                <w:sz w:val="24"/>
                <w:szCs w:val="24"/>
              </w:rPr>
            </w:pPr>
            <w:r w:rsidRPr="00965390">
              <w:rPr>
                <w:rFonts w:cs="Times New Roman"/>
                <w:b/>
                <w:sz w:val="24"/>
                <w:szCs w:val="24"/>
              </w:rPr>
              <w:t>Тема 10</w:t>
            </w:r>
            <w:r w:rsidR="00875472" w:rsidRPr="00965390">
              <w:rPr>
                <w:rFonts w:cs="Times New Roman"/>
                <w:b/>
                <w:sz w:val="24"/>
                <w:szCs w:val="24"/>
              </w:rPr>
              <w:t>.</w:t>
            </w:r>
          </w:p>
          <w:p w14:paraId="086FF414" w14:textId="1DC02C35" w:rsidR="00990D81" w:rsidRPr="00965390" w:rsidRDefault="00990D81" w:rsidP="00E01D9C">
            <w:pPr>
              <w:rPr>
                <w:rFonts w:cs="Times New Roman"/>
                <w:b/>
                <w:sz w:val="24"/>
                <w:szCs w:val="24"/>
              </w:rPr>
            </w:pPr>
            <w:r w:rsidRPr="00965390">
              <w:rPr>
                <w:rFonts w:cs="Times New Roman"/>
                <w:b/>
                <w:sz w:val="24"/>
                <w:szCs w:val="24"/>
              </w:rPr>
              <w:t>Конституционно-правовой статус высших органов власти в Российской Федерации</w:t>
            </w:r>
          </w:p>
        </w:tc>
        <w:tc>
          <w:tcPr>
            <w:tcW w:w="3386" w:type="pct"/>
            <w:gridSpan w:val="3"/>
            <w:tcBorders>
              <w:top w:val="single" w:sz="2" w:space="0" w:color="auto"/>
            </w:tcBorders>
          </w:tcPr>
          <w:p w14:paraId="0C89F971" w14:textId="2433113C" w:rsidR="00990D81" w:rsidRPr="00965390" w:rsidRDefault="00990D81" w:rsidP="00D64197">
            <w:pPr>
              <w:contextualSpacing/>
              <w:rPr>
                <w:rFonts w:cs="Times New Roman"/>
                <w:sz w:val="24"/>
                <w:szCs w:val="24"/>
              </w:rPr>
            </w:pPr>
            <w:r w:rsidRPr="00965390">
              <w:rPr>
                <w:rFonts w:cs="Times New Roman"/>
                <w:b/>
                <w:sz w:val="24"/>
                <w:szCs w:val="24"/>
              </w:rPr>
              <w:t>1 Президент и Правительство Российской Федерации.</w:t>
            </w:r>
            <w:r w:rsidRPr="00965390">
              <w:rPr>
                <w:rFonts w:cs="Times New Roman"/>
                <w:sz w:val="24"/>
                <w:szCs w:val="24"/>
              </w:rPr>
              <w:t xml:space="preserve"> Президент Российской Федерации в системе органов государства. Полномочия Президента Российской Федерации. Требования к кандидатуре на должность, порядок вступления в должность и гарантии статуса Президента Российской Федерации. Правительство Российской Федерации и органы исполнительной власти. </w:t>
            </w:r>
          </w:p>
          <w:p w14:paraId="1DAEE81E" w14:textId="5A0B99FE" w:rsidR="00990D81" w:rsidRPr="00965390" w:rsidRDefault="00990D81" w:rsidP="00D64197">
            <w:pPr>
              <w:contextualSpacing/>
              <w:rPr>
                <w:rFonts w:cs="Times New Roman"/>
                <w:i/>
                <w:iCs/>
                <w:sz w:val="24"/>
                <w:szCs w:val="24"/>
              </w:rPr>
            </w:pPr>
            <w:r w:rsidRPr="00965390">
              <w:rPr>
                <w:rFonts w:cs="Times New Roman"/>
                <w:b/>
                <w:sz w:val="24"/>
                <w:szCs w:val="24"/>
              </w:rPr>
              <w:t>2 Федеральное Собрание Российской Федерации – парламент Российской Федерации.</w:t>
            </w:r>
            <w:r w:rsidRPr="00965390">
              <w:rPr>
                <w:rFonts w:cs="Times New Roman"/>
                <w:sz w:val="24"/>
                <w:szCs w:val="24"/>
              </w:rPr>
              <w:t xml:space="preserve"> </w:t>
            </w:r>
            <w:r w:rsidRPr="00965390">
              <w:rPr>
                <w:rFonts w:cs="Times New Roman"/>
                <w:iCs/>
                <w:sz w:val="24"/>
                <w:szCs w:val="24"/>
              </w:rPr>
              <w:t>Федеральное Собрание Российской Федерации. Совет Федерации и Государственная Дума. Статус сенаторов Российской Федерации и депутатов Государственной Думы.</w:t>
            </w:r>
            <w:r w:rsidRPr="00965390">
              <w:rPr>
                <w:rFonts w:cs="Times New Roman"/>
                <w:i/>
                <w:iCs/>
                <w:sz w:val="24"/>
                <w:szCs w:val="24"/>
              </w:rPr>
              <w:t xml:space="preserve"> Правотворчество и законодательный процесс в Российской Федерации</w:t>
            </w:r>
          </w:p>
          <w:p w14:paraId="49F35F82" w14:textId="780E2EE7" w:rsidR="00990D81" w:rsidRPr="00965390" w:rsidRDefault="00990D81" w:rsidP="00AC4274">
            <w:pPr>
              <w:contextualSpacing/>
              <w:rPr>
                <w:rFonts w:cs="Times New Roman"/>
                <w:sz w:val="24"/>
                <w:szCs w:val="24"/>
                <w:lang w:val="en-US"/>
              </w:rPr>
            </w:pPr>
            <w:r w:rsidRPr="00965390">
              <w:rPr>
                <w:rFonts w:cs="Times New Roman"/>
                <w:b/>
                <w:sz w:val="24"/>
                <w:szCs w:val="24"/>
              </w:rPr>
              <w:t>3 Структура судебной власти</w:t>
            </w:r>
            <w:r w:rsidRPr="00965390">
              <w:rPr>
                <w:rFonts w:cs="Times New Roman"/>
                <w:sz w:val="24"/>
                <w:szCs w:val="24"/>
              </w:rPr>
              <w:t>. Конституционный суд его полномочия. Верховный суд РФ его полномочия и Высший арбитражный суд. Правоохранительные органы РФ</w:t>
            </w:r>
            <w:r w:rsidRPr="00965390">
              <w:rPr>
                <w:rFonts w:cs="Times New Roman"/>
                <w:sz w:val="24"/>
                <w:szCs w:val="24"/>
                <w:lang w:val="en-US"/>
              </w:rPr>
              <w:t>.</w:t>
            </w:r>
          </w:p>
        </w:tc>
        <w:tc>
          <w:tcPr>
            <w:tcW w:w="341" w:type="pct"/>
            <w:tcBorders>
              <w:top w:val="single" w:sz="2" w:space="0" w:color="auto"/>
              <w:right w:val="single" w:sz="2" w:space="0" w:color="auto"/>
            </w:tcBorders>
            <w:vAlign w:val="center"/>
          </w:tcPr>
          <w:p w14:paraId="18A3D991" w14:textId="532A5146" w:rsidR="00990D81" w:rsidRPr="00965390" w:rsidRDefault="00990D81" w:rsidP="009A5634">
            <w:pPr>
              <w:suppressAutoHyphens/>
              <w:jc w:val="center"/>
              <w:rPr>
                <w:rFonts w:cs="Times New Roman"/>
                <w:bCs/>
                <w:sz w:val="24"/>
                <w:szCs w:val="24"/>
                <w:lang w:val="en-US"/>
              </w:rPr>
            </w:pPr>
            <w:r w:rsidRPr="00965390">
              <w:rPr>
                <w:rFonts w:cs="Times New Roman"/>
                <w:bCs/>
                <w:sz w:val="24"/>
                <w:szCs w:val="24"/>
                <w:lang w:val="en-US"/>
              </w:rPr>
              <w:t>2</w:t>
            </w:r>
          </w:p>
        </w:tc>
        <w:tc>
          <w:tcPr>
            <w:tcW w:w="574" w:type="pct"/>
            <w:tcBorders>
              <w:left w:val="single" w:sz="2" w:space="0" w:color="auto"/>
            </w:tcBorders>
            <w:vAlign w:val="center"/>
          </w:tcPr>
          <w:p w14:paraId="5C6FD932" w14:textId="77777777" w:rsidR="00990D81" w:rsidRPr="00965390" w:rsidRDefault="00990D81" w:rsidP="00D02090">
            <w:pPr>
              <w:autoSpaceDE w:val="0"/>
              <w:autoSpaceDN w:val="0"/>
              <w:adjustRightInd w:val="0"/>
              <w:jc w:val="center"/>
              <w:rPr>
                <w:rFonts w:cs="Times New Roman"/>
                <w:bCs/>
                <w:sz w:val="24"/>
              </w:rPr>
            </w:pPr>
            <w:r w:rsidRPr="00965390">
              <w:rPr>
                <w:rFonts w:cs="Times New Roman"/>
                <w:bCs/>
                <w:sz w:val="24"/>
              </w:rPr>
              <w:t>ОК 02</w:t>
            </w:r>
          </w:p>
          <w:p w14:paraId="60DE5342" w14:textId="49EC36E5" w:rsidR="00990D81" w:rsidRPr="00965390" w:rsidRDefault="00990D81" w:rsidP="00D02090">
            <w:pPr>
              <w:autoSpaceDE w:val="0"/>
              <w:autoSpaceDN w:val="0"/>
              <w:adjustRightInd w:val="0"/>
              <w:jc w:val="center"/>
              <w:rPr>
                <w:rFonts w:cs="Times New Roman"/>
                <w:bCs/>
                <w:sz w:val="24"/>
              </w:rPr>
            </w:pPr>
            <w:r w:rsidRPr="00965390">
              <w:rPr>
                <w:rFonts w:cs="Times New Roman"/>
                <w:bCs/>
                <w:sz w:val="24"/>
              </w:rPr>
              <w:t>ОК 06</w:t>
            </w:r>
          </w:p>
        </w:tc>
      </w:tr>
      <w:tr w:rsidR="00E01D9C" w:rsidRPr="00965390" w14:paraId="0A07241A" w14:textId="77777777" w:rsidTr="00D318B5">
        <w:trPr>
          <w:trHeight w:val="241"/>
        </w:trPr>
        <w:tc>
          <w:tcPr>
            <w:tcW w:w="699" w:type="pct"/>
            <w:vMerge/>
          </w:tcPr>
          <w:p w14:paraId="4414B2ED" w14:textId="77777777" w:rsidR="00E01D9C" w:rsidRPr="00965390" w:rsidRDefault="00E01D9C" w:rsidP="009A5634">
            <w:pPr>
              <w:rPr>
                <w:rFonts w:cs="Times New Roman"/>
                <w:b/>
                <w:sz w:val="24"/>
                <w:szCs w:val="24"/>
              </w:rPr>
            </w:pPr>
          </w:p>
        </w:tc>
        <w:tc>
          <w:tcPr>
            <w:tcW w:w="3386" w:type="pct"/>
            <w:gridSpan w:val="3"/>
          </w:tcPr>
          <w:p w14:paraId="6921083C" w14:textId="633F47DD" w:rsidR="00E01D9C" w:rsidRPr="00965390" w:rsidRDefault="00E01D9C" w:rsidP="00D318B5">
            <w:pPr>
              <w:contextualSpacing/>
              <w:jc w:val="left"/>
              <w:rPr>
                <w:rFonts w:cs="Times New Roman"/>
                <w:b/>
                <w:sz w:val="24"/>
                <w:szCs w:val="24"/>
              </w:rPr>
            </w:pPr>
            <w:r w:rsidRPr="00965390">
              <w:rPr>
                <w:rFonts w:cs="Times New Roman"/>
                <w:sz w:val="24"/>
                <w:szCs w:val="24"/>
              </w:rPr>
              <w:t xml:space="preserve"> </w:t>
            </w:r>
            <w:r w:rsidR="005156AA" w:rsidRPr="00965390">
              <w:rPr>
                <w:rFonts w:cs="Times New Roman"/>
                <w:b/>
                <w:sz w:val="24"/>
                <w:szCs w:val="24"/>
              </w:rPr>
              <w:t>Тема 11</w:t>
            </w:r>
            <w:r w:rsidR="005156AA" w:rsidRPr="00965390">
              <w:rPr>
                <w:rFonts w:cs="Times New Roman"/>
                <w:sz w:val="24"/>
                <w:szCs w:val="24"/>
              </w:rPr>
              <w:t xml:space="preserve"> </w:t>
            </w:r>
            <w:r w:rsidR="005156AA" w:rsidRPr="00965390">
              <w:rPr>
                <w:rFonts w:cs="Times New Roman"/>
                <w:b/>
                <w:sz w:val="24"/>
                <w:szCs w:val="24"/>
              </w:rPr>
              <w:t>Контрольно-обобщающее занятие по разделу 2</w:t>
            </w:r>
            <w:r w:rsidR="00142041" w:rsidRPr="00965390">
              <w:rPr>
                <w:rFonts w:cs="Times New Roman"/>
                <w:b/>
                <w:sz w:val="24"/>
                <w:szCs w:val="24"/>
              </w:rPr>
              <w:t xml:space="preserve"> Основы конституционного права</w:t>
            </w:r>
          </w:p>
        </w:tc>
        <w:tc>
          <w:tcPr>
            <w:tcW w:w="341" w:type="pct"/>
            <w:tcBorders>
              <w:right w:val="single" w:sz="2" w:space="0" w:color="auto"/>
            </w:tcBorders>
          </w:tcPr>
          <w:p w14:paraId="3345D358" w14:textId="6BAE1D78" w:rsidR="00E01D9C" w:rsidRPr="00965390" w:rsidRDefault="005156AA" w:rsidP="00D318B5">
            <w:pPr>
              <w:suppressAutoHyphens/>
              <w:jc w:val="center"/>
              <w:rPr>
                <w:rFonts w:cs="Times New Roman"/>
                <w:bCs/>
                <w:sz w:val="24"/>
                <w:szCs w:val="24"/>
              </w:rPr>
            </w:pPr>
            <w:r w:rsidRPr="00965390">
              <w:rPr>
                <w:rFonts w:cs="Times New Roman"/>
                <w:bCs/>
                <w:sz w:val="24"/>
                <w:szCs w:val="24"/>
              </w:rPr>
              <w:t>2</w:t>
            </w:r>
          </w:p>
        </w:tc>
        <w:tc>
          <w:tcPr>
            <w:tcW w:w="574" w:type="pct"/>
            <w:tcBorders>
              <w:left w:val="single" w:sz="2" w:space="0" w:color="auto"/>
            </w:tcBorders>
          </w:tcPr>
          <w:p w14:paraId="18C99FE0" w14:textId="77777777" w:rsidR="00E01D9C" w:rsidRPr="00965390" w:rsidRDefault="00E01D9C" w:rsidP="00D318B5">
            <w:pPr>
              <w:autoSpaceDE w:val="0"/>
              <w:autoSpaceDN w:val="0"/>
              <w:adjustRightInd w:val="0"/>
              <w:jc w:val="center"/>
              <w:rPr>
                <w:rFonts w:cs="Times New Roman"/>
                <w:bCs/>
                <w:sz w:val="24"/>
              </w:rPr>
            </w:pPr>
          </w:p>
        </w:tc>
      </w:tr>
      <w:tr w:rsidR="00E01D9C" w:rsidRPr="00965390" w14:paraId="2AAD8DDE" w14:textId="77777777" w:rsidTr="00590A6C">
        <w:trPr>
          <w:trHeight w:val="20"/>
        </w:trPr>
        <w:tc>
          <w:tcPr>
            <w:tcW w:w="4085" w:type="pct"/>
            <w:gridSpan w:val="4"/>
          </w:tcPr>
          <w:p w14:paraId="25413EAD" w14:textId="45E75D7C" w:rsidR="00E01D9C" w:rsidRPr="00965390" w:rsidRDefault="00E01D9C" w:rsidP="005156AA">
            <w:pPr>
              <w:rPr>
                <w:rFonts w:eastAsia="Times New Roman" w:cs="Times New Roman"/>
                <w:bCs/>
                <w:sz w:val="24"/>
                <w:szCs w:val="24"/>
              </w:rPr>
            </w:pPr>
            <w:r w:rsidRPr="00965390">
              <w:rPr>
                <w:rFonts w:eastAsia="Calibri" w:cs="Times New Roman"/>
                <w:b/>
                <w:sz w:val="24"/>
                <w:szCs w:val="24"/>
                <w:lang w:eastAsia="en-US"/>
              </w:rPr>
              <w:t xml:space="preserve">Раздел </w:t>
            </w:r>
            <w:r w:rsidR="005156AA" w:rsidRPr="00965390">
              <w:rPr>
                <w:rFonts w:eastAsia="Calibri" w:cs="Times New Roman"/>
                <w:b/>
                <w:sz w:val="24"/>
                <w:szCs w:val="24"/>
                <w:lang w:eastAsia="en-US"/>
              </w:rPr>
              <w:t>3</w:t>
            </w:r>
            <w:r w:rsidRPr="00965390">
              <w:rPr>
                <w:rFonts w:eastAsia="Calibri" w:cs="Times New Roman"/>
                <w:b/>
                <w:sz w:val="24"/>
                <w:szCs w:val="24"/>
                <w:lang w:eastAsia="en-US"/>
              </w:rPr>
              <w:t>. Отрасли  права</w:t>
            </w:r>
          </w:p>
        </w:tc>
        <w:tc>
          <w:tcPr>
            <w:tcW w:w="341" w:type="pct"/>
            <w:vAlign w:val="center"/>
          </w:tcPr>
          <w:p w14:paraId="530E3FCC" w14:textId="71B5E207" w:rsidR="00E01D9C" w:rsidRPr="00965390" w:rsidRDefault="005156AA" w:rsidP="009A5634">
            <w:pPr>
              <w:suppressAutoHyphens/>
              <w:jc w:val="center"/>
              <w:rPr>
                <w:rFonts w:eastAsia="Times New Roman" w:cs="Times New Roman"/>
                <w:b/>
                <w:bCs/>
                <w:sz w:val="24"/>
                <w:szCs w:val="24"/>
              </w:rPr>
            </w:pPr>
            <w:r w:rsidRPr="00965390">
              <w:rPr>
                <w:rFonts w:eastAsia="Times New Roman" w:cs="Times New Roman"/>
                <w:b/>
                <w:bCs/>
                <w:sz w:val="24"/>
                <w:szCs w:val="24"/>
              </w:rPr>
              <w:t>10</w:t>
            </w:r>
          </w:p>
        </w:tc>
        <w:tc>
          <w:tcPr>
            <w:tcW w:w="574" w:type="pct"/>
            <w:vAlign w:val="center"/>
          </w:tcPr>
          <w:p w14:paraId="64B263DA" w14:textId="77777777" w:rsidR="00E01D9C" w:rsidRPr="00965390" w:rsidRDefault="00E01D9C" w:rsidP="009A5634">
            <w:pPr>
              <w:autoSpaceDE w:val="0"/>
              <w:autoSpaceDN w:val="0"/>
              <w:adjustRightInd w:val="0"/>
              <w:rPr>
                <w:rFonts w:eastAsia="Calibri" w:cs="Times New Roman"/>
                <w:bCs/>
                <w:sz w:val="24"/>
                <w:szCs w:val="24"/>
                <w:lang w:eastAsia="en-US"/>
              </w:rPr>
            </w:pPr>
          </w:p>
        </w:tc>
      </w:tr>
      <w:tr w:rsidR="00E01D9C" w:rsidRPr="00965390" w14:paraId="398FCD3F" w14:textId="77777777" w:rsidTr="00590A6C">
        <w:trPr>
          <w:trHeight w:val="274"/>
        </w:trPr>
        <w:tc>
          <w:tcPr>
            <w:tcW w:w="728" w:type="pct"/>
            <w:gridSpan w:val="2"/>
            <w:vMerge w:val="restart"/>
          </w:tcPr>
          <w:p w14:paraId="0D5338CB" w14:textId="2397D925" w:rsidR="00E01D9C" w:rsidRPr="00965390" w:rsidRDefault="00E01D9C" w:rsidP="005156AA">
            <w:pPr>
              <w:jc w:val="left"/>
              <w:rPr>
                <w:rFonts w:eastAsia="Times New Roman" w:cs="Times New Roman"/>
                <w:b/>
                <w:sz w:val="24"/>
                <w:szCs w:val="24"/>
              </w:rPr>
            </w:pPr>
            <w:r w:rsidRPr="00965390">
              <w:rPr>
                <w:rFonts w:eastAsia="Times New Roman" w:cs="Times New Roman"/>
                <w:b/>
                <w:sz w:val="24"/>
                <w:szCs w:val="24"/>
              </w:rPr>
              <w:t xml:space="preserve">Тема </w:t>
            </w:r>
            <w:r w:rsidR="005156AA" w:rsidRPr="00965390">
              <w:rPr>
                <w:rFonts w:eastAsia="Times New Roman" w:cs="Times New Roman"/>
                <w:b/>
                <w:sz w:val="24"/>
                <w:szCs w:val="24"/>
              </w:rPr>
              <w:t>12</w:t>
            </w:r>
            <w:r w:rsidR="00875472" w:rsidRPr="00965390">
              <w:rPr>
                <w:rFonts w:eastAsia="Times New Roman" w:cs="Times New Roman"/>
                <w:b/>
                <w:sz w:val="24"/>
                <w:szCs w:val="24"/>
              </w:rPr>
              <w:t>.</w:t>
            </w:r>
            <w:r w:rsidRPr="00965390">
              <w:rPr>
                <w:rFonts w:eastAsia="Times New Roman" w:cs="Times New Roman"/>
                <w:b/>
                <w:sz w:val="24"/>
                <w:szCs w:val="24"/>
              </w:rPr>
              <w:t xml:space="preserve"> Гражданское право</w:t>
            </w:r>
          </w:p>
        </w:tc>
        <w:tc>
          <w:tcPr>
            <w:tcW w:w="4272" w:type="pct"/>
            <w:gridSpan w:val="4"/>
          </w:tcPr>
          <w:p w14:paraId="104170C4" w14:textId="45CD4897" w:rsidR="00E01D9C" w:rsidRPr="00965390" w:rsidRDefault="00E01D9C" w:rsidP="009A5634">
            <w:pPr>
              <w:autoSpaceDE w:val="0"/>
              <w:autoSpaceDN w:val="0"/>
              <w:adjustRightInd w:val="0"/>
              <w:jc w:val="left"/>
              <w:rPr>
                <w:rFonts w:eastAsia="Calibri" w:cs="Times New Roman"/>
                <w:bCs/>
                <w:sz w:val="24"/>
                <w:szCs w:val="24"/>
              </w:rPr>
            </w:pPr>
          </w:p>
        </w:tc>
      </w:tr>
      <w:tr w:rsidR="00E01D9C" w:rsidRPr="00965390" w14:paraId="05DC8110" w14:textId="77777777" w:rsidTr="00D02090">
        <w:trPr>
          <w:trHeight w:val="407"/>
        </w:trPr>
        <w:tc>
          <w:tcPr>
            <w:tcW w:w="728" w:type="pct"/>
            <w:gridSpan w:val="2"/>
            <w:vMerge/>
          </w:tcPr>
          <w:p w14:paraId="2D3E9925" w14:textId="31FBB03F" w:rsidR="00E01D9C" w:rsidRPr="00965390" w:rsidRDefault="00E01D9C" w:rsidP="009A5634">
            <w:pPr>
              <w:rPr>
                <w:rFonts w:eastAsia="Times New Roman" w:cs="Times New Roman"/>
                <w:b/>
                <w:sz w:val="24"/>
                <w:szCs w:val="24"/>
              </w:rPr>
            </w:pPr>
          </w:p>
        </w:tc>
        <w:tc>
          <w:tcPr>
            <w:tcW w:w="3357" w:type="pct"/>
            <w:gridSpan w:val="2"/>
          </w:tcPr>
          <w:p w14:paraId="69AD2744" w14:textId="275766C0" w:rsidR="005156AA" w:rsidRPr="00965390" w:rsidRDefault="005156AA" w:rsidP="009A5634">
            <w:pPr>
              <w:contextualSpacing/>
              <w:rPr>
                <w:rFonts w:eastAsia="Times New Roman" w:cs="Times New Roman"/>
                <w:sz w:val="24"/>
                <w:szCs w:val="24"/>
              </w:rPr>
            </w:pPr>
            <w:r w:rsidRPr="00965390">
              <w:rPr>
                <w:rFonts w:eastAsia="Times New Roman" w:cs="Times New Roman"/>
                <w:b/>
                <w:sz w:val="24"/>
                <w:szCs w:val="24"/>
              </w:rPr>
              <w:t xml:space="preserve">1 </w:t>
            </w:r>
            <w:r w:rsidR="00E01D9C" w:rsidRPr="00965390">
              <w:rPr>
                <w:rFonts w:eastAsia="Times New Roman" w:cs="Times New Roman"/>
                <w:b/>
                <w:sz w:val="24"/>
                <w:szCs w:val="24"/>
              </w:rPr>
              <w:t>Понятие гражданского права, его источники</w:t>
            </w:r>
            <w:r w:rsidR="00E01D9C" w:rsidRPr="00965390">
              <w:rPr>
                <w:rFonts w:eastAsia="Times New Roman" w:cs="Times New Roman"/>
                <w:sz w:val="24"/>
                <w:szCs w:val="24"/>
              </w:rPr>
              <w:t xml:space="preserve">. Гражданско-правовые отношения: понятие и виды. </w:t>
            </w:r>
          </w:p>
          <w:p w14:paraId="5F0DAD36" w14:textId="77777777" w:rsidR="005156AA" w:rsidRPr="00965390" w:rsidRDefault="005156AA" w:rsidP="009A5634">
            <w:pPr>
              <w:contextualSpacing/>
              <w:rPr>
                <w:rFonts w:eastAsia="Times New Roman" w:cs="Times New Roman"/>
                <w:sz w:val="24"/>
                <w:szCs w:val="24"/>
              </w:rPr>
            </w:pPr>
            <w:r w:rsidRPr="00965390">
              <w:rPr>
                <w:rFonts w:eastAsia="Times New Roman" w:cs="Times New Roman"/>
                <w:b/>
                <w:sz w:val="24"/>
                <w:szCs w:val="24"/>
              </w:rPr>
              <w:t xml:space="preserve">2 </w:t>
            </w:r>
            <w:r w:rsidR="00E01D9C" w:rsidRPr="00965390">
              <w:rPr>
                <w:rFonts w:eastAsia="Times New Roman" w:cs="Times New Roman"/>
                <w:b/>
                <w:sz w:val="24"/>
                <w:szCs w:val="24"/>
              </w:rPr>
              <w:t>Субъекты гражданского права.</w:t>
            </w:r>
            <w:r w:rsidR="00E01D9C" w:rsidRPr="00965390">
              <w:rPr>
                <w:rFonts w:eastAsia="Times New Roman" w:cs="Times New Roman"/>
                <w:sz w:val="24"/>
                <w:szCs w:val="24"/>
              </w:rPr>
              <w:t xml:space="preserve"> Правоспособность и дееспособность. Дееспособность несовершеннолетних. </w:t>
            </w:r>
          </w:p>
          <w:p w14:paraId="40929321" w14:textId="7DACE607" w:rsidR="005156AA" w:rsidRPr="00965390" w:rsidRDefault="005156AA" w:rsidP="009A5634">
            <w:pPr>
              <w:contextualSpacing/>
              <w:rPr>
                <w:rFonts w:eastAsia="Times New Roman" w:cs="Times New Roman"/>
                <w:sz w:val="24"/>
                <w:szCs w:val="24"/>
              </w:rPr>
            </w:pPr>
            <w:r w:rsidRPr="00965390">
              <w:rPr>
                <w:rFonts w:eastAsia="Times New Roman" w:cs="Times New Roman"/>
                <w:b/>
                <w:sz w:val="24"/>
                <w:szCs w:val="24"/>
              </w:rPr>
              <w:t xml:space="preserve">3 </w:t>
            </w:r>
            <w:r w:rsidR="00E01D9C" w:rsidRPr="00965390">
              <w:rPr>
                <w:rFonts w:eastAsia="Times New Roman" w:cs="Times New Roman"/>
                <w:b/>
                <w:sz w:val="24"/>
                <w:szCs w:val="24"/>
              </w:rPr>
              <w:t>Правомочия собственника, формы собственности.</w:t>
            </w:r>
            <w:r w:rsidR="00E01D9C" w:rsidRPr="00965390">
              <w:rPr>
                <w:rFonts w:eastAsia="Times New Roman" w:cs="Times New Roman"/>
                <w:sz w:val="24"/>
                <w:szCs w:val="24"/>
              </w:rPr>
              <w:t xml:space="preserve"> </w:t>
            </w:r>
            <w:r w:rsidRPr="00965390">
              <w:rPr>
                <w:rFonts w:eastAsia="Times New Roman" w:cs="Times New Roman"/>
                <w:sz w:val="24"/>
                <w:szCs w:val="24"/>
              </w:rPr>
              <w:t xml:space="preserve">Владение, пользование, распоряжение </w:t>
            </w:r>
            <w:r w:rsidR="00E01D9C" w:rsidRPr="00965390">
              <w:rPr>
                <w:rFonts w:eastAsia="Times New Roman" w:cs="Times New Roman"/>
                <w:sz w:val="24"/>
                <w:szCs w:val="24"/>
              </w:rPr>
              <w:t xml:space="preserve">Обязательственное право. Сделки. </w:t>
            </w:r>
          </w:p>
          <w:p w14:paraId="2D830F4F" w14:textId="17EF2663" w:rsidR="00DF304B" w:rsidRPr="00965390" w:rsidRDefault="00DF304B" w:rsidP="009A5634">
            <w:pPr>
              <w:contextualSpacing/>
              <w:rPr>
                <w:rFonts w:eastAsia="Times New Roman" w:cs="Times New Roman"/>
                <w:sz w:val="24"/>
                <w:szCs w:val="24"/>
              </w:rPr>
            </w:pPr>
            <w:r w:rsidRPr="00965390">
              <w:rPr>
                <w:rFonts w:cs="Times New Roman"/>
                <w:color w:val="000000"/>
                <w:sz w:val="24"/>
                <w:szCs w:val="24"/>
              </w:rPr>
              <w:t xml:space="preserve">ПК 3.1. 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w:t>
            </w:r>
            <w:r w:rsidRPr="00965390">
              <w:rPr>
                <w:rFonts w:cs="Times New Roman"/>
                <w:color w:val="000000"/>
                <w:sz w:val="24"/>
                <w:szCs w:val="24"/>
              </w:rPr>
              <w:lastRenderedPageBreak/>
              <w:t>(далее - ЕГРН).</w:t>
            </w:r>
          </w:p>
          <w:p w14:paraId="7DE10F6A" w14:textId="77777777" w:rsidR="00E01D9C" w:rsidRPr="00965390" w:rsidRDefault="005156AA" w:rsidP="005156AA">
            <w:pPr>
              <w:contextualSpacing/>
              <w:rPr>
                <w:rFonts w:eastAsia="Times New Roman" w:cs="Times New Roman"/>
                <w:sz w:val="24"/>
                <w:szCs w:val="24"/>
              </w:rPr>
            </w:pPr>
            <w:r w:rsidRPr="00965390">
              <w:rPr>
                <w:rFonts w:eastAsia="Times New Roman" w:cs="Times New Roman"/>
                <w:b/>
                <w:sz w:val="24"/>
                <w:szCs w:val="24"/>
              </w:rPr>
              <w:t xml:space="preserve">4 </w:t>
            </w:r>
            <w:r w:rsidR="00E01D9C" w:rsidRPr="00965390">
              <w:rPr>
                <w:rFonts w:eastAsia="Times New Roman" w:cs="Times New Roman"/>
                <w:b/>
                <w:sz w:val="24"/>
                <w:szCs w:val="24"/>
              </w:rPr>
              <w:t>Гражданско-правовой договор.</w:t>
            </w:r>
            <w:r w:rsidR="00E01D9C" w:rsidRPr="00965390">
              <w:rPr>
                <w:rFonts w:eastAsia="Times New Roman" w:cs="Times New Roman"/>
                <w:sz w:val="24"/>
                <w:szCs w:val="24"/>
              </w:rPr>
              <w:t xml:space="preserve"> Порядок заключения договора: оферта и акцепт. </w:t>
            </w:r>
          </w:p>
          <w:p w14:paraId="54BC32D9" w14:textId="3D0DA09B" w:rsidR="00D02090" w:rsidRPr="00965390" w:rsidRDefault="00D02090" w:rsidP="005156AA">
            <w:pPr>
              <w:contextualSpacing/>
              <w:rPr>
                <w:rFonts w:eastAsia="Times New Roman" w:cs="Times New Roman"/>
                <w:sz w:val="24"/>
                <w:szCs w:val="24"/>
              </w:rPr>
            </w:pPr>
          </w:p>
        </w:tc>
        <w:tc>
          <w:tcPr>
            <w:tcW w:w="341" w:type="pct"/>
            <w:vAlign w:val="center"/>
          </w:tcPr>
          <w:p w14:paraId="0CD5CEEC" w14:textId="77FF1524" w:rsidR="00E01D9C" w:rsidRPr="00965390" w:rsidRDefault="00E01D9C" w:rsidP="009A5634">
            <w:pPr>
              <w:suppressAutoHyphens/>
              <w:jc w:val="center"/>
              <w:rPr>
                <w:rFonts w:eastAsia="Times New Roman" w:cs="Times New Roman"/>
                <w:bCs/>
                <w:sz w:val="24"/>
                <w:szCs w:val="24"/>
              </w:rPr>
            </w:pPr>
            <w:r w:rsidRPr="00965390">
              <w:rPr>
                <w:rFonts w:eastAsia="Times New Roman" w:cs="Times New Roman"/>
                <w:bCs/>
                <w:sz w:val="24"/>
                <w:szCs w:val="24"/>
              </w:rPr>
              <w:lastRenderedPageBreak/>
              <w:t>2</w:t>
            </w:r>
          </w:p>
        </w:tc>
        <w:tc>
          <w:tcPr>
            <w:tcW w:w="574" w:type="pct"/>
            <w:vAlign w:val="center"/>
          </w:tcPr>
          <w:p w14:paraId="0035F0D3" w14:textId="77777777" w:rsidR="00E01D9C" w:rsidRPr="00965390" w:rsidRDefault="00E01D9C" w:rsidP="009A5634">
            <w:pPr>
              <w:autoSpaceDE w:val="0"/>
              <w:autoSpaceDN w:val="0"/>
              <w:adjustRightInd w:val="0"/>
              <w:jc w:val="center"/>
              <w:rPr>
                <w:rFonts w:eastAsia="Calibri" w:cs="Times New Roman"/>
                <w:bCs/>
                <w:sz w:val="24"/>
                <w:szCs w:val="24"/>
              </w:rPr>
            </w:pPr>
            <w:r w:rsidRPr="00965390">
              <w:rPr>
                <w:rFonts w:eastAsia="Calibri" w:cs="Times New Roman"/>
                <w:bCs/>
                <w:sz w:val="24"/>
                <w:szCs w:val="24"/>
              </w:rPr>
              <w:t>ОК 01</w:t>
            </w:r>
          </w:p>
          <w:p w14:paraId="306479E3" w14:textId="77777777" w:rsidR="00E01D9C" w:rsidRPr="00965390" w:rsidRDefault="00E01D9C" w:rsidP="009A5634">
            <w:pPr>
              <w:autoSpaceDE w:val="0"/>
              <w:autoSpaceDN w:val="0"/>
              <w:adjustRightInd w:val="0"/>
              <w:jc w:val="center"/>
              <w:rPr>
                <w:rFonts w:eastAsia="Calibri" w:cs="Times New Roman"/>
                <w:bCs/>
                <w:sz w:val="24"/>
                <w:szCs w:val="24"/>
              </w:rPr>
            </w:pPr>
            <w:r w:rsidRPr="00965390">
              <w:rPr>
                <w:rFonts w:eastAsia="Calibri" w:cs="Times New Roman"/>
                <w:bCs/>
                <w:sz w:val="24"/>
                <w:szCs w:val="24"/>
              </w:rPr>
              <w:t>ОК 02</w:t>
            </w:r>
          </w:p>
          <w:p w14:paraId="7BFF975C" w14:textId="77777777" w:rsidR="00E01D9C" w:rsidRPr="00965390" w:rsidRDefault="00E01D9C" w:rsidP="009A5634">
            <w:pPr>
              <w:autoSpaceDE w:val="0"/>
              <w:autoSpaceDN w:val="0"/>
              <w:adjustRightInd w:val="0"/>
              <w:jc w:val="center"/>
              <w:rPr>
                <w:rFonts w:eastAsia="Calibri" w:cs="Times New Roman"/>
                <w:bCs/>
                <w:sz w:val="24"/>
                <w:szCs w:val="24"/>
              </w:rPr>
            </w:pPr>
            <w:r w:rsidRPr="00965390">
              <w:rPr>
                <w:rFonts w:eastAsia="Calibri" w:cs="Times New Roman"/>
                <w:bCs/>
                <w:sz w:val="24"/>
                <w:szCs w:val="24"/>
              </w:rPr>
              <w:t>ОК 04</w:t>
            </w:r>
          </w:p>
          <w:p w14:paraId="463F4F92" w14:textId="4CA071E4" w:rsidR="00D02090" w:rsidRPr="00965390" w:rsidRDefault="00DF304B" w:rsidP="00D02090">
            <w:pPr>
              <w:autoSpaceDE w:val="0"/>
              <w:autoSpaceDN w:val="0"/>
              <w:adjustRightInd w:val="0"/>
              <w:jc w:val="center"/>
              <w:rPr>
                <w:rFonts w:eastAsia="Calibri" w:cs="Times New Roman"/>
                <w:bCs/>
                <w:sz w:val="24"/>
                <w:szCs w:val="24"/>
                <w:lang w:eastAsia="en-US"/>
              </w:rPr>
            </w:pPr>
            <w:r w:rsidRPr="00965390">
              <w:rPr>
                <w:rFonts w:eastAsia="Calibri" w:cs="Times New Roman"/>
                <w:bCs/>
                <w:sz w:val="24"/>
                <w:szCs w:val="24"/>
                <w:lang w:eastAsia="en-US"/>
              </w:rPr>
              <w:t>ПК 3.1</w:t>
            </w:r>
          </w:p>
        </w:tc>
      </w:tr>
      <w:tr w:rsidR="003C4454" w:rsidRPr="00965390" w14:paraId="02F152AC" w14:textId="7E8E7190" w:rsidTr="0044245B">
        <w:trPr>
          <w:trHeight w:val="309"/>
        </w:trPr>
        <w:tc>
          <w:tcPr>
            <w:tcW w:w="728" w:type="pct"/>
            <w:gridSpan w:val="2"/>
            <w:vMerge/>
          </w:tcPr>
          <w:p w14:paraId="1B01D1E7" w14:textId="77777777" w:rsidR="003C4454" w:rsidRPr="00965390" w:rsidRDefault="003C4454" w:rsidP="009A5634">
            <w:pPr>
              <w:rPr>
                <w:rFonts w:eastAsia="Times New Roman" w:cs="Times New Roman"/>
                <w:b/>
                <w:sz w:val="24"/>
                <w:szCs w:val="24"/>
              </w:rPr>
            </w:pPr>
          </w:p>
        </w:tc>
        <w:tc>
          <w:tcPr>
            <w:tcW w:w="3357" w:type="pct"/>
            <w:gridSpan w:val="2"/>
          </w:tcPr>
          <w:p w14:paraId="195F955A" w14:textId="41DB3EEF" w:rsidR="003C4454" w:rsidRPr="00965390" w:rsidRDefault="003C4454" w:rsidP="009A5634">
            <w:pPr>
              <w:autoSpaceDE w:val="0"/>
              <w:autoSpaceDN w:val="0"/>
              <w:adjustRightInd w:val="0"/>
              <w:jc w:val="left"/>
              <w:rPr>
                <w:rFonts w:eastAsia="Calibri" w:cs="Times New Roman"/>
                <w:b/>
                <w:bCs/>
                <w:sz w:val="24"/>
                <w:szCs w:val="24"/>
              </w:rPr>
            </w:pPr>
            <w:r w:rsidRPr="00965390">
              <w:rPr>
                <w:rFonts w:eastAsia="Calibri" w:cs="Times New Roman"/>
                <w:b/>
                <w:bCs/>
                <w:sz w:val="24"/>
                <w:szCs w:val="24"/>
              </w:rPr>
              <w:t>Практическое занятие  5</w:t>
            </w:r>
          </w:p>
        </w:tc>
        <w:tc>
          <w:tcPr>
            <w:tcW w:w="341" w:type="pct"/>
          </w:tcPr>
          <w:p w14:paraId="3D7808F7" w14:textId="77777777" w:rsidR="003C4454" w:rsidRPr="00965390" w:rsidRDefault="003C4454" w:rsidP="003C4454">
            <w:pPr>
              <w:autoSpaceDE w:val="0"/>
              <w:autoSpaceDN w:val="0"/>
              <w:adjustRightInd w:val="0"/>
              <w:jc w:val="left"/>
              <w:rPr>
                <w:rFonts w:eastAsia="Calibri" w:cs="Times New Roman"/>
                <w:b/>
                <w:bCs/>
                <w:sz w:val="24"/>
                <w:szCs w:val="24"/>
              </w:rPr>
            </w:pPr>
          </w:p>
        </w:tc>
        <w:tc>
          <w:tcPr>
            <w:tcW w:w="574" w:type="pct"/>
          </w:tcPr>
          <w:p w14:paraId="39A7AF27" w14:textId="77777777" w:rsidR="003C4454" w:rsidRPr="00965390" w:rsidRDefault="003C4454" w:rsidP="003C4454">
            <w:pPr>
              <w:autoSpaceDE w:val="0"/>
              <w:autoSpaceDN w:val="0"/>
              <w:adjustRightInd w:val="0"/>
              <w:jc w:val="left"/>
              <w:rPr>
                <w:rFonts w:eastAsia="Calibri" w:cs="Times New Roman"/>
                <w:b/>
                <w:bCs/>
                <w:sz w:val="24"/>
                <w:szCs w:val="24"/>
              </w:rPr>
            </w:pPr>
          </w:p>
        </w:tc>
      </w:tr>
      <w:tr w:rsidR="00E01D9C" w:rsidRPr="00965390" w14:paraId="27BE9B56" w14:textId="77777777" w:rsidTr="00995722">
        <w:trPr>
          <w:trHeight w:val="1333"/>
        </w:trPr>
        <w:tc>
          <w:tcPr>
            <w:tcW w:w="728" w:type="pct"/>
            <w:gridSpan w:val="2"/>
            <w:vMerge/>
          </w:tcPr>
          <w:p w14:paraId="0CB6A14E" w14:textId="77777777" w:rsidR="00E01D9C" w:rsidRPr="00965390" w:rsidRDefault="00E01D9C" w:rsidP="009A5634">
            <w:pPr>
              <w:rPr>
                <w:rFonts w:eastAsia="Times New Roman" w:cs="Times New Roman"/>
                <w:b/>
                <w:sz w:val="24"/>
                <w:szCs w:val="24"/>
              </w:rPr>
            </w:pPr>
          </w:p>
        </w:tc>
        <w:tc>
          <w:tcPr>
            <w:tcW w:w="3357" w:type="pct"/>
            <w:gridSpan w:val="2"/>
          </w:tcPr>
          <w:p w14:paraId="303A7A3D" w14:textId="6007BAD8" w:rsidR="00E01D9C" w:rsidRPr="00965390" w:rsidRDefault="003C4454" w:rsidP="009A5634">
            <w:pPr>
              <w:contextualSpacing/>
              <w:rPr>
                <w:rFonts w:eastAsia="Times New Roman" w:cs="Times New Roman"/>
                <w:b/>
                <w:sz w:val="24"/>
                <w:szCs w:val="24"/>
              </w:rPr>
            </w:pPr>
            <w:r w:rsidRPr="00965390">
              <w:rPr>
                <w:rFonts w:eastAsia="Times New Roman" w:cs="Times New Roman"/>
                <w:b/>
                <w:sz w:val="24"/>
                <w:szCs w:val="24"/>
              </w:rPr>
              <w:t>Тема 13</w:t>
            </w:r>
            <w:r w:rsidR="00875472" w:rsidRPr="00965390">
              <w:rPr>
                <w:rFonts w:eastAsia="Times New Roman" w:cs="Times New Roman"/>
                <w:b/>
                <w:sz w:val="24"/>
                <w:szCs w:val="24"/>
              </w:rPr>
              <w:t>.</w:t>
            </w:r>
            <w:r w:rsidRPr="00965390">
              <w:rPr>
                <w:rFonts w:eastAsia="Times New Roman" w:cs="Times New Roman"/>
                <w:b/>
                <w:sz w:val="24"/>
                <w:szCs w:val="24"/>
              </w:rPr>
              <w:t xml:space="preserve"> Юридические лица понятие и виды</w:t>
            </w:r>
          </w:p>
          <w:p w14:paraId="4810D237" w14:textId="77777777" w:rsidR="003C4454" w:rsidRPr="00965390" w:rsidRDefault="003C4454" w:rsidP="009A5634">
            <w:pPr>
              <w:contextualSpacing/>
              <w:rPr>
                <w:rFonts w:eastAsia="Times New Roman" w:cs="Times New Roman"/>
                <w:b/>
                <w:sz w:val="24"/>
                <w:szCs w:val="24"/>
              </w:rPr>
            </w:pPr>
            <w:r w:rsidRPr="00965390">
              <w:rPr>
                <w:rFonts w:eastAsia="Times New Roman" w:cs="Times New Roman"/>
                <w:b/>
                <w:sz w:val="24"/>
                <w:szCs w:val="24"/>
              </w:rPr>
              <w:t>1 Понятие юридического лица</w:t>
            </w:r>
          </w:p>
          <w:p w14:paraId="454E07BD" w14:textId="63480367" w:rsidR="00142041" w:rsidRPr="00965390" w:rsidRDefault="00142041" w:rsidP="009A5634">
            <w:pPr>
              <w:contextualSpacing/>
              <w:rPr>
                <w:rFonts w:eastAsia="Times New Roman" w:cs="Times New Roman"/>
                <w:sz w:val="24"/>
                <w:szCs w:val="24"/>
              </w:rPr>
            </w:pPr>
            <w:r w:rsidRPr="00965390">
              <w:rPr>
                <w:rFonts w:eastAsia="Times New Roman" w:cs="Times New Roman"/>
                <w:sz w:val="24"/>
                <w:szCs w:val="24"/>
              </w:rPr>
              <w:t xml:space="preserve">Определение юридического лица, его основные признаки  </w:t>
            </w:r>
          </w:p>
          <w:p w14:paraId="67A6BD94" w14:textId="77777777" w:rsidR="00995722" w:rsidRPr="00965390" w:rsidRDefault="00995722" w:rsidP="009A5634">
            <w:pPr>
              <w:contextualSpacing/>
              <w:rPr>
                <w:rFonts w:eastAsia="Times New Roman" w:cs="Times New Roman"/>
                <w:b/>
                <w:sz w:val="24"/>
                <w:szCs w:val="24"/>
              </w:rPr>
            </w:pPr>
            <w:r w:rsidRPr="00965390">
              <w:rPr>
                <w:rFonts w:eastAsia="Times New Roman" w:cs="Times New Roman"/>
                <w:b/>
                <w:sz w:val="24"/>
                <w:szCs w:val="24"/>
              </w:rPr>
              <w:t>2 Дееспособность</w:t>
            </w:r>
          </w:p>
          <w:p w14:paraId="5CB77C94" w14:textId="1B84AA3E" w:rsidR="00142041" w:rsidRPr="00965390" w:rsidRDefault="00142041" w:rsidP="009A5634">
            <w:pPr>
              <w:contextualSpacing/>
              <w:rPr>
                <w:rFonts w:eastAsia="Times New Roman" w:cs="Times New Roman"/>
                <w:sz w:val="24"/>
                <w:szCs w:val="24"/>
              </w:rPr>
            </w:pPr>
            <w:r w:rsidRPr="00965390">
              <w:rPr>
                <w:rFonts w:eastAsia="Times New Roman" w:cs="Times New Roman"/>
                <w:sz w:val="24"/>
                <w:szCs w:val="24"/>
              </w:rPr>
              <w:t>Правосубьектность юридического лица, правоспособность общая и специальная</w:t>
            </w:r>
            <w:r w:rsidR="0082726B" w:rsidRPr="00965390">
              <w:rPr>
                <w:rFonts w:eastAsia="Times New Roman" w:cs="Times New Roman"/>
                <w:sz w:val="24"/>
                <w:szCs w:val="24"/>
              </w:rPr>
              <w:t>, лицензирование, учредительные документы</w:t>
            </w:r>
            <w:r w:rsidRPr="00965390">
              <w:rPr>
                <w:rFonts w:eastAsia="Times New Roman" w:cs="Times New Roman"/>
                <w:sz w:val="24"/>
                <w:szCs w:val="24"/>
              </w:rPr>
              <w:t xml:space="preserve">   </w:t>
            </w:r>
          </w:p>
          <w:p w14:paraId="4B83C851" w14:textId="77777777" w:rsidR="00995722" w:rsidRPr="00965390" w:rsidRDefault="00995722" w:rsidP="001148A2">
            <w:pPr>
              <w:contextualSpacing/>
              <w:rPr>
                <w:rFonts w:eastAsia="Times New Roman" w:cs="Times New Roman"/>
                <w:b/>
                <w:sz w:val="24"/>
                <w:szCs w:val="24"/>
              </w:rPr>
            </w:pPr>
            <w:r w:rsidRPr="00965390">
              <w:rPr>
                <w:rFonts w:eastAsia="Times New Roman" w:cs="Times New Roman"/>
                <w:b/>
                <w:sz w:val="24"/>
                <w:szCs w:val="24"/>
              </w:rPr>
              <w:t>3 Организационно-</w:t>
            </w:r>
            <w:r w:rsidR="001148A2" w:rsidRPr="00965390">
              <w:rPr>
                <w:rFonts w:eastAsia="Times New Roman" w:cs="Times New Roman"/>
                <w:b/>
                <w:sz w:val="24"/>
                <w:szCs w:val="24"/>
              </w:rPr>
              <w:t>правовые формы юр лица</w:t>
            </w:r>
          </w:p>
          <w:p w14:paraId="5556E6E2" w14:textId="758E36BC" w:rsidR="0082726B" w:rsidRPr="00965390" w:rsidRDefault="0082726B" w:rsidP="001148A2">
            <w:pPr>
              <w:contextualSpacing/>
              <w:rPr>
                <w:rFonts w:eastAsia="Times New Roman" w:cs="Times New Roman"/>
                <w:sz w:val="24"/>
                <w:szCs w:val="24"/>
              </w:rPr>
            </w:pPr>
            <w:r w:rsidRPr="00965390">
              <w:rPr>
                <w:rFonts w:eastAsia="Times New Roman" w:cs="Times New Roman"/>
                <w:sz w:val="24"/>
                <w:szCs w:val="24"/>
              </w:rPr>
              <w:t>Товарищества, общества, акционерные общества, кооперативы, унитарные предприятия</w:t>
            </w:r>
          </w:p>
        </w:tc>
        <w:tc>
          <w:tcPr>
            <w:tcW w:w="341" w:type="pct"/>
            <w:vAlign w:val="center"/>
          </w:tcPr>
          <w:p w14:paraId="01E449C2" w14:textId="183E0453" w:rsidR="00E01D9C" w:rsidRPr="00965390" w:rsidRDefault="001148A2" w:rsidP="009A5634">
            <w:pPr>
              <w:suppressAutoHyphens/>
              <w:jc w:val="center"/>
              <w:rPr>
                <w:rFonts w:eastAsia="Times New Roman" w:cs="Times New Roman"/>
                <w:bCs/>
                <w:sz w:val="24"/>
                <w:szCs w:val="24"/>
              </w:rPr>
            </w:pPr>
            <w:r w:rsidRPr="00965390">
              <w:rPr>
                <w:rFonts w:eastAsia="Times New Roman" w:cs="Times New Roman"/>
                <w:bCs/>
                <w:sz w:val="24"/>
                <w:szCs w:val="24"/>
              </w:rPr>
              <w:t>2</w:t>
            </w:r>
          </w:p>
        </w:tc>
        <w:tc>
          <w:tcPr>
            <w:tcW w:w="574" w:type="pct"/>
            <w:vAlign w:val="center"/>
          </w:tcPr>
          <w:p w14:paraId="315DA1F7" w14:textId="77777777" w:rsidR="0082726B" w:rsidRPr="00965390" w:rsidRDefault="0082726B" w:rsidP="0082726B">
            <w:pPr>
              <w:autoSpaceDE w:val="0"/>
              <w:autoSpaceDN w:val="0"/>
              <w:adjustRightInd w:val="0"/>
              <w:jc w:val="center"/>
              <w:rPr>
                <w:rFonts w:eastAsia="Calibri" w:cs="Times New Roman"/>
                <w:bCs/>
                <w:sz w:val="24"/>
                <w:szCs w:val="24"/>
              </w:rPr>
            </w:pPr>
            <w:r w:rsidRPr="00965390">
              <w:rPr>
                <w:rFonts w:eastAsia="Calibri" w:cs="Times New Roman"/>
                <w:bCs/>
                <w:sz w:val="24"/>
                <w:szCs w:val="24"/>
              </w:rPr>
              <w:t>ОК 01</w:t>
            </w:r>
          </w:p>
          <w:p w14:paraId="701B4F8D" w14:textId="77777777" w:rsidR="0082726B" w:rsidRPr="00965390" w:rsidRDefault="0082726B" w:rsidP="0082726B">
            <w:pPr>
              <w:autoSpaceDE w:val="0"/>
              <w:autoSpaceDN w:val="0"/>
              <w:adjustRightInd w:val="0"/>
              <w:jc w:val="center"/>
              <w:rPr>
                <w:rFonts w:eastAsia="Calibri" w:cs="Times New Roman"/>
                <w:bCs/>
                <w:sz w:val="24"/>
                <w:szCs w:val="24"/>
              </w:rPr>
            </w:pPr>
            <w:r w:rsidRPr="00965390">
              <w:rPr>
                <w:rFonts w:eastAsia="Calibri" w:cs="Times New Roman"/>
                <w:bCs/>
                <w:sz w:val="24"/>
                <w:szCs w:val="24"/>
              </w:rPr>
              <w:t>ОК 02</w:t>
            </w:r>
          </w:p>
          <w:p w14:paraId="62C7D7B8" w14:textId="77777777" w:rsidR="0082726B" w:rsidRPr="00965390" w:rsidRDefault="0082726B" w:rsidP="0082726B">
            <w:pPr>
              <w:autoSpaceDE w:val="0"/>
              <w:autoSpaceDN w:val="0"/>
              <w:adjustRightInd w:val="0"/>
              <w:jc w:val="center"/>
              <w:rPr>
                <w:rFonts w:eastAsia="Calibri" w:cs="Times New Roman"/>
                <w:bCs/>
                <w:sz w:val="24"/>
                <w:szCs w:val="24"/>
                <w:lang w:val="en-US"/>
              </w:rPr>
            </w:pPr>
            <w:r w:rsidRPr="00965390">
              <w:rPr>
                <w:rFonts w:eastAsia="Calibri" w:cs="Times New Roman"/>
                <w:bCs/>
                <w:sz w:val="24"/>
                <w:szCs w:val="24"/>
              </w:rPr>
              <w:t>ОК 04</w:t>
            </w:r>
          </w:p>
          <w:p w14:paraId="2DEE3D9E" w14:textId="77777777" w:rsidR="00E01D9C" w:rsidRPr="00965390" w:rsidRDefault="00E01D9C" w:rsidP="009A5634">
            <w:pPr>
              <w:autoSpaceDE w:val="0"/>
              <w:autoSpaceDN w:val="0"/>
              <w:adjustRightInd w:val="0"/>
              <w:jc w:val="center"/>
              <w:rPr>
                <w:rFonts w:eastAsia="Calibri" w:cs="Times New Roman"/>
                <w:bCs/>
                <w:sz w:val="24"/>
                <w:szCs w:val="24"/>
              </w:rPr>
            </w:pPr>
          </w:p>
        </w:tc>
      </w:tr>
      <w:tr w:rsidR="00E01D9C" w:rsidRPr="00965390" w14:paraId="4D907B88" w14:textId="77777777" w:rsidTr="00590A6C">
        <w:trPr>
          <w:trHeight w:val="275"/>
        </w:trPr>
        <w:tc>
          <w:tcPr>
            <w:tcW w:w="728" w:type="pct"/>
            <w:gridSpan w:val="2"/>
            <w:vMerge w:val="restart"/>
          </w:tcPr>
          <w:p w14:paraId="745D3B99" w14:textId="71DC2CCE" w:rsidR="001148A2" w:rsidRPr="00965390" w:rsidRDefault="001148A2" w:rsidP="001148A2">
            <w:pPr>
              <w:jc w:val="left"/>
              <w:rPr>
                <w:rFonts w:eastAsia="Times New Roman" w:cs="Times New Roman"/>
                <w:b/>
                <w:sz w:val="24"/>
                <w:szCs w:val="24"/>
              </w:rPr>
            </w:pPr>
            <w:r w:rsidRPr="00965390">
              <w:rPr>
                <w:rFonts w:eastAsia="Times New Roman" w:cs="Times New Roman"/>
                <w:b/>
                <w:sz w:val="24"/>
                <w:szCs w:val="24"/>
              </w:rPr>
              <w:t xml:space="preserve">Тема </w:t>
            </w:r>
            <w:r w:rsidR="0044245B" w:rsidRPr="00965390">
              <w:rPr>
                <w:rFonts w:eastAsia="Times New Roman" w:cs="Times New Roman"/>
                <w:b/>
                <w:sz w:val="24"/>
                <w:szCs w:val="24"/>
              </w:rPr>
              <w:t>14</w:t>
            </w:r>
            <w:r w:rsidR="00E04684" w:rsidRPr="00965390">
              <w:rPr>
                <w:rFonts w:eastAsia="Times New Roman" w:cs="Times New Roman"/>
                <w:b/>
                <w:sz w:val="24"/>
                <w:szCs w:val="24"/>
              </w:rPr>
              <w:t>.</w:t>
            </w:r>
          </w:p>
          <w:p w14:paraId="7947D67F" w14:textId="3AAC0589" w:rsidR="00E01D9C" w:rsidRPr="00965390" w:rsidRDefault="00E01D9C" w:rsidP="001148A2">
            <w:pPr>
              <w:jc w:val="left"/>
              <w:rPr>
                <w:rFonts w:eastAsia="Times New Roman" w:cs="Times New Roman"/>
                <w:b/>
                <w:sz w:val="24"/>
                <w:szCs w:val="24"/>
              </w:rPr>
            </w:pPr>
            <w:r w:rsidRPr="00965390">
              <w:rPr>
                <w:rFonts w:eastAsia="Times New Roman" w:cs="Times New Roman"/>
                <w:b/>
                <w:sz w:val="24"/>
                <w:szCs w:val="24"/>
              </w:rPr>
              <w:t>Трудовое право</w:t>
            </w:r>
          </w:p>
        </w:tc>
        <w:tc>
          <w:tcPr>
            <w:tcW w:w="4272" w:type="pct"/>
            <w:gridSpan w:val="4"/>
          </w:tcPr>
          <w:p w14:paraId="11FDB835" w14:textId="2CC94DA8" w:rsidR="00E01D9C" w:rsidRPr="00965390" w:rsidRDefault="00E01D9C" w:rsidP="009A5634">
            <w:pPr>
              <w:autoSpaceDE w:val="0"/>
              <w:autoSpaceDN w:val="0"/>
              <w:adjustRightInd w:val="0"/>
              <w:jc w:val="left"/>
              <w:rPr>
                <w:rFonts w:eastAsia="Calibri" w:cs="Times New Roman"/>
                <w:bCs/>
                <w:sz w:val="24"/>
                <w:szCs w:val="24"/>
              </w:rPr>
            </w:pPr>
          </w:p>
        </w:tc>
      </w:tr>
      <w:tr w:rsidR="00E01D9C" w:rsidRPr="00965390" w14:paraId="48A2E9FB" w14:textId="77777777" w:rsidTr="00590A6C">
        <w:trPr>
          <w:trHeight w:val="1260"/>
        </w:trPr>
        <w:tc>
          <w:tcPr>
            <w:tcW w:w="728" w:type="pct"/>
            <w:gridSpan w:val="2"/>
            <w:vMerge/>
          </w:tcPr>
          <w:p w14:paraId="481A51C1" w14:textId="7D6D77C8" w:rsidR="00E01D9C" w:rsidRPr="00965390" w:rsidRDefault="00E01D9C" w:rsidP="009A5634">
            <w:pPr>
              <w:rPr>
                <w:rFonts w:eastAsia="Times New Roman" w:cs="Times New Roman"/>
                <w:b/>
                <w:sz w:val="24"/>
                <w:szCs w:val="24"/>
              </w:rPr>
            </w:pPr>
          </w:p>
        </w:tc>
        <w:tc>
          <w:tcPr>
            <w:tcW w:w="3357" w:type="pct"/>
            <w:gridSpan w:val="2"/>
          </w:tcPr>
          <w:p w14:paraId="6A1BF572" w14:textId="3D3265C4" w:rsidR="001148A2" w:rsidRPr="00965390" w:rsidRDefault="001148A2" w:rsidP="009A5634">
            <w:pPr>
              <w:contextualSpacing/>
              <w:rPr>
                <w:rFonts w:eastAsia="Times New Roman" w:cs="Times New Roman"/>
                <w:sz w:val="24"/>
                <w:szCs w:val="24"/>
              </w:rPr>
            </w:pPr>
            <w:r w:rsidRPr="00965390">
              <w:rPr>
                <w:rFonts w:eastAsia="Times New Roman" w:cs="Times New Roman"/>
                <w:b/>
                <w:sz w:val="24"/>
                <w:szCs w:val="24"/>
              </w:rPr>
              <w:t xml:space="preserve">1 </w:t>
            </w:r>
            <w:r w:rsidR="00E01D9C" w:rsidRPr="00965390">
              <w:rPr>
                <w:rFonts w:eastAsia="Times New Roman" w:cs="Times New Roman"/>
                <w:b/>
                <w:sz w:val="24"/>
                <w:szCs w:val="24"/>
              </w:rPr>
              <w:t>Понятие трудового права, его источники.</w:t>
            </w:r>
            <w:r w:rsidR="00E01D9C" w:rsidRPr="00965390">
              <w:rPr>
                <w:rFonts w:eastAsia="Times New Roman" w:cs="Times New Roman"/>
                <w:sz w:val="24"/>
                <w:szCs w:val="24"/>
              </w:rPr>
              <w:t xml:space="preserve"> Участники трудовых правоотношений: работник и работодатель. Социальное партнерство в сфере труда. </w:t>
            </w:r>
          </w:p>
          <w:p w14:paraId="5410DEAB" w14:textId="5176D6B6" w:rsidR="00E01D9C" w:rsidRPr="00965390" w:rsidRDefault="001148A2" w:rsidP="009A5634">
            <w:pPr>
              <w:contextualSpacing/>
              <w:rPr>
                <w:rFonts w:eastAsia="Times New Roman" w:cs="Times New Roman"/>
                <w:sz w:val="24"/>
                <w:szCs w:val="24"/>
              </w:rPr>
            </w:pPr>
            <w:r w:rsidRPr="00965390">
              <w:rPr>
                <w:rFonts w:eastAsia="Times New Roman" w:cs="Times New Roman"/>
                <w:b/>
                <w:sz w:val="24"/>
                <w:szCs w:val="24"/>
              </w:rPr>
              <w:t xml:space="preserve">2 </w:t>
            </w:r>
            <w:r w:rsidR="00E01D9C" w:rsidRPr="00965390">
              <w:rPr>
                <w:rFonts w:eastAsia="Times New Roman" w:cs="Times New Roman"/>
                <w:b/>
                <w:sz w:val="24"/>
                <w:szCs w:val="24"/>
              </w:rPr>
              <w:t>Порядок приема на работу.</w:t>
            </w:r>
            <w:r w:rsidR="00E01D9C" w:rsidRPr="00965390">
              <w:rPr>
                <w:rFonts w:eastAsia="Times New Roman" w:cs="Times New Roman"/>
                <w:sz w:val="24"/>
                <w:szCs w:val="24"/>
              </w:rPr>
              <w:t xml:space="preserve"> Трудовой договор. Заработная плата. Дисциплинарная ответственность. Охрана труда. Правовое регулирование труда несовершеннолетних в Российской Федерации</w:t>
            </w:r>
          </w:p>
        </w:tc>
        <w:tc>
          <w:tcPr>
            <w:tcW w:w="341" w:type="pct"/>
            <w:vAlign w:val="center"/>
          </w:tcPr>
          <w:p w14:paraId="263B39F6" w14:textId="26F85D2D" w:rsidR="00E01D9C" w:rsidRPr="00965390" w:rsidRDefault="00E01D9C" w:rsidP="009A5634">
            <w:pPr>
              <w:suppressAutoHyphens/>
              <w:jc w:val="center"/>
              <w:rPr>
                <w:rFonts w:eastAsia="Times New Roman" w:cs="Times New Roman"/>
                <w:bCs/>
                <w:sz w:val="24"/>
                <w:szCs w:val="24"/>
              </w:rPr>
            </w:pPr>
            <w:r w:rsidRPr="00965390">
              <w:rPr>
                <w:rFonts w:eastAsia="Times New Roman" w:cs="Times New Roman"/>
                <w:bCs/>
                <w:sz w:val="24"/>
                <w:szCs w:val="24"/>
              </w:rPr>
              <w:t>2</w:t>
            </w:r>
          </w:p>
        </w:tc>
        <w:tc>
          <w:tcPr>
            <w:tcW w:w="574" w:type="pct"/>
            <w:vAlign w:val="center"/>
          </w:tcPr>
          <w:p w14:paraId="0FEBB2D1" w14:textId="77777777" w:rsidR="00E01D9C" w:rsidRPr="00965390" w:rsidRDefault="00E01D9C" w:rsidP="009A5634">
            <w:pPr>
              <w:autoSpaceDE w:val="0"/>
              <w:autoSpaceDN w:val="0"/>
              <w:adjustRightInd w:val="0"/>
              <w:jc w:val="center"/>
              <w:rPr>
                <w:rFonts w:eastAsia="Calibri" w:cs="Times New Roman"/>
                <w:bCs/>
                <w:iCs/>
                <w:sz w:val="24"/>
                <w:szCs w:val="24"/>
              </w:rPr>
            </w:pPr>
            <w:r w:rsidRPr="00965390">
              <w:rPr>
                <w:rFonts w:eastAsia="Calibri" w:cs="Times New Roman"/>
                <w:bCs/>
                <w:iCs/>
                <w:sz w:val="24"/>
                <w:szCs w:val="24"/>
              </w:rPr>
              <w:t>ОК 01</w:t>
            </w:r>
          </w:p>
          <w:p w14:paraId="6037B266" w14:textId="77777777" w:rsidR="00E01D9C" w:rsidRPr="00965390" w:rsidRDefault="00E01D9C" w:rsidP="009A5634">
            <w:pPr>
              <w:autoSpaceDE w:val="0"/>
              <w:autoSpaceDN w:val="0"/>
              <w:adjustRightInd w:val="0"/>
              <w:jc w:val="center"/>
              <w:rPr>
                <w:rFonts w:eastAsia="Calibri" w:cs="Times New Roman"/>
                <w:bCs/>
                <w:iCs/>
                <w:sz w:val="24"/>
                <w:szCs w:val="24"/>
              </w:rPr>
            </w:pPr>
            <w:r w:rsidRPr="00965390">
              <w:rPr>
                <w:rFonts w:eastAsia="Calibri" w:cs="Times New Roman"/>
                <w:bCs/>
                <w:iCs/>
                <w:sz w:val="24"/>
                <w:szCs w:val="24"/>
              </w:rPr>
              <w:t>ОК 03</w:t>
            </w:r>
          </w:p>
          <w:p w14:paraId="5AE61AE7" w14:textId="53C3CEEA" w:rsidR="00E01D9C" w:rsidRPr="00965390" w:rsidRDefault="00E01D9C" w:rsidP="009A5634">
            <w:pPr>
              <w:autoSpaceDE w:val="0"/>
              <w:autoSpaceDN w:val="0"/>
              <w:adjustRightInd w:val="0"/>
              <w:jc w:val="center"/>
              <w:rPr>
                <w:rFonts w:eastAsia="Calibri" w:cs="Times New Roman"/>
                <w:bCs/>
                <w:i/>
                <w:sz w:val="24"/>
                <w:szCs w:val="24"/>
                <w:lang w:eastAsia="en-US"/>
              </w:rPr>
            </w:pPr>
            <w:r w:rsidRPr="00965390">
              <w:rPr>
                <w:rFonts w:eastAsia="Calibri" w:cs="Times New Roman"/>
                <w:bCs/>
                <w:iCs/>
                <w:sz w:val="24"/>
                <w:szCs w:val="24"/>
              </w:rPr>
              <w:t>ОК 04</w:t>
            </w:r>
          </w:p>
        </w:tc>
      </w:tr>
      <w:tr w:rsidR="00E01D9C" w:rsidRPr="00965390" w14:paraId="43466031" w14:textId="77777777" w:rsidTr="00590A6C">
        <w:trPr>
          <w:trHeight w:val="346"/>
        </w:trPr>
        <w:tc>
          <w:tcPr>
            <w:tcW w:w="728" w:type="pct"/>
            <w:gridSpan w:val="2"/>
            <w:vMerge/>
          </w:tcPr>
          <w:p w14:paraId="6CCD4EF9" w14:textId="77777777" w:rsidR="00E01D9C" w:rsidRPr="00965390" w:rsidRDefault="00E01D9C" w:rsidP="009A5634">
            <w:pPr>
              <w:rPr>
                <w:rFonts w:eastAsia="Times New Roman" w:cs="Times New Roman"/>
                <w:b/>
                <w:sz w:val="24"/>
                <w:szCs w:val="24"/>
              </w:rPr>
            </w:pPr>
          </w:p>
        </w:tc>
        <w:tc>
          <w:tcPr>
            <w:tcW w:w="4272" w:type="pct"/>
            <w:gridSpan w:val="4"/>
          </w:tcPr>
          <w:p w14:paraId="1C214450" w14:textId="5717DB08" w:rsidR="00E01D9C" w:rsidRPr="00965390" w:rsidRDefault="001148A2" w:rsidP="009A5634">
            <w:pPr>
              <w:autoSpaceDE w:val="0"/>
              <w:autoSpaceDN w:val="0"/>
              <w:adjustRightInd w:val="0"/>
              <w:jc w:val="left"/>
              <w:rPr>
                <w:rFonts w:eastAsia="Calibri" w:cs="Times New Roman"/>
                <w:b/>
                <w:bCs/>
                <w:iCs/>
                <w:sz w:val="24"/>
                <w:szCs w:val="24"/>
              </w:rPr>
            </w:pPr>
            <w:r w:rsidRPr="00965390">
              <w:rPr>
                <w:rFonts w:eastAsia="Calibri" w:cs="Times New Roman"/>
                <w:b/>
                <w:bCs/>
                <w:iCs/>
                <w:sz w:val="24"/>
                <w:szCs w:val="24"/>
              </w:rPr>
              <w:t>Практическая работа 6</w:t>
            </w:r>
          </w:p>
        </w:tc>
      </w:tr>
      <w:tr w:rsidR="00E01D9C" w:rsidRPr="00965390" w14:paraId="21E5C8CB" w14:textId="77777777" w:rsidTr="00D318B5">
        <w:trPr>
          <w:trHeight w:val="355"/>
        </w:trPr>
        <w:tc>
          <w:tcPr>
            <w:tcW w:w="728" w:type="pct"/>
            <w:gridSpan w:val="2"/>
            <w:vMerge/>
          </w:tcPr>
          <w:p w14:paraId="3E43A214" w14:textId="77777777" w:rsidR="00E01D9C" w:rsidRPr="00965390" w:rsidRDefault="00E01D9C" w:rsidP="009A5634">
            <w:pPr>
              <w:rPr>
                <w:rFonts w:eastAsia="Times New Roman" w:cs="Times New Roman"/>
                <w:b/>
                <w:sz w:val="24"/>
                <w:szCs w:val="24"/>
              </w:rPr>
            </w:pPr>
          </w:p>
        </w:tc>
        <w:tc>
          <w:tcPr>
            <w:tcW w:w="3357" w:type="pct"/>
            <w:gridSpan w:val="2"/>
          </w:tcPr>
          <w:p w14:paraId="43ADC0F7" w14:textId="67897EEB" w:rsidR="00E01D9C" w:rsidRPr="00965390" w:rsidRDefault="0044245B" w:rsidP="009A5634">
            <w:pPr>
              <w:contextualSpacing/>
              <w:rPr>
                <w:rFonts w:eastAsia="Times New Roman" w:cs="Times New Roman"/>
                <w:b/>
                <w:sz w:val="24"/>
                <w:szCs w:val="24"/>
              </w:rPr>
            </w:pPr>
            <w:r w:rsidRPr="00965390">
              <w:rPr>
                <w:rFonts w:eastAsia="Times New Roman" w:cs="Times New Roman"/>
                <w:b/>
                <w:sz w:val="24"/>
                <w:szCs w:val="24"/>
              </w:rPr>
              <w:t>Тема 15</w:t>
            </w:r>
            <w:r w:rsidR="00E04684" w:rsidRPr="00965390">
              <w:rPr>
                <w:rFonts w:eastAsia="Times New Roman" w:cs="Times New Roman"/>
                <w:b/>
                <w:sz w:val="24"/>
                <w:szCs w:val="24"/>
              </w:rPr>
              <w:t>.</w:t>
            </w:r>
            <w:r w:rsidRPr="00965390">
              <w:rPr>
                <w:rFonts w:eastAsia="Times New Roman" w:cs="Times New Roman"/>
                <w:b/>
                <w:sz w:val="24"/>
                <w:szCs w:val="24"/>
              </w:rPr>
              <w:t xml:space="preserve"> Составление проекта трудового договора</w:t>
            </w:r>
          </w:p>
        </w:tc>
        <w:tc>
          <w:tcPr>
            <w:tcW w:w="341" w:type="pct"/>
          </w:tcPr>
          <w:p w14:paraId="7BD0AC8D" w14:textId="4B9AE4C9" w:rsidR="00E01D9C" w:rsidRPr="00965390" w:rsidRDefault="0044245B" w:rsidP="00D318B5">
            <w:pPr>
              <w:suppressAutoHyphens/>
              <w:jc w:val="center"/>
              <w:rPr>
                <w:rFonts w:eastAsia="Times New Roman" w:cs="Times New Roman"/>
                <w:bCs/>
                <w:sz w:val="24"/>
                <w:szCs w:val="24"/>
              </w:rPr>
            </w:pPr>
            <w:r w:rsidRPr="00965390">
              <w:rPr>
                <w:rFonts w:eastAsia="Times New Roman" w:cs="Times New Roman"/>
                <w:bCs/>
                <w:sz w:val="24"/>
                <w:szCs w:val="24"/>
              </w:rPr>
              <w:t>2</w:t>
            </w:r>
          </w:p>
        </w:tc>
        <w:tc>
          <w:tcPr>
            <w:tcW w:w="574" w:type="pct"/>
          </w:tcPr>
          <w:p w14:paraId="0F78A1D9" w14:textId="77777777" w:rsidR="00E01D9C" w:rsidRPr="00965390" w:rsidRDefault="00E01D9C" w:rsidP="00D318B5">
            <w:pPr>
              <w:autoSpaceDE w:val="0"/>
              <w:autoSpaceDN w:val="0"/>
              <w:adjustRightInd w:val="0"/>
              <w:jc w:val="center"/>
              <w:rPr>
                <w:rFonts w:eastAsia="Calibri" w:cs="Times New Roman"/>
                <w:bCs/>
                <w:iCs/>
                <w:sz w:val="24"/>
                <w:szCs w:val="24"/>
              </w:rPr>
            </w:pPr>
          </w:p>
        </w:tc>
      </w:tr>
      <w:tr w:rsidR="00E01D9C" w:rsidRPr="00965390" w14:paraId="29B4DE63" w14:textId="77777777" w:rsidTr="009702B3">
        <w:trPr>
          <w:trHeight w:val="1052"/>
        </w:trPr>
        <w:tc>
          <w:tcPr>
            <w:tcW w:w="728" w:type="pct"/>
            <w:gridSpan w:val="2"/>
          </w:tcPr>
          <w:p w14:paraId="3CE79E53" w14:textId="20D6F75B" w:rsidR="00E01D9C" w:rsidRPr="00965390" w:rsidRDefault="00E01D9C" w:rsidP="00E04684">
            <w:pPr>
              <w:jc w:val="left"/>
              <w:rPr>
                <w:rFonts w:eastAsia="Times New Roman" w:cs="Times New Roman"/>
                <w:b/>
                <w:sz w:val="24"/>
                <w:szCs w:val="24"/>
              </w:rPr>
            </w:pPr>
            <w:r w:rsidRPr="00965390">
              <w:rPr>
                <w:rFonts w:eastAsia="Times New Roman" w:cs="Times New Roman"/>
                <w:b/>
                <w:sz w:val="24"/>
                <w:szCs w:val="24"/>
              </w:rPr>
              <w:t xml:space="preserve">Тема </w:t>
            </w:r>
            <w:r w:rsidR="0044245B" w:rsidRPr="00965390">
              <w:rPr>
                <w:rFonts w:eastAsia="Times New Roman" w:cs="Times New Roman"/>
                <w:b/>
                <w:sz w:val="24"/>
                <w:szCs w:val="24"/>
              </w:rPr>
              <w:t>16</w:t>
            </w:r>
            <w:r w:rsidR="00E04684" w:rsidRPr="00965390">
              <w:rPr>
                <w:rFonts w:eastAsia="Times New Roman" w:cs="Times New Roman"/>
                <w:b/>
                <w:sz w:val="24"/>
                <w:szCs w:val="24"/>
              </w:rPr>
              <w:t>.</w:t>
            </w:r>
            <w:r w:rsidRPr="00965390">
              <w:rPr>
                <w:rFonts w:eastAsia="Times New Roman" w:cs="Times New Roman"/>
                <w:b/>
                <w:sz w:val="24"/>
                <w:szCs w:val="24"/>
              </w:rPr>
              <w:t xml:space="preserve"> Семейное право</w:t>
            </w:r>
          </w:p>
        </w:tc>
        <w:tc>
          <w:tcPr>
            <w:tcW w:w="3357" w:type="pct"/>
            <w:gridSpan w:val="2"/>
          </w:tcPr>
          <w:p w14:paraId="688564AB" w14:textId="77777777" w:rsidR="0044245B" w:rsidRPr="00965390" w:rsidRDefault="0044245B" w:rsidP="009A5634">
            <w:pPr>
              <w:contextualSpacing/>
              <w:rPr>
                <w:rFonts w:eastAsia="Times New Roman" w:cs="Times New Roman"/>
                <w:b/>
                <w:sz w:val="24"/>
                <w:szCs w:val="24"/>
              </w:rPr>
            </w:pPr>
            <w:r w:rsidRPr="00965390">
              <w:rPr>
                <w:rFonts w:eastAsia="Times New Roman" w:cs="Times New Roman"/>
                <w:b/>
                <w:sz w:val="24"/>
                <w:szCs w:val="24"/>
              </w:rPr>
              <w:t xml:space="preserve">1 </w:t>
            </w:r>
            <w:r w:rsidR="00E01D9C" w:rsidRPr="00965390">
              <w:rPr>
                <w:rFonts w:eastAsia="Times New Roman" w:cs="Times New Roman"/>
                <w:b/>
                <w:sz w:val="24"/>
                <w:szCs w:val="24"/>
              </w:rPr>
              <w:t xml:space="preserve">Понятие семейного права, его источники. </w:t>
            </w:r>
            <w:r w:rsidR="00E01D9C" w:rsidRPr="00965390">
              <w:rPr>
                <w:rFonts w:eastAsia="Times New Roman" w:cs="Times New Roman"/>
                <w:sz w:val="24"/>
                <w:szCs w:val="24"/>
              </w:rPr>
              <w:t>Семья</w:t>
            </w:r>
            <w:r w:rsidR="00E01D9C" w:rsidRPr="00965390">
              <w:rPr>
                <w:rFonts w:eastAsia="Times New Roman" w:cs="Times New Roman"/>
                <w:b/>
                <w:sz w:val="24"/>
                <w:szCs w:val="24"/>
              </w:rPr>
              <w:t xml:space="preserve"> и </w:t>
            </w:r>
            <w:r w:rsidR="00E01D9C" w:rsidRPr="00965390">
              <w:rPr>
                <w:rFonts w:eastAsia="Times New Roman" w:cs="Times New Roman"/>
                <w:sz w:val="24"/>
                <w:szCs w:val="24"/>
              </w:rPr>
              <w:t>брак</w:t>
            </w:r>
            <w:r w:rsidR="00E01D9C" w:rsidRPr="00965390">
              <w:rPr>
                <w:rFonts w:eastAsia="Times New Roman" w:cs="Times New Roman"/>
                <w:b/>
                <w:sz w:val="24"/>
                <w:szCs w:val="24"/>
              </w:rPr>
              <w:t xml:space="preserve">. </w:t>
            </w:r>
          </w:p>
          <w:p w14:paraId="3ED1F5E1" w14:textId="77777777" w:rsidR="0044245B" w:rsidRPr="00965390" w:rsidRDefault="0044245B" w:rsidP="009A5634">
            <w:pPr>
              <w:contextualSpacing/>
              <w:rPr>
                <w:rFonts w:eastAsia="Times New Roman" w:cs="Times New Roman"/>
                <w:b/>
                <w:sz w:val="24"/>
                <w:szCs w:val="24"/>
              </w:rPr>
            </w:pPr>
            <w:r w:rsidRPr="00965390">
              <w:rPr>
                <w:rFonts w:eastAsia="Times New Roman" w:cs="Times New Roman"/>
                <w:b/>
                <w:sz w:val="24"/>
                <w:szCs w:val="24"/>
              </w:rPr>
              <w:t xml:space="preserve">2 </w:t>
            </w:r>
            <w:r w:rsidR="00E01D9C" w:rsidRPr="00965390">
              <w:rPr>
                <w:rFonts w:eastAsia="Times New Roman" w:cs="Times New Roman"/>
                <w:b/>
                <w:sz w:val="24"/>
                <w:szCs w:val="24"/>
              </w:rPr>
              <w:t xml:space="preserve">Права и обязанности членов семьи (супругов, родителей и детей). </w:t>
            </w:r>
          </w:p>
          <w:p w14:paraId="442C273F" w14:textId="6607DA40" w:rsidR="00E01D9C" w:rsidRPr="00965390" w:rsidRDefault="0044245B" w:rsidP="009A5634">
            <w:pPr>
              <w:contextualSpacing/>
              <w:rPr>
                <w:rFonts w:eastAsia="Times New Roman" w:cs="Times New Roman"/>
                <w:b/>
                <w:sz w:val="24"/>
                <w:szCs w:val="24"/>
              </w:rPr>
            </w:pPr>
            <w:r w:rsidRPr="00965390">
              <w:rPr>
                <w:rFonts w:eastAsia="Times New Roman" w:cs="Times New Roman"/>
                <w:b/>
                <w:sz w:val="24"/>
                <w:szCs w:val="24"/>
              </w:rPr>
              <w:t xml:space="preserve">3 </w:t>
            </w:r>
            <w:r w:rsidR="00E01D9C" w:rsidRPr="00965390">
              <w:rPr>
                <w:rFonts w:eastAsia="Times New Roman" w:cs="Times New Roman"/>
                <w:b/>
                <w:sz w:val="24"/>
                <w:szCs w:val="24"/>
              </w:rPr>
              <w:t>Усыновление. Опека и попечительство. Приёмная семья</w:t>
            </w:r>
          </w:p>
        </w:tc>
        <w:tc>
          <w:tcPr>
            <w:tcW w:w="341" w:type="pct"/>
            <w:vAlign w:val="center"/>
          </w:tcPr>
          <w:p w14:paraId="6CEA7712" w14:textId="459D1ED2" w:rsidR="00E01D9C" w:rsidRPr="00965390" w:rsidRDefault="00E01D9C" w:rsidP="009A5634">
            <w:pPr>
              <w:suppressAutoHyphens/>
              <w:jc w:val="center"/>
              <w:rPr>
                <w:rFonts w:eastAsia="Times New Roman" w:cs="Times New Roman"/>
                <w:bCs/>
                <w:sz w:val="24"/>
                <w:szCs w:val="24"/>
              </w:rPr>
            </w:pPr>
            <w:r w:rsidRPr="00965390">
              <w:rPr>
                <w:rFonts w:eastAsia="Times New Roman" w:cs="Times New Roman"/>
                <w:bCs/>
                <w:sz w:val="24"/>
                <w:szCs w:val="24"/>
              </w:rPr>
              <w:t>2</w:t>
            </w:r>
          </w:p>
        </w:tc>
        <w:tc>
          <w:tcPr>
            <w:tcW w:w="574" w:type="pct"/>
            <w:vAlign w:val="center"/>
          </w:tcPr>
          <w:p w14:paraId="39F79551" w14:textId="77777777" w:rsidR="00E01D9C" w:rsidRPr="00965390" w:rsidRDefault="00E01D9C" w:rsidP="009A5634">
            <w:pPr>
              <w:autoSpaceDE w:val="0"/>
              <w:autoSpaceDN w:val="0"/>
              <w:adjustRightInd w:val="0"/>
              <w:jc w:val="center"/>
              <w:rPr>
                <w:rFonts w:eastAsia="Calibri" w:cs="Times New Roman"/>
                <w:bCs/>
                <w:iCs/>
                <w:sz w:val="24"/>
                <w:szCs w:val="24"/>
              </w:rPr>
            </w:pPr>
            <w:r w:rsidRPr="00965390">
              <w:rPr>
                <w:rFonts w:eastAsia="Calibri" w:cs="Times New Roman"/>
                <w:bCs/>
                <w:iCs/>
                <w:sz w:val="24"/>
                <w:szCs w:val="24"/>
              </w:rPr>
              <w:t>ОК 01</w:t>
            </w:r>
          </w:p>
          <w:p w14:paraId="6A2827EE" w14:textId="77777777" w:rsidR="00E01D9C" w:rsidRPr="00965390" w:rsidRDefault="00E01D9C" w:rsidP="009A5634">
            <w:pPr>
              <w:autoSpaceDE w:val="0"/>
              <w:autoSpaceDN w:val="0"/>
              <w:adjustRightInd w:val="0"/>
              <w:jc w:val="center"/>
              <w:rPr>
                <w:rFonts w:eastAsia="Calibri" w:cs="Times New Roman"/>
                <w:bCs/>
                <w:iCs/>
                <w:sz w:val="24"/>
                <w:szCs w:val="24"/>
              </w:rPr>
            </w:pPr>
            <w:r w:rsidRPr="00965390">
              <w:rPr>
                <w:rFonts w:eastAsia="Calibri" w:cs="Times New Roman"/>
                <w:bCs/>
                <w:iCs/>
                <w:sz w:val="24"/>
                <w:szCs w:val="24"/>
              </w:rPr>
              <w:t>ОК 02</w:t>
            </w:r>
          </w:p>
          <w:p w14:paraId="5E5CD06D" w14:textId="2190B7B2" w:rsidR="00E01D9C" w:rsidRPr="00965390" w:rsidRDefault="00E01D9C" w:rsidP="009A5634">
            <w:pPr>
              <w:autoSpaceDE w:val="0"/>
              <w:autoSpaceDN w:val="0"/>
              <w:adjustRightInd w:val="0"/>
              <w:jc w:val="center"/>
              <w:rPr>
                <w:rFonts w:eastAsia="Calibri" w:cs="Times New Roman"/>
                <w:bCs/>
                <w:i/>
                <w:sz w:val="24"/>
                <w:szCs w:val="24"/>
                <w:lang w:eastAsia="en-US"/>
              </w:rPr>
            </w:pPr>
            <w:r w:rsidRPr="00965390">
              <w:rPr>
                <w:rFonts w:eastAsia="Calibri" w:cs="Times New Roman"/>
                <w:bCs/>
                <w:iCs/>
                <w:sz w:val="24"/>
                <w:szCs w:val="24"/>
              </w:rPr>
              <w:t>ОК 04</w:t>
            </w:r>
          </w:p>
        </w:tc>
      </w:tr>
      <w:tr w:rsidR="00E01D9C" w:rsidRPr="00965390" w14:paraId="0576BF57" w14:textId="77777777" w:rsidTr="00590A6C">
        <w:trPr>
          <w:trHeight w:val="1549"/>
        </w:trPr>
        <w:tc>
          <w:tcPr>
            <w:tcW w:w="728" w:type="pct"/>
            <w:gridSpan w:val="2"/>
          </w:tcPr>
          <w:p w14:paraId="65F73CD3" w14:textId="26AFD75E" w:rsidR="00E01D9C" w:rsidRPr="00965390" w:rsidRDefault="00E01D9C" w:rsidP="009A5634">
            <w:pPr>
              <w:jc w:val="left"/>
              <w:rPr>
                <w:rFonts w:eastAsia="Calibri" w:cs="Times New Roman"/>
                <w:b/>
                <w:sz w:val="24"/>
                <w:szCs w:val="24"/>
                <w:lang w:eastAsia="en-US"/>
              </w:rPr>
            </w:pPr>
            <w:r w:rsidRPr="00965390">
              <w:rPr>
                <w:rFonts w:eastAsia="Calibri" w:cs="Times New Roman"/>
                <w:b/>
                <w:sz w:val="24"/>
                <w:szCs w:val="24"/>
                <w:lang w:eastAsia="en-US"/>
              </w:rPr>
              <w:t xml:space="preserve">Тема </w:t>
            </w:r>
            <w:r w:rsidR="0044245B" w:rsidRPr="00965390">
              <w:rPr>
                <w:rFonts w:eastAsia="Calibri" w:cs="Times New Roman"/>
                <w:b/>
                <w:sz w:val="24"/>
                <w:szCs w:val="24"/>
                <w:lang w:eastAsia="en-US"/>
              </w:rPr>
              <w:t>17</w:t>
            </w:r>
            <w:r w:rsidR="00E04684" w:rsidRPr="00965390">
              <w:rPr>
                <w:rFonts w:eastAsia="Calibri" w:cs="Times New Roman"/>
                <w:b/>
                <w:sz w:val="24"/>
                <w:szCs w:val="24"/>
                <w:lang w:eastAsia="en-US"/>
              </w:rPr>
              <w:t>.</w:t>
            </w:r>
            <w:r w:rsidRPr="00965390">
              <w:rPr>
                <w:rFonts w:eastAsia="Calibri" w:cs="Times New Roman"/>
                <w:b/>
                <w:sz w:val="24"/>
                <w:szCs w:val="24"/>
                <w:lang w:eastAsia="en-US"/>
              </w:rPr>
              <w:t xml:space="preserve"> Административное право.</w:t>
            </w:r>
          </w:p>
          <w:p w14:paraId="6EED8ADB" w14:textId="4EF90A27" w:rsidR="00E01D9C" w:rsidRPr="00965390" w:rsidRDefault="00E01D9C" w:rsidP="009A5634">
            <w:pPr>
              <w:jc w:val="left"/>
              <w:rPr>
                <w:rFonts w:eastAsia="Times New Roman" w:cs="Times New Roman"/>
                <w:bCs/>
                <w:sz w:val="24"/>
                <w:szCs w:val="24"/>
              </w:rPr>
            </w:pPr>
            <w:r w:rsidRPr="00965390">
              <w:rPr>
                <w:rFonts w:eastAsia="Calibri" w:cs="Times New Roman"/>
                <w:b/>
                <w:sz w:val="24"/>
                <w:szCs w:val="24"/>
                <w:lang w:eastAsia="en-US"/>
              </w:rPr>
              <w:t>Уголовное право</w:t>
            </w:r>
          </w:p>
        </w:tc>
        <w:tc>
          <w:tcPr>
            <w:tcW w:w="3357" w:type="pct"/>
            <w:gridSpan w:val="2"/>
          </w:tcPr>
          <w:p w14:paraId="7CE9BB7F" w14:textId="77777777" w:rsidR="006D34CC" w:rsidRPr="00965390" w:rsidRDefault="006D34CC" w:rsidP="009A5634">
            <w:pPr>
              <w:contextualSpacing/>
              <w:rPr>
                <w:rFonts w:eastAsia="Times New Roman" w:cs="Times New Roman"/>
                <w:sz w:val="24"/>
                <w:szCs w:val="24"/>
              </w:rPr>
            </w:pPr>
            <w:r w:rsidRPr="00965390">
              <w:rPr>
                <w:rFonts w:eastAsia="Times New Roman" w:cs="Times New Roman"/>
                <w:sz w:val="24"/>
                <w:szCs w:val="24"/>
              </w:rPr>
              <w:t xml:space="preserve">1 </w:t>
            </w:r>
            <w:r w:rsidR="00E01D9C" w:rsidRPr="00965390">
              <w:rPr>
                <w:rFonts w:eastAsia="Times New Roman" w:cs="Times New Roman"/>
                <w:sz w:val="24"/>
                <w:szCs w:val="24"/>
              </w:rPr>
              <w:t xml:space="preserve">Понятие административного права, его источники. </w:t>
            </w:r>
          </w:p>
          <w:p w14:paraId="151FF7BA" w14:textId="77777777" w:rsidR="006D34CC" w:rsidRPr="00965390" w:rsidRDefault="006D34CC" w:rsidP="009A5634">
            <w:pPr>
              <w:contextualSpacing/>
              <w:rPr>
                <w:rFonts w:eastAsia="Times New Roman" w:cs="Times New Roman"/>
                <w:sz w:val="24"/>
                <w:szCs w:val="24"/>
              </w:rPr>
            </w:pPr>
            <w:r w:rsidRPr="00965390">
              <w:rPr>
                <w:rFonts w:eastAsia="Times New Roman" w:cs="Times New Roman"/>
                <w:sz w:val="24"/>
                <w:szCs w:val="24"/>
              </w:rPr>
              <w:t xml:space="preserve">2 </w:t>
            </w:r>
            <w:r w:rsidR="00E01D9C" w:rsidRPr="00965390">
              <w:rPr>
                <w:rFonts w:eastAsia="Times New Roman" w:cs="Times New Roman"/>
                <w:sz w:val="24"/>
                <w:szCs w:val="24"/>
              </w:rPr>
              <w:t xml:space="preserve">Субъекты административного права. </w:t>
            </w:r>
          </w:p>
          <w:p w14:paraId="66E811FD" w14:textId="77777777" w:rsidR="006D34CC" w:rsidRPr="00965390" w:rsidRDefault="006D34CC" w:rsidP="009A5634">
            <w:pPr>
              <w:contextualSpacing/>
              <w:rPr>
                <w:rFonts w:eastAsia="Times New Roman" w:cs="Times New Roman"/>
                <w:sz w:val="24"/>
                <w:szCs w:val="24"/>
              </w:rPr>
            </w:pPr>
            <w:r w:rsidRPr="00965390">
              <w:rPr>
                <w:rFonts w:eastAsia="Times New Roman" w:cs="Times New Roman"/>
                <w:sz w:val="24"/>
                <w:szCs w:val="24"/>
              </w:rPr>
              <w:t xml:space="preserve">3 </w:t>
            </w:r>
            <w:r w:rsidR="00E01D9C" w:rsidRPr="00965390">
              <w:rPr>
                <w:rFonts w:eastAsia="Times New Roman" w:cs="Times New Roman"/>
                <w:sz w:val="24"/>
                <w:szCs w:val="24"/>
              </w:rPr>
              <w:t xml:space="preserve">Государственная служба и правовой статус государственного служащего. </w:t>
            </w:r>
          </w:p>
          <w:p w14:paraId="47A3C0EB" w14:textId="77777777" w:rsidR="006D34CC" w:rsidRPr="00965390" w:rsidRDefault="006D34CC" w:rsidP="009A5634">
            <w:pPr>
              <w:contextualSpacing/>
              <w:rPr>
                <w:rFonts w:eastAsia="Times New Roman" w:cs="Times New Roman"/>
                <w:sz w:val="24"/>
                <w:szCs w:val="24"/>
              </w:rPr>
            </w:pPr>
            <w:r w:rsidRPr="00965390">
              <w:rPr>
                <w:rFonts w:eastAsia="Times New Roman" w:cs="Times New Roman"/>
                <w:sz w:val="24"/>
                <w:szCs w:val="24"/>
              </w:rPr>
              <w:t xml:space="preserve">4 </w:t>
            </w:r>
            <w:r w:rsidR="00E01D9C" w:rsidRPr="00965390">
              <w:rPr>
                <w:rFonts w:eastAsia="Times New Roman" w:cs="Times New Roman"/>
                <w:sz w:val="24"/>
                <w:szCs w:val="24"/>
              </w:rPr>
              <w:t xml:space="preserve">Противодействие коррупции в системе государственной службы. </w:t>
            </w:r>
          </w:p>
          <w:p w14:paraId="7786149B" w14:textId="0345EC14" w:rsidR="00E01D9C" w:rsidRPr="00965390" w:rsidRDefault="006D34CC" w:rsidP="009A5634">
            <w:pPr>
              <w:contextualSpacing/>
              <w:rPr>
                <w:rFonts w:eastAsia="Times New Roman" w:cs="Times New Roman"/>
                <w:sz w:val="24"/>
                <w:szCs w:val="24"/>
              </w:rPr>
            </w:pPr>
            <w:r w:rsidRPr="00965390">
              <w:rPr>
                <w:rFonts w:eastAsia="Times New Roman" w:cs="Times New Roman"/>
                <w:sz w:val="24"/>
                <w:szCs w:val="24"/>
              </w:rPr>
              <w:t xml:space="preserve">4 </w:t>
            </w:r>
            <w:r w:rsidR="00E01D9C" w:rsidRPr="00965390">
              <w:rPr>
                <w:rFonts w:eastAsia="Times New Roman" w:cs="Times New Roman"/>
                <w:sz w:val="24"/>
                <w:szCs w:val="24"/>
              </w:rPr>
              <w:t xml:space="preserve">Административное правонарушение и административная ответственность, виды наказаний </w:t>
            </w:r>
            <w:r w:rsidR="00E01D9C" w:rsidRPr="00965390">
              <w:rPr>
                <w:rFonts w:eastAsia="Times New Roman" w:cs="Times New Roman"/>
                <w:sz w:val="24"/>
                <w:szCs w:val="24"/>
              </w:rPr>
              <w:lastRenderedPageBreak/>
              <w:t>в административном праве. Административная ответственность несовершеннолетних.</w:t>
            </w:r>
          </w:p>
          <w:p w14:paraId="3501B3F8" w14:textId="2C7E5BB6" w:rsidR="00E01D9C" w:rsidRPr="00965390" w:rsidRDefault="006D34CC" w:rsidP="009A5634">
            <w:pPr>
              <w:contextualSpacing/>
              <w:rPr>
                <w:rFonts w:eastAsia="Times New Roman" w:cs="Times New Roman"/>
                <w:sz w:val="24"/>
                <w:szCs w:val="24"/>
              </w:rPr>
            </w:pPr>
            <w:r w:rsidRPr="00965390">
              <w:rPr>
                <w:rFonts w:eastAsia="Times New Roman" w:cs="Times New Roman"/>
                <w:sz w:val="24"/>
                <w:szCs w:val="24"/>
              </w:rPr>
              <w:t xml:space="preserve">5 </w:t>
            </w:r>
            <w:r w:rsidR="00E01D9C" w:rsidRPr="00965390">
              <w:rPr>
                <w:rFonts w:eastAsia="Times New Roman" w:cs="Times New Roman"/>
                <w:sz w:val="24"/>
                <w:szCs w:val="24"/>
              </w:rPr>
              <w:t>Понятие уголовного права, его источники. Принципы уголовного права. Понятие преступления. Состав преступления. Виды преступлений. Уголовная ответственность. Понятие уголовного наказания и его виды. Обстоятельства, исключающие уголовную ответственность. Уголовная ответственность несовершеннолетних</w:t>
            </w:r>
          </w:p>
        </w:tc>
        <w:tc>
          <w:tcPr>
            <w:tcW w:w="341" w:type="pct"/>
            <w:vAlign w:val="center"/>
          </w:tcPr>
          <w:p w14:paraId="1D620C0F" w14:textId="06264412" w:rsidR="00E01D9C" w:rsidRPr="00965390" w:rsidRDefault="00E01D9C" w:rsidP="009A5634">
            <w:pPr>
              <w:suppressAutoHyphens/>
              <w:jc w:val="center"/>
              <w:rPr>
                <w:rFonts w:eastAsia="Times New Roman" w:cs="Times New Roman"/>
                <w:bCs/>
                <w:sz w:val="24"/>
                <w:szCs w:val="24"/>
              </w:rPr>
            </w:pPr>
            <w:r w:rsidRPr="00965390">
              <w:rPr>
                <w:rFonts w:eastAsia="Times New Roman" w:cs="Times New Roman"/>
                <w:bCs/>
                <w:sz w:val="24"/>
                <w:szCs w:val="24"/>
              </w:rPr>
              <w:lastRenderedPageBreak/>
              <w:t>2</w:t>
            </w:r>
          </w:p>
        </w:tc>
        <w:tc>
          <w:tcPr>
            <w:tcW w:w="574" w:type="pct"/>
            <w:vAlign w:val="center"/>
          </w:tcPr>
          <w:p w14:paraId="3570D469" w14:textId="77777777" w:rsidR="00E01D9C" w:rsidRPr="00965390" w:rsidRDefault="00E01D9C" w:rsidP="009A5634">
            <w:pPr>
              <w:autoSpaceDE w:val="0"/>
              <w:autoSpaceDN w:val="0"/>
              <w:adjustRightInd w:val="0"/>
              <w:jc w:val="center"/>
              <w:rPr>
                <w:rFonts w:eastAsia="Calibri" w:cs="Times New Roman"/>
                <w:bCs/>
                <w:iCs/>
                <w:sz w:val="24"/>
                <w:szCs w:val="24"/>
              </w:rPr>
            </w:pPr>
            <w:r w:rsidRPr="00965390">
              <w:rPr>
                <w:rFonts w:eastAsia="Calibri" w:cs="Times New Roman"/>
                <w:bCs/>
                <w:iCs/>
                <w:sz w:val="24"/>
                <w:szCs w:val="24"/>
              </w:rPr>
              <w:t>ОК 01</w:t>
            </w:r>
          </w:p>
          <w:p w14:paraId="44919018" w14:textId="77777777" w:rsidR="00E01D9C" w:rsidRPr="00965390" w:rsidRDefault="00E01D9C" w:rsidP="009A5634">
            <w:pPr>
              <w:autoSpaceDE w:val="0"/>
              <w:autoSpaceDN w:val="0"/>
              <w:adjustRightInd w:val="0"/>
              <w:jc w:val="center"/>
              <w:rPr>
                <w:rFonts w:eastAsia="Calibri" w:cs="Times New Roman"/>
                <w:bCs/>
                <w:iCs/>
                <w:sz w:val="24"/>
                <w:szCs w:val="24"/>
              </w:rPr>
            </w:pPr>
            <w:r w:rsidRPr="00965390">
              <w:rPr>
                <w:rFonts w:eastAsia="Calibri" w:cs="Times New Roman"/>
                <w:bCs/>
                <w:iCs/>
                <w:sz w:val="24"/>
                <w:szCs w:val="24"/>
              </w:rPr>
              <w:t>ОК 02</w:t>
            </w:r>
          </w:p>
          <w:p w14:paraId="12E8BBBB" w14:textId="384EF1F6" w:rsidR="00E01D9C" w:rsidRPr="00965390" w:rsidRDefault="00E01D9C" w:rsidP="009A5634">
            <w:pPr>
              <w:autoSpaceDE w:val="0"/>
              <w:autoSpaceDN w:val="0"/>
              <w:adjustRightInd w:val="0"/>
              <w:jc w:val="center"/>
              <w:rPr>
                <w:rFonts w:eastAsia="Calibri" w:cs="Times New Roman"/>
                <w:bCs/>
                <w:i/>
                <w:sz w:val="24"/>
                <w:szCs w:val="24"/>
                <w:lang w:eastAsia="en-US"/>
              </w:rPr>
            </w:pPr>
            <w:r w:rsidRPr="00965390">
              <w:rPr>
                <w:rFonts w:eastAsia="Calibri" w:cs="Times New Roman"/>
                <w:bCs/>
                <w:iCs/>
                <w:sz w:val="24"/>
                <w:szCs w:val="24"/>
              </w:rPr>
              <w:t>ОК 04</w:t>
            </w:r>
          </w:p>
        </w:tc>
      </w:tr>
      <w:tr w:rsidR="00E01D9C" w:rsidRPr="00965390" w14:paraId="5A4D9350" w14:textId="77777777" w:rsidTr="00DE3533">
        <w:tc>
          <w:tcPr>
            <w:tcW w:w="4085" w:type="pct"/>
            <w:gridSpan w:val="4"/>
          </w:tcPr>
          <w:p w14:paraId="7D2ED284" w14:textId="5A5EF8DC" w:rsidR="00E01D9C" w:rsidRPr="00965390" w:rsidRDefault="006D34CC" w:rsidP="00E04684">
            <w:pPr>
              <w:suppressAutoHyphens/>
              <w:rPr>
                <w:rFonts w:eastAsia="Times New Roman" w:cs="Times New Roman"/>
                <w:b/>
                <w:sz w:val="24"/>
                <w:szCs w:val="24"/>
              </w:rPr>
            </w:pPr>
            <w:r w:rsidRPr="00965390">
              <w:rPr>
                <w:rFonts w:eastAsia="Times New Roman" w:cs="Times New Roman"/>
                <w:b/>
                <w:sz w:val="24"/>
                <w:szCs w:val="24"/>
              </w:rPr>
              <w:t>Тема 18</w:t>
            </w:r>
            <w:r w:rsidR="00E04684" w:rsidRPr="00965390">
              <w:rPr>
                <w:rFonts w:eastAsia="Times New Roman" w:cs="Times New Roman"/>
                <w:b/>
                <w:sz w:val="24"/>
                <w:szCs w:val="24"/>
              </w:rPr>
              <w:t xml:space="preserve">. </w:t>
            </w:r>
            <w:r w:rsidR="00E01D9C" w:rsidRPr="00965390">
              <w:rPr>
                <w:rFonts w:eastAsia="Times New Roman" w:cs="Times New Roman"/>
                <w:b/>
                <w:sz w:val="24"/>
                <w:szCs w:val="24"/>
              </w:rPr>
              <w:t>Промежуточная аттестация (дифференцированный зачёт)</w:t>
            </w:r>
          </w:p>
        </w:tc>
        <w:tc>
          <w:tcPr>
            <w:tcW w:w="915" w:type="pct"/>
            <w:gridSpan w:val="2"/>
            <w:vAlign w:val="center"/>
          </w:tcPr>
          <w:p w14:paraId="084F03B3" w14:textId="77777777" w:rsidR="00E01D9C" w:rsidRPr="00965390" w:rsidRDefault="00E01D9C" w:rsidP="009A5634">
            <w:pPr>
              <w:ind w:left="320"/>
              <w:jc w:val="center"/>
              <w:rPr>
                <w:rFonts w:eastAsia="Times New Roman" w:cs="Times New Roman"/>
                <w:b/>
                <w:sz w:val="24"/>
                <w:szCs w:val="24"/>
              </w:rPr>
            </w:pPr>
            <w:r w:rsidRPr="00965390">
              <w:rPr>
                <w:rFonts w:eastAsia="Times New Roman" w:cs="Times New Roman"/>
                <w:b/>
                <w:sz w:val="24"/>
                <w:szCs w:val="24"/>
              </w:rPr>
              <w:t>2</w:t>
            </w:r>
          </w:p>
        </w:tc>
      </w:tr>
      <w:tr w:rsidR="00E01D9C" w:rsidRPr="00965390" w14:paraId="2A3E3C39" w14:textId="77777777" w:rsidTr="009702B3">
        <w:trPr>
          <w:trHeight w:val="20"/>
        </w:trPr>
        <w:tc>
          <w:tcPr>
            <w:tcW w:w="4085" w:type="pct"/>
            <w:gridSpan w:val="4"/>
          </w:tcPr>
          <w:p w14:paraId="6CB26607" w14:textId="77777777" w:rsidR="00E01D9C" w:rsidRPr="00965390" w:rsidRDefault="00E01D9C" w:rsidP="009A5634">
            <w:pPr>
              <w:rPr>
                <w:rFonts w:eastAsia="Times New Roman" w:cs="Times New Roman"/>
                <w:b/>
                <w:bCs/>
                <w:sz w:val="24"/>
                <w:szCs w:val="24"/>
              </w:rPr>
            </w:pPr>
            <w:r w:rsidRPr="00965390">
              <w:rPr>
                <w:rFonts w:eastAsia="Times New Roman" w:cs="Times New Roman"/>
                <w:b/>
                <w:bCs/>
                <w:sz w:val="24"/>
                <w:szCs w:val="24"/>
              </w:rPr>
              <w:t>Всего:</w:t>
            </w:r>
          </w:p>
        </w:tc>
        <w:tc>
          <w:tcPr>
            <w:tcW w:w="915" w:type="pct"/>
            <w:gridSpan w:val="2"/>
            <w:vAlign w:val="center"/>
          </w:tcPr>
          <w:p w14:paraId="13010C36" w14:textId="11DCE5BF" w:rsidR="00E01D9C" w:rsidRPr="00965390" w:rsidRDefault="00E01D9C" w:rsidP="009A5634">
            <w:pPr>
              <w:ind w:left="320"/>
              <w:jc w:val="center"/>
              <w:rPr>
                <w:rFonts w:eastAsia="Times New Roman" w:cs="Times New Roman"/>
                <w:b/>
                <w:bCs/>
                <w:sz w:val="24"/>
                <w:szCs w:val="24"/>
              </w:rPr>
            </w:pPr>
            <w:r w:rsidRPr="00965390">
              <w:rPr>
                <w:rFonts w:eastAsia="Times New Roman" w:cs="Times New Roman"/>
                <w:b/>
                <w:bCs/>
                <w:sz w:val="24"/>
                <w:szCs w:val="24"/>
              </w:rPr>
              <w:t>36</w:t>
            </w:r>
          </w:p>
        </w:tc>
      </w:tr>
    </w:tbl>
    <w:p w14:paraId="4A724412" w14:textId="77777777" w:rsidR="00E01D9C" w:rsidRPr="00965390" w:rsidRDefault="00E01D9C" w:rsidP="009A5634">
      <w:pPr>
        <w:jc w:val="center"/>
        <w:rPr>
          <w:rFonts w:eastAsia="Times New Roman" w:cs="Times New Roman"/>
          <w:b/>
          <w:szCs w:val="28"/>
        </w:rPr>
      </w:pPr>
    </w:p>
    <w:p w14:paraId="3BE4536C" w14:textId="41613D1C" w:rsidR="00E01D9C" w:rsidRPr="00965390" w:rsidRDefault="00E01D9C" w:rsidP="009A5634">
      <w:pPr>
        <w:jc w:val="center"/>
        <w:rPr>
          <w:rFonts w:eastAsia="Times New Roman" w:cs="Times New Roman"/>
          <w:b/>
          <w:szCs w:val="28"/>
        </w:rPr>
      </w:pPr>
    </w:p>
    <w:p w14:paraId="71264DB8" w14:textId="7C7F54C7" w:rsidR="00C97331" w:rsidRPr="00965390" w:rsidRDefault="00C97331" w:rsidP="009A5634">
      <w:pPr>
        <w:jc w:val="center"/>
        <w:rPr>
          <w:rFonts w:eastAsia="Times New Roman" w:cs="Times New Roman"/>
          <w:b/>
          <w:szCs w:val="28"/>
        </w:rPr>
      </w:pPr>
    </w:p>
    <w:p w14:paraId="0EB1E7F7" w14:textId="77777777" w:rsidR="009E52E1" w:rsidRPr="00965390" w:rsidRDefault="009E52E1" w:rsidP="009A5634">
      <w:pPr>
        <w:contextualSpacing/>
        <w:jc w:val="center"/>
        <w:rPr>
          <w:rFonts w:eastAsia="Calibri" w:cs="Times New Roman"/>
          <w:b/>
          <w:bCs/>
          <w:szCs w:val="28"/>
          <w:lang w:eastAsia="en-US"/>
        </w:rPr>
        <w:sectPr w:rsidR="009E52E1" w:rsidRPr="00965390" w:rsidSect="00FA7DB9">
          <w:pgSz w:w="16838" w:h="11906" w:orient="landscape"/>
          <w:pgMar w:top="1701" w:right="1134" w:bottom="850" w:left="1134" w:header="708" w:footer="708" w:gutter="0"/>
          <w:cols w:space="708"/>
          <w:docGrid w:linePitch="381"/>
        </w:sectPr>
      </w:pPr>
    </w:p>
    <w:p w14:paraId="01B44B7C" w14:textId="65AE16E1" w:rsidR="00183297" w:rsidRPr="00965390" w:rsidRDefault="009E52E1" w:rsidP="009A5634">
      <w:pPr>
        <w:pStyle w:val="2"/>
        <w:spacing w:before="0" w:after="0"/>
        <w:jc w:val="center"/>
        <w:rPr>
          <w:rFonts w:cs="Times New Roman"/>
          <w:b/>
          <w:sz w:val="28"/>
          <w:szCs w:val="28"/>
          <w:lang w:eastAsia="en-US"/>
        </w:rPr>
      </w:pPr>
      <w:bookmarkStart w:id="6" w:name="_Toc125087270"/>
      <w:r w:rsidRPr="00965390">
        <w:rPr>
          <w:rFonts w:cs="Times New Roman"/>
          <w:b/>
          <w:sz w:val="28"/>
          <w:szCs w:val="28"/>
          <w:lang w:eastAsia="en-US"/>
        </w:rPr>
        <w:lastRenderedPageBreak/>
        <w:t xml:space="preserve">3. </w:t>
      </w:r>
      <w:r w:rsidR="008D7B43" w:rsidRPr="00965390">
        <w:rPr>
          <w:rFonts w:cs="Times New Roman"/>
          <w:b/>
          <w:sz w:val="28"/>
          <w:szCs w:val="28"/>
          <w:lang w:eastAsia="en-US"/>
        </w:rPr>
        <w:t>Условия реализации программы общеобразовательной дисциплины</w:t>
      </w:r>
      <w:bookmarkEnd w:id="6"/>
    </w:p>
    <w:p w14:paraId="65745B9A" w14:textId="3BEB1416" w:rsidR="00B76164" w:rsidRPr="00965390" w:rsidRDefault="00B76164" w:rsidP="008D7B43">
      <w:pPr>
        <w:contextualSpacing/>
        <w:jc w:val="left"/>
        <w:rPr>
          <w:rFonts w:eastAsia="Calibri" w:cs="Times New Roman"/>
          <w:b/>
          <w:bCs/>
          <w:szCs w:val="28"/>
          <w:lang w:eastAsia="en-US"/>
        </w:rPr>
      </w:pPr>
    </w:p>
    <w:p w14:paraId="446E7479" w14:textId="16EC1351" w:rsidR="00B76164" w:rsidRPr="00965390" w:rsidRDefault="00B76164" w:rsidP="008D7B43">
      <w:pPr>
        <w:contextualSpacing/>
        <w:jc w:val="left"/>
        <w:rPr>
          <w:rFonts w:eastAsia="Calibri" w:cs="Times New Roman"/>
          <w:b/>
          <w:bCs/>
          <w:szCs w:val="28"/>
          <w:lang w:eastAsia="en-US"/>
        </w:rPr>
      </w:pPr>
      <w:r w:rsidRPr="00965390">
        <w:rPr>
          <w:rFonts w:eastAsia="Calibri" w:cs="Times New Roman"/>
          <w:b/>
          <w:bCs/>
          <w:szCs w:val="28"/>
          <w:lang w:eastAsia="en-US"/>
        </w:rPr>
        <w:t>3.1 Материально-техническое обеспечение реализации программы дисциплины</w:t>
      </w:r>
    </w:p>
    <w:p w14:paraId="0B27B537" w14:textId="29959E9A" w:rsidR="0017052B" w:rsidRPr="00965390" w:rsidRDefault="00320B7F" w:rsidP="00320B7F">
      <w:pPr>
        <w:autoSpaceDE w:val="0"/>
        <w:autoSpaceDN w:val="0"/>
        <w:adjustRightInd w:val="0"/>
        <w:rPr>
          <w:rFonts w:eastAsia="Calibri" w:cs="Times New Roman"/>
          <w:szCs w:val="28"/>
          <w:lang w:eastAsia="en-US"/>
        </w:rPr>
      </w:pPr>
      <w:r w:rsidRPr="00965390">
        <w:rPr>
          <w:rFonts w:eastAsia="Calibri" w:cs="Times New Roman"/>
          <w:szCs w:val="28"/>
          <w:lang w:eastAsia="en-US"/>
        </w:rPr>
        <w:t>К</w:t>
      </w:r>
      <w:r w:rsidR="0017052B" w:rsidRPr="00965390">
        <w:rPr>
          <w:rFonts w:eastAsia="Calibri" w:cs="Times New Roman"/>
          <w:szCs w:val="28"/>
          <w:lang w:eastAsia="en-US"/>
        </w:rPr>
        <w:t>абинет общеобразовательн</w:t>
      </w:r>
      <w:r w:rsidRPr="00965390">
        <w:rPr>
          <w:rFonts w:eastAsia="Calibri" w:cs="Times New Roman"/>
          <w:szCs w:val="28"/>
          <w:lang w:eastAsia="en-US"/>
        </w:rPr>
        <w:t>ой</w:t>
      </w:r>
      <w:r w:rsidR="0017052B" w:rsidRPr="00965390">
        <w:rPr>
          <w:rFonts w:eastAsia="Calibri" w:cs="Times New Roman"/>
          <w:szCs w:val="28"/>
          <w:lang w:eastAsia="en-US"/>
        </w:rPr>
        <w:t xml:space="preserve"> дисциплин</w:t>
      </w:r>
      <w:r w:rsidRPr="00965390">
        <w:rPr>
          <w:rFonts w:eastAsia="Calibri" w:cs="Times New Roman"/>
          <w:szCs w:val="28"/>
          <w:lang w:eastAsia="en-US"/>
        </w:rPr>
        <w:t>ы Право</w:t>
      </w:r>
      <w:r w:rsidR="0017052B" w:rsidRPr="00965390">
        <w:rPr>
          <w:rFonts w:eastAsia="Calibri" w:cs="Times New Roman"/>
          <w:szCs w:val="28"/>
          <w:lang w:eastAsia="en-US"/>
        </w:rPr>
        <w:t>, имеет возможность обеспечить свободный доступ в Интернет во время учебного занятия и в период внеучебной деятельности обучающихся.</w:t>
      </w:r>
    </w:p>
    <w:p w14:paraId="0B94A497" w14:textId="73AC1D94" w:rsidR="001433EE" w:rsidRPr="00965390" w:rsidRDefault="001433EE" w:rsidP="009A5634">
      <w:pPr>
        <w:autoSpaceDE w:val="0"/>
        <w:autoSpaceDN w:val="0"/>
        <w:adjustRightInd w:val="0"/>
        <w:ind w:firstLine="567"/>
        <w:rPr>
          <w:rFonts w:eastAsia="Calibri" w:cs="Times New Roman"/>
          <w:szCs w:val="28"/>
        </w:rPr>
      </w:pPr>
      <w:r w:rsidRPr="00965390">
        <w:rPr>
          <w:rFonts w:eastAsia="Calibri" w:cs="Times New Roman"/>
          <w:szCs w:val="28"/>
        </w:rPr>
        <w:t xml:space="preserve">Помещение кабинета </w:t>
      </w:r>
      <w:r w:rsidR="00320B7F" w:rsidRPr="00965390">
        <w:rPr>
          <w:rFonts w:eastAsia="Calibri" w:cs="Times New Roman"/>
          <w:szCs w:val="28"/>
        </w:rPr>
        <w:t>удовлетворят</w:t>
      </w:r>
      <w:r w:rsidRPr="00965390">
        <w:rPr>
          <w:rFonts w:eastAsia="Calibri" w:cs="Times New Roman"/>
          <w:szCs w:val="28"/>
        </w:rPr>
        <w:t xml:space="preserve"> требованиям Санитарно-эпидемиологических привил и нормативов и оснащено типовым оборудование, в том числе специализированной учебной мебелью и средствами обучения.</w:t>
      </w:r>
    </w:p>
    <w:p w14:paraId="67A8F892" w14:textId="79BFEA05" w:rsidR="001433EE" w:rsidRPr="00965390" w:rsidRDefault="001433EE" w:rsidP="009A5634">
      <w:pPr>
        <w:autoSpaceDE w:val="0"/>
        <w:autoSpaceDN w:val="0"/>
        <w:adjustRightInd w:val="0"/>
        <w:ind w:firstLine="567"/>
        <w:rPr>
          <w:rFonts w:eastAsia="Calibri" w:cs="Times New Roman"/>
          <w:szCs w:val="28"/>
        </w:rPr>
      </w:pPr>
      <w:r w:rsidRPr="00965390">
        <w:rPr>
          <w:rFonts w:eastAsia="Calibri" w:cs="Times New Roman"/>
          <w:szCs w:val="28"/>
        </w:rPr>
        <w:t xml:space="preserve">В кабинете </w:t>
      </w:r>
      <w:r w:rsidR="0070524C" w:rsidRPr="00965390">
        <w:rPr>
          <w:rFonts w:eastAsia="Calibri" w:cs="Times New Roman"/>
          <w:szCs w:val="28"/>
        </w:rPr>
        <w:t>есть</w:t>
      </w:r>
      <w:r w:rsidRPr="00965390">
        <w:rPr>
          <w:rFonts w:eastAsia="Calibri" w:cs="Times New Roman"/>
          <w:szCs w:val="28"/>
        </w:rPr>
        <w:t xml:space="preserve"> мультимедийное оборудование, посредством которого участники образовательного процесса могут просматривать визуальную информацию по основам права, создавать презентации, видеоматериалы, иные документы.</w:t>
      </w:r>
    </w:p>
    <w:p w14:paraId="64DF654B" w14:textId="680A2136" w:rsidR="0017052B" w:rsidRPr="00965390" w:rsidRDefault="0017052B" w:rsidP="009A5634">
      <w:pPr>
        <w:autoSpaceDE w:val="0"/>
        <w:autoSpaceDN w:val="0"/>
        <w:adjustRightInd w:val="0"/>
        <w:ind w:firstLine="567"/>
        <w:rPr>
          <w:rFonts w:eastAsia="Calibri" w:cs="Times New Roman"/>
          <w:szCs w:val="28"/>
          <w:lang w:eastAsia="en-US"/>
        </w:rPr>
      </w:pPr>
      <w:r w:rsidRPr="00965390">
        <w:rPr>
          <w:rFonts w:eastAsia="Calibri" w:cs="Times New Roman"/>
          <w:szCs w:val="28"/>
          <w:lang w:eastAsia="en-US"/>
        </w:rPr>
        <w:t>В состав учебно-методического и материально-технического обеспечения программы учебной дисциплины «Право» входят:</w:t>
      </w:r>
    </w:p>
    <w:p w14:paraId="1AB0E0CA" w14:textId="70790860" w:rsidR="00014C4E" w:rsidRPr="00965390"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965390">
        <w:rPr>
          <w:rFonts w:eastAsia="Times New Roman" w:cs="Times New Roman"/>
          <w:bCs/>
          <w:szCs w:val="28"/>
        </w:rPr>
        <w:t>наглядные пособия;</w:t>
      </w:r>
    </w:p>
    <w:p w14:paraId="0EAC6E4B" w14:textId="77777777" w:rsidR="00014C4E" w:rsidRPr="00965390"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965390">
        <w:rPr>
          <w:rFonts w:eastAsia="Times New Roman" w:cs="Times New Roman"/>
          <w:bCs/>
          <w:szCs w:val="28"/>
        </w:rPr>
        <w:t>информационно-коммуникационные средства;</w:t>
      </w:r>
    </w:p>
    <w:p w14:paraId="080FDC9C" w14:textId="77777777" w:rsidR="00014C4E" w:rsidRPr="00965390"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965390">
        <w:rPr>
          <w:rFonts w:eastAsia="Times New Roman" w:cs="Times New Roman"/>
          <w:bCs/>
          <w:szCs w:val="28"/>
        </w:rPr>
        <w:t>экранно-звуковые пособия;</w:t>
      </w:r>
    </w:p>
    <w:p w14:paraId="638F0A56" w14:textId="77777777" w:rsidR="00014C4E" w:rsidRPr="00965390"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965390">
        <w:rPr>
          <w:rFonts w:eastAsia="Times New Roman" w:cs="Times New Roman"/>
          <w:bCs/>
          <w:szCs w:val="28"/>
        </w:rPr>
        <w:t>комплект технической документации, в том числе паспорта на средства обучения, инструкции по их использованию и технике безопасности;</w:t>
      </w:r>
    </w:p>
    <w:p w14:paraId="018C71E4" w14:textId="77777777" w:rsidR="00014C4E" w:rsidRPr="00965390" w:rsidRDefault="00014C4E" w:rsidP="008F767A">
      <w:pPr>
        <w:widowControl w:val="0"/>
        <w:numPr>
          <w:ilvl w:val="0"/>
          <w:numId w:val="2"/>
        </w:numPr>
        <w:suppressAutoHyphens/>
        <w:autoSpaceDE w:val="0"/>
        <w:autoSpaceDN w:val="0"/>
        <w:ind w:left="993" w:hanging="284"/>
        <w:rPr>
          <w:rFonts w:eastAsia="Times New Roman" w:cs="Times New Roman"/>
          <w:bCs/>
          <w:szCs w:val="28"/>
        </w:rPr>
      </w:pPr>
      <w:r w:rsidRPr="00965390">
        <w:rPr>
          <w:rFonts w:eastAsia="Times New Roman" w:cs="Times New Roman"/>
          <w:bCs/>
          <w:szCs w:val="28"/>
        </w:rPr>
        <w:t>библиотечный фонд кабинета.</w:t>
      </w:r>
    </w:p>
    <w:p w14:paraId="4570B6DB" w14:textId="77777777" w:rsidR="00E81843" w:rsidRPr="00965390" w:rsidRDefault="00E81843" w:rsidP="009A5634">
      <w:pPr>
        <w:contextualSpacing/>
        <w:jc w:val="center"/>
        <w:rPr>
          <w:rFonts w:eastAsia="Calibri" w:cs="Times New Roman"/>
          <w:b/>
          <w:bCs/>
          <w:szCs w:val="28"/>
          <w:lang w:eastAsia="en-US"/>
        </w:rPr>
      </w:pPr>
    </w:p>
    <w:p w14:paraId="7C611A5C" w14:textId="512CF99C" w:rsidR="00F372FC" w:rsidRPr="00965390" w:rsidRDefault="00F372FC" w:rsidP="008D7B43">
      <w:pPr>
        <w:contextualSpacing/>
        <w:jc w:val="left"/>
        <w:rPr>
          <w:rFonts w:eastAsia="Calibri" w:cs="Times New Roman"/>
          <w:b/>
          <w:bCs/>
          <w:szCs w:val="28"/>
          <w:lang w:eastAsia="en-US"/>
        </w:rPr>
      </w:pPr>
      <w:r w:rsidRPr="00965390">
        <w:rPr>
          <w:rFonts w:eastAsia="Calibri" w:cs="Times New Roman"/>
          <w:b/>
          <w:bCs/>
          <w:szCs w:val="28"/>
          <w:lang w:eastAsia="en-US"/>
        </w:rPr>
        <w:t>3.2 Информационно</w:t>
      </w:r>
      <w:r w:rsidR="00CE468B" w:rsidRPr="00965390">
        <w:rPr>
          <w:rFonts w:eastAsia="Calibri" w:cs="Times New Roman"/>
          <w:b/>
          <w:bCs/>
          <w:szCs w:val="28"/>
          <w:lang w:eastAsia="en-US"/>
        </w:rPr>
        <w:t>е</w:t>
      </w:r>
      <w:r w:rsidRPr="00965390">
        <w:rPr>
          <w:rFonts w:eastAsia="Calibri" w:cs="Times New Roman"/>
          <w:b/>
          <w:bCs/>
          <w:szCs w:val="28"/>
          <w:lang w:eastAsia="en-US"/>
        </w:rPr>
        <w:t xml:space="preserve"> обеспечение реализации программы дисциплины</w:t>
      </w:r>
    </w:p>
    <w:p w14:paraId="550A04A5" w14:textId="7F24EC03" w:rsidR="00F372FC" w:rsidRPr="00965390" w:rsidRDefault="00F372FC" w:rsidP="009A5634">
      <w:pPr>
        <w:autoSpaceDE w:val="0"/>
        <w:autoSpaceDN w:val="0"/>
        <w:adjustRightInd w:val="0"/>
        <w:ind w:firstLine="567"/>
        <w:rPr>
          <w:rFonts w:eastAsia="Calibri" w:cs="Times New Roman"/>
          <w:szCs w:val="28"/>
          <w:lang w:eastAsia="en-US"/>
        </w:rPr>
      </w:pPr>
    </w:p>
    <w:p w14:paraId="09FDFCEB" w14:textId="3D410CB0" w:rsidR="00E81843" w:rsidRPr="00965390" w:rsidRDefault="007B71F1" w:rsidP="009A5634">
      <w:pPr>
        <w:autoSpaceDE w:val="0"/>
        <w:autoSpaceDN w:val="0"/>
        <w:adjustRightInd w:val="0"/>
        <w:ind w:firstLine="567"/>
        <w:rPr>
          <w:rFonts w:eastAsia="Calibri" w:cs="Times New Roman"/>
          <w:szCs w:val="28"/>
          <w:lang w:eastAsia="en-US"/>
        </w:rPr>
      </w:pPr>
      <w:r w:rsidRPr="00965390">
        <w:rPr>
          <w:rFonts w:eastAsia="Calibri" w:cs="Times New Roman"/>
          <w:szCs w:val="28"/>
          <w:lang w:eastAsia="en-US"/>
        </w:rPr>
        <w:t>Основная литература</w:t>
      </w:r>
      <w:r w:rsidR="00E81843" w:rsidRPr="00965390">
        <w:rPr>
          <w:rFonts w:eastAsia="Calibri" w:cs="Times New Roman"/>
          <w:szCs w:val="28"/>
          <w:lang w:eastAsia="en-US"/>
        </w:rPr>
        <w:t>.</w:t>
      </w:r>
    </w:p>
    <w:p w14:paraId="03908320" w14:textId="1EC59E41" w:rsidR="007B71F1" w:rsidRPr="00965390" w:rsidRDefault="007B71F1" w:rsidP="009A5634">
      <w:pPr>
        <w:autoSpaceDE w:val="0"/>
        <w:autoSpaceDN w:val="0"/>
        <w:adjustRightInd w:val="0"/>
        <w:ind w:firstLine="567"/>
        <w:rPr>
          <w:rFonts w:eastAsia="Calibri" w:cs="Times New Roman"/>
          <w:szCs w:val="28"/>
          <w:lang w:eastAsia="en-US"/>
        </w:rPr>
      </w:pPr>
      <w:r w:rsidRPr="00965390">
        <w:rPr>
          <w:rFonts w:eastAsia="Calibri" w:cs="Times New Roman"/>
          <w:szCs w:val="28"/>
          <w:lang w:eastAsia="en-US"/>
        </w:rPr>
        <w:t>Теория государства и права/М</w:t>
      </w:r>
      <w:r w:rsidR="00D70345" w:rsidRPr="00965390">
        <w:rPr>
          <w:rFonts w:eastAsia="Calibri" w:cs="Times New Roman"/>
          <w:szCs w:val="28"/>
          <w:lang w:eastAsia="en-US"/>
        </w:rPr>
        <w:t>.</w:t>
      </w:r>
      <w:r w:rsidRPr="00965390">
        <w:rPr>
          <w:rFonts w:eastAsia="Calibri" w:cs="Times New Roman"/>
          <w:szCs w:val="28"/>
          <w:lang w:eastAsia="en-US"/>
        </w:rPr>
        <w:t xml:space="preserve"> Б</w:t>
      </w:r>
      <w:r w:rsidR="00D70345" w:rsidRPr="00965390">
        <w:rPr>
          <w:rFonts w:eastAsia="Calibri" w:cs="Times New Roman"/>
          <w:szCs w:val="28"/>
          <w:lang w:eastAsia="en-US"/>
        </w:rPr>
        <w:t>.</w:t>
      </w:r>
      <w:r w:rsidRPr="00965390">
        <w:rPr>
          <w:rFonts w:eastAsia="Calibri" w:cs="Times New Roman"/>
          <w:szCs w:val="28"/>
          <w:lang w:eastAsia="en-US"/>
        </w:rPr>
        <w:t xml:space="preserve"> Смоленский, -</w:t>
      </w:r>
      <w:r w:rsidR="00D70345" w:rsidRPr="00965390">
        <w:rPr>
          <w:rFonts w:eastAsia="Calibri" w:cs="Times New Roman"/>
          <w:szCs w:val="28"/>
          <w:lang w:eastAsia="en-US"/>
        </w:rPr>
        <w:t xml:space="preserve"> </w:t>
      </w:r>
      <w:r w:rsidRPr="00965390">
        <w:rPr>
          <w:rFonts w:eastAsia="Calibri" w:cs="Times New Roman"/>
          <w:szCs w:val="28"/>
          <w:lang w:eastAsia="en-US"/>
        </w:rPr>
        <w:t>изд</w:t>
      </w:r>
      <w:r w:rsidR="00D70345" w:rsidRPr="00965390">
        <w:rPr>
          <w:rFonts w:eastAsia="Calibri" w:cs="Times New Roman"/>
          <w:szCs w:val="28"/>
          <w:lang w:eastAsia="en-US"/>
        </w:rPr>
        <w:t>.</w:t>
      </w:r>
      <w:r w:rsidRPr="00965390">
        <w:rPr>
          <w:rFonts w:eastAsia="Calibri" w:cs="Times New Roman"/>
          <w:szCs w:val="28"/>
          <w:lang w:eastAsia="en-US"/>
        </w:rPr>
        <w:t xml:space="preserve"> 2е – Феникс, 20</w:t>
      </w:r>
      <w:r w:rsidR="00875472" w:rsidRPr="00965390">
        <w:rPr>
          <w:rFonts w:eastAsia="Calibri" w:cs="Times New Roman"/>
          <w:szCs w:val="28"/>
          <w:lang w:eastAsia="en-US"/>
        </w:rPr>
        <w:t>07</w:t>
      </w:r>
      <w:r w:rsidR="00D70345" w:rsidRPr="00965390">
        <w:rPr>
          <w:rFonts w:eastAsia="Calibri" w:cs="Times New Roman"/>
          <w:szCs w:val="28"/>
          <w:lang w:eastAsia="en-US"/>
        </w:rPr>
        <w:t>.</w:t>
      </w:r>
    </w:p>
    <w:p w14:paraId="07902C49" w14:textId="7CC3ED54" w:rsidR="007B71F1" w:rsidRPr="00965390" w:rsidRDefault="00D70345" w:rsidP="009A5634">
      <w:pPr>
        <w:autoSpaceDE w:val="0"/>
        <w:autoSpaceDN w:val="0"/>
        <w:adjustRightInd w:val="0"/>
        <w:ind w:firstLine="567"/>
        <w:rPr>
          <w:rFonts w:eastAsia="Calibri" w:cs="Times New Roman"/>
          <w:szCs w:val="28"/>
          <w:lang w:eastAsia="en-US"/>
        </w:rPr>
      </w:pPr>
      <w:r w:rsidRPr="00965390">
        <w:rPr>
          <w:rFonts w:eastAsia="Calibri" w:cs="Times New Roman"/>
          <w:szCs w:val="28"/>
          <w:lang w:eastAsia="en-US"/>
        </w:rPr>
        <w:t>Государство и право. С. С. Алексеев – М. 1996г.</w:t>
      </w:r>
    </w:p>
    <w:p w14:paraId="50D4E22B" w14:textId="67BF6BCE" w:rsidR="00D70345" w:rsidRPr="00965390" w:rsidRDefault="00D70345" w:rsidP="009A5634">
      <w:pPr>
        <w:autoSpaceDE w:val="0"/>
        <w:autoSpaceDN w:val="0"/>
        <w:adjustRightInd w:val="0"/>
        <w:ind w:firstLine="567"/>
        <w:rPr>
          <w:rFonts w:eastAsia="Calibri" w:cs="Times New Roman"/>
          <w:szCs w:val="28"/>
          <w:lang w:eastAsia="en-US"/>
        </w:rPr>
      </w:pPr>
      <w:r w:rsidRPr="00965390">
        <w:rPr>
          <w:rFonts w:eastAsia="Calibri" w:cs="Times New Roman"/>
          <w:szCs w:val="28"/>
          <w:lang w:eastAsia="en-US"/>
        </w:rPr>
        <w:t>Дополнительная литература.</w:t>
      </w:r>
    </w:p>
    <w:p w14:paraId="02829CA1" w14:textId="27969E92" w:rsidR="00D70345" w:rsidRPr="00965390" w:rsidRDefault="00D70345" w:rsidP="009A5634">
      <w:pPr>
        <w:autoSpaceDE w:val="0"/>
        <w:autoSpaceDN w:val="0"/>
        <w:adjustRightInd w:val="0"/>
        <w:ind w:firstLine="567"/>
        <w:rPr>
          <w:rFonts w:eastAsia="Calibri" w:cs="Times New Roman"/>
          <w:szCs w:val="28"/>
          <w:lang w:eastAsia="en-US"/>
        </w:rPr>
      </w:pPr>
      <w:r w:rsidRPr="00965390">
        <w:rPr>
          <w:rFonts w:eastAsia="Calibri" w:cs="Times New Roman"/>
          <w:szCs w:val="28"/>
          <w:lang w:eastAsia="en-US"/>
        </w:rPr>
        <w:t xml:space="preserve">Кодексы РФ по различным отраслям права. </w:t>
      </w:r>
    </w:p>
    <w:p w14:paraId="6FDC86F4" w14:textId="1CA33BFD" w:rsidR="00E81843" w:rsidRPr="00965390" w:rsidRDefault="00E81843" w:rsidP="009A5634">
      <w:pPr>
        <w:autoSpaceDE w:val="0"/>
        <w:autoSpaceDN w:val="0"/>
        <w:adjustRightInd w:val="0"/>
        <w:ind w:firstLine="567"/>
        <w:rPr>
          <w:rFonts w:eastAsia="Calibri" w:cs="Times New Roman"/>
          <w:szCs w:val="28"/>
          <w:lang w:eastAsia="en-US"/>
        </w:rPr>
      </w:pPr>
      <w:r w:rsidRPr="00965390">
        <w:rPr>
          <w:rFonts w:eastAsia="Calibri" w:cs="Times New Roman"/>
          <w:szCs w:val="28"/>
          <w:lang w:eastAsia="en-US"/>
        </w:rPr>
        <w:t xml:space="preserve">В процессе освоения программы учебной дисциплины обучающиеся </w:t>
      </w:r>
      <w:r w:rsidR="00C766DC" w:rsidRPr="00965390">
        <w:rPr>
          <w:rFonts w:eastAsia="Calibri" w:cs="Times New Roman"/>
          <w:szCs w:val="28"/>
          <w:lang w:eastAsia="en-US"/>
        </w:rPr>
        <w:t xml:space="preserve"> </w:t>
      </w:r>
      <w:r w:rsidR="007B71F1" w:rsidRPr="00965390">
        <w:rPr>
          <w:rFonts w:eastAsia="Calibri" w:cs="Times New Roman"/>
          <w:szCs w:val="28"/>
          <w:lang w:eastAsia="en-US"/>
        </w:rPr>
        <w:t>имеет</w:t>
      </w:r>
      <w:r w:rsidRPr="00965390">
        <w:rPr>
          <w:rFonts w:eastAsia="Calibri" w:cs="Times New Roman"/>
          <w:szCs w:val="28"/>
          <w:lang w:eastAsia="en-US"/>
        </w:rPr>
        <w:t xml:space="preserve"> возможность доступа к электронным учебным материалам по </w:t>
      </w:r>
      <w:r w:rsidR="00373864" w:rsidRPr="00965390">
        <w:rPr>
          <w:rFonts w:eastAsia="Calibri" w:cs="Times New Roman"/>
          <w:szCs w:val="28"/>
          <w:lang w:eastAsia="en-US"/>
        </w:rPr>
        <w:t>дисциплине</w:t>
      </w:r>
      <w:r w:rsidRPr="00965390">
        <w:rPr>
          <w:rFonts w:eastAsia="Calibri" w:cs="Times New Roman"/>
          <w:szCs w:val="28"/>
          <w:lang w:eastAsia="en-US"/>
        </w:rPr>
        <w:t>, имеющимся в свободном доступе в сети Интернет (электронным книгам, практикумам, тестам и др.).</w:t>
      </w:r>
    </w:p>
    <w:p w14:paraId="23046721" w14:textId="31C9453F" w:rsidR="007122CE" w:rsidRPr="00965390" w:rsidRDefault="009E52E1" w:rsidP="008D7B43">
      <w:pPr>
        <w:pStyle w:val="2"/>
        <w:spacing w:before="0" w:after="0"/>
        <w:jc w:val="center"/>
        <w:rPr>
          <w:rFonts w:cs="Times New Roman"/>
          <w:b/>
          <w:sz w:val="28"/>
          <w:szCs w:val="28"/>
        </w:rPr>
      </w:pPr>
      <w:bookmarkStart w:id="7" w:name="_Toc125087271"/>
      <w:r w:rsidRPr="00965390">
        <w:rPr>
          <w:rFonts w:cs="Times New Roman"/>
          <w:b/>
          <w:sz w:val="28"/>
          <w:szCs w:val="28"/>
        </w:rPr>
        <w:lastRenderedPageBreak/>
        <w:t xml:space="preserve">4. </w:t>
      </w:r>
      <w:r w:rsidR="008D7B43" w:rsidRPr="00965390">
        <w:rPr>
          <w:rFonts w:cs="Times New Roman"/>
          <w:b/>
          <w:sz w:val="28"/>
          <w:szCs w:val="28"/>
        </w:rPr>
        <w:t>Контроль и оценка результатов освоения общеобразовательной дисциплины</w:t>
      </w:r>
      <w:bookmarkEnd w:id="7"/>
    </w:p>
    <w:p w14:paraId="290959EF" w14:textId="77777777" w:rsidR="007122CE" w:rsidRPr="00965390" w:rsidRDefault="007122CE" w:rsidP="009A5634">
      <w:pPr>
        <w:contextualSpacing/>
        <w:jc w:val="center"/>
        <w:rPr>
          <w:rFonts w:eastAsia="Times New Roman" w:cs="Times New Roman"/>
          <w:b/>
          <w:szCs w:val="28"/>
        </w:rPr>
      </w:pPr>
    </w:p>
    <w:p w14:paraId="15EAE38B" w14:textId="79753F40" w:rsidR="00346E24" w:rsidRPr="00965390" w:rsidRDefault="00346E24" w:rsidP="009A5634">
      <w:pPr>
        <w:ind w:firstLine="709"/>
        <w:contextualSpacing/>
        <w:rPr>
          <w:rFonts w:eastAsia="Calibri" w:cs="Times New Roman"/>
          <w:szCs w:val="28"/>
          <w:lang w:eastAsia="en-US"/>
        </w:rPr>
      </w:pPr>
      <w:r w:rsidRPr="00965390">
        <w:rPr>
          <w:rFonts w:eastAsia="Calibri" w:cs="Times New Roman"/>
          <w:b/>
          <w:szCs w:val="28"/>
          <w:lang w:eastAsia="en-US"/>
        </w:rPr>
        <w:t>Контроль</w:t>
      </w:r>
      <w:r w:rsidRPr="00965390">
        <w:rPr>
          <w:rFonts w:eastAsia="Calibri" w:cs="Times New Roman"/>
          <w:szCs w:val="28"/>
          <w:lang w:eastAsia="en-US"/>
        </w:rPr>
        <w:t xml:space="preserve"> </w:t>
      </w:r>
      <w:r w:rsidRPr="00965390">
        <w:rPr>
          <w:rFonts w:eastAsia="Calibri" w:cs="Times New Roman"/>
          <w:b/>
          <w:szCs w:val="28"/>
          <w:lang w:eastAsia="en-US"/>
        </w:rPr>
        <w:t>и оценка</w:t>
      </w:r>
      <w:r w:rsidRPr="00965390">
        <w:rPr>
          <w:rFonts w:eastAsia="Calibri" w:cs="Times New Roman"/>
          <w:szCs w:val="28"/>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20880C0" w14:textId="09ABCA83" w:rsidR="000D4352" w:rsidRPr="00965390" w:rsidRDefault="000D4352" w:rsidP="009A5634">
      <w:pPr>
        <w:ind w:firstLine="709"/>
        <w:contextualSpacing/>
        <w:rPr>
          <w:rFonts w:eastAsia="Calibri" w:cs="Times New Roman"/>
          <w:szCs w:val="28"/>
          <w:lang w:eastAsia="en-US"/>
        </w:rPr>
      </w:pPr>
      <w:r w:rsidRPr="00965390">
        <w:rPr>
          <w:rFonts w:eastAsia="Calibri" w:cs="Times New Roman"/>
          <w:szCs w:val="28"/>
          <w:lang w:eastAsia="en-US"/>
        </w:rPr>
        <w:t>Типы оценочных мероприятий представлены в таблице.</w:t>
      </w:r>
    </w:p>
    <w:p w14:paraId="6F36480E" w14:textId="1077286A" w:rsidR="00346E24" w:rsidRPr="00965390" w:rsidRDefault="00346E24" w:rsidP="009A5634">
      <w:pPr>
        <w:contextualSpacing/>
        <w:rPr>
          <w:rFonts w:eastAsia="Calibri" w:cs="Times New Roman"/>
          <w:szCs w:val="28"/>
          <w:lang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2835"/>
        <w:gridCol w:w="4820"/>
      </w:tblGrid>
      <w:tr w:rsidR="00E50BDB" w:rsidRPr="00965390" w14:paraId="618BF752" w14:textId="77777777" w:rsidTr="00E50BDB">
        <w:tc>
          <w:tcPr>
            <w:tcW w:w="1696" w:type="dxa"/>
            <w:tcBorders>
              <w:top w:val="single" w:sz="4" w:space="0" w:color="000000"/>
              <w:left w:val="single" w:sz="4" w:space="0" w:color="000000"/>
              <w:bottom w:val="single" w:sz="4" w:space="0" w:color="000000"/>
              <w:right w:val="single" w:sz="4" w:space="0" w:color="000000"/>
            </w:tcBorders>
          </w:tcPr>
          <w:p w14:paraId="6F7B183E" w14:textId="39422F4E" w:rsidR="00E50BDB" w:rsidRPr="00965390" w:rsidRDefault="00E50BDB" w:rsidP="009A5634">
            <w:pPr>
              <w:jc w:val="center"/>
              <w:rPr>
                <w:rFonts w:cs="Times New Roman"/>
                <w:b/>
                <w:sz w:val="24"/>
                <w:szCs w:val="24"/>
              </w:rPr>
            </w:pPr>
            <w:r w:rsidRPr="00965390">
              <w:rPr>
                <w:rFonts w:cs="Times New Roman"/>
                <w:b/>
                <w:sz w:val="24"/>
                <w:szCs w:val="24"/>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hideMark/>
          </w:tcPr>
          <w:p w14:paraId="52EB047A" w14:textId="4FAB08BD" w:rsidR="00E50BDB" w:rsidRPr="00965390" w:rsidRDefault="00E50BDB" w:rsidP="009A5634">
            <w:pPr>
              <w:jc w:val="center"/>
              <w:rPr>
                <w:rFonts w:cs="Times New Roman"/>
                <w:b/>
                <w:sz w:val="24"/>
                <w:szCs w:val="24"/>
              </w:rPr>
            </w:pPr>
            <w:r w:rsidRPr="00965390">
              <w:rPr>
                <w:rFonts w:cs="Times New Roman"/>
                <w:b/>
                <w:sz w:val="24"/>
                <w:szCs w:val="24"/>
              </w:rPr>
              <w:t>Раздел/Тема</w:t>
            </w:r>
          </w:p>
        </w:tc>
        <w:tc>
          <w:tcPr>
            <w:tcW w:w="4820" w:type="dxa"/>
            <w:tcBorders>
              <w:top w:val="single" w:sz="4" w:space="0" w:color="000000"/>
              <w:left w:val="single" w:sz="4" w:space="0" w:color="000000"/>
              <w:bottom w:val="single" w:sz="4" w:space="0" w:color="000000"/>
              <w:right w:val="single" w:sz="4" w:space="0" w:color="000000"/>
            </w:tcBorders>
            <w:hideMark/>
          </w:tcPr>
          <w:p w14:paraId="5A96AD87" w14:textId="07FE9E44" w:rsidR="00E50BDB" w:rsidRPr="00965390" w:rsidRDefault="00E50BDB" w:rsidP="00265189">
            <w:pPr>
              <w:jc w:val="center"/>
              <w:rPr>
                <w:rFonts w:cs="Times New Roman"/>
                <w:b/>
                <w:sz w:val="24"/>
                <w:szCs w:val="24"/>
              </w:rPr>
            </w:pPr>
            <w:r w:rsidRPr="00965390">
              <w:rPr>
                <w:rFonts w:cs="Times New Roman"/>
                <w:b/>
                <w:sz w:val="24"/>
                <w:szCs w:val="24"/>
              </w:rPr>
              <w:t>Тип оценочных мероприятий</w:t>
            </w:r>
          </w:p>
        </w:tc>
      </w:tr>
      <w:tr w:rsidR="00CA6A57" w:rsidRPr="00965390" w14:paraId="266576C8" w14:textId="77777777" w:rsidTr="009B3278">
        <w:tc>
          <w:tcPr>
            <w:tcW w:w="9351" w:type="dxa"/>
            <w:gridSpan w:val="3"/>
            <w:tcBorders>
              <w:top w:val="single" w:sz="4" w:space="0" w:color="000000"/>
              <w:left w:val="single" w:sz="4" w:space="0" w:color="000000"/>
              <w:bottom w:val="single" w:sz="4" w:space="0" w:color="000000"/>
              <w:right w:val="single" w:sz="4" w:space="0" w:color="000000"/>
            </w:tcBorders>
          </w:tcPr>
          <w:p w14:paraId="228A1572" w14:textId="6F149956" w:rsidR="00CA6A57" w:rsidRPr="00965390" w:rsidRDefault="00CA6A57" w:rsidP="009A5634">
            <w:pPr>
              <w:rPr>
                <w:rFonts w:cs="Times New Roman"/>
                <w:sz w:val="24"/>
                <w:szCs w:val="24"/>
              </w:rPr>
            </w:pPr>
            <w:r w:rsidRPr="00965390">
              <w:rPr>
                <w:rFonts w:cs="Times New Roman"/>
                <w:bCs/>
                <w:sz w:val="24"/>
                <w:szCs w:val="24"/>
              </w:rPr>
              <w:t>Раздел 1. Теория права и государства</w:t>
            </w:r>
          </w:p>
        </w:tc>
      </w:tr>
      <w:tr w:rsidR="000D4352" w:rsidRPr="00965390" w14:paraId="42D7CE42" w14:textId="77777777" w:rsidTr="000D4352">
        <w:trPr>
          <w:trHeight w:val="1249"/>
        </w:trPr>
        <w:tc>
          <w:tcPr>
            <w:tcW w:w="1696" w:type="dxa"/>
            <w:tcBorders>
              <w:top w:val="single" w:sz="4" w:space="0" w:color="000000"/>
              <w:left w:val="single" w:sz="4" w:space="0" w:color="000000"/>
              <w:right w:val="single" w:sz="4" w:space="0" w:color="000000"/>
            </w:tcBorders>
            <w:vAlign w:val="center"/>
          </w:tcPr>
          <w:p w14:paraId="0122800B"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503C1241" w14:textId="77777777" w:rsidR="000D4352" w:rsidRPr="00965390" w:rsidRDefault="000D4352" w:rsidP="009A5634">
            <w:pPr>
              <w:jc w:val="left"/>
              <w:rPr>
                <w:rFonts w:cs="Times New Roman"/>
                <w:sz w:val="24"/>
                <w:szCs w:val="24"/>
              </w:rPr>
            </w:pPr>
            <w:r w:rsidRPr="00965390">
              <w:rPr>
                <w:rFonts w:cs="Times New Roman"/>
                <w:sz w:val="24"/>
                <w:szCs w:val="24"/>
              </w:rPr>
              <w:t>ОК 09</w:t>
            </w:r>
          </w:p>
          <w:p w14:paraId="3A733DD9" w14:textId="12CF7536" w:rsidR="00CA6A57" w:rsidRPr="00965390" w:rsidRDefault="00CA6A57" w:rsidP="009A5634">
            <w:pPr>
              <w:jc w:val="left"/>
              <w:rPr>
                <w:rFonts w:cs="Times New Roman"/>
                <w:sz w:val="24"/>
                <w:szCs w:val="24"/>
                <w:lang w:val="en-US"/>
              </w:rPr>
            </w:pPr>
            <w:r w:rsidRPr="00965390">
              <w:rPr>
                <w:rFonts w:cs="Times New Roman"/>
                <w:sz w:val="24"/>
                <w:szCs w:val="24"/>
              </w:rPr>
              <w:t>ПК 1</w:t>
            </w:r>
            <w:r w:rsidRPr="00965390">
              <w:rPr>
                <w:rFonts w:cs="Times New Roman"/>
                <w:sz w:val="24"/>
                <w:szCs w:val="24"/>
                <w:lang w:val="en-US"/>
              </w:rPr>
              <w:t>.1</w:t>
            </w:r>
          </w:p>
        </w:tc>
        <w:tc>
          <w:tcPr>
            <w:tcW w:w="2835" w:type="dxa"/>
            <w:tcBorders>
              <w:left w:val="single" w:sz="4" w:space="0" w:color="000000"/>
              <w:right w:val="single" w:sz="4" w:space="0" w:color="000000"/>
            </w:tcBorders>
            <w:vAlign w:val="center"/>
          </w:tcPr>
          <w:p w14:paraId="58AD1334" w14:textId="22591A9A" w:rsidR="000D4352" w:rsidRPr="00965390" w:rsidRDefault="000D4352" w:rsidP="009A5634">
            <w:pPr>
              <w:jc w:val="left"/>
              <w:rPr>
                <w:rFonts w:cs="Times New Roman"/>
                <w:sz w:val="24"/>
                <w:szCs w:val="24"/>
              </w:rPr>
            </w:pPr>
            <w:r w:rsidRPr="00965390">
              <w:rPr>
                <w:rFonts w:cs="Times New Roman"/>
                <w:sz w:val="24"/>
                <w:szCs w:val="24"/>
              </w:rPr>
              <w:t>1. Право в системе социального регулирования.</w:t>
            </w:r>
          </w:p>
          <w:p w14:paraId="7DDD86FB" w14:textId="02C6989F" w:rsidR="000D4352" w:rsidRPr="00965390" w:rsidRDefault="000D4352" w:rsidP="009A5634">
            <w:pPr>
              <w:jc w:val="left"/>
              <w:rPr>
                <w:rFonts w:cs="Times New Roman"/>
                <w:sz w:val="24"/>
                <w:szCs w:val="24"/>
              </w:rPr>
            </w:pPr>
            <w:r w:rsidRPr="00965390">
              <w:rPr>
                <w:rFonts w:cs="Times New Roman"/>
                <w:sz w:val="24"/>
                <w:szCs w:val="24"/>
              </w:rPr>
              <w:t>Источники и формы права</w:t>
            </w:r>
          </w:p>
        </w:tc>
        <w:tc>
          <w:tcPr>
            <w:tcW w:w="4820" w:type="dxa"/>
            <w:tcBorders>
              <w:top w:val="single" w:sz="4" w:space="0" w:color="000000"/>
              <w:left w:val="single" w:sz="4" w:space="0" w:color="000000"/>
              <w:right w:val="single" w:sz="4" w:space="0" w:color="000000"/>
            </w:tcBorders>
            <w:vAlign w:val="center"/>
          </w:tcPr>
          <w:p w14:paraId="201DBE8C" w14:textId="77777777"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p w14:paraId="36C51C34" w14:textId="3023CF16" w:rsidR="000D4352" w:rsidRPr="00965390" w:rsidRDefault="000D4352" w:rsidP="009A5634">
            <w:pPr>
              <w:jc w:val="left"/>
              <w:rPr>
                <w:rFonts w:cs="Times New Roman"/>
                <w:sz w:val="24"/>
                <w:szCs w:val="24"/>
              </w:rPr>
            </w:pPr>
            <w:r w:rsidRPr="00965390">
              <w:rPr>
                <w:rFonts w:cs="Times New Roman"/>
                <w:sz w:val="24"/>
                <w:szCs w:val="24"/>
              </w:rPr>
              <w:t>Работа с документами</w:t>
            </w:r>
          </w:p>
        </w:tc>
      </w:tr>
      <w:tr w:rsidR="000D4352" w:rsidRPr="00965390" w14:paraId="64372EBB" w14:textId="77777777" w:rsidTr="00E81843">
        <w:trPr>
          <w:trHeight w:val="1038"/>
        </w:trPr>
        <w:tc>
          <w:tcPr>
            <w:tcW w:w="1696" w:type="dxa"/>
            <w:tcBorders>
              <w:top w:val="single" w:sz="4" w:space="0" w:color="000000"/>
              <w:left w:val="single" w:sz="4" w:space="0" w:color="000000"/>
              <w:right w:val="single" w:sz="4" w:space="0" w:color="000000"/>
            </w:tcBorders>
            <w:vAlign w:val="center"/>
          </w:tcPr>
          <w:p w14:paraId="167CD66A" w14:textId="77777777" w:rsidR="000D4352" w:rsidRPr="00965390" w:rsidRDefault="000D4352" w:rsidP="009A5634">
            <w:pPr>
              <w:jc w:val="left"/>
              <w:rPr>
                <w:rFonts w:cs="Times New Roman"/>
                <w:sz w:val="24"/>
                <w:szCs w:val="24"/>
              </w:rPr>
            </w:pPr>
            <w:r w:rsidRPr="00965390">
              <w:rPr>
                <w:rFonts w:cs="Times New Roman"/>
                <w:sz w:val="24"/>
                <w:szCs w:val="24"/>
              </w:rPr>
              <w:t>ОК 01</w:t>
            </w:r>
          </w:p>
          <w:p w14:paraId="4E3A564E"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22F16105" w14:textId="2F0DD836" w:rsidR="000D4352" w:rsidRPr="00965390" w:rsidRDefault="000D4352" w:rsidP="009A5634">
            <w:pPr>
              <w:jc w:val="left"/>
              <w:rPr>
                <w:rFonts w:cs="Times New Roman"/>
                <w:sz w:val="24"/>
                <w:szCs w:val="24"/>
              </w:rPr>
            </w:pPr>
            <w:r w:rsidRPr="00965390">
              <w:rPr>
                <w:rFonts w:cs="Times New Roman"/>
                <w:sz w:val="24"/>
                <w:szCs w:val="24"/>
              </w:rPr>
              <w:t>ОК 03</w:t>
            </w:r>
          </w:p>
        </w:tc>
        <w:tc>
          <w:tcPr>
            <w:tcW w:w="2835" w:type="dxa"/>
            <w:tcBorders>
              <w:top w:val="single" w:sz="4" w:space="0" w:color="000000"/>
              <w:left w:val="single" w:sz="4" w:space="0" w:color="000000"/>
              <w:right w:val="single" w:sz="4" w:space="0" w:color="000000"/>
            </w:tcBorders>
          </w:tcPr>
          <w:p w14:paraId="7DBC8BDF" w14:textId="1DFADE48" w:rsidR="000D4352" w:rsidRPr="00965390" w:rsidRDefault="000D4352" w:rsidP="009A5634">
            <w:pPr>
              <w:rPr>
                <w:rFonts w:cs="Times New Roman"/>
                <w:sz w:val="24"/>
                <w:szCs w:val="24"/>
              </w:rPr>
            </w:pPr>
            <w:r w:rsidRPr="00965390">
              <w:rPr>
                <w:rFonts w:cs="Times New Roman"/>
                <w:sz w:val="24"/>
                <w:szCs w:val="24"/>
              </w:rPr>
              <w:t>2. Государство, его задачи и функции</w:t>
            </w:r>
          </w:p>
        </w:tc>
        <w:tc>
          <w:tcPr>
            <w:tcW w:w="4820" w:type="dxa"/>
            <w:tcBorders>
              <w:top w:val="single" w:sz="4" w:space="0" w:color="000000"/>
              <w:left w:val="single" w:sz="4" w:space="0" w:color="000000"/>
              <w:right w:val="single" w:sz="4" w:space="0" w:color="000000"/>
            </w:tcBorders>
          </w:tcPr>
          <w:p w14:paraId="3699F882" w14:textId="77777777" w:rsidR="000D4352" w:rsidRPr="00965390" w:rsidRDefault="000D4352" w:rsidP="009A5634">
            <w:pPr>
              <w:rPr>
                <w:rFonts w:cs="Times New Roman"/>
                <w:sz w:val="24"/>
                <w:szCs w:val="24"/>
              </w:rPr>
            </w:pPr>
            <w:r w:rsidRPr="00965390">
              <w:rPr>
                <w:rFonts w:cs="Times New Roman"/>
                <w:sz w:val="24"/>
                <w:szCs w:val="24"/>
              </w:rPr>
              <w:t>Решение правовых задач и мини-кейсов</w:t>
            </w:r>
          </w:p>
          <w:p w14:paraId="4BDF68F2" w14:textId="77777777" w:rsidR="000D4352" w:rsidRPr="00965390" w:rsidRDefault="000D4352" w:rsidP="009A5634">
            <w:pPr>
              <w:rPr>
                <w:rFonts w:cs="Times New Roman"/>
                <w:sz w:val="24"/>
                <w:szCs w:val="24"/>
              </w:rPr>
            </w:pPr>
            <w:r w:rsidRPr="00965390">
              <w:rPr>
                <w:rFonts w:cs="Times New Roman"/>
                <w:sz w:val="24"/>
                <w:szCs w:val="24"/>
              </w:rPr>
              <w:t>Составление или заполнение таблиц/схем</w:t>
            </w:r>
          </w:p>
          <w:p w14:paraId="00C6C318" w14:textId="15B80A9C" w:rsidR="000D4352" w:rsidRPr="00965390" w:rsidRDefault="000D4352" w:rsidP="009A5634">
            <w:pPr>
              <w:rPr>
                <w:rFonts w:cs="Times New Roman"/>
                <w:sz w:val="24"/>
                <w:szCs w:val="24"/>
              </w:rPr>
            </w:pPr>
            <w:r w:rsidRPr="00965390">
              <w:rPr>
                <w:rFonts w:cs="Times New Roman"/>
                <w:sz w:val="24"/>
                <w:szCs w:val="24"/>
              </w:rPr>
              <w:t>Задания на установление соответствия</w:t>
            </w:r>
          </w:p>
        </w:tc>
      </w:tr>
      <w:tr w:rsidR="000D4352" w:rsidRPr="00965390" w14:paraId="366FC5F4" w14:textId="77777777" w:rsidTr="000D4352">
        <w:trPr>
          <w:trHeight w:val="956"/>
        </w:trPr>
        <w:tc>
          <w:tcPr>
            <w:tcW w:w="1696" w:type="dxa"/>
            <w:tcBorders>
              <w:top w:val="single" w:sz="4" w:space="0" w:color="000000"/>
              <w:left w:val="single" w:sz="4" w:space="0" w:color="000000"/>
              <w:right w:val="single" w:sz="4" w:space="0" w:color="000000"/>
            </w:tcBorders>
            <w:vAlign w:val="center"/>
          </w:tcPr>
          <w:p w14:paraId="0A5DE99A" w14:textId="77777777" w:rsidR="000D4352" w:rsidRPr="00965390" w:rsidRDefault="000D4352" w:rsidP="009A5634">
            <w:pPr>
              <w:jc w:val="left"/>
              <w:rPr>
                <w:rFonts w:cs="Times New Roman"/>
                <w:sz w:val="24"/>
                <w:szCs w:val="24"/>
              </w:rPr>
            </w:pPr>
            <w:r w:rsidRPr="00965390">
              <w:rPr>
                <w:rFonts w:cs="Times New Roman"/>
                <w:sz w:val="24"/>
                <w:szCs w:val="24"/>
              </w:rPr>
              <w:t>ОК 01</w:t>
            </w:r>
          </w:p>
          <w:p w14:paraId="4FD7720A"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3BD064AC" w14:textId="77777777" w:rsidR="000D4352" w:rsidRPr="00965390" w:rsidRDefault="000D4352" w:rsidP="009A5634">
            <w:pPr>
              <w:jc w:val="left"/>
              <w:rPr>
                <w:rFonts w:cs="Times New Roman"/>
                <w:sz w:val="24"/>
                <w:szCs w:val="24"/>
                <w:lang w:val="en-US"/>
              </w:rPr>
            </w:pPr>
            <w:r w:rsidRPr="00965390">
              <w:rPr>
                <w:rFonts w:cs="Times New Roman"/>
                <w:sz w:val="24"/>
                <w:szCs w:val="24"/>
              </w:rPr>
              <w:t>ОК 05</w:t>
            </w:r>
          </w:p>
          <w:p w14:paraId="4EB0B0FC" w14:textId="1CADAFDC" w:rsidR="00CA6A57" w:rsidRPr="00965390" w:rsidRDefault="00CA6A57" w:rsidP="009A5634">
            <w:pPr>
              <w:jc w:val="left"/>
              <w:rPr>
                <w:rFonts w:cs="Times New Roman"/>
                <w:sz w:val="24"/>
                <w:szCs w:val="24"/>
                <w:lang w:val="en-US"/>
              </w:rPr>
            </w:pPr>
            <w:r w:rsidRPr="00965390">
              <w:rPr>
                <w:rFonts w:cs="Times New Roman"/>
                <w:sz w:val="24"/>
                <w:szCs w:val="24"/>
              </w:rPr>
              <w:t>ПК 1</w:t>
            </w:r>
            <w:r w:rsidRPr="00965390">
              <w:rPr>
                <w:rFonts w:cs="Times New Roman"/>
                <w:sz w:val="24"/>
                <w:szCs w:val="24"/>
                <w:lang w:val="en-US"/>
              </w:rPr>
              <w:t>.1</w:t>
            </w:r>
          </w:p>
        </w:tc>
        <w:tc>
          <w:tcPr>
            <w:tcW w:w="2835" w:type="dxa"/>
            <w:tcBorders>
              <w:top w:val="single" w:sz="4" w:space="0" w:color="000000"/>
              <w:left w:val="single" w:sz="4" w:space="0" w:color="000000"/>
              <w:right w:val="single" w:sz="4" w:space="0" w:color="000000"/>
            </w:tcBorders>
            <w:vAlign w:val="center"/>
          </w:tcPr>
          <w:p w14:paraId="2521039A" w14:textId="0C5AF2BD" w:rsidR="000D4352" w:rsidRPr="00965390" w:rsidRDefault="00506A8A" w:rsidP="009A5634">
            <w:pPr>
              <w:jc w:val="left"/>
              <w:rPr>
                <w:rFonts w:cs="Times New Roman"/>
                <w:sz w:val="24"/>
                <w:szCs w:val="24"/>
              </w:rPr>
            </w:pPr>
            <w:r w:rsidRPr="00965390">
              <w:rPr>
                <w:rFonts w:cs="Times New Roman"/>
                <w:sz w:val="24"/>
                <w:szCs w:val="24"/>
              </w:rPr>
              <w:t>3</w:t>
            </w:r>
            <w:r w:rsidR="000D4352" w:rsidRPr="00965390">
              <w:rPr>
                <w:rFonts w:cs="Times New Roman"/>
                <w:sz w:val="24"/>
                <w:szCs w:val="24"/>
              </w:rPr>
              <w:t>. Правоотношение</w:t>
            </w:r>
          </w:p>
        </w:tc>
        <w:tc>
          <w:tcPr>
            <w:tcW w:w="4820" w:type="dxa"/>
            <w:tcBorders>
              <w:top w:val="single" w:sz="4" w:space="0" w:color="000000"/>
              <w:left w:val="single" w:sz="4" w:space="0" w:color="000000"/>
              <w:right w:val="single" w:sz="4" w:space="0" w:color="000000"/>
            </w:tcBorders>
            <w:vAlign w:val="center"/>
          </w:tcPr>
          <w:p w14:paraId="3F2A7FD3" w14:textId="77777777"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p w14:paraId="5C768DA1" w14:textId="77777777" w:rsidR="000D4352" w:rsidRPr="00965390" w:rsidRDefault="000D4352" w:rsidP="009A5634">
            <w:pPr>
              <w:jc w:val="left"/>
              <w:rPr>
                <w:rFonts w:cs="Times New Roman"/>
                <w:sz w:val="24"/>
                <w:szCs w:val="24"/>
              </w:rPr>
            </w:pPr>
            <w:r w:rsidRPr="00965390">
              <w:rPr>
                <w:rFonts w:cs="Times New Roman"/>
                <w:sz w:val="24"/>
                <w:szCs w:val="24"/>
              </w:rPr>
              <w:t>Решение правовых задач и мини-кейсов</w:t>
            </w:r>
          </w:p>
          <w:p w14:paraId="5107E1D7" w14:textId="4B243A5F" w:rsidR="000D4352" w:rsidRPr="00965390" w:rsidRDefault="000D4352" w:rsidP="009A5634">
            <w:pPr>
              <w:jc w:val="left"/>
              <w:rPr>
                <w:rFonts w:cs="Times New Roman"/>
                <w:sz w:val="24"/>
                <w:szCs w:val="24"/>
              </w:rPr>
            </w:pPr>
            <w:r w:rsidRPr="00965390">
              <w:rPr>
                <w:rFonts w:cs="Times New Roman"/>
                <w:sz w:val="24"/>
                <w:szCs w:val="24"/>
              </w:rPr>
              <w:t>Устный опрос</w:t>
            </w:r>
          </w:p>
        </w:tc>
      </w:tr>
      <w:tr w:rsidR="000D4352" w:rsidRPr="00965390" w14:paraId="1A963A90" w14:textId="77777777" w:rsidTr="000D4352">
        <w:trPr>
          <w:trHeight w:val="1003"/>
        </w:trPr>
        <w:tc>
          <w:tcPr>
            <w:tcW w:w="1696" w:type="dxa"/>
            <w:tcBorders>
              <w:top w:val="single" w:sz="4" w:space="0" w:color="000000"/>
              <w:left w:val="single" w:sz="4" w:space="0" w:color="000000"/>
              <w:right w:val="single" w:sz="4" w:space="0" w:color="000000"/>
            </w:tcBorders>
            <w:vAlign w:val="center"/>
          </w:tcPr>
          <w:p w14:paraId="0A995E2F" w14:textId="77777777" w:rsidR="000D4352" w:rsidRPr="00965390" w:rsidRDefault="000D4352" w:rsidP="009A5634">
            <w:pPr>
              <w:jc w:val="left"/>
              <w:rPr>
                <w:rFonts w:cs="Times New Roman"/>
                <w:sz w:val="24"/>
                <w:szCs w:val="24"/>
              </w:rPr>
            </w:pPr>
            <w:r w:rsidRPr="00965390">
              <w:rPr>
                <w:rFonts w:cs="Times New Roman"/>
                <w:sz w:val="24"/>
                <w:szCs w:val="24"/>
              </w:rPr>
              <w:t>ОК 01</w:t>
            </w:r>
          </w:p>
          <w:p w14:paraId="38BEF5EF"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21801134" w14:textId="77777777" w:rsidR="000D4352" w:rsidRPr="00965390" w:rsidRDefault="000D4352" w:rsidP="009A5634">
            <w:pPr>
              <w:jc w:val="left"/>
              <w:rPr>
                <w:rFonts w:cs="Times New Roman"/>
                <w:sz w:val="24"/>
                <w:szCs w:val="24"/>
              </w:rPr>
            </w:pPr>
            <w:r w:rsidRPr="00965390">
              <w:rPr>
                <w:rFonts w:cs="Times New Roman"/>
                <w:sz w:val="24"/>
                <w:szCs w:val="24"/>
              </w:rPr>
              <w:t>ОК 05</w:t>
            </w:r>
          </w:p>
          <w:p w14:paraId="421D1308" w14:textId="4920B75B" w:rsidR="0005469A" w:rsidRPr="00965390" w:rsidRDefault="0005469A" w:rsidP="009A5634">
            <w:pPr>
              <w:jc w:val="left"/>
              <w:rPr>
                <w:rFonts w:cs="Times New Roman"/>
                <w:sz w:val="24"/>
                <w:szCs w:val="24"/>
              </w:rPr>
            </w:pPr>
            <w:r w:rsidRPr="00965390">
              <w:rPr>
                <w:rFonts w:cs="Times New Roman"/>
                <w:sz w:val="24"/>
                <w:szCs w:val="24"/>
              </w:rPr>
              <w:t>ПК 3.8</w:t>
            </w:r>
          </w:p>
        </w:tc>
        <w:tc>
          <w:tcPr>
            <w:tcW w:w="2835" w:type="dxa"/>
            <w:tcBorders>
              <w:top w:val="single" w:sz="4" w:space="0" w:color="000000"/>
              <w:left w:val="single" w:sz="4" w:space="0" w:color="000000"/>
              <w:right w:val="single" w:sz="4" w:space="0" w:color="000000"/>
            </w:tcBorders>
            <w:vAlign w:val="center"/>
          </w:tcPr>
          <w:p w14:paraId="744BE68C" w14:textId="2567184E" w:rsidR="000D4352" w:rsidRPr="00965390" w:rsidRDefault="00265189" w:rsidP="009A5634">
            <w:pPr>
              <w:jc w:val="left"/>
              <w:rPr>
                <w:rFonts w:cs="Times New Roman"/>
                <w:sz w:val="24"/>
                <w:szCs w:val="24"/>
              </w:rPr>
            </w:pPr>
            <w:r w:rsidRPr="00965390">
              <w:rPr>
                <w:rFonts w:cs="Times New Roman"/>
                <w:sz w:val="24"/>
                <w:szCs w:val="24"/>
              </w:rPr>
              <w:t>4</w:t>
            </w:r>
            <w:r w:rsidR="000D4352" w:rsidRPr="00965390">
              <w:rPr>
                <w:rFonts w:cs="Times New Roman"/>
                <w:sz w:val="24"/>
                <w:szCs w:val="24"/>
              </w:rPr>
              <w:t>. Правонарушение</w:t>
            </w:r>
          </w:p>
        </w:tc>
        <w:tc>
          <w:tcPr>
            <w:tcW w:w="4820" w:type="dxa"/>
            <w:tcBorders>
              <w:top w:val="single" w:sz="4" w:space="0" w:color="000000"/>
              <w:left w:val="single" w:sz="4" w:space="0" w:color="000000"/>
              <w:right w:val="single" w:sz="4" w:space="0" w:color="000000"/>
            </w:tcBorders>
            <w:vAlign w:val="center"/>
          </w:tcPr>
          <w:p w14:paraId="3286482B" w14:textId="77777777" w:rsidR="000D4352" w:rsidRPr="00965390" w:rsidRDefault="000D4352" w:rsidP="009A5634">
            <w:pPr>
              <w:jc w:val="left"/>
              <w:rPr>
                <w:rFonts w:cs="Times New Roman"/>
                <w:sz w:val="24"/>
                <w:szCs w:val="24"/>
              </w:rPr>
            </w:pPr>
            <w:r w:rsidRPr="00965390">
              <w:rPr>
                <w:rFonts w:cs="Times New Roman"/>
                <w:sz w:val="24"/>
                <w:szCs w:val="24"/>
              </w:rPr>
              <w:t>Решение правовых задач и мини-кейсов</w:t>
            </w:r>
          </w:p>
          <w:p w14:paraId="648B7183" w14:textId="77777777"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p w14:paraId="4C1346F6" w14:textId="548E8AE7" w:rsidR="000D4352" w:rsidRPr="00965390" w:rsidRDefault="000D4352" w:rsidP="009A5634">
            <w:pPr>
              <w:jc w:val="left"/>
              <w:rPr>
                <w:rFonts w:cs="Times New Roman"/>
                <w:sz w:val="24"/>
                <w:szCs w:val="24"/>
              </w:rPr>
            </w:pPr>
            <w:r w:rsidRPr="00965390">
              <w:rPr>
                <w:rFonts w:cs="Times New Roman"/>
                <w:sz w:val="24"/>
                <w:szCs w:val="24"/>
              </w:rPr>
              <w:t>Устный опрос</w:t>
            </w:r>
          </w:p>
        </w:tc>
      </w:tr>
      <w:tr w:rsidR="000D4352" w:rsidRPr="00965390" w14:paraId="22128ACF" w14:textId="77777777" w:rsidTr="000D4352">
        <w:trPr>
          <w:trHeight w:val="956"/>
        </w:trPr>
        <w:tc>
          <w:tcPr>
            <w:tcW w:w="1696" w:type="dxa"/>
            <w:tcBorders>
              <w:top w:val="single" w:sz="4" w:space="0" w:color="000000"/>
              <w:left w:val="single" w:sz="4" w:space="0" w:color="000000"/>
              <w:right w:val="single" w:sz="4" w:space="0" w:color="000000"/>
            </w:tcBorders>
            <w:vAlign w:val="center"/>
          </w:tcPr>
          <w:p w14:paraId="63CE1847" w14:textId="77777777" w:rsidR="000D4352" w:rsidRPr="00965390" w:rsidRDefault="000D4352" w:rsidP="009A5634">
            <w:pPr>
              <w:jc w:val="left"/>
              <w:rPr>
                <w:rFonts w:cs="Times New Roman"/>
                <w:sz w:val="24"/>
                <w:szCs w:val="24"/>
              </w:rPr>
            </w:pPr>
            <w:r w:rsidRPr="00965390">
              <w:rPr>
                <w:rFonts w:cs="Times New Roman"/>
                <w:sz w:val="24"/>
                <w:szCs w:val="24"/>
              </w:rPr>
              <w:t>ОК 01</w:t>
            </w:r>
          </w:p>
          <w:p w14:paraId="748650C1"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0726F222" w14:textId="77777777" w:rsidR="000D4352" w:rsidRPr="00965390" w:rsidRDefault="000D4352" w:rsidP="009A5634">
            <w:pPr>
              <w:jc w:val="left"/>
              <w:rPr>
                <w:rFonts w:cs="Times New Roman"/>
                <w:sz w:val="24"/>
                <w:szCs w:val="24"/>
              </w:rPr>
            </w:pPr>
            <w:r w:rsidRPr="00965390">
              <w:rPr>
                <w:rFonts w:cs="Times New Roman"/>
                <w:sz w:val="24"/>
                <w:szCs w:val="24"/>
              </w:rPr>
              <w:t>ОК 05</w:t>
            </w:r>
          </w:p>
          <w:p w14:paraId="24861F34" w14:textId="7C23AE2E" w:rsidR="0005469A" w:rsidRPr="00965390" w:rsidRDefault="0005469A" w:rsidP="009A5634">
            <w:pPr>
              <w:jc w:val="left"/>
              <w:rPr>
                <w:rFonts w:cs="Times New Roman"/>
                <w:sz w:val="24"/>
                <w:szCs w:val="24"/>
              </w:rPr>
            </w:pPr>
            <w:r w:rsidRPr="00965390">
              <w:rPr>
                <w:rFonts w:cs="Times New Roman"/>
                <w:sz w:val="24"/>
                <w:szCs w:val="24"/>
              </w:rPr>
              <w:t>ПК 3.8</w:t>
            </w:r>
          </w:p>
        </w:tc>
        <w:tc>
          <w:tcPr>
            <w:tcW w:w="2835" w:type="dxa"/>
            <w:tcBorders>
              <w:top w:val="single" w:sz="4" w:space="0" w:color="000000"/>
              <w:left w:val="single" w:sz="4" w:space="0" w:color="000000"/>
              <w:right w:val="single" w:sz="4" w:space="0" w:color="000000"/>
            </w:tcBorders>
            <w:vAlign w:val="center"/>
          </w:tcPr>
          <w:p w14:paraId="701D24CB" w14:textId="746C6BD8" w:rsidR="000D4352" w:rsidRPr="00965390" w:rsidRDefault="00265189" w:rsidP="009A5634">
            <w:pPr>
              <w:jc w:val="left"/>
              <w:rPr>
                <w:rFonts w:cs="Times New Roman"/>
                <w:sz w:val="24"/>
                <w:szCs w:val="24"/>
              </w:rPr>
            </w:pPr>
            <w:r w:rsidRPr="00965390">
              <w:rPr>
                <w:rFonts w:cs="Times New Roman"/>
                <w:sz w:val="24"/>
                <w:szCs w:val="24"/>
              </w:rPr>
              <w:t>5</w:t>
            </w:r>
            <w:r w:rsidR="000D4352" w:rsidRPr="00965390">
              <w:rPr>
                <w:rFonts w:cs="Times New Roman"/>
                <w:sz w:val="24"/>
                <w:szCs w:val="24"/>
              </w:rPr>
              <w:t>. Юридическая ответственность</w:t>
            </w:r>
          </w:p>
        </w:tc>
        <w:tc>
          <w:tcPr>
            <w:tcW w:w="4820" w:type="dxa"/>
            <w:tcBorders>
              <w:top w:val="single" w:sz="4" w:space="0" w:color="000000"/>
              <w:left w:val="single" w:sz="4" w:space="0" w:color="000000"/>
              <w:right w:val="single" w:sz="4" w:space="0" w:color="000000"/>
            </w:tcBorders>
            <w:vAlign w:val="center"/>
          </w:tcPr>
          <w:p w14:paraId="5EB7DAC4" w14:textId="77777777"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p w14:paraId="4E5073C6" w14:textId="77777777"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p w14:paraId="55470EE0" w14:textId="7F764E90" w:rsidR="000D4352" w:rsidRPr="00965390" w:rsidRDefault="000D4352" w:rsidP="009A5634">
            <w:pPr>
              <w:jc w:val="left"/>
              <w:rPr>
                <w:rFonts w:cs="Times New Roman"/>
                <w:sz w:val="24"/>
                <w:szCs w:val="24"/>
              </w:rPr>
            </w:pPr>
            <w:r w:rsidRPr="00965390">
              <w:rPr>
                <w:rFonts w:cs="Times New Roman"/>
                <w:sz w:val="24"/>
                <w:szCs w:val="24"/>
              </w:rPr>
              <w:t>Устный опрос</w:t>
            </w:r>
          </w:p>
        </w:tc>
      </w:tr>
      <w:tr w:rsidR="00265189" w:rsidRPr="00965390" w14:paraId="2A812E03" w14:textId="77777777" w:rsidTr="000D4352">
        <w:trPr>
          <w:trHeight w:val="956"/>
        </w:trPr>
        <w:tc>
          <w:tcPr>
            <w:tcW w:w="1696" w:type="dxa"/>
            <w:tcBorders>
              <w:top w:val="single" w:sz="4" w:space="0" w:color="000000"/>
              <w:left w:val="single" w:sz="4" w:space="0" w:color="000000"/>
              <w:right w:val="single" w:sz="4" w:space="0" w:color="000000"/>
            </w:tcBorders>
            <w:vAlign w:val="center"/>
          </w:tcPr>
          <w:p w14:paraId="7FDE24E0" w14:textId="77777777" w:rsidR="00265189" w:rsidRPr="00965390" w:rsidRDefault="003857CE" w:rsidP="009A5634">
            <w:pPr>
              <w:jc w:val="left"/>
              <w:rPr>
                <w:rFonts w:cs="Times New Roman"/>
                <w:sz w:val="24"/>
                <w:szCs w:val="24"/>
              </w:rPr>
            </w:pPr>
            <w:r w:rsidRPr="00965390">
              <w:rPr>
                <w:rFonts w:cs="Times New Roman"/>
                <w:sz w:val="24"/>
                <w:szCs w:val="24"/>
              </w:rPr>
              <w:t>ОК 01,02,03,05,09</w:t>
            </w:r>
          </w:p>
          <w:p w14:paraId="72509125" w14:textId="440A434E" w:rsidR="0005469A" w:rsidRPr="00965390" w:rsidRDefault="0005469A" w:rsidP="009A5634">
            <w:pPr>
              <w:jc w:val="left"/>
              <w:rPr>
                <w:rFonts w:cs="Times New Roman"/>
                <w:sz w:val="24"/>
                <w:szCs w:val="24"/>
              </w:rPr>
            </w:pPr>
            <w:r w:rsidRPr="00965390">
              <w:rPr>
                <w:rFonts w:cs="Times New Roman"/>
                <w:sz w:val="24"/>
                <w:szCs w:val="24"/>
              </w:rPr>
              <w:t xml:space="preserve">ПК  1.1, </w:t>
            </w:r>
            <w:r w:rsidR="00100392" w:rsidRPr="00965390">
              <w:rPr>
                <w:rFonts w:cs="Times New Roman"/>
                <w:sz w:val="24"/>
                <w:szCs w:val="24"/>
              </w:rPr>
              <w:t>3.8</w:t>
            </w:r>
          </w:p>
        </w:tc>
        <w:tc>
          <w:tcPr>
            <w:tcW w:w="2835" w:type="dxa"/>
            <w:tcBorders>
              <w:top w:val="single" w:sz="4" w:space="0" w:color="000000"/>
              <w:left w:val="single" w:sz="4" w:space="0" w:color="000000"/>
              <w:right w:val="single" w:sz="4" w:space="0" w:color="000000"/>
            </w:tcBorders>
            <w:vAlign w:val="center"/>
          </w:tcPr>
          <w:p w14:paraId="17DD314E" w14:textId="2603E746" w:rsidR="00265189" w:rsidRPr="00965390" w:rsidRDefault="003857CE" w:rsidP="009A5634">
            <w:pPr>
              <w:jc w:val="left"/>
              <w:rPr>
                <w:rFonts w:cs="Times New Roman"/>
                <w:sz w:val="24"/>
                <w:szCs w:val="24"/>
              </w:rPr>
            </w:pPr>
            <w:r w:rsidRPr="00965390">
              <w:rPr>
                <w:rFonts w:cs="Times New Roman"/>
                <w:sz w:val="24"/>
                <w:szCs w:val="24"/>
              </w:rPr>
              <w:t>6. Контрольно обещающее занятие по разделу 1</w:t>
            </w:r>
          </w:p>
        </w:tc>
        <w:tc>
          <w:tcPr>
            <w:tcW w:w="4820" w:type="dxa"/>
            <w:tcBorders>
              <w:top w:val="single" w:sz="4" w:space="0" w:color="000000"/>
              <w:left w:val="single" w:sz="4" w:space="0" w:color="000000"/>
              <w:right w:val="single" w:sz="4" w:space="0" w:color="000000"/>
            </w:tcBorders>
            <w:vAlign w:val="center"/>
          </w:tcPr>
          <w:p w14:paraId="1BB9305D" w14:textId="5EBF757B" w:rsidR="00265189" w:rsidRPr="00965390" w:rsidRDefault="003857CE" w:rsidP="009A5634">
            <w:pPr>
              <w:jc w:val="left"/>
              <w:rPr>
                <w:rFonts w:cs="Times New Roman"/>
                <w:sz w:val="24"/>
                <w:szCs w:val="24"/>
              </w:rPr>
            </w:pPr>
            <w:r w:rsidRPr="00965390">
              <w:rPr>
                <w:rFonts w:cs="Times New Roman"/>
                <w:sz w:val="24"/>
                <w:szCs w:val="24"/>
              </w:rPr>
              <w:t>Письменный опрос по вариантам</w:t>
            </w:r>
          </w:p>
        </w:tc>
      </w:tr>
      <w:tr w:rsidR="00CA6A57" w:rsidRPr="00965390" w14:paraId="4ACCA3D2" w14:textId="77777777" w:rsidTr="00CA6A57">
        <w:trPr>
          <w:trHeight w:val="335"/>
        </w:trPr>
        <w:tc>
          <w:tcPr>
            <w:tcW w:w="9351" w:type="dxa"/>
            <w:gridSpan w:val="3"/>
            <w:tcBorders>
              <w:left w:val="single" w:sz="4" w:space="0" w:color="000000"/>
              <w:bottom w:val="single" w:sz="4" w:space="0" w:color="000000"/>
              <w:right w:val="single" w:sz="4" w:space="0" w:color="000000"/>
            </w:tcBorders>
          </w:tcPr>
          <w:p w14:paraId="086FF9BE" w14:textId="3CACEEE1" w:rsidR="00CA6A57" w:rsidRPr="00965390" w:rsidRDefault="00CA6A57" w:rsidP="009A5634">
            <w:pPr>
              <w:rPr>
                <w:rFonts w:cs="Times New Roman"/>
                <w:sz w:val="24"/>
                <w:szCs w:val="24"/>
              </w:rPr>
            </w:pPr>
            <w:r w:rsidRPr="00965390">
              <w:rPr>
                <w:rFonts w:cs="Times New Roman"/>
                <w:sz w:val="24"/>
                <w:szCs w:val="24"/>
              </w:rPr>
              <w:t xml:space="preserve">Раздел 2. </w:t>
            </w:r>
            <w:r w:rsidRPr="00965390">
              <w:rPr>
                <w:rFonts w:cs="Times New Roman"/>
                <w:bCs/>
                <w:sz w:val="24"/>
                <w:szCs w:val="24"/>
              </w:rPr>
              <w:t>Основы конституционного права</w:t>
            </w:r>
          </w:p>
        </w:tc>
      </w:tr>
      <w:tr w:rsidR="000D4352" w:rsidRPr="00965390" w14:paraId="148CC7A8" w14:textId="77777777" w:rsidTr="000D4352">
        <w:trPr>
          <w:trHeight w:val="962"/>
        </w:trPr>
        <w:tc>
          <w:tcPr>
            <w:tcW w:w="1696" w:type="dxa"/>
            <w:tcBorders>
              <w:top w:val="single" w:sz="4" w:space="0" w:color="000000"/>
              <w:left w:val="single" w:sz="4" w:space="0" w:color="000000"/>
              <w:right w:val="single" w:sz="4" w:space="0" w:color="000000"/>
            </w:tcBorders>
            <w:vAlign w:val="center"/>
          </w:tcPr>
          <w:p w14:paraId="62B6DEA8"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1C88B30E" w14:textId="77777777" w:rsidR="000D4352" w:rsidRPr="00965390" w:rsidRDefault="000D4352" w:rsidP="009A5634">
            <w:pPr>
              <w:jc w:val="left"/>
              <w:rPr>
                <w:rFonts w:cs="Times New Roman"/>
                <w:sz w:val="24"/>
                <w:szCs w:val="24"/>
              </w:rPr>
            </w:pPr>
            <w:r w:rsidRPr="00965390">
              <w:rPr>
                <w:rFonts w:cs="Times New Roman"/>
                <w:sz w:val="24"/>
                <w:szCs w:val="24"/>
              </w:rPr>
              <w:t>ОК 05</w:t>
            </w:r>
          </w:p>
          <w:p w14:paraId="77968ADD" w14:textId="4349DDFA" w:rsidR="000D4352" w:rsidRPr="00965390" w:rsidRDefault="000D4352" w:rsidP="009A5634">
            <w:pPr>
              <w:jc w:val="left"/>
              <w:rPr>
                <w:rFonts w:cs="Times New Roman"/>
                <w:sz w:val="24"/>
                <w:szCs w:val="24"/>
              </w:rPr>
            </w:pPr>
            <w:r w:rsidRPr="00965390">
              <w:rPr>
                <w:rFonts w:cs="Times New Roman"/>
                <w:sz w:val="24"/>
                <w:szCs w:val="24"/>
              </w:rPr>
              <w:t>ОК 06</w:t>
            </w:r>
          </w:p>
        </w:tc>
        <w:tc>
          <w:tcPr>
            <w:tcW w:w="2835" w:type="dxa"/>
            <w:tcBorders>
              <w:top w:val="single" w:sz="4" w:space="0" w:color="000000"/>
              <w:left w:val="single" w:sz="4" w:space="0" w:color="000000"/>
              <w:right w:val="single" w:sz="4" w:space="0" w:color="000000"/>
            </w:tcBorders>
            <w:vAlign w:val="center"/>
          </w:tcPr>
          <w:p w14:paraId="7CC1ACFB" w14:textId="4D9C809B" w:rsidR="000D4352" w:rsidRPr="00965390" w:rsidRDefault="00265189" w:rsidP="009A5634">
            <w:pPr>
              <w:jc w:val="left"/>
              <w:rPr>
                <w:rFonts w:cs="Times New Roman"/>
                <w:sz w:val="24"/>
                <w:szCs w:val="24"/>
              </w:rPr>
            </w:pPr>
            <w:r w:rsidRPr="00965390">
              <w:rPr>
                <w:rFonts w:cs="Times New Roman"/>
                <w:sz w:val="24"/>
                <w:szCs w:val="24"/>
              </w:rPr>
              <w:t>7</w:t>
            </w:r>
            <w:r w:rsidR="000D4352" w:rsidRPr="00965390">
              <w:rPr>
                <w:rFonts w:cs="Times New Roman"/>
                <w:sz w:val="24"/>
                <w:szCs w:val="24"/>
              </w:rPr>
              <w:t>. Основы конституционного строя</w:t>
            </w:r>
          </w:p>
        </w:tc>
        <w:tc>
          <w:tcPr>
            <w:tcW w:w="4820" w:type="dxa"/>
            <w:tcBorders>
              <w:top w:val="single" w:sz="4" w:space="0" w:color="000000"/>
              <w:left w:val="single" w:sz="4" w:space="0" w:color="000000"/>
              <w:right w:val="single" w:sz="4" w:space="0" w:color="000000"/>
            </w:tcBorders>
            <w:vAlign w:val="center"/>
          </w:tcPr>
          <w:p w14:paraId="12184021" w14:textId="77777777" w:rsidR="00F80C0F" w:rsidRPr="00965390" w:rsidRDefault="00F80C0F" w:rsidP="00F80C0F">
            <w:pPr>
              <w:jc w:val="left"/>
              <w:rPr>
                <w:rFonts w:cs="Times New Roman"/>
                <w:sz w:val="24"/>
                <w:szCs w:val="24"/>
              </w:rPr>
            </w:pPr>
            <w:r w:rsidRPr="00965390">
              <w:rPr>
                <w:rFonts w:cs="Times New Roman"/>
                <w:sz w:val="24"/>
                <w:szCs w:val="24"/>
              </w:rPr>
              <w:t>Практическое занятие по работе с конституцией РФ.</w:t>
            </w:r>
          </w:p>
          <w:p w14:paraId="3819D102" w14:textId="77777777"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p w14:paraId="1A8C545A" w14:textId="4760E6AA" w:rsidR="000D4352" w:rsidRPr="00965390" w:rsidRDefault="000D4352" w:rsidP="00F80C0F">
            <w:pPr>
              <w:jc w:val="left"/>
              <w:rPr>
                <w:rFonts w:cs="Times New Roman"/>
                <w:sz w:val="24"/>
                <w:szCs w:val="24"/>
              </w:rPr>
            </w:pPr>
            <w:r w:rsidRPr="00965390">
              <w:rPr>
                <w:rFonts w:cs="Times New Roman"/>
                <w:sz w:val="24"/>
                <w:szCs w:val="24"/>
              </w:rPr>
              <w:t>Устный опрос</w:t>
            </w:r>
          </w:p>
        </w:tc>
      </w:tr>
      <w:tr w:rsidR="000D4352" w:rsidRPr="00965390" w14:paraId="536996DE" w14:textId="77777777" w:rsidTr="00265189">
        <w:trPr>
          <w:trHeight w:val="698"/>
        </w:trPr>
        <w:tc>
          <w:tcPr>
            <w:tcW w:w="1696" w:type="dxa"/>
            <w:tcBorders>
              <w:top w:val="single" w:sz="4" w:space="0" w:color="000000"/>
              <w:left w:val="single" w:sz="4" w:space="0" w:color="000000"/>
              <w:right w:val="single" w:sz="4" w:space="0" w:color="000000"/>
            </w:tcBorders>
            <w:vAlign w:val="center"/>
          </w:tcPr>
          <w:p w14:paraId="23F362BE" w14:textId="77777777" w:rsidR="000D4352" w:rsidRPr="00965390" w:rsidRDefault="000D4352" w:rsidP="009A5634">
            <w:pPr>
              <w:jc w:val="left"/>
              <w:rPr>
                <w:rFonts w:cs="Times New Roman"/>
                <w:sz w:val="24"/>
                <w:szCs w:val="24"/>
              </w:rPr>
            </w:pPr>
            <w:r w:rsidRPr="00965390">
              <w:rPr>
                <w:rFonts w:cs="Times New Roman"/>
                <w:sz w:val="24"/>
                <w:szCs w:val="24"/>
              </w:rPr>
              <w:lastRenderedPageBreak/>
              <w:t>ОК 01</w:t>
            </w:r>
          </w:p>
          <w:p w14:paraId="4B1FE7D8"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70C9EC2D" w14:textId="220E14A0" w:rsidR="000D4352" w:rsidRPr="00965390" w:rsidRDefault="000D4352" w:rsidP="009A5634">
            <w:pPr>
              <w:jc w:val="left"/>
              <w:rPr>
                <w:rFonts w:cs="Times New Roman"/>
                <w:sz w:val="24"/>
                <w:szCs w:val="24"/>
              </w:rPr>
            </w:pPr>
            <w:r w:rsidRPr="00965390">
              <w:rPr>
                <w:rFonts w:cs="Times New Roman"/>
                <w:sz w:val="24"/>
                <w:szCs w:val="24"/>
              </w:rPr>
              <w:t>ОК 06</w:t>
            </w:r>
          </w:p>
        </w:tc>
        <w:tc>
          <w:tcPr>
            <w:tcW w:w="2835" w:type="dxa"/>
            <w:tcBorders>
              <w:top w:val="single" w:sz="4" w:space="0" w:color="000000"/>
              <w:left w:val="single" w:sz="4" w:space="0" w:color="000000"/>
              <w:right w:val="single" w:sz="4" w:space="0" w:color="000000"/>
            </w:tcBorders>
            <w:vAlign w:val="center"/>
          </w:tcPr>
          <w:p w14:paraId="5AA9A406" w14:textId="620435B3" w:rsidR="000D4352" w:rsidRPr="00965390" w:rsidRDefault="00265189" w:rsidP="009A5634">
            <w:pPr>
              <w:jc w:val="left"/>
              <w:rPr>
                <w:rFonts w:cs="Times New Roman"/>
                <w:sz w:val="24"/>
                <w:szCs w:val="24"/>
              </w:rPr>
            </w:pPr>
            <w:r w:rsidRPr="00965390">
              <w:rPr>
                <w:rFonts w:cs="Times New Roman"/>
                <w:sz w:val="24"/>
                <w:szCs w:val="24"/>
              </w:rPr>
              <w:t>8</w:t>
            </w:r>
            <w:r w:rsidR="000D4352" w:rsidRPr="00965390">
              <w:rPr>
                <w:rFonts w:cs="Times New Roman"/>
                <w:sz w:val="24"/>
                <w:szCs w:val="24"/>
              </w:rPr>
              <w:t>. Система конституционных прав и обязанностей человека и гражданина в Российской Федерации</w:t>
            </w:r>
          </w:p>
        </w:tc>
        <w:tc>
          <w:tcPr>
            <w:tcW w:w="4820" w:type="dxa"/>
            <w:tcBorders>
              <w:top w:val="single" w:sz="4" w:space="0" w:color="000000"/>
              <w:left w:val="single" w:sz="4" w:space="0" w:color="000000"/>
              <w:right w:val="single" w:sz="4" w:space="0" w:color="000000"/>
            </w:tcBorders>
            <w:vAlign w:val="center"/>
          </w:tcPr>
          <w:p w14:paraId="11B31EB6" w14:textId="77777777" w:rsidR="00F80C0F" w:rsidRPr="00965390" w:rsidRDefault="00F80C0F" w:rsidP="00F80C0F">
            <w:pPr>
              <w:jc w:val="left"/>
              <w:rPr>
                <w:rFonts w:cs="Times New Roman"/>
                <w:sz w:val="24"/>
                <w:szCs w:val="24"/>
              </w:rPr>
            </w:pPr>
            <w:r w:rsidRPr="00965390">
              <w:rPr>
                <w:rFonts w:cs="Times New Roman"/>
                <w:sz w:val="24"/>
                <w:szCs w:val="24"/>
              </w:rPr>
              <w:t>Практическое занятие по работе с конституцией РФ.</w:t>
            </w:r>
          </w:p>
          <w:p w14:paraId="6A8559BA" w14:textId="77777777"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p w14:paraId="5CCA2E93" w14:textId="18D02CFC" w:rsidR="000D4352" w:rsidRPr="00965390" w:rsidRDefault="000D4352" w:rsidP="009A5634">
            <w:pPr>
              <w:jc w:val="left"/>
              <w:rPr>
                <w:rFonts w:cs="Times New Roman"/>
                <w:sz w:val="24"/>
                <w:szCs w:val="24"/>
              </w:rPr>
            </w:pPr>
            <w:r w:rsidRPr="00965390">
              <w:rPr>
                <w:rFonts w:cs="Times New Roman"/>
                <w:sz w:val="24"/>
                <w:szCs w:val="24"/>
              </w:rPr>
              <w:t>Решение правовых задач и мини-кейсов</w:t>
            </w:r>
          </w:p>
        </w:tc>
      </w:tr>
      <w:tr w:rsidR="000D4352" w:rsidRPr="00965390" w14:paraId="6DF6A243" w14:textId="77777777" w:rsidTr="00F80C0F">
        <w:trPr>
          <w:trHeight w:val="1969"/>
        </w:trPr>
        <w:tc>
          <w:tcPr>
            <w:tcW w:w="1696" w:type="dxa"/>
            <w:tcBorders>
              <w:top w:val="single" w:sz="4" w:space="0" w:color="000000"/>
              <w:left w:val="single" w:sz="4" w:space="0" w:color="000000"/>
              <w:right w:val="single" w:sz="4" w:space="0" w:color="000000"/>
            </w:tcBorders>
            <w:vAlign w:val="center"/>
          </w:tcPr>
          <w:p w14:paraId="79874856" w14:textId="77777777" w:rsidR="000D4352" w:rsidRPr="00965390" w:rsidRDefault="000D4352" w:rsidP="009A5634">
            <w:pPr>
              <w:jc w:val="left"/>
              <w:rPr>
                <w:rFonts w:cs="Times New Roman"/>
                <w:sz w:val="24"/>
                <w:szCs w:val="24"/>
              </w:rPr>
            </w:pPr>
            <w:r w:rsidRPr="00965390">
              <w:rPr>
                <w:rFonts w:cs="Times New Roman"/>
                <w:sz w:val="24"/>
                <w:szCs w:val="24"/>
              </w:rPr>
              <w:t>ОК 01</w:t>
            </w:r>
          </w:p>
          <w:p w14:paraId="55EEFDE2"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51B51BE7" w14:textId="4C8E9DA5" w:rsidR="000D4352" w:rsidRPr="00965390" w:rsidRDefault="000D4352" w:rsidP="009A5634">
            <w:pPr>
              <w:jc w:val="left"/>
              <w:rPr>
                <w:rFonts w:cs="Times New Roman"/>
                <w:sz w:val="24"/>
                <w:szCs w:val="24"/>
              </w:rPr>
            </w:pPr>
            <w:r w:rsidRPr="00965390">
              <w:rPr>
                <w:rFonts w:cs="Times New Roman"/>
                <w:sz w:val="24"/>
                <w:szCs w:val="24"/>
              </w:rPr>
              <w:t>ОК 06</w:t>
            </w:r>
          </w:p>
        </w:tc>
        <w:tc>
          <w:tcPr>
            <w:tcW w:w="2835" w:type="dxa"/>
            <w:tcBorders>
              <w:top w:val="single" w:sz="4" w:space="0" w:color="000000"/>
              <w:left w:val="single" w:sz="4" w:space="0" w:color="000000"/>
              <w:right w:val="single" w:sz="4" w:space="0" w:color="000000"/>
            </w:tcBorders>
            <w:vAlign w:val="center"/>
          </w:tcPr>
          <w:p w14:paraId="60D0C0EE" w14:textId="054916C4" w:rsidR="000D4352" w:rsidRPr="00965390" w:rsidRDefault="00265189" w:rsidP="009A5634">
            <w:pPr>
              <w:jc w:val="left"/>
              <w:rPr>
                <w:rFonts w:cs="Times New Roman"/>
                <w:sz w:val="24"/>
                <w:szCs w:val="24"/>
              </w:rPr>
            </w:pPr>
            <w:r w:rsidRPr="00965390">
              <w:rPr>
                <w:rFonts w:cs="Times New Roman"/>
                <w:sz w:val="24"/>
                <w:szCs w:val="24"/>
              </w:rPr>
              <w:t>9</w:t>
            </w:r>
            <w:r w:rsidR="000D4352" w:rsidRPr="00965390">
              <w:rPr>
                <w:rFonts w:cs="Times New Roman"/>
                <w:sz w:val="24"/>
                <w:szCs w:val="24"/>
              </w:rPr>
              <w:t>. Федеративное устройство России.</w:t>
            </w:r>
          </w:p>
          <w:p w14:paraId="60E80312" w14:textId="0A71A7E0" w:rsidR="000D4352" w:rsidRPr="00965390" w:rsidRDefault="000D4352" w:rsidP="009A5634">
            <w:pPr>
              <w:jc w:val="left"/>
              <w:rPr>
                <w:rFonts w:cs="Times New Roman"/>
                <w:sz w:val="24"/>
                <w:szCs w:val="24"/>
              </w:rPr>
            </w:pPr>
          </w:p>
        </w:tc>
        <w:tc>
          <w:tcPr>
            <w:tcW w:w="4820" w:type="dxa"/>
            <w:tcBorders>
              <w:top w:val="single" w:sz="4" w:space="0" w:color="000000"/>
              <w:left w:val="single" w:sz="4" w:space="0" w:color="000000"/>
              <w:right w:val="single" w:sz="4" w:space="0" w:color="000000"/>
            </w:tcBorders>
          </w:tcPr>
          <w:p w14:paraId="5FEA751F" w14:textId="5670D86A" w:rsidR="000D4352" w:rsidRPr="00965390" w:rsidRDefault="00F80C0F" w:rsidP="00F80C0F">
            <w:pPr>
              <w:jc w:val="left"/>
              <w:rPr>
                <w:rFonts w:cs="Times New Roman"/>
                <w:sz w:val="24"/>
                <w:szCs w:val="24"/>
              </w:rPr>
            </w:pPr>
            <w:r w:rsidRPr="00965390">
              <w:rPr>
                <w:rFonts w:cs="Times New Roman"/>
                <w:sz w:val="24"/>
                <w:szCs w:val="24"/>
              </w:rPr>
              <w:t>Практическое занятие по работе с конституцией РФ.</w:t>
            </w:r>
          </w:p>
          <w:p w14:paraId="409C11A2" w14:textId="77777777" w:rsidR="000D4352" w:rsidRPr="00965390" w:rsidRDefault="000D4352" w:rsidP="00F80C0F">
            <w:pPr>
              <w:jc w:val="left"/>
              <w:rPr>
                <w:rFonts w:cs="Times New Roman"/>
                <w:sz w:val="24"/>
                <w:szCs w:val="24"/>
              </w:rPr>
            </w:pPr>
            <w:r w:rsidRPr="00965390">
              <w:rPr>
                <w:rFonts w:cs="Times New Roman"/>
                <w:sz w:val="24"/>
                <w:szCs w:val="24"/>
              </w:rPr>
              <w:t>Составление или заполнение таблиц/схем</w:t>
            </w:r>
          </w:p>
          <w:p w14:paraId="1DFF80A3" w14:textId="3E5D58DB" w:rsidR="000D4352" w:rsidRPr="00965390" w:rsidRDefault="000D4352" w:rsidP="00F80C0F">
            <w:pPr>
              <w:jc w:val="left"/>
              <w:rPr>
                <w:rFonts w:cs="Times New Roman"/>
                <w:sz w:val="24"/>
                <w:szCs w:val="24"/>
              </w:rPr>
            </w:pPr>
            <w:r w:rsidRPr="00965390">
              <w:rPr>
                <w:rFonts w:cs="Times New Roman"/>
                <w:sz w:val="24"/>
                <w:szCs w:val="24"/>
              </w:rPr>
              <w:t>Решение правовых задач и мини-кейсов</w:t>
            </w:r>
          </w:p>
        </w:tc>
      </w:tr>
      <w:tr w:rsidR="00E50BDB" w:rsidRPr="00965390" w14:paraId="056FADE1" w14:textId="77777777" w:rsidTr="00E50BDB">
        <w:tc>
          <w:tcPr>
            <w:tcW w:w="1696" w:type="dxa"/>
            <w:tcBorders>
              <w:left w:val="single" w:sz="4" w:space="0" w:color="000000"/>
              <w:right w:val="single" w:sz="4" w:space="0" w:color="000000"/>
            </w:tcBorders>
          </w:tcPr>
          <w:p w14:paraId="5884CF4E" w14:textId="77777777" w:rsidR="00265189" w:rsidRPr="00965390" w:rsidRDefault="00265189" w:rsidP="00265189">
            <w:pPr>
              <w:jc w:val="left"/>
              <w:rPr>
                <w:rFonts w:cs="Times New Roman"/>
                <w:sz w:val="24"/>
                <w:szCs w:val="24"/>
              </w:rPr>
            </w:pPr>
            <w:r w:rsidRPr="00965390">
              <w:rPr>
                <w:rFonts w:cs="Times New Roman"/>
                <w:sz w:val="24"/>
                <w:szCs w:val="24"/>
              </w:rPr>
              <w:t>ОК 02</w:t>
            </w:r>
          </w:p>
          <w:p w14:paraId="38F0B00B" w14:textId="7A11C903" w:rsidR="00E50BDB" w:rsidRPr="00965390" w:rsidRDefault="00265189" w:rsidP="00265189">
            <w:pPr>
              <w:rPr>
                <w:rFonts w:cs="Times New Roman"/>
                <w:sz w:val="24"/>
                <w:szCs w:val="24"/>
              </w:rPr>
            </w:pPr>
            <w:r w:rsidRPr="00965390">
              <w:rPr>
                <w:rFonts w:cs="Times New Roman"/>
                <w:sz w:val="24"/>
                <w:szCs w:val="24"/>
              </w:rPr>
              <w:t>ОК 06</w:t>
            </w:r>
          </w:p>
        </w:tc>
        <w:tc>
          <w:tcPr>
            <w:tcW w:w="2835" w:type="dxa"/>
            <w:tcBorders>
              <w:left w:val="single" w:sz="4" w:space="0" w:color="000000"/>
              <w:right w:val="single" w:sz="4" w:space="0" w:color="000000"/>
            </w:tcBorders>
          </w:tcPr>
          <w:p w14:paraId="6216211A" w14:textId="2D606CBA" w:rsidR="00E50BDB" w:rsidRPr="00965390" w:rsidRDefault="00265189" w:rsidP="00265189">
            <w:pPr>
              <w:jc w:val="left"/>
              <w:rPr>
                <w:rFonts w:cs="Times New Roman"/>
                <w:sz w:val="24"/>
                <w:szCs w:val="24"/>
              </w:rPr>
            </w:pPr>
            <w:r w:rsidRPr="00965390">
              <w:rPr>
                <w:rFonts w:cs="Times New Roman"/>
                <w:sz w:val="24"/>
                <w:szCs w:val="24"/>
              </w:rPr>
              <w:t>10. Конституционно-правовой статус высших органов власти в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tcPr>
          <w:p w14:paraId="3FED739B" w14:textId="6ADC4A94" w:rsidR="00265189" w:rsidRPr="00965390" w:rsidRDefault="00F80C0F" w:rsidP="00265189">
            <w:pPr>
              <w:jc w:val="left"/>
              <w:rPr>
                <w:rFonts w:cs="Times New Roman"/>
                <w:sz w:val="24"/>
                <w:szCs w:val="24"/>
              </w:rPr>
            </w:pPr>
            <w:r w:rsidRPr="00965390">
              <w:rPr>
                <w:rFonts w:cs="Times New Roman"/>
                <w:sz w:val="24"/>
                <w:szCs w:val="24"/>
              </w:rPr>
              <w:t>Практическое занятие по работе с Конституцией РФ.</w:t>
            </w:r>
          </w:p>
          <w:p w14:paraId="1378CCC4" w14:textId="77777777" w:rsidR="00265189" w:rsidRPr="00965390" w:rsidRDefault="00265189" w:rsidP="00265189">
            <w:pPr>
              <w:jc w:val="left"/>
              <w:rPr>
                <w:rFonts w:cs="Times New Roman"/>
                <w:sz w:val="24"/>
                <w:szCs w:val="24"/>
              </w:rPr>
            </w:pPr>
            <w:r w:rsidRPr="00965390">
              <w:rPr>
                <w:rFonts w:cs="Times New Roman"/>
                <w:sz w:val="24"/>
                <w:szCs w:val="24"/>
              </w:rPr>
              <w:t>Составление или заполнение таблиц/схем</w:t>
            </w:r>
          </w:p>
          <w:p w14:paraId="41200BC0" w14:textId="1C542B4F" w:rsidR="00E50BDB" w:rsidRPr="00965390" w:rsidRDefault="00265189" w:rsidP="00265189">
            <w:pPr>
              <w:rPr>
                <w:rFonts w:cs="Times New Roman"/>
                <w:sz w:val="24"/>
                <w:szCs w:val="24"/>
              </w:rPr>
            </w:pPr>
            <w:r w:rsidRPr="00965390">
              <w:rPr>
                <w:rFonts w:cs="Times New Roman"/>
                <w:sz w:val="24"/>
                <w:szCs w:val="24"/>
              </w:rPr>
              <w:t>Решение правовых задач и мини-кейсов</w:t>
            </w:r>
          </w:p>
        </w:tc>
      </w:tr>
      <w:tr w:rsidR="00045260" w:rsidRPr="00965390" w14:paraId="0708E332" w14:textId="77777777" w:rsidTr="00E50BDB">
        <w:tc>
          <w:tcPr>
            <w:tcW w:w="1696" w:type="dxa"/>
            <w:tcBorders>
              <w:left w:val="single" w:sz="4" w:space="0" w:color="000000"/>
              <w:right w:val="single" w:sz="4" w:space="0" w:color="000000"/>
            </w:tcBorders>
          </w:tcPr>
          <w:p w14:paraId="1F634DF8" w14:textId="63DE5891" w:rsidR="00045260" w:rsidRPr="00965390" w:rsidRDefault="00045260" w:rsidP="00265189">
            <w:pPr>
              <w:jc w:val="left"/>
              <w:rPr>
                <w:rFonts w:cs="Times New Roman"/>
                <w:sz w:val="24"/>
                <w:szCs w:val="24"/>
              </w:rPr>
            </w:pPr>
            <w:r w:rsidRPr="00965390">
              <w:rPr>
                <w:rFonts w:cs="Times New Roman"/>
                <w:sz w:val="24"/>
                <w:szCs w:val="24"/>
              </w:rPr>
              <w:t>ОК 01,02,05,06</w:t>
            </w:r>
          </w:p>
        </w:tc>
        <w:tc>
          <w:tcPr>
            <w:tcW w:w="2835" w:type="dxa"/>
            <w:tcBorders>
              <w:left w:val="single" w:sz="4" w:space="0" w:color="000000"/>
              <w:right w:val="single" w:sz="4" w:space="0" w:color="000000"/>
            </w:tcBorders>
          </w:tcPr>
          <w:p w14:paraId="3FB2F391" w14:textId="56C5F5E8" w:rsidR="00045260" w:rsidRPr="00965390" w:rsidRDefault="00045260" w:rsidP="00265189">
            <w:pPr>
              <w:jc w:val="left"/>
              <w:rPr>
                <w:rFonts w:cs="Times New Roman"/>
                <w:sz w:val="24"/>
                <w:szCs w:val="24"/>
              </w:rPr>
            </w:pPr>
            <w:r w:rsidRPr="00965390">
              <w:rPr>
                <w:rFonts w:cs="Times New Roman"/>
                <w:sz w:val="24"/>
                <w:szCs w:val="24"/>
              </w:rPr>
              <w:t>11. Контрольно обещающее занятие по разделу 2</w:t>
            </w:r>
          </w:p>
        </w:tc>
        <w:tc>
          <w:tcPr>
            <w:tcW w:w="4820" w:type="dxa"/>
            <w:tcBorders>
              <w:top w:val="single" w:sz="4" w:space="0" w:color="000000"/>
              <w:left w:val="single" w:sz="4" w:space="0" w:color="000000"/>
              <w:bottom w:val="single" w:sz="4" w:space="0" w:color="000000"/>
              <w:right w:val="single" w:sz="4" w:space="0" w:color="000000"/>
            </w:tcBorders>
          </w:tcPr>
          <w:p w14:paraId="4F36DEA9" w14:textId="6B56990E" w:rsidR="00045260" w:rsidRPr="00965390" w:rsidRDefault="00045260" w:rsidP="00265189">
            <w:pPr>
              <w:jc w:val="left"/>
              <w:rPr>
                <w:rFonts w:cs="Times New Roman"/>
                <w:sz w:val="24"/>
                <w:szCs w:val="24"/>
              </w:rPr>
            </w:pPr>
            <w:r w:rsidRPr="00965390">
              <w:rPr>
                <w:rFonts w:cs="Times New Roman"/>
                <w:sz w:val="24"/>
                <w:szCs w:val="24"/>
              </w:rPr>
              <w:t>Письменный опрос по вариантам</w:t>
            </w:r>
          </w:p>
        </w:tc>
      </w:tr>
      <w:tr w:rsidR="00CA6A57" w:rsidRPr="00965390" w14:paraId="6C53346C" w14:textId="77777777" w:rsidTr="009B3278">
        <w:tc>
          <w:tcPr>
            <w:tcW w:w="9351" w:type="dxa"/>
            <w:gridSpan w:val="3"/>
            <w:tcBorders>
              <w:left w:val="single" w:sz="4" w:space="0" w:color="000000"/>
              <w:right w:val="single" w:sz="4" w:space="0" w:color="000000"/>
            </w:tcBorders>
          </w:tcPr>
          <w:p w14:paraId="0C6A7D3D" w14:textId="73D45401" w:rsidR="00CA6A57" w:rsidRPr="00965390" w:rsidRDefault="00CA6A57" w:rsidP="00265189">
            <w:pPr>
              <w:jc w:val="left"/>
              <w:rPr>
                <w:rFonts w:cs="Times New Roman"/>
                <w:sz w:val="24"/>
                <w:szCs w:val="24"/>
              </w:rPr>
            </w:pPr>
            <w:r w:rsidRPr="00965390">
              <w:rPr>
                <w:rFonts w:cs="Times New Roman"/>
                <w:sz w:val="24"/>
                <w:szCs w:val="24"/>
              </w:rPr>
              <w:t>Раздел 3. Отрасли права</w:t>
            </w:r>
          </w:p>
        </w:tc>
      </w:tr>
      <w:tr w:rsidR="000D4352" w:rsidRPr="00965390" w14:paraId="1746757D" w14:textId="77777777" w:rsidTr="000D4352">
        <w:trPr>
          <w:trHeight w:val="956"/>
        </w:trPr>
        <w:tc>
          <w:tcPr>
            <w:tcW w:w="1696" w:type="dxa"/>
            <w:tcBorders>
              <w:left w:val="single" w:sz="4" w:space="0" w:color="000000"/>
              <w:right w:val="single" w:sz="4" w:space="0" w:color="000000"/>
            </w:tcBorders>
            <w:vAlign w:val="center"/>
          </w:tcPr>
          <w:p w14:paraId="589A02C4" w14:textId="77777777" w:rsidR="000D4352" w:rsidRPr="00965390" w:rsidRDefault="000D4352" w:rsidP="009A5634">
            <w:pPr>
              <w:jc w:val="left"/>
              <w:rPr>
                <w:rFonts w:cs="Times New Roman"/>
                <w:sz w:val="24"/>
                <w:szCs w:val="24"/>
              </w:rPr>
            </w:pPr>
            <w:r w:rsidRPr="00965390">
              <w:rPr>
                <w:rFonts w:cs="Times New Roman"/>
                <w:sz w:val="24"/>
                <w:szCs w:val="24"/>
              </w:rPr>
              <w:t>ОК 01</w:t>
            </w:r>
          </w:p>
          <w:p w14:paraId="276906C0" w14:textId="77777777" w:rsidR="000D4352" w:rsidRPr="00965390" w:rsidRDefault="000D4352" w:rsidP="009A5634">
            <w:pPr>
              <w:jc w:val="left"/>
              <w:rPr>
                <w:rFonts w:cs="Times New Roman"/>
                <w:sz w:val="24"/>
                <w:szCs w:val="24"/>
              </w:rPr>
            </w:pPr>
            <w:r w:rsidRPr="00965390">
              <w:rPr>
                <w:rFonts w:cs="Times New Roman"/>
                <w:sz w:val="24"/>
                <w:szCs w:val="24"/>
              </w:rPr>
              <w:t>ОК 02</w:t>
            </w:r>
          </w:p>
          <w:p w14:paraId="5F9D4D34" w14:textId="77777777" w:rsidR="00CA6A57" w:rsidRPr="00965390" w:rsidRDefault="000D4352" w:rsidP="009A5634">
            <w:pPr>
              <w:jc w:val="left"/>
              <w:rPr>
                <w:rFonts w:cs="Times New Roman"/>
                <w:sz w:val="24"/>
                <w:szCs w:val="24"/>
              </w:rPr>
            </w:pPr>
            <w:r w:rsidRPr="00965390">
              <w:rPr>
                <w:rFonts w:cs="Times New Roman"/>
                <w:sz w:val="24"/>
                <w:szCs w:val="24"/>
              </w:rPr>
              <w:t>ОК 04</w:t>
            </w:r>
            <w:r w:rsidR="00CA6A57" w:rsidRPr="00965390">
              <w:rPr>
                <w:rFonts w:cs="Times New Roman"/>
                <w:sz w:val="24"/>
                <w:szCs w:val="24"/>
              </w:rPr>
              <w:t xml:space="preserve"> </w:t>
            </w:r>
          </w:p>
          <w:p w14:paraId="4E403A93" w14:textId="30A7B855" w:rsidR="000D4352" w:rsidRPr="00965390" w:rsidRDefault="00CA6A57" w:rsidP="009A5634">
            <w:pPr>
              <w:jc w:val="left"/>
              <w:rPr>
                <w:rFonts w:cs="Times New Roman"/>
                <w:sz w:val="24"/>
                <w:szCs w:val="24"/>
              </w:rPr>
            </w:pPr>
            <w:r w:rsidRPr="00965390">
              <w:rPr>
                <w:rFonts w:cs="Times New Roman"/>
                <w:sz w:val="24"/>
                <w:szCs w:val="24"/>
              </w:rPr>
              <w:t>ПК 1.1</w:t>
            </w:r>
          </w:p>
          <w:p w14:paraId="4E042D1A" w14:textId="58C4DBB4" w:rsidR="00CA6A57" w:rsidRPr="00965390" w:rsidRDefault="00100392" w:rsidP="009A5634">
            <w:pPr>
              <w:jc w:val="left"/>
              <w:rPr>
                <w:rFonts w:cs="Times New Roman"/>
                <w:sz w:val="24"/>
                <w:szCs w:val="24"/>
              </w:rPr>
            </w:pPr>
            <w:r w:rsidRPr="00965390">
              <w:rPr>
                <w:rFonts w:cs="Times New Roman"/>
                <w:sz w:val="24"/>
                <w:szCs w:val="24"/>
              </w:rPr>
              <w:t>ПК 1.5</w:t>
            </w:r>
          </w:p>
        </w:tc>
        <w:tc>
          <w:tcPr>
            <w:tcW w:w="2835" w:type="dxa"/>
            <w:tcBorders>
              <w:left w:val="single" w:sz="4" w:space="0" w:color="000000"/>
              <w:right w:val="single" w:sz="4" w:space="0" w:color="000000"/>
            </w:tcBorders>
            <w:vAlign w:val="center"/>
          </w:tcPr>
          <w:p w14:paraId="286E3E26" w14:textId="022E6FEF" w:rsidR="000D4352" w:rsidRPr="00965390" w:rsidRDefault="00045260" w:rsidP="009A5634">
            <w:pPr>
              <w:jc w:val="left"/>
              <w:rPr>
                <w:rFonts w:cs="Times New Roman"/>
                <w:sz w:val="24"/>
                <w:szCs w:val="24"/>
              </w:rPr>
            </w:pPr>
            <w:r w:rsidRPr="00965390">
              <w:rPr>
                <w:rFonts w:cs="Times New Roman"/>
                <w:sz w:val="24"/>
                <w:szCs w:val="24"/>
              </w:rPr>
              <w:t>12.</w:t>
            </w:r>
            <w:r w:rsidR="000D4352" w:rsidRPr="00965390">
              <w:rPr>
                <w:rFonts w:cs="Times New Roman"/>
                <w:sz w:val="24"/>
                <w:szCs w:val="24"/>
              </w:rPr>
              <w:t>Гражданское право</w:t>
            </w:r>
          </w:p>
        </w:tc>
        <w:tc>
          <w:tcPr>
            <w:tcW w:w="4820" w:type="dxa"/>
            <w:tcBorders>
              <w:top w:val="single" w:sz="4" w:space="0" w:color="000000"/>
              <w:left w:val="single" w:sz="4" w:space="0" w:color="000000"/>
              <w:right w:val="single" w:sz="4" w:space="0" w:color="000000"/>
            </w:tcBorders>
            <w:vAlign w:val="center"/>
          </w:tcPr>
          <w:p w14:paraId="0F54F8A1" w14:textId="77777777" w:rsidR="000D4352" w:rsidRPr="00965390" w:rsidRDefault="000D4352" w:rsidP="009A5634">
            <w:pPr>
              <w:jc w:val="left"/>
              <w:rPr>
                <w:rFonts w:cs="Times New Roman"/>
                <w:sz w:val="24"/>
                <w:szCs w:val="24"/>
              </w:rPr>
            </w:pPr>
            <w:r w:rsidRPr="00965390">
              <w:rPr>
                <w:rFonts w:cs="Times New Roman"/>
                <w:sz w:val="24"/>
                <w:szCs w:val="24"/>
              </w:rPr>
              <w:t>Решение правовых задач и мини-кейсов</w:t>
            </w:r>
          </w:p>
          <w:p w14:paraId="49D2E36C" w14:textId="77777777"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p w14:paraId="0572918D" w14:textId="3A6B8325" w:rsidR="000D4352" w:rsidRPr="00965390" w:rsidRDefault="000D4352" w:rsidP="009A5634">
            <w:pPr>
              <w:jc w:val="left"/>
              <w:rPr>
                <w:rFonts w:cs="Times New Roman"/>
                <w:sz w:val="24"/>
                <w:szCs w:val="24"/>
              </w:rPr>
            </w:pPr>
            <w:r w:rsidRPr="00965390">
              <w:rPr>
                <w:rFonts w:cs="Times New Roman"/>
                <w:sz w:val="24"/>
                <w:szCs w:val="24"/>
              </w:rPr>
              <w:t>Работа с документами</w:t>
            </w:r>
          </w:p>
        </w:tc>
      </w:tr>
      <w:tr w:rsidR="00B54E8C" w:rsidRPr="00965390" w14:paraId="2C365FC2" w14:textId="77777777" w:rsidTr="00EC0B6F">
        <w:trPr>
          <w:trHeight w:val="931"/>
        </w:trPr>
        <w:tc>
          <w:tcPr>
            <w:tcW w:w="1696" w:type="dxa"/>
            <w:tcBorders>
              <w:left w:val="single" w:sz="4" w:space="0" w:color="000000"/>
              <w:right w:val="single" w:sz="4" w:space="0" w:color="000000"/>
            </w:tcBorders>
            <w:vAlign w:val="center"/>
          </w:tcPr>
          <w:p w14:paraId="2229A997" w14:textId="77777777" w:rsidR="00CA6A57" w:rsidRPr="00965390" w:rsidRDefault="00CA6A57" w:rsidP="00CA6A57">
            <w:pPr>
              <w:jc w:val="left"/>
              <w:rPr>
                <w:rFonts w:cs="Times New Roman"/>
                <w:sz w:val="24"/>
                <w:szCs w:val="24"/>
              </w:rPr>
            </w:pPr>
            <w:r w:rsidRPr="00965390">
              <w:rPr>
                <w:rFonts w:cs="Times New Roman"/>
                <w:sz w:val="24"/>
                <w:szCs w:val="24"/>
              </w:rPr>
              <w:t>ОК 01</w:t>
            </w:r>
          </w:p>
          <w:p w14:paraId="335BBFED" w14:textId="77777777" w:rsidR="00CA6A57" w:rsidRPr="00965390" w:rsidRDefault="00CA6A57" w:rsidP="00CA6A57">
            <w:pPr>
              <w:jc w:val="left"/>
              <w:rPr>
                <w:rFonts w:cs="Times New Roman"/>
                <w:sz w:val="24"/>
                <w:szCs w:val="24"/>
              </w:rPr>
            </w:pPr>
            <w:r w:rsidRPr="00965390">
              <w:rPr>
                <w:rFonts w:cs="Times New Roman"/>
                <w:sz w:val="24"/>
                <w:szCs w:val="24"/>
              </w:rPr>
              <w:t>ОК 02</w:t>
            </w:r>
          </w:p>
          <w:p w14:paraId="61DEB82B" w14:textId="77777777" w:rsidR="00CA6A57" w:rsidRPr="00965390" w:rsidRDefault="00CA6A57" w:rsidP="00CA6A57">
            <w:pPr>
              <w:jc w:val="left"/>
              <w:rPr>
                <w:rFonts w:cs="Times New Roman"/>
                <w:sz w:val="24"/>
                <w:szCs w:val="24"/>
                <w:lang w:val="en-US"/>
              </w:rPr>
            </w:pPr>
            <w:r w:rsidRPr="00965390">
              <w:rPr>
                <w:rFonts w:cs="Times New Roman"/>
                <w:sz w:val="24"/>
                <w:szCs w:val="24"/>
              </w:rPr>
              <w:t xml:space="preserve">ОК 04 </w:t>
            </w:r>
          </w:p>
          <w:p w14:paraId="6087BBFD" w14:textId="77777777" w:rsidR="00B54E8C" w:rsidRPr="00965390" w:rsidRDefault="00B54E8C" w:rsidP="009A5634">
            <w:pPr>
              <w:jc w:val="left"/>
              <w:rPr>
                <w:rFonts w:cs="Times New Roman"/>
                <w:sz w:val="24"/>
                <w:szCs w:val="24"/>
              </w:rPr>
            </w:pPr>
          </w:p>
        </w:tc>
        <w:tc>
          <w:tcPr>
            <w:tcW w:w="2835" w:type="dxa"/>
            <w:tcBorders>
              <w:left w:val="single" w:sz="4" w:space="0" w:color="000000"/>
              <w:right w:val="single" w:sz="4" w:space="0" w:color="000000"/>
            </w:tcBorders>
            <w:vAlign w:val="center"/>
          </w:tcPr>
          <w:p w14:paraId="5243C1BC" w14:textId="0A0C4AE3" w:rsidR="00B54E8C" w:rsidRPr="00965390" w:rsidRDefault="00CA6A57" w:rsidP="009A5634">
            <w:pPr>
              <w:jc w:val="left"/>
              <w:rPr>
                <w:rFonts w:cs="Times New Roman"/>
                <w:sz w:val="24"/>
                <w:szCs w:val="24"/>
              </w:rPr>
            </w:pPr>
            <w:r w:rsidRPr="00965390">
              <w:rPr>
                <w:rFonts w:cs="Times New Roman"/>
                <w:sz w:val="24"/>
                <w:szCs w:val="24"/>
                <w:lang w:val="en-US"/>
              </w:rPr>
              <w:t xml:space="preserve">13. </w:t>
            </w:r>
            <w:r w:rsidRPr="00965390">
              <w:rPr>
                <w:rFonts w:cs="Times New Roman"/>
                <w:sz w:val="24"/>
                <w:szCs w:val="24"/>
              </w:rPr>
              <w:t>Юридические лица</w:t>
            </w:r>
          </w:p>
        </w:tc>
        <w:tc>
          <w:tcPr>
            <w:tcW w:w="4820" w:type="dxa"/>
            <w:tcBorders>
              <w:top w:val="single" w:sz="4" w:space="0" w:color="000000"/>
              <w:left w:val="single" w:sz="4" w:space="0" w:color="000000"/>
              <w:right w:val="single" w:sz="4" w:space="0" w:color="000000"/>
            </w:tcBorders>
            <w:vAlign w:val="center"/>
          </w:tcPr>
          <w:p w14:paraId="6F359E37" w14:textId="77777777" w:rsidR="00EC0B6F" w:rsidRPr="00965390" w:rsidRDefault="00EC0B6F" w:rsidP="00EC0B6F">
            <w:pPr>
              <w:jc w:val="left"/>
              <w:rPr>
                <w:rFonts w:cs="Times New Roman"/>
                <w:sz w:val="24"/>
                <w:szCs w:val="24"/>
              </w:rPr>
            </w:pPr>
            <w:r w:rsidRPr="00965390">
              <w:rPr>
                <w:rFonts w:cs="Times New Roman"/>
                <w:sz w:val="24"/>
                <w:szCs w:val="24"/>
              </w:rPr>
              <w:t>Составление или заполнение таблиц/схем</w:t>
            </w:r>
          </w:p>
          <w:p w14:paraId="77038E00" w14:textId="77777777" w:rsidR="00EC0B6F" w:rsidRPr="00965390" w:rsidRDefault="00EC0B6F" w:rsidP="00EC0B6F">
            <w:pPr>
              <w:jc w:val="left"/>
              <w:rPr>
                <w:rFonts w:cs="Times New Roman"/>
                <w:sz w:val="24"/>
                <w:szCs w:val="24"/>
              </w:rPr>
            </w:pPr>
            <w:r w:rsidRPr="00965390">
              <w:rPr>
                <w:rFonts w:cs="Times New Roman"/>
                <w:sz w:val="24"/>
                <w:szCs w:val="24"/>
              </w:rPr>
              <w:t>Устный опрос</w:t>
            </w:r>
          </w:p>
          <w:p w14:paraId="0C6C278F" w14:textId="77777777" w:rsidR="00B54E8C" w:rsidRPr="00965390" w:rsidRDefault="00B54E8C" w:rsidP="009A5634">
            <w:pPr>
              <w:jc w:val="left"/>
              <w:rPr>
                <w:rFonts w:cs="Times New Roman"/>
                <w:sz w:val="24"/>
                <w:szCs w:val="24"/>
              </w:rPr>
            </w:pPr>
          </w:p>
        </w:tc>
      </w:tr>
      <w:tr w:rsidR="000D4352" w:rsidRPr="00965390" w14:paraId="27EB8437" w14:textId="77777777" w:rsidTr="002F6C60">
        <w:trPr>
          <w:trHeight w:val="969"/>
        </w:trPr>
        <w:tc>
          <w:tcPr>
            <w:tcW w:w="1696" w:type="dxa"/>
            <w:tcBorders>
              <w:left w:val="single" w:sz="4" w:space="0" w:color="000000"/>
              <w:right w:val="single" w:sz="4" w:space="0" w:color="000000"/>
            </w:tcBorders>
            <w:vAlign w:val="center"/>
          </w:tcPr>
          <w:p w14:paraId="71704DC8" w14:textId="77777777" w:rsidR="000D4352" w:rsidRPr="00965390" w:rsidRDefault="000D4352" w:rsidP="009A5634">
            <w:pPr>
              <w:jc w:val="left"/>
              <w:rPr>
                <w:rFonts w:cs="Times New Roman"/>
                <w:sz w:val="24"/>
                <w:szCs w:val="24"/>
              </w:rPr>
            </w:pPr>
            <w:r w:rsidRPr="00965390">
              <w:rPr>
                <w:rFonts w:cs="Times New Roman"/>
                <w:sz w:val="24"/>
                <w:szCs w:val="24"/>
              </w:rPr>
              <w:t>ОК 01</w:t>
            </w:r>
          </w:p>
          <w:p w14:paraId="7C64DE26" w14:textId="77777777" w:rsidR="000D4352" w:rsidRPr="00965390" w:rsidRDefault="000D4352" w:rsidP="009A5634">
            <w:pPr>
              <w:jc w:val="left"/>
              <w:rPr>
                <w:rFonts w:cs="Times New Roman"/>
                <w:sz w:val="24"/>
                <w:szCs w:val="24"/>
              </w:rPr>
            </w:pPr>
            <w:r w:rsidRPr="00965390">
              <w:rPr>
                <w:rFonts w:cs="Times New Roman"/>
                <w:sz w:val="24"/>
                <w:szCs w:val="24"/>
              </w:rPr>
              <w:t>ОК 03</w:t>
            </w:r>
          </w:p>
          <w:p w14:paraId="01CEF542" w14:textId="44AB589B" w:rsidR="000D4352" w:rsidRPr="00965390" w:rsidRDefault="000D4352" w:rsidP="009A5634">
            <w:pPr>
              <w:jc w:val="left"/>
              <w:rPr>
                <w:rFonts w:cs="Times New Roman"/>
                <w:sz w:val="24"/>
                <w:szCs w:val="24"/>
              </w:rPr>
            </w:pPr>
            <w:r w:rsidRPr="00965390">
              <w:rPr>
                <w:rFonts w:cs="Times New Roman"/>
                <w:sz w:val="24"/>
                <w:szCs w:val="24"/>
              </w:rPr>
              <w:t>ОК 04</w:t>
            </w:r>
          </w:p>
        </w:tc>
        <w:tc>
          <w:tcPr>
            <w:tcW w:w="2835" w:type="dxa"/>
            <w:tcBorders>
              <w:left w:val="single" w:sz="4" w:space="0" w:color="000000"/>
              <w:right w:val="single" w:sz="4" w:space="0" w:color="000000"/>
            </w:tcBorders>
            <w:vAlign w:val="center"/>
          </w:tcPr>
          <w:p w14:paraId="218BE831" w14:textId="0ADB2928" w:rsidR="000D4352" w:rsidRPr="00965390" w:rsidRDefault="00EC0B6F" w:rsidP="00EC0B6F">
            <w:pPr>
              <w:jc w:val="left"/>
              <w:rPr>
                <w:rFonts w:cs="Times New Roman"/>
                <w:sz w:val="24"/>
                <w:szCs w:val="24"/>
              </w:rPr>
            </w:pPr>
            <w:r w:rsidRPr="00965390">
              <w:rPr>
                <w:rFonts w:cs="Times New Roman"/>
                <w:sz w:val="24"/>
                <w:szCs w:val="24"/>
              </w:rPr>
              <w:t>1</w:t>
            </w:r>
            <w:r w:rsidR="000D4352" w:rsidRPr="00965390">
              <w:rPr>
                <w:rFonts w:cs="Times New Roman"/>
                <w:sz w:val="24"/>
                <w:szCs w:val="24"/>
              </w:rPr>
              <w:t>4.</w:t>
            </w:r>
            <w:r w:rsidRPr="00965390">
              <w:rPr>
                <w:rFonts w:cs="Times New Roman"/>
                <w:sz w:val="24"/>
                <w:szCs w:val="24"/>
              </w:rPr>
              <w:t xml:space="preserve"> </w:t>
            </w:r>
            <w:r w:rsidR="000D4352" w:rsidRPr="00965390">
              <w:rPr>
                <w:rFonts w:cs="Times New Roman"/>
                <w:sz w:val="24"/>
                <w:szCs w:val="24"/>
              </w:rPr>
              <w:t>Трудовое право</w:t>
            </w:r>
          </w:p>
        </w:tc>
        <w:tc>
          <w:tcPr>
            <w:tcW w:w="4820" w:type="dxa"/>
            <w:tcBorders>
              <w:top w:val="single" w:sz="4" w:space="0" w:color="000000"/>
              <w:left w:val="single" w:sz="4" w:space="0" w:color="000000"/>
              <w:right w:val="single" w:sz="4" w:space="0" w:color="000000"/>
            </w:tcBorders>
            <w:vAlign w:val="center"/>
          </w:tcPr>
          <w:p w14:paraId="77D31656" w14:textId="77777777" w:rsidR="000D4352" w:rsidRPr="00965390" w:rsidRDefault="000D4352" w:rsidP="009A5634">
            <w:pPr>
              <w:jc w:val="left"/>
              <w:rPr>
                <w:rFonts w:cs="Times New Roman"/>
                <w:sz w:val="24"/>
                <w:szCs w:val="24"/>
              </w:rPr>
            </w:pPr>
            <w:r w:rsidRPr="00965390">
              <w:rPr>
                <w:rFonts w:cs="Times New Roman"/>
                <w:sz w:val="24"/>
                <w:szCs w:val="24"/>
              </w:rPr>
              <w:t>Решение правовых задач и мини-кейсов</w:t>
            </w:r>
          </w:p>
          <w:p w14:paraId="780CD3CE" w14:textId="77777777" w:rsidR="000D4352" w:rsidRPr="00965390" w:rsidRDefault="000D4352" w:rsidP="009A5634">
            <w:pPr>
              <w:jc w:val="left"/>
              <w:rPr>
                <w:rFonts w:cs="Times New Roman"/>
                <w:sz w:val="24"/>
                <w:szCs w:val="24"/>
              </w:rPr>
            </w:pPr>
            <w:r w:rsidRPr="00965390">
              <w:rPr>
                <w:rFonts w:cs="Times New Roman"/>
                <w:sz w:val="24"/>
                <w:szCs w:val="24"/>
              </w:rPr>
              <w:t>Задания на установление соответствия</w:t>
            </w:r>
          </w:p>
          <w:p w14:paraId="6732EE44" w14:textId="1F267BB3" w:rsidR="000D4352" w:rsidRPr="00965390" w:rsidRDefault="000D4352" w:rsidP="009A5634">
            <w:pPr>
              <w:jc w:val="left"/>
              <w:rPr>
                <w:rFonts w:cs="Times New Roman"/>
                <w:sz w:val="24"/>
                <w:szCs w:val="24"/>
              </w:rPr>
            </w:pPr>
            <w:r w:rsidRPr="00965390">
              <w:rPr>
                <w:rFonts w:cs="Times New Roman"/>
                <w:sz w:val="24"/>
                <w:szCs w:val="24"/>
              </w:rPr>
              <w:t>Составление или заполнение таблиц/схем</w:t>
            </w:r>
          </w:p>
        </w:tc>
      </w:tr>
      <w:tr w:rsidR="00EC0B6F" w:rsidRPr="00965390" w14:paraId="16E00CDB" w14:textId="77777777" w:rsidTr="002F6C60">
        <w:trPr>
          <w:trHeight w:val="969"/>
        </w:trPr>
        <w:tc>
          <w:tcPr>
            <w:tcW w:w="1696" w:type="dxa"/>
            <w:tcBorders>
              <w:left w:val="single" w:sz="4" w:space="0" w:color="000000"/>
              <w:right w:val="single" w:sz="4" w:space="0" w:color="000000"/>
            </w:tcBorders>
            <w:vAlign w:val="center"/>
          </w:tcPr>
          <w:p w14:paraId="781834A2" w14:textId="77777777" w:rsidR="00EC0B6F" w:rsidRPr="00965390" w:rsidRDefault="00EC0B6F" w:rsidP="00EC0B6F">
            <w:pPr>
              <w:jc w:val="left"/>
              <w:rPr>
                <w:rFonts w:cs="Times New Roman"/>
                <w:sz w:val="24"/>
                <w:szCs w:val="24"/>
              </w:rPr>
            </w:pPr>
            <w:r w:rsidRPr="00965390">
              <w:rPr>
                <w:rFonts w:cs="Times New Roman"/>
                <w:sz w:val="24"/>
                <w:szCs w:val="24"/>
              </w:rPr>
              <w:t>ОК 01</w:t>
            </w:r>
          </w:p>
          <w:p w14:paraId="53A8207D" w14:textId="77777777" w:rsidR="00EC0B6F" w:rsidRPr="00965390" w:rsidRDefault="00EC0B6F" w:rsidP="00EC0B6F">
            <w:pPr>
              <w:jc w:val="left"/>
              <w:rPr>
                <w:rFonts w:cs="Times New Roman"/>
                <w:sz w:val="24"/>
                <w:szCs w:val="24"/>
              </w:rPr>
            </w:pPr>
            <w:r w:rsidRPr="00965390">
              <w:rPr>
                <w:rFonts w:cs="Times New Roman"/>
                <w:sz w:val="24"/>
                <w:szCs w:val="24"/>
              </w:rPr>
              <w:t>ОК 03</w:t>
            </w:r>
          </w:p>
          <w:p w14:paraId="1308A8C3" w14:textId="73F33BFD" w:rsidR="00EC0B6F" w:rsidRPr="00965390" w:rsidRDefault="00EC0B6F" w:rsidP="00EC0B6F">
            <w:pPr>
              <w:jc w:val="left"/>
              <w:rPr>
                <w:rFonts w:cs="Times New Roman"/>
                <w:sz w:val="24"/>
                <w:szCs w:val="24"/>
              </w:rPr>
            </w:pPr>
            <w:r w:rsidRPr="00965390">
              <w:rPr>
                <w:rFonts w:cs="Times New Roman"/>
                <w:sz w:val="24"/>
                <w:szCs w:val="24"/>
              </w:rPr>
              <w:t>ОК 04</w:t>
            </w:r>
          </w:p>
        </w:tc>
        <w:tc>
          <w:tcPr>
            <w:tcW w:w="2835" w:type="dxa"/>
            <w:tcBorders>
              <w:left w:val="single" w:sz="4" w:space="0" w:color="000000"/>
              <w:right w:val="single" w:sz="4" w:space="0" w:color="000000"/>
            </w:tcBorders>
            <w:vAlign w:val="center"/>
          </w:tcPr>
          <w:p w14:paraId="4E3EFFB4" w14:textId="1AE219F7" w:rsidR="00EC0B6F" w:rsidRPr="00965390" w:rsidRDefault="00EC0B6F" w:rsidP="00EC0B6F">
            <w:pPr>
              <w:jc w:val="left"/>
              <w:rPr>
                <w:rFonts w:cs="Times New Roman"/>
                <w:sz w:val="24"/>
                <w:szCs w:val="24"/>
              </w:rPr>
            </w:pPr>
            <w:r w:rsidRPr="00965390">
              <w:rPr>
                <w:rFonts w:cs="Times New Roman"/>
                <w:sz w:val="24"/>
                <w:szCs w:val="24"/>
              </w:rPr>
              <w:t xml:space="preserve">15. </w:t>
            </w:r>
            <w:r w:rsidR="00F80C0F" w:rsidRPr="00965390">
              <w:rPr>
                <w:rFonts w:cs="Times New Roman"/>
                <w:sz w:val="24"/>
                <w:szCs w:val="24"/>
              </w:rPr>
              <w:t>Составление проекта трудового договора</w:t>
            </w:r>
          </w:p>
        </w:tc>
        <w:tc>
          <w:tcPr>
            <w:tcW w:w="4820" w:type="dxa"/>
            <w:tcBorders>
              <w:top w:val="single" w:sz="4" w:space="0" w:color="000000"/>
              <w:left w:val="single" w:sz="4" w:space="0" w:color="000000"/>
              <w:right w:val="single" w:sz="4" w:space="0" w:color="000000"/>
            </w:tcBorders>
            <w:vAlign w:val="center"/>
          </w:tcPr>
          <w:p w14:paraId="61E48570" w14:textId="6F0AC71C" w:rsidR="00EC0B6F" w:rsidRPr="00965390" w:rsidRDefault="00F80C0F" w:rsidP="009A5634">
            <w:pPr>
              <w:jc w:val="left"/>
              <w:rPr>
                <w:rFonts w:cs="Times New Roman"/>
                <w:sz w:val="24"/>
                <w:szCs w:val="24"/>
              </w:rPr>
            </w:pPr>
            <w:r w:rsidRPr="00965390">
              <w:rPr>
                <w:rFonts w:cs="Times New Roman"/>
                <w:sz w:val="24"/>
                <w:szCs w:val="24"/>
              </w:rPr>
              <w:t>Практическое занятие составление проекта трудового договора на основе ТК РФ.</w:t>
            </w:r>
          </w:p>
        </w:tc>
      </w:tr>
      <w:tr w:rsidR="002F6C60" w:rsidRPr="00965390" w14:paraId="09FCE2CD" w14:textId="77777777" w:rsidTr="002F6C60">
        <w:trPr>
          <w:trHeight w:val="956"/>
        </w:trPr>
        <w:tc>
          <w:tcPr>
            <w:tcW w:w="1696" w:type="dxa"/>
            <w:tcBorders>
              <w:left w:val="single" w:sz="4" w:space="0" w:color="000000"/>
              <w:right w:val="single" w:sz="4" w:space="0" w:color="000000"/>
            </w:tcBorders>
            <w:vAlign w:val="center"/>
          </w:tcPr>
          <w:p w14:paraId="73F39B3D" w14:textId="77777777" w:rsidR="002F6C60" w:rsidRPr="00965390" w:rsidRDefault="002F6C60" w:rsidP="009A5634">
            <w:pPr>
              <w:jc w:val="left"/>
              <w:rPr>
                <w:rFonts w:cs="Times New Roman"/>
                <w:sz w:val="24"/>
                <w:szCs w:val="24"/>
              </w:rPr>
            </w:pPr>
            <w:r w:rsidRPr="00965390">
              <w:rPr>
                <w:rFonts w:cs="Times New Roman"/>
                <w:sz w:val="24"/>
                <w:szCs w:val="24"/>
              </w:rPr>
              <w:t>ОК 01</w:t>
            </w:r>
          </w:p>
          <w:p w14:paraId="63976F04" w14:textId="77777777" w:rsidR="002F6C60" w:rsidRPr="00965390" w:rsidRDefault="002F6C60" w:rsidP="009A5634">
            <w:pPr>
              <w:jc w:val="left"/>
              <w:rPr>
                <w:rFonts w:cs="Times New Roman"/>
                <w:sz w:val="24"/>
                <w:szCs w:val="24"/>
              </w:rPr>
            </w:pPr>
            <w:r w:rsidRPr="00965390">
              <w:rPr>
                <w:rFonts w:cs="Times New Roman"/>
                <w:sz w:val="24"/>
                <w:szCs w:val="24"/>
              </w:rPr>
              <w:t>ОК 02</w:t>
            </w:r>
          </w:p>
          <w:p w14:paraId="23DAAEAC" w14:textId="438AD008" w:rsidR="002F6C60" w:rsidRPr="00965390" w:rsidRDefault="002F6C60" w:rsidP="009A5634">
            <w:pPr>
              <w:jc w:val="left"/>
              <w:rPr>
                <w:rFonts w:cs="Times New Roman"/>
                <w:sz w:val="24"/>
                <w:szCs w:val="24"/>
              </w:rPr>
            </w:pPr>
            <w:r w:rsidRPr="00965390">
              <w:rPr>
                <w:rFonts w:cs="Times New Roman"/>
                <w:sz w:val="24"/>
                <w:szCs w:val="24"/>
              </w:rPr>
              <w:t>ОК 04</w:t>
            </w:r>
          </w:p>
        </w:tc>
        <w:tc>
          <w:tcPr>
            <w:tcW w:w="2835" w:type="dxa"/>
            <w:tcBorders>
              <w:left w:val="single" w:sz="4" w:space="0" w:color="000000"/>
              <w:right w:val="single" w:sz="4" w:space="0" w:color="000000"/>
            </w:tcBorders>
            <w:vAlign w:val="center"/>
          </w:tcPr>
          <w:p w14:paraId="176BD042" w14:textId="645E42A9" w:rsidR="002F6C60" w:rsidRPr="00965390" w:rsidRDefault="005758B3" w:rsidP="009A5634">
            <w:pPr>
              <w:jc w:val="left"/>
              <w:rPr>
                <w:rFonts w:cs="Times New Roman"/>
                <w:sz w:val="24"/>
                <w:szCs w:val="24"/>
              </w:rPr>
            </w:pPr>
            <w:r w:rsidRPr="00965390">
              <w:rPr>
                <w:rFonts w:cs="Times New Roman"/>
                <w:sz w:val="24"/>
                <w:szCs w:val="24"/>
              </w:rPr>
              <w:t>16.</w:t>
            </w:r>
            <w:r w:rsidR="002F6C60" w:rsidRPr="00965390">
              <w:rPr>
                <w:rFonts w:cs="Times New Roman"/>
                <w:sz w:val="24"/>
                <w:szCs w:val="24"/>
              </w:rPr>
              <w:t xml:space="preserve"> Семейное право</w:t>
            </w:r>
          </w:p>
        </w:tc>
        <w:tc>
          <w:tcPr>
            <w:tcW w:w="4820" w:type="dxa"/>
            <w:tcBorders>
              <w:top w:val="single" w:sz="4" w:space="0" w:color="000000"/>
              <w:left w:val="single" w:sz="4" w:space="0" w:color="000000"/>
              <w:right w:val="single" w:sz="4" w:space="0" w:color="000000"/>
            </w:tcBorders>
            <w:vAlign w:val="center"/>
          </w:tcPr>
          <w:p w14:paraId="7E3F21D6" w14:textId="77777777" w:rsidR="002F6C60" w:rsidRPr="00965390" w:rsidRDefault="002F6C60" w:rsidP="009A5634">
            <w:pPr>
              <w:jc w:val="left"/>
              <w:rPr>
                <w:rFonts w:cs="Times New Roman"/>
                <w:sz w:val="24"/>
                <w:szCs w:val="24"/>
              </w:rPr>
            </w:pPr>
            <w:r w:rsidRPr="00965390">
              <w:rPr>
                <w:rFonts w:cs="Times New Roman"/>
                <w:sz w:val="24"/>
                <w:szCs w:val="24"/>
              </w:rPr>
              <w:t>Решение правовых задач и мини-кейсов</w:t>
            </w:r>
          </w:p>
          <w:p w14:paraId="5701FED5" w14:textId="77777777" w:rsidR="002F6C60" w:rsidRPr="00965390" w:rsidRDefault="002F6C60" w:rsidP="009A5634">
            <w:pPr>
              <w:jc w:val="left"/>
              <w:rPr>
                <w:rFonts w:cs="Times New Roman"/>
                <w:sz w:val="24"/>
                <w:szCs w:val="24"/>
              </w:rPr>
            </w:pPr>
            <w:r w:rsidRPr="00965390">
              <w:rPr>
                <w:rFonts w:eastAsia="Times New Roman" w:cs="Times New Roman"/>
                <w:sz w:val="24"/>
                <w:szCs w:val="24"/>
              </w:rPr>
              <w:t>Работа с документами</w:t>
            </w:r>
          </w:p>
          <w:p w14:paraId="796099E5" w14:textId="029A2765" w:rsidR="002F6C60" w:rsidRPr="00965390" w:rsidRDefault="002F6C60" w:rsidP="009A5634">
            <w:pPr>
              <w:jc w:val="left"/>
              <w:rPr>
                <w:rFonts w:cs="Times New Roman"/>
                <w:sz w:val="24"/>
                <w:szCs w:val="24"/>
              </w:rPr>
            </w:pPr>
            <w:r w:rsidRPr="00965390">
              <w:rPr>
                <w:rFonts w:cs="Times New Roman"/>
                <w:sz w:val="24"/>
                <w:szCs w:val="24"/>
              </w:rPr>
              <w:t>Составление или заполнение таблиц/схем</w:t>
            </w:r>
          </w:p>
        </w:tc>
      </w:tr>
      <w:tr w:rsidR="002F6C60" w:rsidRPr="00965390" w14:paraId="719D271E" w14:textId="77777777" w:rsidTr="002F6C60">
        <w:trPr>
          <w:trHeight w:val="956"/>
        </w:trPr>
        <w:tc>
          <w:tcPr>
            <w:tcW w:w="1696" w:type="dxa"/>
            <w:tcBorders>
              <w:left w:val="single" w:sz="4" w:space="0" w:color="000000"/>
              <w:right w:val="single" w:sz="4" w:space="0" w:color="000000"/>
            </w:tcBorders>
            <w:vAlign w:val="center"/>
          </w:tcPr>
          <w:p w14:paraId="644CB6C0" w14:textId="77777777" w:rsidR="002F6C60" w:rsidRPr="00965390" w:rsidRDefault="002F6C60" w:rsidP="009A5634">
            <w:pPr>
              <w:jc w:val="left"/>
              <w:rPr>
                <w:rFonts w:cs="Times New Roman"/>
                <w:sz w:val="24"/>
                <w:szCs w:val="24"/>
              </w:rPr>
            </w:pPr>
            <w:r w:rsidRPr="00965390">
              <w:rPr>
                <w:rFonts w:cs="Times New Roman"/>
                <w:sz w:val="24"/>
                <w:szCs w:val="24"/>
              </w:rPr>
              <w:t>ОК 01</w:t>
            </w:r>
          </w:p>
          <w:p w14:paraId="6E0BE287" w14:textId="77777777" w:rsidR="002F6C60" w:rsidRPr="00965390" w:rsidRDefault="002F6C60" w:rsidP="009A5634">
            <w:pPr>
              <w:jc w:val="left"/>
              <w:rPr>
                <w:rFonts w:cs="Times New Roman"/>
                <w:sz w:val="24"/>
                <w:szCs w:val="24"/>
              </w:rPr>
            </w:pPr>
            <w:r w:rsidRPr="00965390">
              <w:rPr>
                <w:rFonts w:cs="Times New Roman"/>
                <w:sz w:val="24"/>
                <w:szCs w:val="24"/>
              </w:rPr>
              <w:t>ОК 02</w:t>
            </w:r>
          </w:p>
          <w:p w14:paraId="06A96574" w14:textId="58FE3BC5" w:rsidR="002F6C60" w:rsidRPr="00965390" w:rsidRDefault="002F6C60" w:rsidP="009A5634">
            <w:pPr>
              <w:jc w:val="left"/>
              <w:rPr>
                <w:rFonts w:cs="Times New Roman"/>
                <w:sz w:val="24"/>
                <w:szCs w:val="24"/>
              </w:rPr>
            </w:pPr>
            <w:r w:rsidRPr="00965390">
              <w:rPr>
                <w:rFonts w:cs="Times New Roman"/>
                <w:sz w:val="24"/>
                <w:szCs w:val="24"/>
              </w:rPr>
              <w:t>ОК 04</w:t>
            </w:r>
          </w:p>
        </w:tc>
        <w:tc>
          <w:tcPr>
            <w:tcW w:w="2835" w:type="dxa"/>
            <w:tcBorders>
              <w:left w:val="single" w:sz="4" w:space="0" w:color="000000"/>
              <w:right w:val="single" w:sz="4" w:space="0" w:color="000000"/>
            </w:tcBorders>
            <w:vAlign w:val="center"/>
          </w:tcPr>
          <w:p w14:paraId="33E81D01" w14:textId="7E98D7C5" w:rsidR="002F6C60" w:rsidRPr="00965390" w:rsidRDefault="005758B3" w:rsidP="009A5634">
            <w:pPr>
              <w:jc w:val="left"/>
              <w:rPr>
                <w:rFonts w:cs="Times New Roman"/>
                <w:sz w:val="24"/>
                <w:szCs w:val="24"/>
              </w:rPr>
            </w:pPr>
            <w:r w:rsidRPr="00965390">
              <w:rPr>
                <w:rFonts w:cs="Times New Roman"/>
                <w:sz w:val="24"/>
                <w:szCs w:val="24"/>
              </w:rPr>
              <w:t>17.</w:t>
            </w:r>
            <w:r w:rsidR="002F6C60" w:rsidRPr="00965390">
              <w:rPr>
                <w:rFonts w:cs="Times New Roman"/>
                <w:sz w:val="24"/>
                <w:szCs w:val="24"/>
              </w:rPr>
              <w:t xml:space="preserve"> Административное право. Уголовное право</w:t>
            </w:r>
          </w:p>
        </w:tc>
        <w:tc>
          <w:tcPr>
            <w:tcW w:w="4820" w:type="dxa"/>
            <w:tcBorders>
              <w:top w:val="single" w:sz="4" w:space="0" w:color="000000"/>
              <w:left w:val="single" w:sz="4" w:space="0" w:color="000000"/>
              <w:right w:val="single" w:sz="4" w:space="0" w:color="000000"/>
            </w:tcBorders>
            <w:vAlign w:val="center"/>
          </w:tcPr>
          <w:p w14:paraId="520AC94E" w14:textId="77777777" w:rsidR="002F6C60" w:rsidRPr="00965390" w:rsidRDefault="002F6C60" w:rsidP="009A5634">
            <w:pPr>
              <w:jc w:val="left"/>
              <w:rPr>
                <w:rFonts w:cs="Times New Roman"/>
                <w:sz w:val="24"/>
                <w:szCs w:val="24"/>
              </w:rPr>
            </w:pPr>
            <w:r w:rsidRPr="00965390">
              <w:rPr>
                <w:rFonts w:cs="Times New Roman"/>
                <w:sz w:val="24"/>
                <w:szCs w:val="24"/>
              </w:rPr>
              <w:t>Решение правовых задач и мини-кейсов</w:t>
            </w:r>
          </w:p>
          <w:p w14:paraId="02D9A2F6" w14:textId="77777777" w:rsidR="002F6C60" w:rsidRPr="00965390" w:rsidRDefault="002F6C60" w:rsidP="009A5634">
            <w:pPr>
              <w:jc w:val="left"/>
              <w:rPr>
                <w:rFonts w:cs="Times New Roman"/>
                <w:sz w:val="24"/>
                <w:szCs w:val="24"/>
              </w:rPr>
            </w:pPr>
            <w:r w:rsidRPr="00965390">
              <w:rPr>
                <w:rFonts w:cs="Times New Roman"/>
                <w:sz w:val="24"/>
                <w:szCs w:val="24"/>
              </w:rPr>
              <w:t>Составление или заполнение таблиц/схем</w:t>
            </w:r>
          </w:p>
          <w:p w14:paraId="6341E28D" w14:textId="724D60E0" w:rsidR="002F6C60" w:rsidRPr="00965390" w:rsidRDefault="002F6C60" w:rsidP="009A5634">
            <w:pPr>
              <w:jc w:val="left"/>
              <w:rPr>
                <w:rFonts w:cs="Times New Roman"/>
                <w:sz w:val="24"/>
                <w:szCs w:val="24"/>
              </w:rPr>
            </w:pPr>
            <w:r w:rsidRPr="00965390">
              <w:rPr>
                <w:rFonts w:cs="Times New Roman"/>
                <w:sz w:val="24"/>
                <w:szCs w:val="24"/>
              </w:rPr>
              <w:t>Работа с документами</w:t>
            </w:r>
          </w:p>
        </w:tc>
      </w:tr>
      <w:tr w:rsidR="00265044" w:rsidRPr="00965390" w14:paraId="5FA14CC9" w14:textId="77777777" w:rsidTr="002F6C60">
        <w:trPr>
          <w:trHeight w:val="1182"/>
        </w:trPr>
        <w:tc>
          <w:tcPr>
            <w:tcW w:w="1696" w:type="dxa"/>
            <w:tcBorders>
              <w:left w:val="single" w:sz="4" w:space="0" w:color="000000"/>
              <w:right w:val="single" w:sz="4" w:space="0" w:color="000000"/>
            </w:tcBorders>
            <w:vAlign w:val="center"/>
          </w:tcPr>
          <w:p w14:paraId="0A7914E3" w14:textId="4FD67361" w:rsidR="00265044" w:rsidRPr="00965390" w:rsidRDefault="00265044" w:rsidP="009A5634">
            <w:pPr>
              <w:jc w:val="left"/>
              <w:rPr>
                <w:rFonts w:cs="Times New Roman"/>
                <w:sz w:val="24"/>
                <w:szCs w:val="24"/>
              </w:rPr>
            </w:pPr>
            <w:r w:rsidRPr="00965390">
              <w:rPr>
                <w:rFonts w:cs="Times New Roman"/>
                <w:sz w:val="24"/>
                <w:szCs w:val="24"/>
              </w:rPr>
              <w:t>ОК 01, ОК 02, ОК 03, ОК 04, ОК 05, ОК 06, ОК 07, ОК 09</w:t>
            </w:r>
          </w:p>
          <w:p w14:paraId="6223035B" w14:textId="1EA38A1C" w:rsidR="005758B3" w:rsidRPr="00965390" w:rsidRDefault="005758B3" w:rsidP="009A5634">
            <w:pPr>
              <w:jc w:val="left"/>
              <w:rPr>
                <w:rFonts w:cs="Times New Roman"/>
                <w:sz w:val="24"/>
                <w:szCs w:val="24"/>
              </w:rPr>
            </w:pPr>
            <w:r w:rsidRPr="00965390">
              <w:rPr>
                <w:rFonts w:cs="Times New Roman"/>
                <w:sz w:val="24"/>
                <w:szCs w:val="24"/>
              </w:rPr>
              <w:lastRenderedPageBreak/>
              <w:t>ПК 1.1, ПК</w:t>
            </w:r>
            <w:r w:rsidR="001A09B5" w:rsidRPr="00965390">
              <w:rPr>
                <w:rFonts w:cs="Times New Roman"/>
                <w:sz w:val="24"/>
                <w:szCs w:val="24"/>
              </w:rPr>
              <w:t xml:space="preserve"> </w:t>
            </w:r>
            <w:r w:rsidRPr="00965390">
              <w:rPr>
                <w:rFonts w:cs="Times New Roman"/>
                <w:sz w:val="24"/>
                <w:szCs w:val="24"/>
              </w:rPr>
              <w:t>1.5</w:t>
            </w:r>
          </w:p>
          <w:p w14:paraId="0A573D47" w14:textId="71153EFB" w:rsidR="005758B3" w:rsidRPr="00965390" w:rsidRDefault="005758B3" w:rsidP="009A5634">
            <w:pPr>
              <w:jc w:val="left"/>
              <w:rPr>
                <w:rFonts w:cs="Times New Roman"/>
                <w:sz w:val="24"/>
                <w:szCs w:val="24"/>
              </w:rPr>
            </w:pPr>
            <w:r w:rsidRPr="00965390">
              <w:rPr>
                <w:rFonts w:cs="Times New Roman"/>
                <w:sz w:val="24"/>
                <w:szCs w:val="24"/>
              </w:rPr>
              <w:t>ПК 3.8</w:t>
            </w:r>
          </w:p>
          <w:p w14:paraId="61CF5183" w14:textId="14ABE1B7" w:rsidR="005758B3" w:rsidRPr="00965390" w:rsidRDefault="005758B3" w:rsidP="009A5634">
            <w:pPr>
              <w:jc w:val="left"/>
              <w:rPr>
                <w:rFonts w:cs="Times New Roman"/>
                <w:sz w:val="24"/>
                <w:szCs w:val="24"/>
              </w:rPr>
            </w:pPr>
          </w:p>
        </w:tc>
        <w:tc>
          <w:tcPr>
            <w:tcW w:w="2835" w:type="dxa"/>
            <w:tcBorders>
              <w:left w:val="single" w:sz="4" w:space="0" w:color="000000"/>
              <w:right w:val="single" w:sz="4" w:space="0" w:color="000000"/>
            </w:tcBorders>
            <w:vAlign w:val="center"/>
          </w:tcPr>
          <w:p w14:paraId="69770426" w14:textId="194BC2B3" w:rsidR="00265044" w:rsidRPr="00965390" w:rsidRDefault="005758B3" w:rsidP="009A5634">
            <w:pPr>
              <w:jc w:val="left"/>
              <w:rPr>
                <w:rFonts w:cs="Times New Roman"/>
                <w:bCs/>
                <w:sz w:val="24"/>
                <w:szCs w:val="24"/>
              </w:rPr>
            </w:pPr>
            <w:r w:rsidRPr="00965390">
              <w:rPr>
                <w:rFonts w:cs="Times New Roman"/>
                <w:bCs/>
                <w:sz w:val="24"/>
                <w:szCs w:val="24"/>
              </w:rPr>
              <w:lastRenderedPageBreak/>
              <w:t>18. Контрольно-обобщающее занятие по дисциплине</w:t>
            </w:r>
          </w:p>
        </w:tc>
        <w:tc>
          <w:tcPr>
            <w:tcW w:w="4820" w:type="dxa"/>
            <w:tcBorders>
              <w:top w:val="single" w:sz="4" w:space="0" w:color="000000"/>
              <w:left w:val="single" w:sz="4" w:space="0" w:color="000000"/>
              <w:right w:val="single" w:sz="4" w:space="0" w:color="000000"/>
            </w:tcBorders>
            <w:vAlign w:val="center"/>
          </w:tcPr>
          <w:p w14:paraId="15E725C9" w14:textId="77777777" w:rsidR="00265044" w:rsidRPr="00965390" w:rsidRDefault="00265044" w:rsidP="009A5634">
            <w:pPr>
              <w:jc w:val="left"/>
              <w:rPr>
                <w:rFonts w:cs="Times New Roman"/>
                <w:sz w:val="24"/>
                <w:szCs w:val="24"/>
              </w:rPr>
            </w:pPr>
            <w:r w:rsidRPr="00965390">
              <w:rPr>
                <w:rFonts w:cs="Times New Roman"/>
                <w:sz w:val="24"/>
                <w:szCs w:val="24"/>
              </w:rPr>
              <w:t>Выполнение заданий промежуточной аттестации</w:t>
            </w:r>
          </w:p>
        </w:tc>
      </w:tr>
    </w:tbl>
    <w:p w14:paraId="3B0A3247" w14:textId="77777777" w:rsidR="00644BBC" w:rsidRPr="00965390" w:rsidRDefault="00644BBC" w:rsidP="00245ED6">
      <w:pPr>
        <w:jc w:val="center"/>
        <w:rPr>
          <w:rFonts w:cs="Times New Roman"/>
          <w:sz w:val="16"/>
          <w:szCs w:val="16"/>
        </w:rPr>
      </w:pPr>
    </w:p>
    <w:p w14:paraId="31C70CBF" w14:textId="3C40CABD" w:rsidR="00965390" w:rsidRDefault="00965390">
      <w:pPr>
        <w:jc w:val="left"/>
        <w:rPr>
          <w:rFonts w:eastAsia="OfficinaSansBookC" w:cs="Times New Roman"/>
          <w:b/>
          <w:sz w:val="44"/>
          <w:szCs w:val="44"/>
          <w:lang w:eastAsia="en-US"/>
        </w:rPr>
      </w:pPr>
      <w:r>
        <w:rPr>
          <w:rFonts w:eastAsia="OfficinaSansBookC" w:cs="Times New Roman"/>
          <w:b/>
          <w:sz w:val="44"/>
          <w:szCs w:val="44"/>
          <w:lang w:eastAsia="en-US"/>
        </w:rPr>
        <w:br w:type="page"/>
      </w:r>
    </w:p>
    <w:p w14:paraId="044D9604" w14:textId="77777777" w:rsidR="00245ED6" w:rsidRPr="00965390" w:rsidRDefault="00245ED6" w:rsidP="00965390">
      <w:pPr>
        <w:pBdr>
          <w:top w:val="nil"/>
          <w:left w:val="nil"/>
          <w:bottom w:val="nil"/>
          <w:right w:val="nil"/>
          <w:between w:val="nil"/>
        </w:pBdr>
        <w:ind w:left="-2" w:hanging="6"/>
        <w:jc w:val="center"/>
        <w:rPr>
          <w:rFonts w:eastAsia="OfficinaSansBookC" w:cs="Times New Roman"/>
          <w:szCs w:val="44"/>
          <w:lang w:eastAsia="en-US"/>
        </w:rPr>
      </w:pPr>
      <w:r w:rsidRPr="00965390">
        <w:rPr>
          <w:rFonts w:eastAsia="OfficinaSansBookC" w:cs="Times New Roman"/>
          <w:b/>
          <w:szCs w:val="44"/>
          <w:lang w:eastAsia="en-US"/>
        </w:rPr>
        <w:lastRenderedPageBreak/>
        <w:t>ФОНД ОЦЕНОЧНЫХ СРЕДСТВ</w:t>
      </w:r>
    </w:p>
    <w:p w14:paraId="2F80DBA4" w14:textId="77777777" w:rsidR="00245ED6" w:rsidRPr="00965390" w:rsidRDefault="00245ED6" w:rsidP="00965390">
      <w:pPr>
        <w:pBdr>
          <w:top w:val="nil"/>
          <w:left w:val="nil"/>
          <w:bottom w:val="nil"/>
          <w:right w:val="nil"/>
          <w:between w:val="nil"/>
        </w:pBdr>
        <w:ind w:left="-2" w:hanging="4"/>
        <w:jc w:val="center"/>
        <w:rPr>
          <w:rFonts w:eastAsia="OfficinaSansBookC" w:cs="Times New Roman"/>
          <w:szCs w:val="44"/>
          <w:lang w:eastAsia="en-US"/>
        </w:rPr>
      </w:pPr>
      <w:r w:rsidRPr="00965390">
        <w:rPr>
          <w:rFonts w:eastAsia="OfficinaSansBookC" w:cs="Times New Roman"/>
          <w:b/>
          <w:szCs w:val="44"/>
          <w:lang w:eastAsia="en-US"/>
        </w:rPr>
        <w:t>по общеобразовательной дисциплине</w:t>
      </w:r>
    </w:p>
    <w:p w14:paraId="5318D958" w14:textId="77777777" w:rsidR="00965390" w:rsidRDefault="00245ED6" w:rsidP="00965390">
      <w:pPr>
        <w:pBdr>
          <w:top w:val="nil"/>
          <w:left w:val="nil"/>
          <w:bottom w:val="nil"/>
          <w:right w:val="nil"/>
          <w:between w:val="nil"/>
        </w:pBdr>
        <w:ind w:left="-2" w:hanging="4"/>
        <w:jc w:val="center"/>
        <w:rPr>
          <w:rFonts w:eastAsia="OfficinaSansBookC" w:cs="Times New Roman"/>
          <w:b/>
          <w:szCs w:val="44"/>
          <w:lang w:eastAsia="en-US"/>
        </w:rPr>
      </w:pPr>
      <w:r w:rsidRPr="00965390">
        <w:rPr>
          <w:rFonts w:eastAsia="OfficinaSansBookC" w:cs="Times New Roman"/>
          <w:b/>
          <w:szCs w:val="44"/>
          <w:lang w:eastAsia="en-US"/>
        </w:rPr>
        <w:t xml:space="preserve">«Право» </w:t>
      </w:r>
    </w:p>
    <w:p w14:paraId="41019BEF" w14:textId="7B56F163" w:rsidR="00245ED6" w:rsidRPr="00965390" w:rsidRDefault="00245ED6" w:rsidP="00965390">
      <w:pPr>
        <w:pBdr>
          <w:top w:val="nil"/>
          <w:left w:val="nil"/>
          <w:bottom w:val="nil"/>
          <w:right w:val="nil"/>
          <w:between w:val="nil"/>
        </w:pBdr>
        <w:ind w:left="-2" w:hanging="4"/>
        <w:jc w:val="center"/>
        <w:rPr>
          <w:rFonts w:eastAsia="Calibri" w:cs="Times New Roman"/>
          <w:sz w:val="32"/>
          <w:szCs w:val="32"/>
          <w:lang w:eastAsia="en-US"/>
        </w:rPr>
      </w:pPr>
      <w:r w:rsidRPr="00965390">
        <w:rPr>
          <w:rFonts w:eastAsia="Calibri" w:cs="Times New Roman"/>
          <w:sz w:val="32"/>
          <w:szCs w:val="32"/>
          <w:lang w:eastAsia="en-US"/>
        </w:rPr>
        <w:t>базовый уровень (вариант 1, вариант 2) объем: 36 ч.</w:t>
      </w:r>
    </w:p>
    <w:p w14:paraId="07F1B104" w14:textId="3B8C3CD0" w:rsidR="00245ED6" w:rsidRPr="00965390" w:rsidRDefault="00245ED6" w:rsidP="00245ED6">
      <w:pPr>
        <w:widowControl w:val="0"/>
        <w:outlineLvl w:val="0"/>
        <w:rPr>
          <w:rFonts w:cs="Times New Roman"/>
          <w:b/>
          <w:szCs w:val="28"/>
          <w:lang w:eastAsia="en-US"/>
        </w:rPr>
      </w:pPr>
      <w:r w:rsidRPr="00965390">
        <w:rPr>
          <w:rFonts w:cs="Times New Roman"/>
          <w:b/>
          <w:szCs w:val="28"/>
          <w:lang w:eastAsia="en-US"/>
        </w:rPr>
        <w:t>фонд оценочных средств, для входного, текущего, рубежного контроля и промежуточной аттестации</w:t>
      </w:r>
    </w:p>
    <w:p w14:paraId="26253575" w14:textId="77CB835F" w:rsidR="00245ED6" w:rsidRPr="00965390" w:rsidRDefault="00245ED6" w:rsidP="00245ED6">
      <w:pPr>
        <w:widowControl w:val="0"/>
        <w:jc w:val="center"/>
        <w:outlineLvl w:val="1"/>
        <w:rPr>
          <w:rFonts w:cs="Times New Roman"/>
          <w:b/>
          <w:szCs w:val="28"/>
          <w:lang w:eastAsia="en-US"/>
        </w:rPr>
      </w:pPr>
      <w:bookmarkStart w:id="8" w:name="_Toc117786480"/>
      <w:bookmarkStart w:id="9" w:name="_Toc117786793"/>
      <w:bookmarkStart w:id="10" w:name="_Toc125344212"/>
      <w:r w:rsidRPr="00965390">
        <w:rPr>
          <w:rFonts w:cs="Times New Roman"/>
          <w:b/>
          <w:szCs w:val="28"/>
          <w:lang w:eastAsia="en-US"/>
        </w:rPr>
        <w:t>Входной контроля (диагностическая работа)</w:t>
      </w:r>
      <w:bookmarkEnd w:id="8"/>
      <w:bookmarkEnd w:id="9"/>
      <w:bookmarkEnd w:id="10"/>
    </w:p>
    <w:p w14:paraId="6E0738A3" w14:textId="77777777" w:rsidR="00245ED6" w:rsidRPr="00965390" w:rsidRDefault="00245ED6" w:rsidP="00245ED6">
      <w:pPr>
        <w:widowControl w:val="0"/>
        <w:ind w:firstLine="567"/>
        <w:rPr>
          <w:rFonts w:eastAsia="Calibri" w:cs="Times New Roman"/>
          <w:spacing w:val="-8"/>
          <w:szCs w:val="28"/>
          <w:lang w:eastAsia="en-US"/>
        </w:rPr>
      </w:pPr>
      <w:r w:rsidRPr="00965390">
        <w:rPr>
          <w:rFonts w:eastAsia="Calibri" w:cs="Times New Roman"/>
          <w:spacing w:val="-8"/>
          <w:szCs w:val="28"/>
          <w:lang w:eastAsia="en-US"/>
        </w:rPr>
        <w:t xml:space="preserve">«Входной контроль» проводится в начале учебного года. </w:t>
      </w:r>
    </w:p>
    <w:p w14:paraId="2614C4F8" w14:textId="77777777" w:rsidR="00245ED6" w:rsidRPr="00965390" w:rsidRDefault="00245ED6" w:rsidP="00245ED6">
      <w:pPr>
        <w:widowControl w:val="0"/>
        <w:ind w:firstLine="567"/>
        <w:rPr>
          <w:rFonts w:eastAsia="Calibri" w:cs="Times New Roman"/>
          <w:szCs w:val="28"/>
          <w:lang w:eastAsia="en-US"/>
        </w:rPr>
      </w:pPr>
      <w:r w:rsidRPr="00965390">
        <w:rPr>
          <w:rFonts w:eastAsia="Calibri" w:cs="Times New Roman"/>
          <w:szCs w:val="28"/>
          <w:lang w:eastAsia="en-US"/>
        </w:rPr>
        <w:t>Задачи проведения диагностической работы:</w:t>
      </w:r>
    </w:p>
    <w:p w14:paraId="05D52C66" w14:textId="77777777" w:rsidR="00245ED6" w:rsidRPr="00965390" w:rsidRDefault="00245ED6" w:rsidP="00245ED6">
      <w:pPr>
        <w:widowControl w:val="0"/>
        <w:ind w:firstLine="567"/>
        <w:rPr>
          <w:rFonts w:eastAsia="Calibri" w:cs="Times New Roman"/>
          <w:szCs w:val="28"/>
          <w:lang w:eastAsia="en-US"/>
        </w:rPr>
      </w:pPr>
      <w:r w:rsidRPr="00965390">
        <w:rPr>
          <w:rFonts w:eastAsia="Calibri" w:cs="Times New Roman"/>
          <w:szCs w:val="28"/>
          <w:lang w:eastAsia="en-US"/>
        </w:rPr>
        <w:t>– определить уровень усвоения содержания образования по дисциплине «Право»;</w:t>
      </w:r>
    </w:p>
    <w:p w14:paraId="5E14F169" w14:textId="77777777" w:rsidR="00245ED6" w:rsidRPr="00965390" w:rsidRDefault="00245ED6" w:rsidP="00245ED6">
      <w:pPr>
        <w:widowControl w:val="0"/>
        <w:ind w:firstLine="567"/>
        <w:rPr>
          <w:rFonts w:eastAsia="Calibri" w:cs="Times New Roman"/>
          <w:szCs w:val="28"/>
          <w:lang w:eastAsia="en-US"/>
        </w:rPr>
      </w:pPr>
      <w:r w:rsidRPr="00965390">
        <w:rPr>
          <w:rFonts w:eastAsia="Calibri" w:cs="Times New Roman"/>
          <w:szCs w:val="28"/>
          <w:lang w:eastAsia="en-US"/>
        </w:rPr>
        <w:t>– предоставить обучающимся возможность самореализации в учебной деятельности;</w:t>
      </w:r>
    </w:p>
    <w:p w14:paraId="647E375D" w14:textId="77777777" w:rsidR="00245ED6" w:rsidRPr="00965390" w:rsidRDefault="00245ED6" w:rsidP="00245ED6">
      <w:pPr>
        <w:widowControl w:val="0"/>
        <w:ind w:firstLine="567"/>
        <w:rPr>
          <w:rFonts w:eastAsia="Calibri" w:cs="Times New Roman"/>
          <w:szCs w:val="28"/>
          <w:lang w:eastAsia="en-US"/>
        </w:rPr>
      </w:pPr>
      <w:r w:rsidRPr="00965390">
        <w:rPr>
          <w:rFonts w:eastAsia="Calibri" w:cs="Times New Roman"/>
          <w:szCs w:val="28"/>
          <w:lang w:eastAsia="en-US"/>
        </w:rPr>
        <w:t>– определить пути совершенствования преподавания дисциплины «Право» на уровне среднего профессионального образования.</w:t>
      </w:r>
    </w:p>
    <w:p w14:paraId="4AA21881" w14:textId="77777777" w:rsidR="0005469A" w:rsidRPr="00965390" w:rsidRDefault="0005469A" w:rsidP="0005469A">
      <w:pPr>
        <w:widowControl w:val="0"/>
        <w:ind w:firstLine="567"/>
        <w:rPr>
          <w:rFonts w:eastAsia="Calibri" w:cs="Times New Roman"/>
          <w:b/>
          <w:szCs w:val="28"/>
          <w:lang w:eastAsia="en-US"/>
        </w:rPr>
      </w:pPr>
      <w:r w:rsidRPr="00965390">
        <w:rPr>
          <w:rFonts w:eastAsia="Calibri" w:cs="Times New Roman"/>
          <w:b/>
          <w:szCs w:val="28"/>
          <w:lang w:eastAsia="en-US"/>
        </w:rPr>
        <w:t xml:space="preserve">2. Характеристика </w:t>
      </w:r>
      <w:r w:rsidRPr="00965390">
        <w:rPr>
          <w:rFonts w:eastAsia="Calibri" w:cs="Times New Roman"/>
          <w:b/>
          <w:bCs/>
          <w:szCs w:val="28"/>
          <w:lang w:eastAsia="en-US"/>
        </w:rPr>
        <w:t>фонда оценочных средств</w:t>
      </w:r>
    </w:p>
    <w:p w14:paraId="4792F22B"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Диагностическая работа состоит из 30 заданий тестового типа, из них 23 с выбором одного варианта ответа, 4 задания на множественный выбор вариантов ответа, 1 задание открытого типа, предполагающего краткие ответы, 1 задание на установление соответствия и 1 задание на построение иерархии. В работе содержатся задания базового и повышенного уровней сложности. На выполнение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50 баллов.</w:t>
      </w:r>
    </w:p>
    <w:p w14:paraId="6B612546" w14:textId="77777777" w:rsidR="0005469A" w:rsidRPr="00965390" w:rsidRDefault="0005469A" w:rsidP="0005469A">
      <w:pPr>
        <w:widowControl w:val="0"/>
        <w:ind w:firstLine="709"/>
        <w:jc w:val="left"/>
        <w:rPr>
          <w:rFonts w:eastAsia="Calibri" w:cs="Times New Roman"/>
          <w:szCs w:val="28"/>
          <w:lang w:eastAsia="en-US"/>
        </w:rPr>
      </w:pPr>
    </w:p>
    <w:p w14:paraId="08DFDD7A"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b/>
          <w:szCs w:val="28"/>
          <w:lang w:eastAsia="en-US"/>
        </w:rPr>
        <w:t>3.</w:t>
      </w:r>
      <w:r w:rsidRPr="00965390">
        <w:rPr>
          <w:rFonts w:eastAsia="Calibri" w:cs="Times New Roman"/>
          <w:szCs w:val="28"/>
          <w:lang w:eastAsia="en-US"/>
        </w:rPr>
        <w:t xml:space="preserve"> </w:t>
      </w:r>
      <w:r w:rsidRPr="00965390">
        <w:rPr>
          <w:rFonts w:eastAsia="Calibri" w:cs="Times New Roman"/>
          <w:b/>
          <w:szCs w:val="28"/>
          <w:lang w:eastAsia="en-US"/>
        </w:rPr>
        <w:t>План (спецификация)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5042"/>
        <w:gridCol w:w="1500"/>
        <w:gridCol w:w="2075"/>
      </w:tblGrid>
      <w:tr w:rsidR="0005469A" w:rsidRPr="00965390" w14:paraId="188CFF69" w14:textId="77777777" w:rsidTr="0005469A">
        <w:trPr>
          <w:jc w:val="center"/>
        </w:trPr>
        <w:tc>
          <w:tcPr>
            <w:tcW w:w="501" w:type="pct"/>
            <w:vAlign w:val="center"/>
          </w:tcPr>
          <w:p w14:paraId="0F404C2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bCs/>
                <w:szCs w:val="28"/>
                <w:lang w:eastAsia="en-US"/>
              </w:rPr>
              <w:t>№</w:t>
            </w:r>
          </w:p>
        </w:tc>
        <w:tc>
          <w:tcPr>
            <w:tcW w:w="2634" w:type="pct"/>
            <w:vAlign w:val="center"/>
          </w:tcPr>
          <w:p w14:paraId="30B5CB1C"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b/>
                <w:szCs w:val="28"/>
                <w:lang w:eastAsia="en-US"/>
              </w:rPr>
              <w:t>Планируемый результат</w:t>
            </w:r>
          </w:p>
        </w:tc>
        <w:tc>
          <w:tcPr>
            <w:tcW w:w="781" w:type="pct"/>
            <w:vAlign w:val="center"/>
          </w:tcPr>
          <w:p w14:paraId="493DB65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bCs/>
                <w:szCs w:val="28"/>
                <w:lang w:eastAsia="en-US"/>
              </w:rPr>
              <w:t>Уровень сложности задания</w:t>
            </w:r>
          </w:p>
        </w:tc>
        <w:tc>
          <w:tcPr>
            <w:tcW w:w="1084" w:type="pct"/>
          </w:tcPr>
          <w:p w14:paraId="5F88A774"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Максимальный балл за выполнение задания</w:t>
            </w:r>
          </w:p>
        </w:tc>
      </w:tr>
      <w:tr w:rsidR="0005469A" w:rsidRPr="00965390" w14:paraId="6B87BCC4" w14:textId="77777777" w:rsidTr="0005469A">
        <w:trPr>
          <w:jc w:val="center"/>
        </w:trPr>
        <w:tc>
          <w:tcPr>
            <w:tcW w:w="501" w:type="pct"/>
          </w:tcPr>
          <w:p w14:paraId="742F12B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1-4</w:t>
            </w:r>
          </w:p>
        </w:tc>
        <w:tc>
          <w:tcPr>
            <w:tcW w:w="2634" w:type="pct"/>
          </w:tcPr>
          <w:p w14:paraId="4CED0F4E"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Выбор одного элемента (термина, названия)</w:t>
            </w:r>
          </w:p>
        </w:tc>
        <w:tc>
          <w:tcPr>
            <w:tcW w:w="781" w:type="pct"/>
          </w:tcPr>
          <w:p w14:paraId="3D70F8A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320100C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76294DB5" w14:textId="77777777" w:rsidTr="0005469A">
        <w:trPr>
          <w:jc w:val="center"/>
        </w:trPr>
        <w:tc>
          <w:tcPr>
            <w:tcW w:w="501" w:type="pct"/>
          </w:tcPr>
          <w:p w14:paraId="5161895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c>
          <w:tcPr>
            <w:tcW w:w="2634" w:type="pct"/>
          </w:tcPr>
          <w:p w14:paraId="25DDA14C"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Систематизация правовой информации (задание на выстраивание иерархии)</w:t>
            </w:r>
          </w:p>
        </w:tc>
        <w:tc>
          <w:tcPr>
            <w:tcW w:w="781" w:type="pct"/>
          </w:tcPr>
          <w:p w14:paraId="4281B54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w:t>
            </w:r>
          </w:p>
        </w:tc>
        <w:tc>
          <w:tcPr>
            <w:tcW w:w="1084" w:type="pct"/>
          </w:tcPr>
          <w:p w14:paraId="0514486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w:t>
            </w:r>
          </w:p>
        </w:tc>
      </w:tr>
      <w:tr w:rsidR="0005469A" w:rsidRPr="00965390" w14:paraId="43B0AA59" w14:textId="77777777" w:rsidTr="0005469A">
        <w:trPr>
          <w:jc w:val="center"/>
        </w:trPr>
        <w:tc>
          <w:tcPr>
            <w:tcW w:w="501" w:type="pct"/>
          </w:tcPr>
          <w:p w14:paraId="299719DB"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w:t>
            </w:r>
          </w:p>
        </w:tc>
        <w:tc>
          <w:tcPr>
            <w:tcW w:w="2634" w:type="pct"/>
          </w:tcPr>
          <w:p w14:paraId="24C7BF33"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Работа с текстовым источником (краткий ответ в виде слова, словосочетания)</w:t>
            </w:r>
          </w:p>
        </w:tc>
        <w:tc>
          <w:tcPr>
            <w:tcW w:w="781" w:type="pct"/>
          </w:tcPr>
          <w:p w14:paraId="1DFEDCCC"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w:t>
            </w:r>
          </w:p>
        </w:tc>
        <w:tc>
          <w:tcPr>
            <w:tcW w:w="1084" w:type="pct"/>
          </w:tcPr>
          <w:p w14:paraId="55694CB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r>
      <w:tr w:rsidR="0005469A" w:rsidRPr="00965390" w14:paraId="51A877CF" w14:textId="77777777" w:rsidTr="0005469A">
        <w:trPr>
          <w:jc w:val="center"/>
        </w:trPr>
        <w:tc>
          <w:tcPr>
            <w:tcW w:w="501" w:type="pct"/>
          </w:tcPr>
          <w:p w14:paraId="6B83F61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lastRenderedPageBreak/>
              <w:t>7</w:t>
            </w:r>
          </w:p>
        </w:tc>
        <w:tc>
          <w:tcPr>
            <w:tcW w:w="2634" w:type="pct"/>
          </w:tcPr>
          <w:p w14:paraId="4083CCEE"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Выбор одного элемента (термина, названия)</w:t>
            </w:r>
          </w:p>
        </w:tc>
        <w:tc>
          <w:tcPr>
            <w:tcW w:w="781" w:type="pct"/>
          </w:tcPr>
          <w:p w14:paraId="1B59AFB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5AB7A10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22DF3CE2" w14:textId="77777777" w:rsidTr="0005469A">
        <w:trPr>
          <w:jc w:val="center"/>
        </w:trPr>
        <w:tc>
          <w:tcPr>
            <w:tcW w:w="501" w:type="pct"/>
          </w:tcPr>
          <w:p w14:paraId="47090EE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8-10</w:t>
            </w:r>
          </w:p>
        </w:tc>
        <w:tc>
          <w:tcPr>
            <w:tcW w:w="2634" w:type="pct"/>
          </w:tcPr>
          <w:p w14:paraId="418C7693"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Систематизация правовой информации (множественный выбор)</w:t>
            </w:r>
          </w:p>
        </w:tc>
        <w:tc>
          <w:tcPr>
            <w:tcW w:w="781" w:type="pct"/>
          </w:tcPr>
          <w:p w14:paraId="44ADBF0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w:t>
            </w:r>
          </w:p>
        </w:tc>
        <w:tc>
          <w:tcPr>
            <w:tcW w:w="1084" w:type="pct"/>
          </w:tcPr>
          <w:p w14:paraId="5885DF9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r>
      <w:tr w:rsidR="0005469A" w:rsidRPr="00965390" w14:paraId="4605F8B9" w14:textId="77777777" w:rsidTr="0005469A">
        <w:trPr>
          <w:jc w:val="center"/>
        </w:trPr>
        <w:tc>
          <w:tcPr>
            <w:tcW w:w="501" w:type="pct"/>
          </w:tcPr>
          <w:p w14:paraId="692F773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11-22</w:t>
            </w:r>
          </w:p>
        </w:tc>
        <w:tc>
          <w:tcPr>
            <w:tcW w:w="2634" w:type="pct"/>
          </w:tcPr>
          <w:p w14:paraId="5CFCDC35"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Выбор одного элемента (термина, названия)</w:t>
            </w:r>
          </w:p>
        </w:tc>
        <w:tc>
          <w:tcPr>
            <w:tcW w:w="781" w:type="pct"/>
          </w:tcPr>
          <w:p w14:paraId="6B98C0A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5E24D4D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28147A6D" w14:textId="77777777" w:rsidTr="0005469A">
        <w:trPr>
          <w:jc w:val="center"/>
        </w:trPr>
        <w:tc>
          <w:tcPr>
            <w:tcW w:w="501" w:type="pct"/>
          </w:tcPr>
          <w:p w14:paraId="6E23A90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23</w:t>
            </w:r>
          </w:p>
        </w:tc>
        <w:tc>
          <w:tcPr>
            <w:tcW w:w="2634" w:type="pct"/>
          </w:tcPr>
          <w:p w14:paraId="69182085"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Систематизация правовой информации (множественный выбор)</w:t>
            </w:r>
          </w:p>
        </w:tc>
        <w:tc>
          <w:tcPr>
            <w:tcW w:w="781" w:type="pct"/>
          </w:tcPr>
          <w:p w14:paraId="5DA48A5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w:t>
            </w:r>
          </w:p>
        </w:tc>
        <w:tc>
          <w:tcPr>
            <w:tcW w:w="1084" w:type="pct"/>
          </w:tcPr>
          <w:p w14:paraId="0C5B5D3C"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r>
      <w:tr w:rsidR="0005469A" w:rsidRPr="00965390" w14:paraId="747D159F" w14:textId="77777777" w:rsidTr="0005469A">
        <w:trPr>
          <w:jc w:val="center"/>
        </w:trPr>
        <w:tc>
          <w:tcPr>
            <w:tcW w:w="501" w:type="pct"/>
          </w:tcPr>
          <w:p w14:paraId="34A960D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24-26</w:t>
            </w:r>
          </w:p>
        </w:tc>
        <w:tc>
          <w:tcPr>
            <w:tcW w:w="2634" w:type="pct"/>
          </w:tcPr>
          <w:p w14:paraId="60F50F9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Выбор одного элемента (термина, названия)</w:t>
            </w:r>
          </w:p>
        </w:tc>
        <w:tc>
          <w:tcPr>
            <w:tcW w:w="781" w:type="pct"/>
          </w:tcPr>
          <w:p w14:paraId="3464EF6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1F3FFA9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20A34FA8" w14:textId="77777777" w:rsidTr="0005469A">
        <w:trPr>
          <w:jc w:val="center"/>
        </w:trPr>
        <w:tc>
          <w:tcPr>
            <w:tcW w:w="501" w:type="pct"/>
          </w:tcPr>
          <w:p w14:paraId="7DB3596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27</w:t>
            </w:r>
          </w:p>
        </w:tc>
        <w:tc>
          <w:tcPr>
            <w:tcW w:w="2634" w:type="pct"/>
          </w:tcPr>
          <w:p w14:paraId="64792911"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Систематизация правовой информации (задание на установление соответствия)</w:t>
            </w:r>
          </w:p>
        </w:tc>
        <w:tc>
          <w:tcPr>
            <w:tcW w:w="781" w:type="pct"/>
          </w:tcPr>
          <w:p w14:paraId="172965F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w:t>
            </w:r>
          </w:p>
        </w:tc>
        <w:tc>
          <w:tcPr>
            <w:tcW w:w="1084" w:type="pct"/>
          </w:tcPr>
          <w:p w14:paraId="2A3A7B9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w:t>
            </w:r>
          </w:p>
        </w:tc>
      </w:tr>
      <w:tr w:rsidR="0005469A" w:rsidRPr="00965390" w14:paraId="3284BD21" w14:textId="77777777" w:rsidTr="0005469A">
        <w:trPr>
          <w:jc w:val="center"/>
        </w:trPr>
        <w:tc>
          <w:tcPr>
            <w:tcW w:w="501" w:type="pct"/>
          </w:tcPr>
          <w:p w14:paraId="34339BA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28-30</w:t>
            </w:r>
          </w:p>
        </w:tc>
        <w:tc>
          <w:tcPr>
            <w:tcW w:w="2634" w:type="pct"/>
          </w:tcPr>
          <w:p w14:paraId="3AE805C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Выбор одного элемента (термина, названия) из данного ряда</w:t>
            </w:r>
          </w:p>
        </w:tc>
        <w:tc>
          <w:tcPr>
            <w:tcW w:w="781" w:type="pct"/>
          </w:tcPr>
          <w:p w14:paraId="72336E0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3A10D33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3350E884" w14:textId="77777777" w:rsidTr="0005469A">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29585908" w14:textId="77777777" w:rsidR="0005469A" w:rsidRPr="00965390" w:rsidRDefault="0005469A" w:rsidP="0005469A">
            <w:pPr>
              <w:widowControl w:val="0"/>
              <w:jc w:val="left"/>
              <w:rPr>
                <w:rFonts w:eastAsia="Calibri" w:cs="Times New Roman"/>
                <w:szCs w:val="28"/>
                <w:lang w:eastAsia="en-US"/>
              </w:rPr>
            </w:pPr>
            <w:r w:rsidRPr="00965390">
              <w:rPr>
                <w:rFonts w:eastAsia="Calibri" w:cs="Times New Roman"/>
                <w:szCs w:val="28"/>
                <w:lang w:eastAsia="en-US"/>
              </w:rPr>
              <w:t xml:space="preserve">Всего заданий – </w:t>
            </w:r>
            <w:r w:rsidRPr="00965390">
              <w:rPr>
                <w:rFonts w:eastAsia="Calibri" w:cs="Times New Roman"/>
                <w:b/>
                <w:szCs w:val="28"/>
                <w:lang w:eastAsia="en-US"/>
              </w:rPr>
              <w:t>30</w:t>
            </w:r>
            <w:r w:rsidRPr="00965390">
              <w:rPr>
                <w:rFonts w:eastAsia="Calibri" w:cs="Times New Roman"/>
                <w:szCs w:val="28"/>
                <w:lang w:eastAsia="en-US"/>
              </w:rPr>
              <w:t xml:space="preserve">; по уровню сложности: Б – </w:t>
            </w:r>
            <w:r w:rsidRPr="00965390">
              <w:rPr>
                <w:rFonts w:eastAsia="Calibri" w:cs="Times New Roman"/>
                <w:b/>
                <w:szCs w:val="28"/>
                <w:lang w:eastAsia="en-US"/>
              </w:rPr>
              <w:t>23</w:t>
            </w:r>
            <w:r w:rsidRPr="00965390">
              <w:rPr>
                <w:rFonts w:eastAsia="Calibri" w:cs="Times New Roman"/>
                <w:szCs w:val="28"/>
                <w:lang w:eastAsia="en-US"/>
              </w:rPr>
              <w:t xml:space="preserve">; П – </w:t>
            </w:r>
            <w:r w:rsidRPr="00965390">
              <w:rPr>
                <w:rFonts w:eastAsia="Calibri" w:cs="Times New Roman"/>
                <w:b/>
                <w:szCs w:val="28"/>
                <w:lang w:eastAsia="en-US"/>
              </w:rPr>
              <w:t>7</w:t>
            </w:r>
            <w:r w:rsidRPr="00965390">
              <w:rPr>
                <w:rFonts w:eastAsia="Calibri" w:cs="Times New Roman"/>
                <w:szCs w:val="28"/>
                <w:lang w:eastAsia="en-US"/>
              </w:rPr>
              <w:t>.</w:t>
            </w:r>
          </w:p>
          <w:p w14:paraId="3D5C4AAB" w14:textId="77777777" w:rsidR="0005469A" w:rsidRPr="00965390" w:rsidRDefault="0005469A" w:rsidP="0005469A">
            <w:pPr>
              <w:widowControl w:val="0"/>
              <w:jc w:val="left"/>
              <w:rPr>
                <w:rFonts w:eastAsia="Calibri" w:cs="Times New Roman"/>
                <w:szCs w:val="28"/>
                <w:lang w:eastAsia="en-US"/>
              </w:rPr>
            </w:pPr>
            <w:r w:rsidRPr="00965390">
              <w:rPr>
                <w:rFonts w:eastAsia="Calibri" w:cs="Times New Roman"/>
                <w:szCs w:val="28"/>
                <w:lang w:eastAsia="en-US"/>
              </w:rPr>
              <w:t xml:space="preserve">Общее время выполнения работы – </w:t>
            </w:r>
            <w:r w:rsidRPr="00965390">
              <w:rPr>
                <w:rFonts w:eastAsia="Calibri" w:cs="Times New Roman"/>
                <w:b/>
                <w:szCs w:val="28"/>
                <w:lang w:eastAsia="en-US"/>
              </w:rPr>
              <w:t>45 минут</w:t>
            </w:r>
            <w:r w:rsidRPr="00965390">
              <w:rPr>
                <w:rFonts w:eastAsia="Calibri" w:cs="Times New Roman"/>
                <w:szCs w:val="28"/>
                <w:lang w:eastAsia="en-US"/>
              </w:rPr>
              <w:t>.</w:t>
            </w:r>
          </w:p>
          <w:p w14:paraId="18A955E5" w14:textId="77777777" w:rsidR="0005469A" w:rsidRPr="00965390" w:rsidRDefault="0005469A" w:rsidP="0005469A">
            <w:pPr>
              <w:widowControl w:val="0"/>
              <w:jc w:val="left"/>
              <w:rPr>
                <w:rFonts w:eastAsia="Calibri" w:cs="Times New Roman"/>
                <w:szCs w:val="28"/>
                <w:lang w:eastAsia="en-US"/>
              </w:rPr>
            </w:pPr>
            <w:r w:rsidRPr="00965390">
              <w:rPr>
                <w:rFonts w:eastAsia="Calibri" w:cs="Times New Roman"/>
                <w:spacing w:val="1"/>
                <w:szCs w:val="28"/>
                <w:lang w:eastAsia="en-US"/>
              </w:rPr>
              <w:t xml:space="preserve">Максимальный первичный балл – </w:t>
            </w:r>
            <w:r w:rsidRPr="00965390">
              <w:rPr>
                <w:rFonts w:eastAsia="Calibri" w:cs="Times New Roman"/>
                <w:b/>
                <w:spacing w:val="1"/>
                <w:szCs w:val="28"/>
                <w:lang w:eastAsia="en-US"/>
              </w:rPr>
              <w:t>50</w:t>
            </w:r>
          </w:p>
        </w:tc>
      </w:tr>
    </w:tbl>
    <w:p w14:paraId="41F4DDE1" w14:textId="77777777" w:rsidR="0005469A" w:rsidRPr="00965390" w:rsidRDefault="0005469A" w:rsidP="0005469A">
      <w:pPr>
        <w:widowControl w:val="0"/>
        <w:jc w:val="left"/>
        <w:rPr>
          <w:rFonts w:eastAsia="Calibri" w:cs="Times New Roman"/>
          <w:szCs w:val="28"/>
          <w:lang w:eastAsia="en-US"/>
        </w:rPr>
      </w:pPr>
    </w:p>
    <w:p w14:paraId="69F0D6FA" w14:textId="77777777" w:rsidR="0005469A" w:rsidRPr="00965390" w:rsidRDefault="0005469A" w:rsidP="0005469A">
      <w:pPr>
        <w:widowControl w:val="0"/>
        <w:ind w:firstLine="567"/>
        <w:jc w:val="left"/>
        <w:rPr>
          <w:rFonts w:eastAsia="Calibri" w:cs="Times New Roman"/>
          <w:b/>
          <w:szCs w:val="28"/>
          <w:lang w:eastAsia="en-US"/>
        </w:rPr>
      </w:pPr>
      <w:r w:rsidRPr="00965390">
        <w:rPr>
          <w:rFonts w:eastAsia="Calibri" w:cs="Times New Roman"/>
          <w:b/>
          <w:szCs w:val="28"/>
          <w:lang w:eastAsia="en-US"/>
        </w:rPr>
        <w:t>4. Система оценивания отдельных заданий и работы в целом</w:t>
      </w:r>
    </w:p>
    <w:p w14:paraId="577437A5"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Каждое из заданий с выбором одного ответа считается выполненным верно, если правильно указана цифра. Правильный ответ на каждое из заданий 1-4, 7, 11-22, 24-26, 28-30 оценивается 1 баллом; неверный ответ или его отсутствие – 0 баллов.</w:t>
      </w:r>
    </w:p>
    <w:p w14:paraId="20879454"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задания 6, 8-10, 23 оценивается 3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14:paraId="0C5216C3"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задание 5 оценивается 6 баллами; если допущена одна ошибка (в т.ч. нарушена последовательность двух позиций) – 1 балл; если допущено две и более ошибок (в т.ч. нарушена последовательность трех и более позиций) или ответ отсутствует – 0 баллов.</w:t>
      </w:r>
    </w:p>
    <w:p w14:paraId="443FEBD0"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задание 27 оценивается 6 баллами; за каждое верно указанное соответствие – 1 балл.</w:t>
      </w:r>
    </w:p>
    <w:p w14:paraId="63467482"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p w14:paraId="1EFA0535" w14:textId="77777777" w:rsidR="0005469A" w:rsidRPr="00965390" w:rsidRDefault="0005469A" w:rsidP="0005469A">
      <w:pPr>
        <w:widowControl w:val="0"/>
        <w:ind w:firstLine="567"/>
        <w:rPr>
          <w:rFonts w:eastAsia="Calibri"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2223"/>
        <w:gridCol w:w="4157"/>
      </w:tblGrid>
      <w:tr w:rsidR="0005469A" w:rsidRPr="00965390" w14:paraId="745F4D31" w14:textId="77777777" w:rsidTr="0005469A">
        <w:tc>
          <w:tcPr>
            <w:tcW w:w="1668" w:type="pct"/>
            <w:vAlign w:val="center"/>
          </w:tcPr>
          <w:p w14:paraId="78A6981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lastRenderedPageBreak/>
              <w:t xml:space="preserve">Суммарный балл </w:t>
            </w:r>
          </w:p>
        </w:tc>
        <w:tc>
          <w:tcPr>
            <w:tcW w:w="1161" w:type="pct"/>
          </w:tcPr>
          <w:p w14:paraId="2A26BD3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 выполнения</w:t>
            </w:r>
          </w:p>
        </w:tc>
        <w:tc>
          <w:tcPr>
            <w:tcW w:w="2171" w:type="pct"/>
          </w:tcPr>
          <w:p w14:paraId="2B36E79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Отметка по 5-балльной шкале</w:t>
            </w:r>
          </w:p>
        </w:tc>
      </w:tr>
      <w:tr w:rsidR="0005469A" w:rsidRPr="00965390" w14:paraId="3A34433F" w14:textId="77777777" w:rsidTr="0005469A">
        <w:tc>
          <w:tcPr>
            <w:tcW w:w="1668" w:type="pct"/>
          </w:tcPr>
          <w:p w14:paraId="072139A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40-50</w:t>
            </w:r>
          </w:p>
        </w:tc>
        <w:tc>
          <w:tcPr>
            <w:tcW w:w="1161" w:type="pct"/>
          </w:tcPr>
          <w:p w14:paraId="20AC8D76"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80-100</w:t>
            </w:r>
          </w:p>
        </w:tc>
        <w:tc>
          <w:tcPr>
            <w:tcW w:w="2171" w:type="pct"/>
          </w:tcPr>
          <w:p w14:paraId="16BBB5A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r>
      <w:tr w:rsidR="0005469A" w:rsidRPr="00965390" w14:paraId="612538A0" w14:textId="77777777" w:rsidTr="0005469A">
        <w:tc>
          <w:tcPr>
            <w:tcW w:w="1668" w:type="pct"/>
          </w:tcPr>
          <w:p w14:paraId="0204AC9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30-39</w:t>
            </w:r>
          </w:p>
        </w:tc>
        <w:tc>
          <w:tcPr>
            <w:tcW w:w="1161" w:type="pct"/>
          </w:tcPr>
          <w:p w14:paraId="085DFB7E"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60-79</w:t>
            </w:r>
          </w:p>
        </w:tc>
        <w:tc>
          <w:tcPr>
            <w:tcW w:w="2171" w:type="pct"/>
          </w:tcPr>
          <w:p w14:paraId="1885D41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r>
      <w:tr w:rsidR="0005469A" w:rsidRPr="00965390" w14:paraId="36B893CB" w14:textId="77777777" w:rsidTr="0005469A">
        <w:tc>
          <w:tcPr>
            <w:tcW w:w="1668" w:type="pct"/>
          </w:tcPr>
          <w:p w14:paraId="6BFA466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16-29</w:t>
            </w:r>
          </w:p>
        </w:tc>
        <w:tc>
          <w:tcPr>
            <w:tcW w:w="1161" w:type="pct"/>
          </w:tcPr>
          <w:p w14:paraId="7B6AB6D9"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31-59</w:t>
            </w:r>
          </w:p>
        </w:tc>
        <w:tc>
          <w:tcPr>
            <w:tcW w:w="2171" w:type="pct"/>
          </w:tcPr>
          <w:p w14:paraId="47F5AB4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r>
      <w:tr w:rsidR="0005469A" w:rsidRPr="00965390" w14:paraId="1B2E176B" w14:textId="77777777" w:rsidTr="0005469A">
        <w:tc>
          <w:tcPr>
            <w:tcW w:w="1668" w:type="pct"/>
          </w:tcPr>
          <w:p w14:paraId="620A93C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1-15</w:t>
            </w:r>
          </w:p>
        </w:tc>
        <w:tc>
          <w:tcPr>
            <w:tcW w:w="1161" w:type="pct"/>
          </w:tcPr>
          <w:p w14:paraId="4AD452F8"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0-30</w:t>
            </w:r>
          </w:p>
        </w:tc>
        <w:tc>
          <w:tcPr>
            <w:tcW w:w="2171" w:type="pct"/>
          </w:tcPr>
          <w:p w14:paraId="4E7FE2D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bl>
    <w:p w14:paraId="52451805" w14:textId="77777777" w:rsidR="0005469A" w:rsidRPr="00965390" w:rsidRDefault="0005469A" w:rsidP="0005469A">
      <w:pPr>
        <w:widowControl w:val="0"/>
        <w:jc w:val="center"/>
        <w:rPr>
          <w:rFonts w:eastAsia="Calibri" w:cs="Times New Roman"/>
          <w:b/>
          <w:szCs w:val="28"/>
          <w:lang w:eastAsia="en-US"/>
        </w:rPr>
      </w:pPr>
    </w:p>
    <w:p w14:paraId="3FB761D7" w14:textId="77777777" w:rsidR="0005469A" w:rsidRPr="00965390" w:rsidRDefault="0005469A" w:rsidP="0005469A">
      <w:pPr>
        <w:widowControl w:val="0"/>
        <w:jc w:val="left"/>
        <w:rPr>
          <w:rFonts w:eastAsia="Calibri" w:cs="Times New Roman"/>
          <w:b/>
          <w:szCs w:val="28"/>
          <w:lang w:eastAsia="en-US"/>
        </w:rPr>
      </w:pPr>
    </w:p>
    <w:p w14:paraId="79314FC4"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Диагностическая работа по дисциплине «Право»</w:t>
      </w:r>
    </w:p>
    <w:p w14:paraId="73CE0A29" w14:textId="77777777" w:rsidR="0005469A" w:rsidRPr="00965390" w:rsidRDefault="0005469A" w:rsidP="0005469A">
      <w:pPr>
        <w:widowControl w:val="0"/>
        <w:jc w:val="center"/>
        <w:rPr>
          <w:rFonts w:eastAsia="Calibri" w:cs="Times New Roman"/>
          <w:b/>
          <w:szCs w:val="28"/>
          <w:lang w:eastAsia="en-US"/>
        </w:rPr>
      </w:pPr>
    </w:p>
    <w:p w14:paraId="4268BFC1" w14:textId="77777777" w:rsidR="0005469A" w:rsidRPr="00965390" w:rsidRDefault="0005469A" w:rsidP="0005469A">
      <w:pPr>
        <w:widowControl w:val="0"/>
        <w:shd w:val="clear" w:color="auto" w:fill="FFFFFF"/>
        <w:ind w:firstLine="709"/>
        <w:rPr>
          <w:rFonts w:eastAsia="Calibri" w:cs="Times New Roman"/>
          <w:b/>
          <w:bCs/>
          <w:szCs w:val="28"/>
          <w:lang w:eastAsia="en-US"/>
        </w:rPr>
      </w:pPr>
      <w:r w:rsidRPr="00965390">
        <w:rPr>
          <w:rFonts w:eastAsia="Calibri" w:cs="Times New Roman"/>
          <w:b/>
          <w:bCs/>
          <w:szCs w:val="28"/>
          <w:lang w:eastAsia="en-US"/>
        </w:rPr>
        <w:t xml:space="preserve">1. </w:t>
      </w:r>
      <w:r w:rsidRPr="00965390">
        <w:rPr>
          <w:rFonts w:eastAsia="Calibri" w:cs="Times New Roman"/>
          <w:b/>
          <w:bCs/>
          <w:color w:val="000000"/>
          <w:szCs w:val="28"/>
          <w:lang w:eastAsia="en-US"/>
        </w:rPr>
        <w:t>Укажите, какой из перечисленных ниже видов социальных норм возник позже других.</w:t>
      </w:r>
    </w:p>
    <w:p w14:paraId="47912881" w14:textId="77777777" w:rsidR="0005469A" w:rsidRPr="00965390" w:rsidRDefault="0005469A" w:rsidP="0005469A">
      <w:pPr>
        <w:widowControl w:val="0"/>
        <w:shd w:val="clear" w:color="auto" w:fill="FFFFFF"/>
        <w:rPr>
          <w:rFonts w:eastAsia="Calibri" w:cs="Times New Roman"/>
          <w:color w:val="000000"/>
          <w:szCs w:val="28"/>
          <w:lang w:eastAsia="en-US"/>
        </w:rPr>
      </w:pPr>
      <w:r w:rsidRPr="00965390">
        <w:rPr>
          <w:rFonts w:eastAsia="Calibri" w:cs="Times New Roman"/>
          <w:color w:val="000000"/>
          <w:szCs w:val="28"/>
          <w:lang w:eastAsia="en-US"/>
        </w:rPr>
        <w:t>1) нормы морали;</w:t>
      </w:r>
    </w:p>
    <w:p w14:paraId="26CBAB17" w14:textId="77777777" w:rsidR="0005469A" w:rsidRPr="00965390" w:rsidRDefault="0005469A" w:rsidP="0005469A">
      <w:pPr>
        <w:widowControl w:val="0"/>
        <w:shd w:val="clear" w:color="auto" w:fill="FFFFFF"/>
        <w:rPr>
          <w:rFonts w:eastAsia="Calibri" w:cs="Times New Roman"/>
          <w:color w:val="000000"/>
          <w:szCs w:val="28"/>
          <w:lang w:eastAsia="en-US"/>
        </w:rPr>
      </w:pPr>
      <w:r w:rsidRPr="00965390">
        <w:rPr>
          <w:rFonts w:eastAsia="Calibri" w:cs="Times New Roman"/>
          <w:color w:val="000000"/>
          <w:szCs w:val="28"/>
          <w:lang w:eastAsia="en-US"/>
        </w:rPr>
        <w:t>2) нормы религии;</w:t>
      </w:r>
    </w:p>
    <w:p w14:paraId="6E6F5D1B" w14:textId="77777777" w:rsidR="0005469A" w:rsidRPr="00965390" w:rsidRDefault="0005469A" w:rsidP="0005469A">
      <w:pPr>
        <w:widowControl w:val="0"/>
        <w:shd w:val="clear" w:color="auto" w:fill="FFFFFF"/>
        <w:rPr>
          <w:rFonts w:eastAsia="Calibri" w:cs="Times New Roman"/>
          <w:color w:val="000000"/>
          <w:szCs w:val="28"/>
          <w:lang w:eastAsia="en-US"/>
        </w:rPr>
      </w:pPr>
      <w:r w:rsidRPr="00965390">
        <w:rPr>
          <w:rFonts w:eastAsia="Calibri" w:cs="Times New Roman"/>
          <w:color w:val="000000"/>
          <w:szCs w:val="28"/>
          <w:lang w:eastAsia="en-US"/>
        </w:rPr>
        <w:t>3) нормы права;</w:t>
      </w:r>
    </w:p>
    <w:p w14:paraId="4153C726" w14:textId="77777777" w:rsidR="0005469A" w:rsidRPr="00965390" w:rsidRDefault="0005469A" w:rsidP="0005469A">
      <w:pPr>
        <w:widowControl w:val="0"/>
        <w:shd w:val="clear" w:color="auto" w:fill="FFFFFF"/>
        <w:rPr>
          <w:rFonts w:eastAsia="Calibri" w:cs="Times New Roman"/>
          <w:color w:val="000000"/>
          <w:szCs w:val="28"/>
          <w:lang w:eastAsia="en-US"/>
        </w:rPr>
      </w:pPr>
      <w:r w:rsidRPr="00965390">
        <w:rPr>
          <w:rFonts w:eastAsia="Calibri" w:cs="Times New Roman"/>
          <w:color w:val="000000"/>
          <w:szCs w:val="28"/>
          <w:lang w:eastAsia="en-US"/>
        </w:rPr>
        <w:t>4) нормы обычаев.</w:t>
      </w:r>
    </w:p>
    <w:tbl>
      <w:tblPr>
        <w:tblStyle w:val="73"/>
        <w:tblW w:w="0" w:type="auto"/>
        <w:tblLayout w:type="fixed"/>
        <w:tblLook w:val="04A0" w:firstRow="1" w:lastRow="0" w:firstColumn="1" w:lastColumn="0" w:noHBand="0" w:noVBand="1"/>
      </w:tblPr>
      <w:tblGrid>
        <w:gridCol w:w="1272"/>
        <w:gridCol w:w="566"/>
      </w:tblGrid>
      <w:tr w:rsidR="0005469A" w:rsidRPr="00965390" w14:paraId="6E8DC725" w14:textId="77777777" w:rsidTr="0005469A">
        <w:trPr>
          <w:trHeight w:val="469"/>
        </w:trPr>
        <w:tc>
          <w:tcPr>
            <w:tcW w:w="1272" w:type="dxa"/>
            <w:vAlign w:val="center"/>
          </w:tcPr>
          <w:p w14:paraId="460BDDB0" w14:textId="77777777" w:rsidR="0005469A" w:rsidRPr="00965390" w:rsidRDefault="0005469A" w:rsidP="0005469A">
            <w:pPr>
              <w:widowControl w:val="0"/>
              <w:jc w:val="center"/>
              <w:rPr>
                <w:szCs w:val="28"/>
              </w:rPr>
            </w:pPr>
            <w:r w:rsidRPr="00965390">
              <w:rPr>
                <w:szCs w:val="28"/>
              </w:rPr>
              <w:t>Ответ:</w:t>
            </w:r>
          </w:p>
        </w:tc>
        <w:tc>
          <w:tcPr>
            <w:tcW w:w="566" w:type="dxa"/>
          </w:tcPr>
          <w:p w14:paraId="50447D75" w14:textId="77777777" w:rsidR="0005469A" w:rsidRPr="00965390" w:rsidRDefault="0005469A" w:rsidP="0005469A">
            <w:pPr>
              <w:widowControl w:val="0"/>
              <w:jc w:val="center"/>
              <w:rPr>
                <w:szCs w:val="28"/>
              </w:rPr>
            </w:pPr>
          </w:p>
        </w:tc>
      </w:tr>
    </w:tbl>
    <w:p w14:paraId="501DC7E2" w14:textId="77777777" w:rsidR="0005469A" w:rsidRPr="00965390" w:rsidRDefault="0005469A" w:rsidP="0005469A">
      <w:pPr>
        <w:widowControl w:val="0"/>
        <w:shd w:val="clear" w:color="auto" w:fill="FFFFFF"/>
        <w:ind w:firstLine="709"/>
        <w:rPr>
          <w:rFonts w:eastAsia="Calibri" w:cs="Times New Roman"/>
          <w:color w:val="000000"/>
          <w:szCs w:val="28"/>
          <w:lang w:eastAsia="en-US"/>
        </w:rPr>
      </w:pPr>
    </w:p>
    <w:p w14:paraId="218A0318" w14:textId="77777777" w:rsidR="0005469A" w:rsidRPr="00965390" w:rsidRDefault="0005469A" w:rsidP="0005469A">
      <w:pPr>
        <w:widowControl w:val="0"/>
        <w:contextualSpacing/>
        <w:rPr>
          <w:rFonts w:eastAsia="Calibri" w:cs="Times New Roman"/>
          <w:b/>
          <w:bCs/>
          <w:szCs w:val="28"/>
          <w:lang w:eastAsia="en-US"/>
        </w:rPr>
      </w:pPr>
      <w:r w:rsidRPr="00965390">
        <w:rPr>
          <w:rFonts w:eastAsia="Calibri" w:cs="Times New Roman"/>
          <w:b/>
          <w:bCs/>
          <w:szCs w:val="28"/>
          <w:lang w:eastAsia="en-US"/>
        </w:rPr>
        <w:t>2. К какому из понятий относится данное определение?</w:t>
      </w:r>
    </w:p>
    <w:p w14:paraId="46A568F7"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b/>
          <w:bCs/>
          <w:szCs w:val="28"/>
          <w:lang w:eastAsia="en-US"/>
        </w:rPr>
        <w:t>«Правило четко сформулировано, выражено в официальных документах государства, которые опубликованы».</w:t>
      </w:r>
    </w:p>
    <w:p w14:paraId="52B89CE1"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1) общеобязательность; </w:t>
      </w:r>
    </w:p>
    <w:p w14:paraId="0F6732B7"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2) формальная определенность; </w:t>
      </w:r>
    </w:p>
    <w:p w14:paraId="05115B32"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3) неперсонифицированность;</w:t>
      </w:r>
    </w:p>
    <w:p w14:paraId="05E42FEF"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системность.</w:t>
      </w:r>
    </w:p>
    <w:tbl>
      <w:tblPr>
        <w:tblStyle w:val="73"/>
        <w:tblW w:w="0" w:type="auto"/>
        <w:tblLayout w:type="fixed"/>
        <w:tblLook w:val="04A0" w:firstRow="1" w:lastRow="0" w:firstColumn="1" w:lastColumn="0" w:noHBand="0" w:noVBand="1"/>
      </w:tblPr>
      <w:tblGrid>
        <w:gridCol w:w="1272"/>
        <w:gridCol w:w="566"/>
      </w:tblGrid>
      <w:tr w:rsidR="0005469A" w:rsidRPr="00965390" w14:paraId="5DD4C196" w14:textId="77777777" w:rsidTr="0005469A">
        <w:trPr>
          <w:trHeight w:val="469"/>
        </w:trPr>
        <w:tc>
          <w:tcPr>
            <w:tcW w:w="1272" w:type="dxa"/>
            <w:vAlign w:val="center"/>
          </w:tcPr>
          <w:p w14:paraId="1E0FA218" w14:textId="77777777" w:rsidR="0005469A" w:rsidRPr="00965390" w:rsidRDefault="0005469A" w:rsidP="0005469A">
            <w:pPr>
              <w:widowControl w:val="0"/>
              <w:jc w:val="center"/>
              <w:rPr>
                <w:szCs w:val="28"/>
              </w:rPr>
            </w:pPr>
            <w:r w:rsidRPr="00965390">
              <w:rPr>
                <w:szCs w:val="28"/>
              </w:rPr>
              <w:t>Ответ:</w:t>
            </w:r>
          </w:p>
        </w:tc>
        <w:tc>
          <w:tcPr>
            <w:tcW w:w="566" w:type="dxa"/>
          </w:tcPr>
          <w:p w14:paraId="58CA2405" w14:textId="77777777" w:rsidR="0005469A" w:rsidRPr="00965390" w:rsidRDefault="0005469A" w:rsidP="0005469A">
            <w:pPr>
              <w:widowControl w:val="0"/>
              <w:jc w:val="center"/>
              <w:rPr>
                <w:szCs w:val="28"/>
              </w:rPr>
            </w:pPr>
          </w:p>
        </w:tc>
      </w:tr>
    </w:tbl>
    <w:p w14:paraId="4613754D" w14:textId="77777777" w:rsidR="0005469A" w:rsidRPr="00965390" w:rsidRDefault="0005469A" w:rsidP="0005469A">
      <w:pPr>
        <w:widowControl w:val="0"/>
        <w:ind w:firstLine="709"/>
        <w:rPr>
          <w:rFonts w:eastAsia="Calibri" w:cs="Times New Roman"/>
          <w:szCs w:val="28"/>
          <w:lang w:eastAsia="en-US"/>
        </w:rPr>
      </w:pPr>
    </w:p>
    <w:p w14:paraId="7387F4B2" w14:textId="77777777" w:rsidR="0005469A" w:rsidRPr="00965390" w:rsidRDefault="0005469A" w:rsidP="0005469A">
      <w:pPr>
        <w:widowControl w:val="0"/>
        <w:ind w:firstLine="709"/>
        <w:rPr>
          <w:rFonts w:eastAsia="Calibri" w:cs="Times New Roman"/>
          <w:b/>
          <w:bCs/>
          <w:szCs w:val="28"/>
          <w:lang w:eastAsia="en-US"/>
        </w:rPr>
      </w:pPr>
      <w:r w:rsidRPr="00965390">
        <w:rPr>
          <w:rFonts w:eastAsia="Calibri" w:cs="Times New Roman"/>
          <w:b/>
          <w:bCs/>
          <w:szCs w:val="28"/>
          <w:lang w:eastAsia="en-US"/>
        </w:rPr>
        <w:t>3. В какой части нормы права указаны условия, жизненные обстоятельства, наличие которых дает возможность осуществлять правило поведения?</w:t>
      </w:r>
    </w:p>
    <w:p w14:paraId="41C335D1"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1) гипотеза; </w:t>
      </w:r>
    </w:p>
    <w:p w14:paraId="78F47501"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2) диспозиция; </w:t>
      </w:r>
    </w:p>
    <w:p w14:paraId="55399EA6"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3) санкция;</w:t>
      </w:r>
    </w:p>
    <w:p w14:paraId="1E8826B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дефиниция.</w:t>
      </w:r>
    </w:p>
    <w:tbl>
      <w:tblPr>
        <w:tblStyle w:val="73"/>
        <w:tblW w:w="0" w:type="auto"/>
        <w:tblLayout w:type="fixed"/>
        <w:tblLook w:val="04A0" w:firstRow="1" w:lastRow="0" w:firstColumn="1" w:lastColumn="0" w:noHBand="0" w:noVBand="1"/>
      </w:tblPr>
      <w:tblGrid>
        <w:gridCol w:w="1272"/>
        <w:gridCol w:w="708"/>
      </w:tblGrid>
      <w:tr w:rsidR="0005469A" w:rsidRPr="00965390" w14:paraId="24AD562B" w14:textId="77777777" w:rsidTr="0005469A">
        <w:trPr>
          <w:trHeight w:val="469"/>
        </w:trPr>
        <w:tc>
          <w:tcPr>
            <w:tcW w:w="1272" w:type="dxa"/>
            <w:vAlign w:val="center"/>
          </w:tcPr>
          <w:p w14:paraId="6842F1BB" w14:textId="77777777" w:rsidR="0005469A" w:rsidRPr="00965390" w:rsidRDefault="0005469A" w:rsidP="0005469A">
            <w:pPr>
              <w:widowControl w:val="0"/>
              <w:jc w:val="center"/>
              <w:rPr>
                <w:szCs w:val="28"/>
              </w:rPr>
            </w:pPr>
            <w:r w:rsidRPr="00965390">
              <w:rPr>
                <w:szCs w:val="28"/>
              </w:rPr>
              <w:t>Ответ:</w:t>
            </w:r>
          </w:p>
        </w:tc>
        <w:tc>
          <w:tcPr>
            <w:tcW w:w="708" w:type="dxa"/>
          </w:tcPr>
          <w:p w14:paraId="6B40814D" w14:textId="77777777" w:rsidR="0005469A" w:rsidRPr="00965390" w:rsidRDefault="0005469A" w:rsidP="0005469A">
            <w:pPr>
              <w:widowControl w:val="0"/>
              <w:jc w:val="center"/>
              <w:rPr>
                <w:szCs w:val="28"/>
              </w:rPr>
            </w:pPr>
          </w:p>
        </w:tc>
      </w:tr>
    </w:tbl>
    <w:p w14:paraId="28CF7861" w14:textId="77777777" w:rsidR="0005469A" w:rsidRPr="00965390" w:rsidRDefault="0005469A" w:rsidP="0005469A">
      <w:pPr>
        <w:widowControl w:val="0"/>
        <w:ind w:firstLine="709"/>
        <w:rPr>
          <w:rFonts w:eastAsia="Calibri" w:cs="Times New Roman"/>
          <w:szCs w:val="28"/>
          <w:lang w:eastAsia="en-US"/>
        </w:rPr>
      </w:pPr>
    </w:p>
    <w:p w14:paraId="3A49E307" w14:textId="77777777" w:rsidR="0005469A" w:rsidRPr="00965390" w:rsidRDefault="0005469A" w:rsidP="0005469A">
      <w:pPr>
        <w:widowControl w:val="0"/>
        <w:rPr>
          <w:rFonts w:eastAsia="Calibri" w:cs="Times New Roman"/>
          <w:b/>
          <w:bCs/>
          <w:szCs w:val="28"/>
          <w:lang w:eastAsia="en-US"/>
        </w:rPr>
      </w:pPr>
      <w:r w:rsidRPr="00965390">
        <w:rPr>
          <w:rFonts w:eastAsia="Calibri" w:cs="Times New Roman"/>
          <w:b/>
          <w:bCs/>
          <w:szCs w:val="28"/>
          <w:lang w:eastAsia="en-US"/>
        </w:rPr>
        <w:t>4. Что такое судебный прецедент?</w:t>
      </w:r>
    </w:p>
    <w:p w14:paraId="3F974974"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1) правило поведения, сложившиеся вследствие его фактического </w:t>
      </w:r>
      <w:r w:rsidRPr="00965390">
        <w:rPr>
          <w:rFonts w:eastAsia="Calibri" w:cs="Times New Roman"/>
          <w:szCs w:val="28"/>
          <w:lang w:eastAsia="en-US"/>
        </w:rPr>
        <w:lastRenderedPageBreak/>
        <w:t>применения в течение длительного времени;</w:t>
      </w:r>
    </w:p>
    <w:p w14:paraId="29E9ACA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2) соглашение между субъектами о взаимных правах и обязанностях;</w:t>
      </w:r>
    </w:p>
    <w:p w14:paraId="049231E8"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3) норма права, создаваемая судами в процессе рассмотрения конкретного дела;</w:t>
      </w:r>
    </w:p>
    <w:p w14:paraId="77914893"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общеобязательное, формально определенное правило поведения, устанавливаемое государством.</w:t>
      </w:r>
    </w:p>
    <w:tbl>
      <w:tblPr>
        <w:tblStyle w:val="73"/>
        <w:tblW w:w="0" w:type="auto"/>
        <w:tblLayout w:type="fixed"/>
        <w:tblLook w:val="04A0" w:firstRow="1" w:lastRow="0" w:firstColumn="1" w:lastColumn="0" w:noHBand="0" w:noVBand="1"/>
      </w:tblPr>
      <w:tblGrid>
        <w:gridCol w:w="1272"/>
        <w:gridCol w:w="708"/>
      </w:tblGrid>
      <w:tr w:rsidR="0005469A" w:rsidRPr="00965390" w14:paraId="15D7FD9B" w14:textId="77777777" w:rsidTr="0005469A">
        <w:trPr>
          <w:trHeight w:val="469"/>
        </w:trPr>
        <w:tc>
          <w:tcPr>
            <w:tcW w:w="1272" w:type="dxa"/>
            <w:vAlign w:val="center"/>
          </w:tcPr>
          <w:p w14:paraId="1B9A318E" w14:textId="77777777" w:rsidR="0005469A" w:rsidRPr="00965390" w:rsidRDefault="0005469A" w:rsidP="0005469A">
            <w:pPr>
              <w:widowControl w:val="0"/>
              <w:jc w:val="center"/>
              <w:rPr>
                <w:szCs w:val="28"/>
              </w:rPr>
            </w:pPr>
            <w:r w:rsidRPr="00965390">
              <w:rPr>
                <w:szCs w:val="28"/>
              </w:rPr>
              <w:t>Ответ:</w:t>
            </w:r>
          </w:p>
        </w:tc>
        <w:tc>
          <w:tcPr>
            <w:tcW w:w="708" w:type="dxa"/>
          </w:tcPr>
          <w:p w14:paraId="056BDBB2" w14:textId="77777777" w:rsidR="0005469A" w:rsidRPr="00965390" w:rsidRDefault="0005469A" w:rsidP="0005469A">
            <w:pPr>
              <w:widowControl w:val="0"/>
              <w:jc w:val="center"/>
              <w:rPr>
                <w:szCs w:val="28"/>
              </w:rPr>
            </w:pPr>
          </w:p>
        </w:tc>
      </w:tr>
    </w:tbl>
    <w:p w14:paraId="1A28D0CB" w14:textId="77777777" w:rsidR="0005469A" w:rsidRPr="00965390" w:rsidRDefault="0005469A" w:rsidP="0005469A">
      <w:pPr>
        <w:widowControl w:val="0"/>
        <w:ind w:firstLine="709"/>
        <w:rPr>
          <w:rFonts w:eastAsia="Calibri" w:cs="Times New Roman"/>
          <w:szCs w:val="28"/>
          <w:lang w:eastAsia="en-US"/>
        </w:rPr>
      </w:pPr>
    </w:p>
    <w:p w14:paraId="2ADEB90A" w14:textId="77777777" w:rsidR="0005469A" w:rsidRPr="00965390" w:rsidRDefault="0005469A" w:rsidP="0005469A">
      <w:pPr>
        <w:widowControl w:val="0"/>
        <w:ind w:firstLine="709"/>
        <w:rPr>
          <w:rFonts w:eastAsia="Calibri" w:cs="Times New Roman"/>
          <w:b/>
          <w:bCs/>
          <w:szCs w:val="28"/>
          <w:lang w:eastAsia="en-US"/>
        </w:rPr>
      </w:pPr>
      <w:r w:rsidRPr="00965390">
        <w:rPr>
          <w:rFonts w:eastAsia="Calibri" w:cs="Times New Roman"/>
          <w:b/>
          <w:bCs/>
          <w:szCs w:val="28"/>
          <w:lang w:eastAsia="en-US"/>
        </w:rPr>
        <w:t>5. Расставьте виды нормативных правовых актов в соответствии с их юридической силой.</w:t>
      </w:r>
    </w:p>
    <w:p w14:paraId="3D6D7E70" w14:textId="77777777" w:rsidR="0005469A" w:rsidRPr="00965390" w:rsidRDefault="0005469A" w:rsidP="0005469A">
      <w:pPr>
        <w:widowControl w:val="0"/>
        <w:ind w:firstLine="709"/>
        <w:rPr>
          <w:rFonts w:eastAsia="Calibri" w:cs="Times New Roman"/>
          <w:b/>
          <w:bCs/>
          <w:szCs w:val="28"/>
          <w:lang w:eastAsia="en-US"/>
        </w:rPr>
      </w:pPr>
    </w:p>
    <w:tbl>
      <w:tblPr>
        <w:tblStyle w:val="73"/>
        <w:tblW w:w="0" w:type="auto"/>
        <w:tblInd w:w="412" w:type="dxa"/>
        <w:tblLook w:val="01E0" w:firstRow="1" w:lastRow="1" w:firstColumn="1" w:lastColumn="1" w:noHBand="0" w:noVBand="0"/>
      </w:tblPr>
      <w:tblGrid>
        <w:gridCol w:w="972"/>
        <w:gridCol w:w="8187"/>
      </w:tblGrid>
      <w:tr w:rsidR="0005469A" w:rsidRPr="00965390" w14:paraId="788F8091" w14:textId="77777777" w:rsidTr="0005469A">
        <w:tc>
          <w:tcPr>
            <w:tcW w:w="972" w:type="dxa"/>
          </w:tcPr>
          <w:p w14:paraId="2C98654E" w14:textId="77777777" w:rsidR="0005469A" w:rsidRPr="00965390" w:rsidRDefault="0005469A" w:rsidP="0005469A">
            <w:pPr>
              <w:widowControl w:val="0"/>
              <w:rPr>
                <w:b/>
                <w:bCs/>
                <w:szCs w:val="28"/>
              </w:rPr>
            </w:pPr>
            <w:r w:rsidRPr="00965390">
              <w:rPr>
                <w:b/>
                <w:bCs/>
                <w:szCs w:val="28"/>
              </w:rPr>
              <w:t>№ п/п</w:t>
            </w:r>
          </w:p>
        </w:tc>
        <w:tc>
          <w:tcPr>
            <w:tcW w:w="8187" w:type="dxa"/>
          </w:tcPr>
          <w:p w14:paraId="6D733A46" w14:textId="77777777" w:rsidR="0005469A" w:rsidRPr="00965390" w:rsidRDefault="0005469A" w:rsidP="0005469A">
            <w:pPr>
              <w:widowControl w:val="0"/>
              <w:rPr>
                <w:b/>
                <w:bCs/>
                <w:szCs w:val="28"/>
              </w:rPr>
            </w:pPr>
            <w:r w:rsidRPr="00965390">
              <w:rPr>
                <w:b/>
                <w:bCs/>
                <w:szCs w:val="28"/>
              </w:rPr>
              <w:t>Документ</w:t>
            </w:r>
          </w:p>
        </w:tc>
      </w:tr>
      <w:tr w:rsidR="0005469A" w:rsidRPr="00965390" w14:paraId="3CCF80E1" w14:textId="77777777" w:rsidTr="0005469A">
        <w:tc>
          <w:tcPr>
            <w:tcW w:w="972" w:type="dxa"/>
          </w:tcPr>
          <w:p w14:paraId="34444585" w14:textId="77777777" w:rsidR="0005469A" w:rsidRPr="00965390" w:rsidRDefault="0005469A" w:rsidP="0005469A">
            <w:pPr>
              <w:widowControl w:val="0"/>
              <w:jc w:val="center"/>
              <w:rPr>
                <w:b/>
                <w:bCs/>
                <w:szCs w:val="28"/>
              </w:rPr>
            </w:pPr>
            <w:r w:rsidRPr="00965390">
              <w:rPr>
                <w:b/>
                <w:bCs/>
                <w:szCs w:val="28"/>
              </w:rPr>
              <w:t>А</w:t>
            </w:r>
          </w:p>
        </w:tc>
        <w:tc>
          <w:tcPr>
            <w:tcW w:w="8187" w:type="dxa"/>
          </w:tcPr>
          <w:p w14:paraId="3A2BC91F" w14:textId="77777777" w:rsidR="0005469A" w:rsidRPr="00965390" w:rsidRDefault="0005469A" w:rsidP="0005469A">
            <w:pPr>
              <w:widowControl w:val="0"/>
              <w:rPr>
                <w:b/>
                <w:bCs/>
                <w:szCs w:val="28"/>
              </w:rPr>
            </w:pPr>
            <w:r w:rsidRPr="00965390">
              <w:rPr>
                <w:szCs w:val="28"/>
              </w:rPr>
              <w:t>ФЗ «Об актах гражданского состояния» от 15.11.1997, № 143 - ФЗ</w:t>
            </w:r>
          </w:p>
        </w:tc>
      </w:tr>
      <w:tr w:rsidR="0005469A" w:rsidRPr="00965390" w14:paraId="310BA764" w14:textId="77777777" w:rsidTr="0005469A">
        <w:tc>
          <w:tcPr>
            <w:tcW w:w="972" w:type="dxa"/>
          </w:tcPr>
          <w:p w14:paraId="7F9010AD" w14:textId="77777777" w:rsidR="0005469A" w:rsidRPr="00965390" w:rsidRDefault="0005469A" w:rsidP="0005469A">
            <w:pPr>
              <w:widowControl w:val="0"/>
              <w:jc w:val="center"/>
              <w:rPr>
                <w:b/>
                <w:bCs/>
                <w:szCs w:val="28"/>
              </w:rPr>
            </w:pPr>
            <w:r w:rsidRPr="00965390">
              <w:rPr>
                <w:b/>
                <w:bCs/>
                <w:szCs w:val="28"/>
              </w:rPr>
              <w:t>Б</w:t>
            </w:r>
          </w:p>
        </w:tc>
        <w:tc>
          <w:tcPr>
            <w:tcW w:w="8187" w:type="dxa"/>
          </w:tcPr>
          <w:p w14:paraId="54DCADFD" w14:textId="77777777" w:rsidR="0005469A" w:rsidRPr="00965390" w:rsidRDefault="0005469A" w:rsidP="0005469A">
            <w:pPr>
              <w:widowControl w:val="0"/>
              <w:rPr>
                <w:b/>
                <w:bCs/>
                <w:szCs w:val="28"/>
              </w:rPr>
            </w:pPr>
            <w:r w:rsidRPr="00965390">
              <w:rPr>
                <w:szCs w:val="28"/>
              </w:rPr>
              <w:t>Конституция РФ от 12.12.1993</w:t>
            </w:r>
          </w:p>
        </w:tc>
      </w:tr>
      <w:tr w:rsidR="0005469A" w:rsidRPr="00965390" w14:paraId="6471C824" w14:textId="77777777" w:rsidTr="0005469A">
        <w:tc>
          <w:tcPr>
            <w:tcW w:w="972" w:type="dxa"/>
          </w:tcPr>
          <w:p w14:paraId="2721710F" w14:textId="77777777" w:rsidR="0005469A" w:rsidRPr="00965390" w:rsidRDefault="0005469A" w:rsidP="0005469A">
            <w:pPr>
              <w:widowControl w:val="0"/>
              <w:jc w:val="center"/>
              <w:rPr>
                <w:b/>
                <w:bCs/>
                <w:szCs w:val="28"/>
              </w:rPr>
            </w:pPr>
            <w:r w:rsidRPr="00965390">
              <w:rPr>
                <w:b/>
                <w:bCs/>
                <w:szCs w:val="28"/>
              </w:rPr>
              <w:t>В</w:t>
            </w:r>
          </w:p>
        </w:tc>
        <w:tc>
          <w:tcPr>
            <w:tcW w:w="8187" w:type="dxa"/>
          </w:tcPr>
          <w:p w14:paraId="48FB1C19" w14:textId="77777777" w:rsidR="0005469A" w:rsidRPr="00965390" w:rsidRDefault="0005469A" w:rsidP="0005469A">
            <w:pPr>
              <w:widowControl w:val="0"/>
              <w:rPr>
                <w:b/>
                <w:bCs/>
                <w:szCs w:val="28"/>
              </w:rPr>
            </w:pPr>
            <w:r w:rsidRPr="00965390">
              <w:rPr>
                <w:szCs w:val="28"/>
              </w:rPr>
              <w:t>Конвенция о ликвидации всех форм дискриминации в отношении женщин от 18.12.1979</w:t>
            </w:r>
          </w:p>
        </w:tc>
      </w:tr>
      <w:tr w:rsidR="0005469A" w:rsidRPr="00965390" w14:paraId="1A93ECEE" w14:textId="77777777" w:rsidTr="0005469A">
        <w:tc>
          <w:tcPr>
            <w:tcW w:w="972" w:type="dxa"/>
          </w:tcPr>
          <w:p w14:paraId="7C17FDD8" w14:textId="77777777" w:rsidR="0005469A" w:rsidRPr="00965390" w:rsidRDefault="0005469A" w:rsidP="0005469A">
            <w:pPr>
              <w:widowControl w:val="0"/>
              <w:jc w:val="center"/>
              <w:rPr>
                <w:b/>
                <w:bCs/>
                <w:szCs w:val="28"/>
              </w:rPr>
            </w:pPr>
            <w:r w:rsidRPr="00965390">
              <w:rPr>
                <w:b/>
                <w:bCs/>
                <w:szCs w:val="28"/>
              </w:rPr>
              <w:t>Г</w:t>
            </w:r>
          </w:p>
        </w:tc>
        <w:tc>
          <w:tcPr>
            <w:tcW w:w="8187" w:type="dxa"/>
          </w:tcPr>
          <w:p w14:paraId="3F722F78" w14:textId="77777777" w:rsidR="0005469A" w:rsidRPr="00965390" w:rsidRDefault="0005469A" w:rsidP="0005469A">
            <w:pPr>
              <w:widowControl w:val="0"/>
              <w:rPr>
                <w:b/>
                <w:bCs/>
                <w:szCs w:val="28"/>
              </w:rPr>
            </w:pPr>
            <w:r w:rsidRPr="00965390">
              <w:rPr>
                <w:szCs w:val="28"/>
              </w:rPr>
              <w:t>Семейный кодекс РФ от 29.12.1995, № 223 - ФЗ</w:t>
            </w:r>
          </w:p>
        </w:tc>
      </w:tr>
      <w:tr w:rsidR="0005469A" w:rsidRPr="00965390" w14:paraId="760749EE" w14:textId="77777777" w:rsidTr="0005469A">
        <w:tc>
          <w:tcPr>
            <w:tcW w:w="972" w:type="dxa"/>
          </w:tcPr>
          <w:p w14:paraId="37F5343D" w14:textId="77777777" w:rsidR="0005469A" w:rsidRPr="00965390" w:rsidRDefault="0005469A" w:rsidP="0005469A">
            <w:pPr>
              <w:widowControl w:val="0"/>
              <w:jc w:val="center"/>
              <w:rPr>
                <w:b/>
                <w:bCs/>
                <w:szCs w:val="28"/>
              </w:rPr>
            </w:pPr>
            <w:r w:rsidRPr="00965390">
              <w:rPr>
                <w:b/>
                <w:bCs/>
                <w:szCs w:val="28"/>
              </w:rPr>
              <w:t>Д</w:t>
            </w:r>
          </w:p>
        </w:tc>
        <w:tc>
          <w:tcPr>
            <w:tcW w:w="8187" w:type="dxa"/>
          </w:tcPr>
          <w:p w14:paraId="54E1D077" w14:textId="77777777" w:rsidR="0005469A" w:rsidRPr="00965390" w:rsidRDefault="0005469A" w:rsidP="0005469A">
            <w:pPr>
              <w:widowControl w:val="0"/>
              <w:rPr>
                <w:b/>
                <w:bCs/>
                <w:szCs w:val="28"/>
              </w:rPr>
            </w:pPr>
            <w:r w:rsidRPr="00965390">
              <w:rPr>
                <w:szCs w:val="28"/>
              </w:rPr>
              <w:t>Форма бланка записи акта о перемене имени и форма бланка свидетельства о перемене имени. Утверждены постановлением Правительства РФ от 06.07.1998 г. № 709</w:t>
            </w:r>
          </w:p>
        </w:tc>
      </w:tr>
      <w:tr w:rsidR="0005469A" w:rsidRPr="00965390" w14:paraId="7FA9D438" w14:textId="77777777" w:rsidTr="0005469A">
        <w:tc>
          <w:tcPr>
            <w:tcW w:w="972" w:type="dxa"/>
          </w:tcPr>
          <w:p w14:paraId="10AC3476" w14:textId="77777777" w:rsidR="0005469A" w:rsidRPr="00965390" w:rsidRDefault="0005469A" w:rsidP="0005469A">
            <w:pPr>
              <w:widowControl w:val="0"/>
              <w:jc w:val="center"/>
              <w:rPr>
                <w:b/>
                <w:bCs/>
                <w:szCs w:val="28"/>
              </w:rPr>
            </w:pPr>
            <w:r w:rsidRPr="00965390">
              <w:rPr>
                <w:b/>
                <w:bCs/>
                <w:szCs w:val="28"/>
              </w:rPr>
              <w:t>Е</w:t>
            </w:r>
          </w:p>
        </w:tc>
        <w:tc>
          <w:tcPr>
            <w:tcW w:w="8187" w:type="dxa"/>
          </w:tcPr>
          <w:p w14:paraId="3965563A" w14:textId="77777777" w:rsidR="0005469A" w:rsidRPr="00965390" w:rsidRDefault="0005469A" w:rsidP="0005469A">
            <w:pPr>
              <w:widowControl w:val="0"/>
              <w:rPr>
                <w:b/>
                <w:bCs/>
                <w:szCs w:val="28"/>
              </w:rPr>
            </w:pPr>
            <w:r w:rsidRPr="00965390">
              <w:rPr>
                <w:szCs w:val="28"/>
              </w:rPr>
              <w:t>Указ Президента РФ от 18.06.1996 г. № 932 «О национальном плане действий по улучшению положения женщин и повышению их роли в обществе до 2000 года».</w:t>
            </w:r>
          </w:p>
        </w:tc>
      </w:tr>
    </w:tbl>
    <w:p w14:paraId="313F70CA" w14:textId="77777777" w:rsidR="0005469A" w:rsidRPr="00965390" w:rsidRDefault="0005469A" w:rsidP="0005469A">
      <w:pPr>
        <w:widowControl w:val="0"/>
        <w:ind w:firstLine="709"/>
        <w:rPr>
          <w:rFonts w:eastAsia="Calibri" w:cs="Times New Roman"/>
          <w:szCs w:val="28"/>
          <w:lang w:eastAsia="en-US"/>
        </w:rPr>
      </w:pPr>
    </w:p>
    <w:tbl>
      <w:tblPr>
        <w:tblStyle w:val="73"/>
        <w:tblW w:w="0" w:type="auto"/>
        <w:tblLayout w:type="fixed"/>
        <w:tblLook w:val="04A0" w:firstRow="1" w:lastRow="0" w:firstColumn="1" w:lastColumn="0" w:noHBand="0" w:noVBand="1"/>
      </w:tblPr>
      <w:tblGrid>
        <w:gridCol w:w="1264"/>
        <w:gridCol w:w="534"/>
        <w:gridCol w:w="534"/>
        <w:gridCol w:w="534"/>
        <w:gridCol w:w="534"/>
        <w:gridCol w:w="534"/>
        <w:gridCol w:w="534"/>
      </w:tblGrid>
      <w:tr w:rsidR="0005469A" w:rsidRPr="00965390" w14:paraId="7D68E685" w14:textId="77777777" w:rsidTr="0005469A">
        <w:trPr>
          <w:trHeight w:val="410"/>
        </w:trPr>
        <w:tc>
          <w:tcPr>
            <w:tcW w:w="1264" w:type="dxa"/>
            <w:vAlign w:val="center"/>
          </w:tcPr>
          <w:p w14:paraId="69D6C661" w14:textId="77777777" w:rsidR="0005469A" w:rsidRPr="00965390" w:rsidRDefault="0005469A" w:rsidP="0005469A">
            <w:pPr>
              <w:widowControl w:val="0"/>
              <w:jc w:val="center"/>
              <w:rPr>
                <w:szCs w:val="28"/>
              </w:rPr>
            </w:pPr>
            <w:r w:rsidRPr="00965390">
              <w:rPr>
                <w:szCs w:val="28"/>
              </w:rPr>
              <w:t>Ответ:</w:t>
            </w:r>
          </w:p>
        </w:tc>
        <w:tc>
          <w:tcPr>
            <w:tcW w:w="534" w:type="dxa"/>
          </w:tcPr>
          <w:p w14:paraId="6F855EA3" w14:textId="77777777" w:rsidR="0005469A" w:rsidRPr="00965390" w:rsidRDefault="0005469A" w:rsidP="0005469A">
            <w:pPr>
              <w:widowControl w:val="0"/>
              <w:jc w:val="center"/>
              <w:rPr>
                <w:szCs w:val="28"/>
              </w:rPr>
            </w:pPr>
            <w:r w:rsidRPr="00965390">
              <w:rPr>
                <w:szCs w:val="28"/>
              </w:rPr>
              <w:t>А</w:t>
            </w:r>
          </w:p>
        </w:tc>
        <w:tc>
          <w:tcPr>
            <w:tcW w:w="534" w:type="dxa"/>
          </w:tcPr>
          <w:p w14:paraId="6A8C8687" w14:textId="77777777" w:rsidR="0005469A" w:rsidRPr="00965390" w:rsidRDefault="0005469A" w:rsidP="0005469A">
            <w:pPr>
              <w:widowControl w:val="0"/>
              <w:jc w:val="center"/>
              <w:rPr>
                <w:szCs w:val="28"/>
              </w:rPr>
            </w:pPr>
            <w:r w:rsidRPr="00965390">
              <w:rPr>
                <w:szCs w:val="28"/>
              </w:rPr>
              <w:t>Б</w:t>
            </w:r>
          </w:p>
        </w:tc>
        <w:tc>
          <w:tcPr>
            <w:tcW w:w="534" w:type="dxa"/>
          </w:tcPr>
          <w:p w14:paraId="2C11D7DD" w14:textId="77777777" w:rsidR="0005469A" w:rsidRPr="00965390" w:rsidRDefault="0005469A" w:rsidP="0005469A">
            <w:pPr>
              <w:widowControl w:val="0"/>
              <w:jc w:val="center"/>
              <w:rPr>
                <w:szCs w:val="28"/>
              </w:rPr>
            </w:pPr>
            <w:r w:rsidRPr="00965390">
              <w:rPr>
                <w:szCs w:val="28"/>
              </w:rPr>
              <w:t>В</w:t>
            </w:r>
          </w:p>
        </w:tc>
        <w:tc>
          <w:tcPr>
            <w:tcW w:w="534" w:type="dxa"/>
          </w:tcPr>
          <w:p w14:paraId="43930590" w14:textId="77777777" w:rsidR="0005469A" w:rsidRPr="00965390" w:rsidRDefault="0005469A" w:rsidP="0005469A">
            <w:pPr>
              <w:widowControl w:val="0"/>
              <w:jc w:val="center"/>
              <w:rPr>
                <w:szCs w:val="28"/>
              </w:rPr>
            </w:pPr>
            <w:r w:rsidRPr="00965390">
              <w:rPr>
                <w:szCs w:val="28"/>
              </w:rPr>
              <w:t>Г</w:t>
            </w:r>
          </w:p>
        </w:tc>
        <w:tc>
          <w:tcPr>
            <w:tcW w:w="534" w:type="dxa"/>
          </w:tcPr>
          <w:p w14:paraId="7A493BB4" w14:textId="77777777" w:rsidR="0005469A" w:rsidRPr="00965390" w:rsidRDefault="0005469A" w:rsidP="0005469A">
            <w:pPr>
              <w:widowControl w:val="0"/>
              <w:jc w:val="center"/>
              <w:rPr>
                <w:szCs w:val="28"/>
              </w:rPr>
            </w:pPr>
            <w:r w:rsidRPr="00965390">
              <w:rPr>
                <w:szCs w:val="28"/>
              </w:rPr>
              <w:t>Д</w:t>
            </w:r>
          </w:p>
        </w:tc>
        <w:tc>
          <w:tcPr>
            <w:tcW w:w="534" w:type="dxa"/>
          </w:tcPr>
          <w:p w14:paraId="668452C9" w14:textId="77777777" w:rsidR="0005469A" w:rsidRPr="00965390" w:rsidRDefault="0005469A" w:rsidP="0005469A">
            <w:pPr>
              <w:widowControl w:val="0"/>
              <w:jc w:val="center"/>
              <w:rPr>
                <w:szCs w:val="28"/>
              </w:rPr>
            </w:pPr>
            <w:r w:rsidRPr="00965390">
              <w:rPr>
                <w:szCs w:val="28"/>
              </w:rPr>
              <w:t>Е</w:t>
            </w:r>
          </w:p>
        </w:tc>
      </w:tr>
      <w:tr w:rsidR="0005469A" w:rsidRPr="00965390" w14:paraId="608E388C" w14:textId="77777777" w:rsidTr="0005469A">
        <w:trPr>
          <w:trHeight w:val="410"/>
        </w:trPr>
        <w:tc>
          <w:tcPr>
            <w:tcW w:w="1264" w:type="dxa"/>
            <w:vAlign w:val="center"/>
          </w:tcPr>
          <w:p w14:paraId="3C608609" w14:textId="77777777" w:rsidR="0005469A" w:rsidRPr="00965390" w:rsidRDefault="0005469A" w:rsidP="0005469A">
            <w:pPr>
              <w:widowControl w:val="0"/>
              <w:jc w:val="center"/>
              <w:rPr>
                <w:szCs w:val="28"/>
              </w:rPr>
            </w:pPr>
          </w:p>
        </w:tc>
        <w:tc>
          <w:tcPr>
            <w:tcW w:w="534" w:type="dxa"/>
          </w:tcPr>
          <w:p w14:paraId="5E02DB90" w14:textId="77777777" w:rsidR="0005469A" w:rsidRPr="00965390" w:rsidRDefault="0005469A" w:rsidP="0005469A">
            <w:pPr>
              <w:widowControl w:val="0"/>
              <w:jc w:val="center"/>
              <w:rPr>
                <w:szCs w:val="28"/>
              </w:rPr>
            </w:pPr>
          </w:p>
        </w:tc>
        <w:tc>
          <w:tcPr>
            <w:tcW w:w="534" w:type="dxa"/>
          </w:tcPr>
          <w:p w14:paraId="2EAE0A6A" w14:textId="77777777" w:rsidR="0005469A" w:rsidRPr="00965390" w:rsidRDefault="0005469A" w:rsidP="0005469A">
            <w:pPr>
              <w:widowControl w:val="0"/>
              <w:jc w:val="center"/>
              <w:rPr>
                <w:szCs w:val="28"/>
              </w:rPr>
            </w:pPr>
          </w:p>
        </w:tc>
        <w:tc>
          <w:tcPr>
            <w:tcW w:w="534" w:type="dxa"/>
          </w:tcPr>
          <w:p w14:paraId="65D25BF2" w14:textId="77777777" w:rsidR="0005469A" w:rsidRPr="00965390" w:rsidRDefault="0005469A" w:rsidP="0005469A">
            <w:pPr>
              <w:widowControl w:val="0"/>
              <w:jc w:val="center"/>
              <w:rPr>
                <w:szCs w:val="28"/>
              </w:rPr>
            </w:pPr>
          </w:p>
        </w:tc>
        <w:tc>
          <w:tcPr>
            <w:tcW w:w="534" w:type="dxa"/>
          </w:tcPr>
          <w:p w14:paraId="521E5224" w14:textId="77777777" w:rsidR="0005469A" w:rsidRPr="00965390" w:rsidRDefault="0005469A" w:rsidP="0005469A">
            <w:pPr>
              <w:widowControl w:val="0"/>
              <w:jc w:val="center"/>
              <w:rPr>
                <w:szCs w:val="28"/>
              </w:rPr>
            </w:pPr>
          </w:p>
        </w:tc>
        <w:tc>
          <w:tcPr>
            <w:tcW w:w="534" w:type="dxa"/>
          </w:tcPr>
          <w:p w14:paraId="70421940" w14:textId="77777777" w:rsidR="0005469A" w:rsidRPr="00965390" w:rsidRDefault="0005469A" w:rsidP="0005469A">
            <w:pPr>
              <w:widowControl w:val="0"/>
              <w:jc w:val="center"/>
              <w:rPr>
                <w:szCs w:val="28"/>
              </w:rPr>
            </w:pPr>
          </w:p>
        </w:tc>
        <w:tc>
          <w:tcPr>
            <w:tcW w:w="534" w:type="dxa"/>
          </w:tcPr>
          <w:p w14:paraId="32CF94DA" w14:textId="77777777" w:rsidR="0005469A" w:rsidRPr="00965390" w:rsidRDefault="0005469A" w:rsidP="0005469A">
            <w:pPr>
              <w:widowControl w:val="0"/>
              <w:jc w:val="center"/>
              <w:rPr>
                <w:szCs w:val="28"/>
              </w:rPr>
            </w:pPr>
          </w:p>
        </w:tc>
      </w:tr>
    </w:tbl>
    <w:p w14:paraId="4B1C4C65" w14:textId="77777777" w:rsidR="0005469A" w:rsidRPr="00965390" w:rsidRDefault="0005469A" w:rsidP="0005469A">
      <w:pPr>
        <w:widowControl w:val="0"/>
        <w:ind w:firstLine="709"/>
        <w:rPr>
          <w:rFonts w:eastAsia="Calibri" w:cs="Times New Roman"/>
          <w:szCs w:val="28"/>
          <w:lang w:eastAsia="en-US"/>
        </w:rPr>
      </w:pPr>
    </w:p>
    <w:p w14:paraId="17AB89FF" w14:textId="77777777" w:rsidR="0005469A" w:rsidRPr="00965390" w:rsidRDefault="0005469A" w:rsidP="0005469A">
      <w:pPr>
        <w:widowControl w:val="0"/>
        <w:ind w:firstLine="709"/>
        <w:rPr>
          <w:rFonts w:eastAsia="Calibri" w:cs="Times New Roman"/>
          <w:b/>
          <w:bCs/>
          <w:szCs w:val="28"/>
          <w:lang w:eastAsia="en-US"/>
        </w:rPr>
      </w:pPr>
      <w:r w:rsidRPr="00965390">
        <w:rPr>
          <w:rFonts w:eastAsia="Calibri" w:cs="Times New Roman"/>
          <w:b/>
          <w:bCs/>
          <w:szCs w:val="28"/>
          <w:lang w:eastAsia="en-US"/>
        </w:rPr>
        <w:t xml:space="preserve">6. Определите, какие из теорий происхождения государства кратко изложены ниже. </w:t>
      </w:r>
    </w:p>
    <w:tbl>
      <w:tblPr>
        <w:tblStyle w:val="73"/>
        <w:tblW w:w="0" w:type="auto"/>
        <w:tblInd w:w="108" w:type="dxa"/>
        <w:tblLook w:val="04A0" w:firstRow="1" w:lastRow="0" w:firstColumn="1" w:lastColumn="0" w:noHBand="0" w:noVBand="1"/>
      </w:tblPr>
      <w:tblGrid>
        <w:gridCol w:w="1418"/>
        <w:gridCol w:w="2977"/>
        <w:gridCol w:w="5068"/>
      </w:tblGrid>
      <w:tr w:rsidR="0005469A" w:rsidRPr="00965390" w14:paraId="0CE75826" w14:textId="77777777" w:rsidTr="0005469A">
        <w:tc>
          <w:tcPr>
            <w:tcW w:w="1418" w:type="dxa"/>
          </w:tcPr>
          <w:p w14:paraId="2AD9C42B" w14:textId="77777777" w:rsidR="0005469A" w:rsidRPr="00965390" w:rsidRDefault="0005469A" w:rsidP="0005469A">
            <w:pPr>
              <w:widowControl w:val="0"/>
              <w:jc w:val="center"/>
              <w:rPr>
                <w:b/>
                <w:bCs/>
                <w:szCs w:val="28"/>
              </w:rPr>
            </w:pPr>
            <w:r w:rsidRPr="00965390">
              <w:rPr>
                <w:b/>
                <w:bCs/>
                <w:szCs w:val="28"/>
              </w:rPr>
              <w:t>№ п/п</w:t>
            </w:r>
          </w:p>
        </w:tc>
        <w:tc>
          <w:tcPr>
            <w:tcW w:w="2977" w:type="dxa"/>
          </w:tcPr>
          <w:p w14:paraId="7F4778DD" w14:textId="77777777" w:rsidR="0005469A" w:rsidRPr="00965390" w:rsidRDefault="0005469A" w:rsidP="0005469A">
            <w:pPr>
              <w:widowControl w:val="0"/>
              <w:jc w:val="center"/>
              <w:rPr>
                <w:b/>
                <w:bCs/>
                <w:szCs w:val="28"/>
              </w:rPr>
            </w:pPr>
            <w:r w:rsidRPr="00965390">
              <w:rPr>
                <w:b/>
                <w:bCs/>
                <w:szCs w:val="28"/>
              </w:rPr>
              <w:t>Название теории</w:t>
            </w:r>
          </w:p>
        </w:tc>
        <w:tc>
          <w:tcPr>
            <w:tcW w:w="5068" w:type="dxa"/>
          </w:tcPr>
          <w:p w14:paraId="73F4AEEB" w14:textId="77777777" w:rsidR="0005469A" w:rsidRPr="00965390" w:rsidRDefault="0005469A" w:rsidP="0005469A">
            <w:pPr>
              <w:widowControl w:val="0"/>
              <w:jc w:val="center"/>
              <w:rPr>
                <w:b/>
                <w:bCs/>
                <w:szCs w:val="28"/>
              </w:rPr>
            </w:pPr>
            <w:r w:rsidRPr="00965390">
              <w:rPr>
                <w:b/>
                <w:bCs/>
                <w:szCs w:val="28"/>
              </w:rPr>
              <w:t>Содержание теории</w:t>
            </w:r>
          </w:p>
        </w:tc>
      </w:tr>
      <w:tr w:rsidR="0005469A" w:rsidRPr="00965390" w14:paraId="25D69D62" w14:textId="77777777" w:rsidTr="0005469A">
        <w:tc>
          <w:tcPr>
            <w:tcW w:w="1418" w:type="dxa"/>
          </w:tcPr>
          <w:p w14:paraId="222D5723" w14:textId="77777777" w:rsidR="0005469A" w:rsidRPr="00965390" w:rsidRDefault="0005469A" w:rsidP="0005469A">
            <w:pPr>
              <w:widowControl w:val="0"/>
              <w:jc w:val="center"/>
              <w:rPr>
                <w:bCs/>
                <w:szCs w:val="28"/>
              </w:rPr>
            </w:pPr>
            <w:r w:rsidRPr="00965390">
              <w:rPr>
                <w:bCs/>
                <w:szCs w:val="28"/>
              </w:rPr>
              <w:t>1.</w:t>
            </w:r>
          </w:p>
        </w:tc>
        <w:tc>
          <w:tcPr>
            <w:tcW w:w="2977" w:type="dxa"/>
          </w:tcPr>
          <w:p w14:paraId="4074AF6F" w14:textId="77777777" w:rsidR="0005469A" w:rsidRPr="00965390" w:rsidRDefault="0005469A" w:rsidP="0005469A">
            <w:pPr>
              <w:widowControl w:val="0"/>
              <w:rPr>
                <w:b/>
                <w:bCs/>
                <w:szCs w:val="28"/>
              </w:rPr>
            </w:pPr>
          </w:p>
        </w:tc>
        <w:tc>
          <w:tcPr>
            <w:tcW w:w="5068" w:type="dxa"/>
          </w:tcPr>
          <w:p w14:paraId="577B075F" w14:textId="77777777" w:rsidR="0005469A" w:rsidRPr="00965390" w:rsidRDefault="0005469A" w:rsidP="0005469A">
            <w:pPr>
              <w:widowControl w:val="0"/>
              <w:rPr>
                <w:b/>
                <w:bCs/>
                <w:szCs w:val="28"/>
              </w:rPr>
            </w:pPr>
            <w:r w:rsidRPr="00965390">
              <w:rPr>
                <w:szCs w:val="28"/>
              </w:rPr>
              <w:t>Основатели Церкви имели два меча: один они оставили себе, вложив его в ножны. Второй вручили государям для того, чтобы те могли управлять государством и решать споры с другими странами. Процесс возникновения государств подобен процессу сотворения Богом мира</w:t>
            </w:r>
          </w:p>
        </w:tc>
      </w:tr>
      <w:tr w:rsidR="0005469A" w:rsidRPr="00965390" w14:paraId="486CA89E" w14:textId="77777777" w:rsidTr="0005469A">
        <w:tc>
          <w:tcPr>
            <w:tcW w:w="1418" w:type="dxa"/>
          </w:tcPr>
          <w:p w14:paraId="35607239" w14:textId="77777777" w:rsidR="0005469A" w:rsidRPr="00965390" w:rsidRDefault="0005469A" w:rsidP="0005469A">
            <w:pPr>
              <w:widowControl w:val="0"/>
              <w:jc w:val="center"/>
              <w:rPr>
                <w:bCs/>
                <w:szCs w:val="28"/>
              </w:rPr>
            </w:pPr>
            <w:r w:rsidRPr="00965390">
              <w:rPr>
                <w:bCs/>
                <w:szCs w:val="28"/>
              </w:rPr>
              <w:t>2.</w:t>
            </w:r>
          </w:p>
        </w:tc>
        <w:tc>
          <w:tcPr>
            <w:tcW w:w="2977" w:type="dxa"/>
          </w:tcPr>
          <w:p w14:paraId="500AC255" w14:textId="77777777" w:rsidR="0005469A" w:rsidRPr="00965390" w:rsidRDefault="0005469A" w:rsidP="0005469A">
            <w:pPr>
              <w:widowControl w:val="0"/>
              <w:rPr>
                <w:b/>
                <w:bCs/>
                <w:szCs w:val="28"/>
              </w:rPr>
            </w:pPr>
          </w:p>
        </w:tc>
        <w:tc>
          <w:tcPr>
            <w:tcW w:w="5068" w:type="dxa"/>
          </w:tcPr>
          <w:p w14:paraId="47CE179C" w14:textId="77777777" w:rsidR="0005469A" w:rsidRPr="00965390" w:rsidRDefault="0005469A" w:rsidP="0005469A">
            <w:pPr>
              <w:widowControl w:val="0"/>
              <w:rPr>
                <w:b/>
                <w:bCs/>
                <w:szCs w:val="28"/>
              </w:rPr>
            </w:pPr>
            <w:r w:rsidRPr="00965390">
              <w:rPr>
                <w:szCs w:val="28"/>
              </w:rPr>
              <w:t xml:space="preserve">Государства появились в результате коренных изменений в экономике и в </w:t>
            </w:r>
            <w:r w:rsidRPr="00965390">
              <w:rPr>
                <w:szCs w:val="28"/>
              </w:rPr>
              <w:lastRenderedPageBreak/>
              <w:t>социальном строе первобытного общества. Произошло разделение труда. Появились богатые и бедные, образовались классы. Чтобы управлять в этих условиях, потребовалась сила, которая подавляла бы эксплуатируемых и защищала интересы богатых. Такой силой стало государство</w:t>
            </w:r>
          </w:p>
        </w:tc>
      </w:tr>
    </w:tbl>
    <w:p w14:paraId="0B8D934A" w14:textId="77777777" w:rsidR="0005469A" w:rsidRPr="00965390" w:rsidRDefault="0005469A" w:rsidP="0005469A">
      <w:pPr>
        <w:widowControl w:val="0"/>
        <w:rPr>
          <w:rFonts w:eastAsia="Calibri" w:cs="Times New Roman"/>
          <w:b/>
          <w:bCs/>
          <w:szCs w:val="28"/>
          <w:lang w:eastAsia="en-US"/>
        </w:rPr>
      </w:pPr>
    </w:p>
    <w:p w14:paraId="515821D9" w14:textId="77777777" w:rsidR="0005469A" w:rsidRPr="00965390" w:rsidRDefault="0005469A" w:rsidP="0005469A">
      <w:pPr>
        <w:widowControl w:val="0"/>
        <w:ind w:firstLine="709"/>
        <w:rPr>
          <w:rFonts w:eastAsia="Calibri" w:cs="Times New Roman"/>
          <w:b/>
          <w:bCs/>
          <w:szCs w:val="28"/>
          <w:lang w:eastAsia="en-US"/>
        </w:rPr>
      </w:pPr>
      <w:r w:rsidRPr="00965390">
        <w:rPr>
          <w:rFonts w:eastAsia="Calibri" w:cs="Times New Roman"/>
          <w:b/>
          <w:bCs/>
          <w:szCs w:val="28"/>
          <w:lang w:eastAsia="en-US"/>
        </w:rPr>
        <w:t>7. Какое из указанных положений характеризует форму государственного устройства?</w:t>
      </w:r>
    </w:p>
    <w:p w14:paraId="3D1762D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1) методы и приемы осуществления государственной власти;</w:t>
      </w:r>
    </w:p>
    <w:p w14:paraId="45389ABE"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2) способ территориального устройства, порядок взаимоотношений между центральной, региональной и местной властями;</w:t>
      </w:r>
    </w:p>
    <w:p w14:paraId="2795386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3) источник и способ образования и организация высших органов государственной власти и управления;</w:t>
      </w:r>
    </w:p>
    <w:p w14:paraId="22A2796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соединение законодательных, исполнительных и контрольных функций.</w:t>
      </w:r>
    </w:p>
    <w:tbl>
      <w:tblPr>
        <w:tblStyle w:val="73"/>
        <w:tblW w:w="0" w:type="auto"/>
        <w:tblLayout w:type="fixed"/>
        <w:tblLook w:val="04A0" w:firstRow="1" w:lastRow="0" w:firstColumn="1" w:lastColumn="0" w:noHBand="0" w:noVBand="1"/>
      </w:tblPr>
      <w:tblGrid>
        <w:gridCol w:w="1272"/>
        <w:gridCol w:w="425"/>
      </w:tblGrid>
      <w:tr w:rsidR="0005469A" w:rsidRPr="00965390" w14:paraId="75BACADE" w14:textId="77777777" w:rsidTr="0005469A">
        <w:trPr>
          <w:trHeight w:val="469"/>
        </w:trPr>
        <w:tc>
          <w:tcPr>
            <w:tcW w:w="1272" w:type="dxa"/>
            <w:vAlign w:val="center"/>
          </w:tcPr>
          <w:p w14:paraId="4E191D8B" w14:textId="77777777" w:rsidR="0005469A" w:rsidRPr="00965390" w:rsidRDefault="0005469A" w:rsidP="0005469A">
            <w:pPr>
              <w:widowControl w:val="0"/>
              <w:jc w:val="center"/>
              <w:rPr>
                <w:szCs w:val="28"/>
              </w:rPr>
            </w:pPr>
            <w:r w:rsidRPr="00965390">
              <w:rPr>
                <w:szCs w:val="28"/>
              </w:rPr>
              <w:t>Ответ:</w:t>
            </w:r>
          </w:p>
        </w:tc>
        <w:tc>
          <w:tcPr>
            <w:tcW w:w="425" w:type="dxa"/>
          </w:tcPr>
          <w:p w14:paraId="348F3A42" w14:textId="77777777" w:rsidR="0005469A" w:rsidRPr="00965390" w:rsidRDefault="0005469A" w:rsidP="0005469A">
            <w:pPr>
              <w:widowControl w:val="0"/>
              <w:jc w:val="center"/>
              <w:rPr>
                <w:szCs w:val="28"/>
              </w:rPr>
            </w:pPr>
          </w:p>
        </w:tc>
      </w:tr>
    </w:tbl>
    <w:p w14:paraId="1A059F23" w14:textId="77777777" w:rsidR="0005469A" w:rsidRPr="00965390" w:rsidRDefault="0005469A" w:rsidP="0005469A">
      <w:pPr>
        <w:widowControl w:val="0"/>
        <w:ind w:firstLine="709"/>
        <w:rPr>
          <w:rFonts w:eastAsia="Calibri" w:cs="Times New Roman"/>
          <w:szCs w:val="28"/>
          <w:lang w:eastAsia="en-US"/>
        </w:rPr>
      </w:pPr>
    </w:p>
    <w:p w14:paraId="64B6B830" w14:textId="77777777" w:rsidR="0005469A" w:rsidRPr="00965390" w:rsidRDefault="0005469A" w:rsidP="0005469A">
      <w:pPr>
        <w:widowControl w:val="0"/>
        <w:ind w:firstLine="709"/>
        <w:rPr>
          <w:rFonts w:eastAsia="Calibri" w:cs="Times New Roman"/>
          <w:b/>
          <w:bCs/>
          <w:szCs w:val="28"/>
          <w:lang w:eastAsia="en-US"/>
        </w:rPr>
      </w:pPr>
      <w:r w:rsidRPr="00965390">
        <w:rPr>
          <w:rFonts w:eastAsia="Calibri" w:cs="Times New Roman"/>
          <w:b/>
          <w:bCs/>
          <w:szCs w:val="28"/>
          <w:lang w:eastAsia="en-US"/>
        </w:rPr>
        <w:t xml:space="preserve">8. В каких видах поведения выражается юридическая обязанность? Подчеркните </w:t>
      </w:r>
      <w:r w:rsidRPr="00965390">
        <w:rPr>
          <w:rFonts w:eastAsia="Calibri" w:cs="Times New Roman"/>
          <w:b/>
          <w:bCs/>
          <w:szCs w:val="28"/>
          <w:u w:val="single"/>
          <w:lang w:eastAsia="en-US"/>
        </w:rPr>
        <w:t>цифры</w:t>
      </w:r>
      <w:r w:rsidRPr="00965390">
        <w:rPr>
          <w:rFonts w:eastAsia="Calibri" w:cs="Times New Roman"/>
          <w:b/>
          <w:bCs/>
          <w:szCs w:val="28"/>
          <w:lang w:eastAsia="en-US"/>
        </w:rPr>
        <w:t>, под которыми указаны верные ответы.</w:t>
      </w:r>
    </w:p>
    <w:p w14:paraId="50C4E54D" w14:textId="77777777" w:rsidR="0005469A" w:rsidRPr="00965390" w:rsidRDefault="0005469A" w:rsidP="0005469A">
      <w:pPr>
        <w:widowControl w:val="0"/>
        <w:contextualSpacing/>
        <w:rPr>
          <w:rFonts w:eastAsia="Calibri" w:cs="Times New Roman"/>
          <w:szCs w:val="28"/>
          <w:lang w:eastAsia="en-US"/>
        </w:rPr>
      </w:pPr>
      <w:r w:rsidRPr="00965390">
        <w:rPr>
          <w:rFonts w:eastAsia="Calibri" w:cs="Times New Roman"/>
          <w:szCs w:val="28"/>
          <w:lang w:eastAsia="en-US"/>
        </w:rPr>
        <w:t>1) в воздержании от совершения запрещенных действий, в устранении помех в осуществлении субъективного права управомоченного лица;</w:t>
      </w:r>
    </w:p>
    <w:p w14:paraId="2C9D88F9" w14:textId="77777777" w:rsidR="0005469A" w:rsidRPr="00965390" w:rsidRDefault="0005469A" w:rsidP="0005469A">
      <w:pPr>
        <w:widowControl w:val="0"/>
        <w:contextualSpacing/>
        <w:rPr>
          <w:rFonts w:eastAsia="Calibri" w:cs="Times New Roman"/>
          <w:szCs w:val="28"/>
          <w:lang w:eastAsia="en-US"/>
        </w:rPr>
      </w:pPr>
      <w:r w:rsidRPr="00965390">
        <w:rPr>
          <w:rFonts w:eastAsia="Calibri" w:cs="Times New Roman"/>
          <w:szCs w:val="28"/>
          <w:lang w:eastAsia="en-US"/>
        </w:rPr>
        <w:t>2) в совершении определенных действий необходимых для удовлетворения собственных потребностей;</w:t>
      </w:r>
    </w:p>
    <w:p w14:paraId="329C95AB" w14:textId="77777777" w:rsidR="0005469A" w:rsidRPr="00965390" w:rsidRDefault="0005469A" w:rsidP="0005469A">
      <w:pPr>
        <w:widowControl w:val="0"/>
        <w:contextualSpacing/>
        <w:rPr>
          <w:rFonts w:eastAsia="Calibri" w:cs="Times New Roman"/>
          <w:szCs w:val="28"/>
          <w:lang w:eastAsia="en-US"/>
        </w:rPr>
      </w:pPr>
      <w:r w:rsidRPr="00965390">
        <w:rPr>
          <w:rFonts w:eastAsia="Calibri" w:cs="Times New Roman"/>
          <w:szCs w:val="28"/>
          <w:lang w:eastAsia="en-US"/>
        </w:rPr>
        <w:t xml:space="preserve">3) в совершении определенных действий необходимых для реализации субъективного права; </w:t>
      </w:r>
    </w:p>
    <w:p w14:paraId="3C269976" w14:textId="77777777" w:rsidR="0005469A" w:rsidRPr="00965390" w:rsidRDefault="0005469A" w:rsidP="0005469A">
      <w:pPr>
        <w:widowControl w:val="0"/>
        <w:contextualSpacing/>
        <w:rPr>
          <w:rFonts w:eastAsia="Calibri" w:cs="Times New Roman"/>
          <w:szCs w:val="28"/>
          <w:lang w:eastAsia="en-US"/>
        </w:rPr>
      </w:pPr>
      <w:r w:rsidRPr="00965390">
        <w:rPr>
          <w:rFonts w:eastAsia="Calibri" w:cs="Times New Roman"/>
          <w:szCs w:val="28"/>
          <w:lang w:eastAsia="en-US"/>
        </w:rPr>
        <w:t>4) в ответственности субъекта правоотношения;</w:t>
      </w:r>
    </w:p>
    <w:p w14:paraId="2FDA23A0" w14:textId="77777777" w:rsidR="0005469A" w:rsidRPr="00965390" w:rsidRDefault="0005469A" w:rsidP="0005469A">
      <w:pPr>
        <w:widowControl w:val="0"/>
        <w:contextualSpacing/>
        <w:rPr>
          <w:rFonts w:eastAsia="Calibri" w:cs="Times New Roman"/>
          <w:szCs w:val="28"/>
          <w:lang w:eastAsia="en-US"/>
        </w:rPr>
      </w:pPr>
      <w:r w:rsidRPr="00965390">
        <w:rPr>
          <w:rFonts w:eastAsia="Calibri" w:cs="Times New Roman"/>
          <w:szCs w:val="28"/>
          <w:lang w:eastAsia="en-US"/>
        </w:rPr>
        <w:t>5) в претерпевании неблагоприятных последствий, возникших для обязанного лица в случае привлечения его к юридической ответственности.</w:t>
      </w:r>
    </w:p>
    <w:p w14:paraId="5E959035" w14:textId="77777777" w:rsidR="0005469A" w:rsidRPr="00965390" w:rsidRDefault="0005469A" w:rsidP="0005469A">
      <w:pPr>
        <w:widowControl w:val="0"/>
        <w:ind w:firstLine="709"/>
        <w:contextualSpacing/>
        <w:rPr>
          <w:rFonts w:eastAsia="Calibri" w:cs="Times New Roman"/>
          <w:szCs w:val="28"/>
          <w:lang w:eastAsia="en-US"/>
        </w:rPr>
      </w:pPr>
    </w:p>
    <w:p w14:paraId="2ACA2E5A" w14:textId="77777777" w:rsidR="0005469A" w:rsidRPr="00965390" w:rsidRDefault="0005469A" w:rsidP="0005469A">
      <w:pPr>
        <w:widowControl w:val="0"/>
        <w:ind w:firstLine="709"/>
        <w:rPr>
          <w:rFonts w:cs="Times New Roman"/>
          <w:b/>
          <w:bCs/>
          <w:szCs w:val="28"/>
          <w:lang w:eastAsia="en-US"/>
        </w:rPr>
      </w:pPr>
      <w:r w:rsidRPr="00965390">
        <w:rPr>
          <w:rFonts w:eastAsia="Calibri" w:cs="Times New Roman"/>
          <w:b/>
          <w:bCs/>
          <w:szCs w:val="28"/>
          <w:lang w:eastAsia="en-US"/>
        </w:rPr>
        <w:t xml:space="preserve">9. </w:t>
      </w:r>
      <w:r w:rsidRPr="00965390">
        <w:rPr>
          <w:rFonts w:eastAsia="Calibri" w:cs="Times New Roman"/>
          <w:b/>
          <w:bCs/>
          <w:iCs/>
          <w:szCs w:val="28"/>
          <w:lang w:eastAsia="en-US"/>
        </w:rPr>
        <w:t xml:space="preserve">Что включает в себя объективная сторона правонарушения? </w:t>
      </w:r>
      <w:r w:rsidRPr="00965390">
        <w:rPr>
          <w:rFonts w:eastAsia="Calibri" w:cs="Times New Roman"/>
          <w:b/>
          <w:bCs/>
          <w:szCs w:val="28"/>
          <w:lang w:eastAsia="en-US"/>
        </w:rPr>
        <w:t xml:space="preserve">Подчеркните </w:t>
      </w:r>
      <w:r w:rsidRPr="00965390">
        <w:rPr>
          <w:rFonts w:eastAsia="Calibri" w:cs="Times New Roman"/>
          <w:b/>
          <w:bCs/>
          <w:szCs w:val="28"/>
          <w:u w:val="single"/>
          <w:lang w:eastAsia="en-US"/>
        </w:rPr>
        <w:t>цифры</w:t>
      </w:r>
      <w:r w:rsidRPr="00965390">
        <w:rPr>
          <w:rFonts w:eastAsia="Calibri" w:cs="Times New Roman"/>
          <w:b/>
          <w:bCs/>
          <w:szCs w:val="28"/>
          <w:lang w:eastAsia="en-US"/>
        </w:rPr>
        <w:t>, под которыми указаны верные ответы.</w:t>
      </w:r>
    </w:p>
    <w:p w14:paraId="2960F828"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1) причинно-следственную связь;</w:t>
      </w:r>
    </w:p>
    <w:p w14:paraId="081CD89F"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2) деяние в форме действия или бездействия;</w:t>
      </w:r>
    </w:p>
    <w:p w14:paraId="55AF072E"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3) мотив;</w:t>
      </w:r>
    </w:p>
    <w:p w14:paraId="36B34B20"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орудие правонарушения;</w:t>
      </w:r>
    </w:p>
    <w:p w14:paraId="1755D52E"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5) способ и обстановку правонарушения.</w:t>
      </w:r>
    </w:p>
    <w:p w14:paraId="52E01549" w14:textId="77777777" w:rsidR="0005469A" w:rsidRPr="00965390" w:rsidRDefault="0005469A" w:rsidP="0005469A">
      <w:pPr>
        <w:widowControl w:val="0"/>
        <w:ind w:firstLine="709"/>
        <w:rPr>
          <w:rFonts w:eastAsia="Calibri" w:cs="Times New Roman"/>
          <w:szCs w:val="28"/>
          <w:lang w:eastAsia="en-US"/>
        </w:rPr>
      </w:pPr>
    </w:p>
    <w:p w14:paraId="799D679C" w14:textId="77777777" w:rsidR="0005469A" w:rsidRPr="00965390" w:rsidRDefault="0005469A" w:rsidP="0005469A">
      <w:pPr>
        <w:widowControl w:val="0"/>
        <w:tabs>
          <w:tab w:val="left" w:pos="710"/>
        </w:tabs>
        <w:autoSpaceDE w:val="0"/>
        <w:autoSpaceDN w:val="0"/>
        <w:adjustRightInd w:val="0"/>
        <w:ind w:firstLine="709"/>
        <w:rPr>
          <w:rFonts w:eastAsia="Calibri" w:cs="Times New Roman"/>
          <w:b/>
          <w:bCs/>
          <w:i/>
          <w:szCs w:val="28"/>
          <w:lang w:eastAsia="en-US"/>
        </w:rPr>
      </w:pPr>
      <w:r w:rsidRPr="00965390">
        <w:rPr>
          <w:rFonts w:eastAsia="Calibri" w:cs="Times New Roman"/>
          <w:b/>
          <w:bCs/>
          <w:szCs w:val="28"/>
          <w:lang w:eastAsia="en-US"/>
        </w:rPr>
        <w:lastRenderedPageBreak/>
        <w:t xml:space="preserve">10. Ниже приведены признаки гражданско-правовой ответственности. </w:t>
      </w:r>
      <w:r w:rsidRPr="00965390">
        <w:rPr>
          <w:rFonts w:eastAsia="Calibri" w:cs="Times New Roman"/>
          <w:b/>
          <w:bCs/>
          <w:iCs/>
          <w:szCs w:val="28"/>
          <w:lang w:eastAsia="en-US"/>
        </w:rPr>
        <w:t>Найдите признаки, «выпадающие» из общего ряда и относящиеся к иным видам юридической ответственности.</w:t>
      </w:r>
    </w:p>
    <w:p w14:paraId="269CC090" w14:textId="77777777" w:rsidR="0005469A" w:rsidRPr="00965390" w:rsidRDefault="0005469A" w:rsidP="0005469A">
      <w:pPr>
        <w:widowControl w:val="0"/>
        <w:tabs>
          <w:tab w:val="left" w:pos="710"/>
        </w:tabs>
        <w:autoSpaceDE w:val="0"/>
        <w:autoSpaceDN w:val="0"/>
        <w:adjustRightInd w:val="0"/>
        <w:ind w:firstLine="709"/>
        <w:rPr>
          <w:rFonts w:eastAsia="Calibri" w:cs="Times New Roman"/>
          <w:szCs w:val="28"/>
          <w:lang w:eastAsia="en-US"/>
        </w:rPr>
      </w:pPr>
      <w:r w:rsidRPr="00965390">
        <w:rPr>
          <w:rFonts w:eastAsia="Calibri" w:cs="Times New Roman"/>
          <w:szCs w:val="28"/>
          <w:lang w:eastAsia="en-US"/>
        </w:rPr>
        <w:t xml:space="preserve">1) </w:t>
      </w:r>
      <w:r w:rsidRPr="00965390">
        <w:rPr>
          <w:rFonts w:eastAsia="Calibri" w:cs="Times New Roman"/>
          <w:spacing w:val="-1"/>
          <w:szCs w:val="28"/>
          <w:lang w:eastAsia="en-US"/>
        </w:rPr>
        <w:t>имущественный характер</w:t>
      </w:r>
      <w:r w:rsidRPr="00965390">
        <w:rPr>
          <w:rFonts w:eastAsia="Calibri" w:cs="Times New Roman"/>
          <w:szCs w:val="28"/>
          <w:lang w:eastAsia="en-US"/>
        </w:rPr>
        <w:t>; 2) наступает только перед потерпевшим, а не перед государством; 3) действие презумпции вины правонарушителя; 4) применяется за нарушение правил внутреннего трудового распорядка; 5) возможна ответственность без вины; 6) применяется только по решению суда.</w:t>
      </w:r>
    </w:p>
    <w:p w14:paraId="66941593" w14:textId="77777777" w:rsidR="0005469A" w:rsidRPr="00965390" w:rsidRDefault="0005469A" w:rsidP="0005469A">
      <w:pPr>
        <w:widowControl w:val="0"/>
        <w:tabs>
          <w:tab w:val="left" w:pos="710"/>
        </w:tabs>
        <w:autoSpaceDE w:val="0"/>
        <w:autoSpaceDN w:val="0"/>
        <w:adjustRightInd w:val="0"/>
        <w:ind w:firstLine="709"/>
        <w:rPr>
          <w:rFonts w:eastAsia="Calibri" w:cs="Times New Roman"/>
          <w:szCs w:val="28"/>
          <w:lang w:eastAsia="en-US"/>
        </w:rPr>
      </w:pPr>
    </w:p>
    <w:p w14:paraId="5A0C8A42" w14:textId="77777777" w:rsidR="0005469A" w:rsidRPr="00965390" w:rsidRDefault="0005469A" w:rsidP="0005469A">
      <w:pPr>
        <w:widowControl w:val="0"/>
        <w:shd w:val="clear" w:color="auto" w:fill="FFFFFF"/>
        <w:ind w:firstLine="709"/>
        <w:rPr>
          <w:rFonts w:eastAsia="Times New Roman" w:cs="Times New Roman"/>
          <w:b/>
          <w:color w:val="000000"/>
          <w:szCs w:val="28"/>
        </w:rPr>
      </w:pPr>
      <w:r w:rsidRPr="00965390">
        <w:rPr>
          <w:rFonts w:eastAsia="Times New Roman" w:cs="Times New Roman"/>
          <w:b/>
          <w:szCs w:val="28"/>
        </w:rPr>
        <w:t>11.</w:t>
      </w:r>
      <w:r w:rsidRPr="00965390">
        <w:rPr>
          <w:rFonts w:eastAsia="Times New Roman" w:cs="Times New Roman"/>
          <w:b/>
          <w:color w:val="000000"/>
          <w:szCs w:val="28"/>
        </w:rPr>
        <w:t xml:space="preserve"> К основам конституционного строя Российской Федерации относится</w:t>
      </w:r>
    </w:p>
    <w:p w14:paraId="2E20E85C" w14:textId="77777777" w:rsidR="0005469A" w:rsidRPr="00965390" w:rsidRDefault="0005469A" w:rsidP="0005469A">
      <w:pPr>
        <w:widowControl w:val="0"/>
        <w:shd w:val="clear" w:color="auto" w:fill="FFFFFF"/>
        <w:rPr>
          <w:rFonts w:eastAsia="Times New Roman" w:cs="Times New Roman"/>
          <w:bCs/>
          <w:color w:val="000000"/>
          <w:szCs w:val="28"/>
        </w:rPr>
      </w:pPr>
      <w:r w:rsidRPr="00965390">
        <w:rPr>
          <w:rFonts w:eastAsia="Times New Roman" w:cs="Times New Roman"/>
          <w:bCs/>
          <w:color w:val="000000"/>
          <w:szCs w:val="28"/>
        </w:rPr>
        <w:t>1) идеологическое многообразие;</w:t>
      </w:r>
    </w:p>
    <w:p w14:paraId="3F7ED7DB"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2) условия и порядок заключения трудового договора;</w:t>
      </w:r>
    </w:p>
    <w:p w14:paraId="002BBC83"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3) обстоятельства, исключающие уголовную ответственность;</w:t>
      </w:r>
    </w:p>
    <w:p w14:paraId="28EB99CD" w14:textId="77777777" w:rsidR="0005469A" w:rsidRPr="00965390" w:rsidRDefault="0005469A" w:rsidP="0005469A">
      <w:pPr>
        <w:widowControl w:val="0"/>
        <w:rPr>
          <w:rFonts w:eastAsia="Calibri" w:cs="Times New Roman"/>
          <w:color w:val="000000"/>
          <w:szCs w:val="28"/>
          <w:shd w:val="clear" w:color="auto" w:fill="FFFFFF"/>
          <w:lang w:eastAsia="en-US"/>
        </w:rPr>
      </w:pPr>
      <w:r w:rsidRPr="00965390">
        <w:rPr>
          <w:rFonts w:eastAsia="Calibri" w:cs="Times New Roman"/>
          <w:color w:val="000000"/>
          <w:szCs w:val="28"/>
          <w:shd w:val="clear" w:color="auto" w:fill="FFFFFF"/>
          <w:lang w:eastAsia="en-US"/>
        </w:rPr>
        <w:t>4) суверенитет субъектов РФ.</w:t>
      </w:r>
    </w:p>
    <w:tbl>
      <w:tblPr>
        <w:tblStyle w:val="73"/>
        <w:tblW w:w="0" w:type="auto"/>
        <w:tblLayout w:type="fixed"/>
        <w:tblLook w:val="04A0" w:firstRow="1" w:lastRow="0" w:firstColumn="1" w:lastColumn="0" w:noHBand="0" w:noVBand="1"/>
      </w:tblPr>
      <w:tblGrid>
        <w:gridCol w:w="1272"/>
        <w:gridCol w:w="425"/>
      </w:tblGrid>
      <w:tr w:rsidR="0005469A" w:rsidRPr="00965390" w14:paraId="07DD2C70" w14:textId="77777777" w:rsidTr="0005469A">
        <w:trPr>
          <w:trHeight w:val="469"/>
        </w:trPr>
        <w:tc>
          <w:tcPr>
            <w:tcW w:w="1272" w:type="dxa"/>
            <w:vAlign w:val="center"/>
          </w:tcPr>
          <w:p w14:paraId="71780764" w14:textId="77777777" w:rsidR="0005469A" w:rsidRPr="00965390" w:rsidRDefault="0005469A" w:rsidP="0005469A">
            <w:pPr>
              <w:widowControl w:val="0"/>
              <w:jc w:val="center"/>
              <w:rPr>
                <w:szCs w:val="28"/>
              </w:rPr>
            </w:pPr>
            <w:r w:rsidRPr="00965390">
              <w:rPr>
                <w:szCs w:val="28"/>
              </w:rPr>
              <w:t>Ответ:</w:t>
            </w:r>
          </w:p>
        </w:tc>
        <w:tc>
          <w:tcPr>
            <w:tcW w:w="425" w:type="dxa"/>
          </w:tcPr>
          <w:p w14:paraId="24C07F37" w14:textId="77777777" w:rsidR="0005469A" w:rsidRPr="00965390" w:rsidRDefault="0005469A" w:rsidP="0005469A">
            <w:pPr>
              <w:widowControl w:val="0"/>
              <w:jc w:val="center"/>
              <w:rPr>
                <w:szCs w:val="28"/>
              </w:rPr>
            </w:pPr>
          </w:p>
        </w:tc>
      </w:tr>
    </w:tbl>
    <w:p w14:paraId="4AFE74CB" w14:textId="77777777" w:rsidR="0005469A" w:rsidRPr="00965390" w:rsidRDefault="0005469A" w:rsidP="0005469A">
      <w:pPr>
        <w:widowControl w:val="0"/>
        <w:ind w:firstLine="709"/>
        <w:rPr>
          <w:rFonts w:eastAsia="Calibri" w:cs="Times New Roman"/>
          <w:b/>
          <w:i/>
          <w:szCs w:val="28"/>
          <w:lang w:eastAsia="en-US"/>
        </w:rPr>
      </w:pPr>
    </w:p>
    <w:p w14:paraId="1ED35AC0" w14:textId="77777777" w:rsidR="0005469A" w:rsidRPr="00965390" w:rsidRDefault="0005469A" w:rsidP="0005469A">
      <w:pPr>
        <w:widowControl w:val="0"/>
        <w:shd w:val="clear" w:color="auto" w:fill="FFFFFF"/>
        <w:ind w:firstLine="709"/>
        <w:rPr>
          <w:rFonts w:eastAsia="Times New Roman" w:cs="Times New Roman"/>
          <w:b/>
          <w:color w:val="000000"/>
          <w:szCs w:val="28"/>
        </w:rPr>
      </w:pPr>
      <w:r w:rsidRPr="00965390">
        <w:rPr>
          <w:rFonts w:eastAsia="Times New Roman" w:cs="Times New Roman"/>
          <w:b/>
          <w:szCs w:val="28"/>
        </w:rPr>
        <w:t>12.</w:t>
      </w:r>
      <w:r w:rsidRPr="00965390">
        <w:rPr>
          <w:rFonts w:eastAsia="Times New Roman" w:cs="Times New Roman"/>
          <w:b/>
          <w:color w:val="000000"/>
          <w:szCs w:val="28"/>
        </w:rPr>
        <w:t xml:space="preserve"> К группе личных прав, гарантированных Конституцией Российской Федерации, относится право на </w:t>
      </w:r>
    </w:p>
    <w:p w14:paraId="2D4D4AC6" w14:textId="77777777" w:rsidR="0005469A" w:rsidRPr="00965390" w:rsidRDefault="0005469A" w:rsidP="0005469A">
      <w:pPr>
        <w:widowControl w:val="0"/>
        <w:shd w:val="clear" w:color="auto" w:fill="FFFFFF"/>
        <w:rPr>
          <w:rFonts w:eastAsia="Times New Roman" w:cs="Times New Roman"/>
          <w:bCs/>
          <w:color w:val="000000"/>
          <w:szCs w:val="28"/>
        </w:rPr>
      </w:pPr>
      <w:r w:rsidRPr="00965390">
        <w:rPr>
          <w:rFonts w:eastAsia="Times New Roman" w:cs="Times New Roman"/>
          <w:bCs/>
          <w:color w:val="000000"/>
          <w:szCs w:val="28"/>
        </w:rPr>
        <w:t>1) жизнь;</w:t>
      </w:r>
    </w:p>
    <w:p w14:paraId="093A4B4D"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2) образование;</w:t>
      </w:r>
    </w:p>
    <w:p w14:paraId="1C677362"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3) труд;</w:t>
      </w:r>
    </w:p>
    <w:p w14:paraId="47C24919"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4) отдых.</w:t>
      </w:r>
    </w:p>
    <w:tbl>
      <w:tblPr>
        <w:tblStyle w:val="73"/>
        <w:tblW w:w="0" w:type="auto"/>
        <w:tblLayout w:type="fixed"/>
        <w:tblLook w:val="04A0" w:firstRow="1" w:lastRow="0" w:firstColumn="1" w:lastColumn="0" w:noHBand="0" w:noVBand="1"/>
      </w:tblPr>
      <w:tblGrid>
        <w:gridCol w:w="1272"/>
        <w:gridCol w:w="425"/>
      </w:tblGrid>
      <w:tr w:rsidR="0005469A" w:rsidRPr="00965390" w14:paraId="61BD61EF" w14:textId="77777777" w:rsidTr="0005469A">
        <w:trPr>
          <w:trHeight w:val="469"/>
        </w:trPr>
        <w:tc>
          <w:tcPr>
            <w:tcW w:w="1272" w:type="dxa"/>
            <w:vAlign w:val="center"/>
          </w:tcPr>
          <w:p w14:paraId="037B1D67" w14:textId="77777777" w:rsidR="0005469A" w:rsidRPr="00965390" w:rsidRDefault="0005469A" w:rsidP="0005469A">
            <w:pPr>
              <w:widowControl w:val="0"/>
              <w:jc w:val="center"/>
              <w:rPr>
                <w:szCs w:val="28"/>
              </w:rPr>
            </w:pPr>
            <w:r w:rsidRPr="00965390">
              <w:rPr>
                <w:szCs w:val="28"/>
              </w:rPr>
              <w:t>Ответ:</w:t>
            </w:r>
          </w:p>
        </w:tc>
        <w:tc>
          <w:tcPr>
            <w:tcW w:w="425" w:type="dxa"/>
          </w:tcPr>
          <w:p w14:paraId="25239950" w14:textId="77777777" w:rsidR="0005469A" w:rsidRPr="00965390" w:rsidRDefault="0005469A" w:rsidP="0005469A">
            <w:pPr>
              <w:widowControl w:val="0"/>
              <w:jc w:val="center"/>
              <w:rPr>
                <w:szCs w:val="28"/>
              </w:rPr>
            </w:pPr>
          </w:p>
        </w:tc>
      </w:tr>
    </w:tbl>
    <w:p w14:paraId="3962FFCA" w14:textId="77777777" w:rsidR="0005469A" w:rsidRPr="00965390" w:rsidRDefault="0005469A" w:rsidP="0005469A">
      <w:pPr>
        <w:widowControl w:val="0"/>
        <w:shd w:val="clear" w:color="auto" w:fill="FFFFFF"/>
        <w:ind w:firstLine="709"/>
        <w:rPr>
          <w:rFonts w:eastAsia="Times New Roman" w:cs="Times New Roman"/>
          <w:color w:val="000000"/>
          <w:szCs w:val="28"/>
        </w:rPr>
      </w:pPr>
    </w:p>
    <w:p w14:paraId="25FBCCCA" w14:textId="77777777" w:rsidR="0005469A" w:rsidRPr="00965390" w:rsidRDefault="0005469A" w:rsidP="0005469A">
      <w:pPr>
        <w:widowControl w:val="0"/>
        <w:ind w:firstLine="709"/>
        <w:contextualSpacing/>
        <w:rPr>
          <w:rFonts w:eastAsia="Calibri" w:cs="Times New Roman"/>
          <w:b/>
          <w:bCs/>
          <w:color w:val="000000"/>
          <w:szCs w:val="28"/>
          <w:lang w:eastAsia="en-US"/>
        </w:rPr>
      </w:pPr>
      <w:r w:rsidRPr="00965390">
        <w:rPr>
          <w:rFonts w:eastAsia="Calibri" w:cs="Times New Roman"/>
          <w:b/>
          <w:bCs/>
          <w:szCs w:val="28"/>
          <w:lang w:eastAsia="en-US"/>
        </w:rPr>
        <w:t xml:space="preserve">13. </w:t>
      </w:r>
      <w:r w:rsidRPr="00965390">
        <w:rPr>
          <w:rFonts w:eastAsia="Calibri" w:cs="Times New Roman"/>
          <w:b/>
          <w:bCs/>
          <w:color w:val="000000"/>
          <w:szCs w:val="28"/>
          <w:lang w:eastAsia="en-US"/>
        </w:rPr>
        <w:t>Границы между субъектами Российской Федерации могут быть изменены:</w:t>
      </w:r>
    </w:p>
    <w:p w14:paraId="47EC2425" w14:textId="77777777" w:rsidR="0005469A" w:rsidRPr="00965390" w:rsidRDefault="0005469A" w:rsidP="0005469A">
      <w:pPr>
        <w:widowControl w:val="0"/>
        <w:contextualSpacing/>
        <w:rPr>
          <w:rFonts w:eastAsia="Calibri" w:cs="Times New Roman"/>
          <w:color w:val="000000"/>
          <w:szCs w:val="28"/>
          <w:lang w:eastAsia="en-US"/>
        </w:rPr>
      </w:pPr>
      <w:r w:rsidRPr="00965390">
        <w:rPr>
          <w:rFonts w:eastAsia="Calibri" w:cs="Times New Roman"/>
          <w:color w:val="000000"/>
          <w:szCs w:val="28"/>
          <w:lang w:eastAsia="en-US"/>
        </w:rPr>
        <w:t>1) только с их взаимного согласия;</w:t>
      </w:r>
    </w:p>
    <w:p w14:paraId="49337336" w14:textId="77777777" w:rsidR="0005469A" w:rsidRPr="00965390" w:rsidRDefault="0005469A" w:rsidP="0005469A">
      <w:pPr>
        <w:widowControl w:val="0"/>
        <w:contextualSpacing/>
        <w:rPr>
          <w:rFonts w:eastAsia="Calibri" w:cs="Times New Roman"/>
          <w:color w:val="000000"/>
          <w:szCs w:val="28"/>
          <w:lang w:eastAsia="en-US"/>
        </w:rPr>
      </w:pPr>
      <w:r w:rsidRPr="00965390">
        <w:rPr>
          <w:rFonts w:eastAsia="Calibri" w:cs="Times New Roman"/>
          <w:color w:val="000000"/>
          <w:szCs w:val="28"/>
          <w:lang w:eastAsia="en-US"/>
        </w:rPr>
        <w:t>2) без их согласия;</w:t>
      </w:r>
    </w:p>
    <w:p w14:paraId="55D7BB4D" w14:textId="77777777" w:rsidR="0005469A" w:rsidRPr="00965390" w:rsidRDefault="0005469A" w:rsidP="0005469A">
      <w:pPr>
        <w:widowControl w:val="0"/>
        <w:contextualSpacing/>
        <w:rPr>
          <w:rFonts w:eastAsia="Calibri" w:cs="Times New Roman"/>
          <w:color w:val="000000"/>
          <w:szCs w:val="28"/>
          <w:lang w:eastAsia="en-US"/>
        </w:rPr>
      </w:pPr>
      <w:r w:rsidRPr="00965390">
        <w:rPr>
          <w:rFonts w:eastAsia="Calibri" w:cs="Times New Roman"/>
          <w:color w:val="000000"/>
          <w:szCs w:val="28"/>
          <w:lang w:eastAsia="en-US"/>
        </w:rPr>
        <w:t>3) не могут быть изменены;</w:t>
      </w:r>
    </w:p>
    <w:p w14:paraId="50396D43" w14:textId="77777777" w:rsidR="0005469A" w:rsidRPr="00965390" w:rsidRDefault="0005469A" w:rsidP="0005469A">
      <w:pPr>
        <w:widowControl w:val="0"/>
        <w:contextualSpacing/>
        <w:rPr>
          <w:rFonts w:eastAsia="Calibri" w:cs="Times New Roman"/>
          <w:color w:val="000000"/>
          <w:szCs w:val="28"/>
          <w:lang w:eastAsia="en-US"/>
        </w:rPr>
      </w:pPr>
      <w:r w:rsidRPr="00965390">
        <w:rPr>
          <w:rFonts w:eastAsia="Calibri" w:cs="Times New Roman"/>
          <w:color w:val="000000"/>
          <w:szCs w:val="28"/>
          <w:lang w:eastAsia="en-US"/>
        </w:rPr>
        <w:t>4) с согласия всех субъектов РФ.</w:t>
      </w:r>
    </w:p>
    <w:tbl>
      <w:tblPr>
        <w:tblStyle w:val="73"/>
        <w:tblW w:w="0" w:type="auto"/>
        <w:tblLayout w:type="fixed"/>
        <w:tblLook w:val="04A0" w:firstRow="1" w:lastRow="0" w:firstColumn="1" w:lastColumn="0" w:noHBand="0" w:noVBand="1"/>
      </w:tblPr>
      <w:tblGrid>
        <w:gridCol w:w="1272"/>
        <w:gridCol w:w="425"/>
      </w:tblGrid>
      <w:tr w:rsidR="0005469A" w:rsidRPr="00965390" w14:paraId="3DA8F13D" w14:textId="77777777" w:rsidTr="0005469A">
        <w:trPr>
          <w:trHeight w:val="469"/>
        </w:trPr>
        <w:tc>
          <w:tcPr>
            <w:tcW w:w="1272" w:type="dxa"/>
            <w:vAlign w:val="center"/>
          </w:tcPr>
          <w:p w14:paraId="46217995" w14:textId="77777777" w:rsidR="0005469A" w:rsidRPr="00965390" w:rsidRDefault="0005469A" w:rsidP="0005469A">
            <w:pPr>
              <w:widowControl w:val="0"/>
              <w:jc w:val="center"/>
              <w:rPr>
                <w:szCs w:val="28"/>
              </w:rPr>
            </w:pPr>
            <w:r w:rsidRPr="00965390">
              <w:rPr>
                <w:szCs w:val="28"/>
              </w:rPr>
              <w:t>Ответ:</w:t>
            </w:r>
          </w:p>
        </w:tc>
        <w:tc>
          <w:tcPr>
            <w:tcW w:w="425" w:type="dxa"/>
          </w:tcPr>
          <w:p w14:paraId="0D422598" w14:textId="77777777" w:rsidR="0005469A" w:rsidRPr="00965390" w:rsidRDefault="0005469A" w:rsidP="0005469A">
            <w:pPr>
              <w:widowControl w:val="0"/>
              <w:jc w:val="center"/>
              <w:rPr>
                <w:szCs w:val="28"/>
              </w:rPr>
            </w:pPr>
          </w:p>
        </w:tc>
      </w:tr>
    </w:tbl>
    <w:p w14:paraId="153B93C5" w14:textId="77777777" w:rsidR="0005469A" w:rsidRPr="00965390" w:rsidRDefault="0005469A" w:rsidP="0005469A">
      <w:pPr>
        <w:widowControl w:val="0"/>
        <w:shd w:val="clear" w:color="auto" w:fill="FFFFFF"/>
        <w:adjustRightInd w:val="0"/>
        <w:ind w:firstLine="709"/>
        <w:contextualSpacing/>
        <w:rPr>
          <w:rFonts w:eastAsia="Calibri" w:cs="Times New Roman"/>
          <w:b/>
          <w:bCs/>
          <w:szCs w:val="28"/>
          <w:lang w:eastAsia="en-US"/>
        </w:rPr>
      </w:pPr>
    </w:p>
    <w:p w14:paraId="29A0A18B" w14:textId="77777777" w:rsidR="0005469A" w:rsidRPr="00965390" w:rsidRDefault="0005469A" w:rsidP="0005469A">
      <w:pPr>
        <w:widowControl w:val="0"/>
        <w:shd w:val="clear" w:color="auto" w:fill="FFFFFF"/>
        <w:adjustRightInd w:val="0"/>
        <w:ind w:firstLine="709"/>
        <w:contextualSpacing/>
        <w:rPr>
          <w:rFonts w:eastAsia="Calibri" w:cs="Times New Roman"/>
          <w:b/>
          <w:bCs/>
          <w:szCs w:val="28"/>
          <w:lang w:eastAsia="en-US"/>
        </w:rPr>
      </w:pPr>
    </w:p>
    <w:p w14:paraId="12621516" w14:textId="77777777" w:rsidR="0005469A" w:rsidRPr="00965390" w:rsidRDefault="0005469A" w:rsidP="0005469A">
      <w:pPr>
        <w:widowControl w:val="0"/>
        <w:shd w:val="clear" w:color="auto" w:fill="FFFFFF"/>
        <w:adjustRightInd w:val="0"/>
        <w:ind w:firstLine="709"/>
        <w:contextualSpacing/>
        <w:rPr>
          <w:rFonts w:eastAsia="Calibri" w:cs="Times New Roman"/>
          <w:b/>
          <w:bCs/>
          <w:szCs w:val="28"/>
          <w:lang w:eastAsia="en-US"/>
        </w:rPr>
      </w:pPr>
    </w:p>
    <w:p w14:paraId="57CF9A53" w14:textId="77777777" w:rsidR="0005469A" w:rsidRPr="00965390" w:rsidRDefault="0005469A" w:rsidP="0005469A">
      <w:pPr>
        <w:widowControl w:val="0"/>
        <w:shd w:val="clear" w:color="auto" w:fill="FFFFFF"/>
        <w:adjustRightInd w:val="0"/>
        <w:ind w:firstLine="709"/>
        <w:contextualSpacing/>
        <w:rPr>
          <w:rFonts w:eastAsia="Calibri" w:cs="Times New Roman"/>
          <w:b/>
          <w:bCs/>
          <w:color w:val="000000"/>
          <w:szCs w:val="28"/>
          <w:lang w:eastAsia="en-US"/>
        </w:rPr>
      </w:pPr>
      <w:r w:rsidRPr="00965390">
        <w:rPr>
          <w:rFonts w:eastAsia="Calibri" w:cs="Times New Roman"/>
          <w:b/>
          <w:bCs/>
          <w:szCs w:val="28"/>
          <w:lang w:eastAsia="en-US"/>
        </w:rPr>
        <w:t xml:space="preserve">14. </w:t>
      </w:r>
      <w:r w:rsidRPr="00965390">
        <w:rPr>
          <w:rFonts w:eastAsia="Calibri" w:cs="Times New Roman"/>
          <w:b/>
          <w:bCs/>
          <w:color w:val="000000"/>
          <w:szCs w:val="28"/>
          <w:lang w:eastAsia="en-US"/>
        </w:rPr>
        <w:t>Выборы Президента РФ назначает:</w:t>
      </w:r>
    </w:p>
    <w:p w14:paraId="526037DF" w14:textId="77777777" w:rsidR="0005469A" w:rsidRPr="00965390" w:rsidRDefault="0005469A" w:rsidP="0005469A">
      <w:pPr>
        <w:widowControl w:val="0"/>
        <w:shd w:val="clear" w:color="auto" w:fill="FFFFFF"/>
        <w:adjustRightInd w:val="0"/>
        <w:contextualSpacing/>
        <w:rPr>
          <w:rFonts w:eastAsia="Calibri" w:cs="Times New Roman"/>
          <w:color w:val="000000"/>
          <w:szCs w:val="28"/>
          <w:lang w:eastAsia="en-US"/>
        </w:rPr>
      </w:pPr>
      <w:r w:rsidRPr="00965390">
        <w:rPr>
          <w:rFonts w:eastAsia="Calibri" w:cs="Times New Roman"/>
          <w:color w:val="000000"/>
          <w:szCs w:val="28"/>
          <w:lang w:eastAsia="en-US"/>
        </w:rPr>
        <w:t>1) Государственная Дума РФ;</w:t>
      </w:r>
    </w:p>
    <w:p w14:paraId="504C380F" w14:textId="77777777" w:rsidR="0005469A" w:rsidRPr="00965390" w:rsidRDefault="0005469A" w:rsidP="0005469A">
      <w:pPr>
        <w:widowControl w:val="0"/>
        <w:shd w:val="clear" w:color="auto" w:fill="FFFFFF"/>
        <w:adjustRightInd w:val="0"/>
        <w:contextualSpacing/>
        <w:rPr>
          <w:rFonts w:eastAsia="Calibri" w:cs="Times New Roman"/>
          <w:szCs w:val="28"/>
          <w:lang w:eastAsia="en-US"/>
        </w:rPr>
      </w:pPr>
      <w:r w:rsidRPr="00965390">
        <w:rPr>
          <w:rFonts w:eastAsia="Calibri" w:cs="Times New Roman"/>
          <w:color w:val="000000"/>
          <w:szCs w:val="28"/>
          <w:lang w:eastAsia="en-US"/>
        </w:rPr>
        <w:lastRenderedPageBreak/>
        <w:t>2) Совет Федерации;</w:t>
      </w:r>
    </w:p>
    <w:p w14:paraId="170F6D52" w14:textId="77777777" w:rsidR="0005469A" w:rsidRPr="00965390" w:rsidRDefault="0005469A" w:rsidP="0005469A">
      <w:pPr>
        <w:widowControl w:val="0"/>
        <w:shd w:val="clear" w:color="auto" w:fill="FFFFFF"/>
        <w:adjustRightInd w:val="0"/>
        <w:contextualSpacing/>
        <w:rPr>
          <w:rFonts w:eastAsia="Calibri" w:cs="Times New Roman"/>
          <w:szCs w:val="28"/>
          <w:lang w:eastAsia="en-US"/>
        </w:rPr>
      </w:pPr>
      <w:r w:rsidRPr="00965390">
        <w:rPr>
          <w:rFonts w:eastAsia="Calibri" w:cs="Times New Roman"/>
          <w:color w:val="000000"/>
          <w:szCs w:val="28"/>
          <w:lang w:eastAsia="en-US"/>
        </w:rPr>
        <w:t>3) Правительство РФ;</w:t>
      </w:r>
    </w:p>
    <w:p w14:paraId="45E19C69" w14:textId="77777777" w:rsidR="0005469A" w:rsidRPr="00965390" w:rsidRDefault="0005469A" w:rsidP="0005469A">
      <w:pPr>
        <w:widowControl w:val="0"/>
        <w:shd w:val="clear" w:color="auto" w:fill="FFFFFF"/>
        <w:adjustRightInd w:val="0"/>
        <w:contextualSpacing/>
        <w:rPr>
          <w:rFonts w:eastAsia="Calibri" w:cs="Times New Roman"/>
          <w:color w:val="000000"/>
          <w:szCs w:val="28"/>
          <w:lang w:eastAsia="en-US"/>
        </w:rPr>
      </w:pPr>
      <w:r w:rsidRPr="00965390">
        <w:rPr>
          <w:rFonts w:eastAsia="Calibri" w:cs="Times New Roman"/>
          <w:color w:val="000000"/>
          <w:szCs w:val="28"/>
          <w:lang w:eastAsia="en-US"/>
        </w:rPr>
        <w:t>4) народ посредством референдума.</w:t>
      </w:r>
    </w:p>
    <w:tbl>
      <w:tblPr>
        <w:tblStyle w:val="73"/>
        <w:tblW w:w="0" w:type="auto"/>
        <w:tblLayout w:type="fixed"/>
        <w:tblLook w:val="04A0" w:firstRow="1" w:lastRow="0" w:firstColumn="1" w:lastColumn="0" w:noHBand="0" w:noVBand="1"/>
      </w:tblPr>
      <w:tblGrid>
        <w:gridCol w:w="1272"/>
        <w:gridCol w:w="425"/>
      </w:tblGrid>
      <w:tr w:rsidR="0005469A" w:rsidRPr="00965390" w14:paraId="0977FBA2" w14:textId="77777777" w:rsidTr="0005469A">
        <w:trPr>
          <w:trHeight w:val="469"/>
        </w:trPr>
        <w:tc>
          <w:tcPr>
            <w:tcW w:w="1272" w:type="dxa"/>
            <w:vAlign w:val="center"/>
          </w:tcPr>
          <w:p w14:paraId="7B3A35C4" w14:textId="77777777" w:rsidR="0005469A" w:rsidRPr="00965390" w:rsidRDefault="0005469A" w:rsidP="0005469A">
            <w:pPr>
              <w:widowControl w:val="0"/>
              <w:jc w:val="center"/>
              <w:rPr>
                <w:szCs w:val="28"/>
              </w:rPr>
            </w:pPr>
            <w:r w:rsidRPr="00965390">
              <w:rPr>
                <w:szCs w:val="28"/>
              </w:rPr>
              <w:t>Ответ:</w:t>
            </w:r>
          </w:p>
        </w:tc>
        <w:tc>
          <w:tcPr>
            <w:tcW w:w="425" w:type="dxa"/>
          </w:tcPr>
          <w:p w14:paraId="032DA74E" w14:textId="77777777" w:rsidR="0005469A" w:rsidRPr="00965390" w:rsidRDefault="0005469A" w:rsidP="0005469A">
            <w:pPr>
              <w:widowControl w:val="0"/>
              <w:jc w:val="center"/>
              <w:rPr>
                <w:szCs w:val="28"/>
              </w:rPr>
            </w:pPr>
          </w:p>
        </w:tc>
      </w:tr>
    </w:tbl>
    <w:p w14:paraId="5AFD3458" w14:textId="77777777" w:rsidR="0005469A" w:rsidRPr="00965390" w:rsidRDefault="0005469A" w:rsidP="0005469A">
      <w:pPr>
        <w:widowControl w:val="0"/>
        <w:shd w:val="clear" w:color="auto" w:fill="FFFFFF"/>
        <w:adjustRightInd w:val="0"/>
        <w:ind w:firstLine="709"/>
        <w:contextualSpacing/>
        <w:rPr>
          <w:rFonts w:eastAsia="Calibri" w:cs="Times New Roman"/>
          <w:color w:val="000000"/>
          <w:szCs w:val="28"/>
          <w:lang w:eastAsia="en-US"/>
        </w:rPr>
      </w:pPr>
    </w:p>
    <w:p w14:paraId="3ECDF12C" w14:textId="77777777" w:rsidR="0005469A" w:rsidRPr="00965390" w:rsidRDefault="0005469A" w:rsidP="0005469A">
      <w:pPr>
        <w:widowControl w:val="0"/>
        <w:shd w:val="clear" w:color="auto" w:fill="FFFFFF"/>
        <w:adjustRightInd w:val="0"/>
        <w:ind w:firstLine="709"/>
        <w:contextualSpacing/>
        <w:rPr>
          <w:rFonts w:eastAsia="№Е" w:cs="Times New Roman"/>
          <w:b/>
          <w:bCs/>
          <w:szCs w:val="28"/>
          <w:lang w:eastAsia="en-US"/>
        </w:rPr>
      </w:pPr>
      <w:r w:rsidRPr="00965390">
        <w:rPr>
          <w:rFonts w:eastAsia="Calibri" w:cs="Times New Roman"/>
          <w:b/>
          <w:bCs/>
          <w:szCs w:val="28"/>
          <w:lang w:eastAsia="en-US"/>
        </w:rPr>
        <w:t xml:space="preserve">15. </w:t>
      </w:r>
      <w:r w:rsidRPr="00965390">
        <w:rPr>
          <w:rFonts w:eastAsia="№Е" w:cs="Times New Roman"/>
          <w:b/>
          <w:bCs/>
          <w:szCs w:val="28"/>
          <w:lang w:eastAsia="en-US"/>
        </w:rPr>
        <w:t>Органом местного самоуправления является:</w:t>
      </w:r>
    </w:p>
    <w:p w14:paraId="7DA9EE09" w14:textId="77777777" w:rsidR="0005469A" w:rsidRPr="00965390" w:rsidRDefault="0005469A" w:rsidP="0005469A">
      <w:pPr>
        <w:widowControl w:val="0"/>
        <w:shd w:val="clear" w:color="auto" w:fill="FFFFFF"/>
        <w:adjustRightInd w:val="0"/>
        <w:contextualSpacing/>
        <w:rPr>
          <w:rFonts w:eastAsia="№Е" w:cs="Times New Roman"/>
          <w:szCs w:val="28"/>
          <w:lang w:eastAsia="en-US"/>
        </w:rPr>
      </w:pPr>
      <w:r w:rsidRPr="00965390">
        <w:rPr>
          <w:rFonts w:eastAsia="№Е" w:cs="Times New Roman"/>
          <w:bCs/>
          <w:szCs w:val="28"/>
          <w:lang w:eastAsia="en-US"/>
        </w:rPr>
        <w:t>1)</w:t>
      </w:r>
      <w:r w:rsidRPr="00965390">
        <w:rPr>
          <w:rFonts w:eastAsia="№Е" w:cs="Times New Roman"/>
          <w:b/>
          <w:bCs/>
          <w:szCs w:val="28"/>
          <w:lang w:eastAsia="en-US"/>
        </w:rPr>
        <w:t xml:space="preserve"> </w:t>
      </w:r>
      <w:r w:rsidRPr="00965390">
        <w:rPr>
          <w:rFonts w:eastAsia="№Е" w:cs="Times New Roman"/>
          <w:szCs w:val="28"/>
          <w:lang w:eastAsia="en-US"/>
        </w:rPr>
        <w:t>Губернатор г. Санкт-Петербург;</w:t>
      </w:r>
    </w:p>
    <w:p w14:paraId="7B1DD34A" w14:textId="77777777" w:rsidR="0005469A" w:rsidRPr="00965390" w:rsidRDefault="0005469A" w:rsidP="0005469A">
      <w:pPr>
        <w:widowControl w:val="0"/>
        <w:shd w:val="clear" w:color="auto" w:fill="FFFFFF"/>
        <w:adjustRightInd w:val="0"/>
        <w:contextualSpacing/>
        <w:rPr>
          <w:rFonts w:eastAsia="№Е" w:cs="Times New Roman"/>
          <w:szCs w:val="28"/>
          <w:lang w:eastAsia="en-US"/>
        </w:rPr>
      </w:pPr>
      <w:r w:rsidRPr="00965390">
        <w:rPr>
          <w:rFonts w:eastAsia="№Е" w:cs="Times New Roman"/>
          <w:szCs w:val="28"/>
          <w:lang w:eastAsia="en-US"/>
        </w:rPr>
        <w:t>2) Мэр г. Москвы;</w:t>
      </w:r>
    </w:p>
    <w:p w14:paraId="423FC009" w14:textId="77777777" w:rsidR="0005469A" w:rsidRPr="00965390" w:rsidRDefault="0005469A" w:rsidP="0005469A">
      <w:pPr>
        <w:widowControl w:val="0"/>
        <w:shd w:val="clear" w:color="auto" w:fill="FFFFFF"/>
        <w:adjustRightInd w:val="0"/>
        <w:contextualSpacing/>
        <w:rPr>
          <w:rFonts w:eastAsia="Calibri" w:cs="Times New Roman"/>
          <w:color w:val="000000"/>
          <w:szCs w:val="28"/>
          <w:lang w:eastAsia="en-US"/>
        </w:rPr>
      </w:pPr>
      <w:r w:rsidRPr="00965390">
        <w:rPr>
          <w:rFonts w:eastAsia="№Е" w:cs="Times New Roman"/>
          <w:szCs w:val="28"/>
          <w:lang w:eastAsia="en-US"/>
        </w:rPr>
        <w:t>3) Мэр г. Екатеринбурга;</w:t>
      </w:r>
    </w:p>
    <w:p w14:paraId="22B6E061" w14:textId="77777777" w:rsidR="0005469A" w:rsidRPr="00965390" w:rsidRDefault="0005469A" w:rsidP="0005469A">
      <w:pPr>
        <w:widowControl w:val="0"/>
        <w:shd w:val="clear" w:color="auto" w:fill="FFFFFF"/>
        <w:adjustRightInd w:val="0"/>
        <w:contextualSpacing/>
        <w:rPr>
          <w:rFonts w:eastAsia="№Е" w:cs="Times New Roman"/>
          <w:szCs w:val="28"/>
          <w:lang w:eastAsia="en-US"/>
        </w:rPr>
      </w:pPr>
      <w:r w:rsidRPr="00965390">
        <w:rPr>
          <w:rFonts w:eastAsia="№Е" w:cs="Times New Roman"/>
          <w:szCs w:val="28"/>
          <w:lang w:eastAsia="en-US"/>
        </w:rPr>
        <w:t>4) Глава Республики Калмыкия.</w:t>
      </w:r>
    </w:p>
    <w:tbl>
      <w:tblPr>
        <w:tblStyle w:val="73"/>
        <w:tblW w:w="0" w:type="auto"/>
        <w:tblLayout w:type="fixed"/>
        <w:tblLook w:val="04A0" w:firstRow="1" w:lastRow="0" w:firstColumn="1" w:lastColumn="0" w:noHBand="0" w:noVBand="1"/>
      </w:tblPr>
      <w:tblGrid>
        <w:gridCol w:w="1272"/>
        <w:gridCol w:w="425"/>
      </w:tblGrid>
      <w:tr w:rsidR="0005469A" w:rsidRPr="00965390" w14:paraId="693B8874" w14:textId="77777777" w:rsidTr="0005469A">
        <w:trPr>
          <w:trHeight w:val="469"/>
        </w:trPr>
        <w:tc>
          <w:tcPr>
            <w:tcW w:w="1272" w:type="dxa"/>
            <w:vAlign w:val="center"/>
          </w:tcPr>
          <w:p w14:paraId="5CCAAB2C" w14:textId="77777777" w:rsidR="0005469A" w:rsidRPr="00965390" w:rsidRDefault="0005469A" w:rsidP="0005469A">
            <w:pPr>
              <w:widowControl w:val="0"/>
              <w:jc w:val="center"/>
              <w:rPr>
                <w:szCs w:val="28"/>
              </w:rPr>
            </w:pPr>
            <w:r w:rsidRPr="00965390">
              <w:rPr>
                <w:szCs w:val="28"/>
              </w:rPr>
              <w:t>Ответ:</w:t>
            </w:r>
          </w:p>
        </w:tc>
        <w:tc>
          <w:tcPr>
            <w:tcW w:w="425" w:type="dxa"/>
          </w:tcPr>
          <w:p w14:paraId="6615B131" w14:textId="77777777" w:rsidR="0005469A" w:rsidRPr="00965390" w:rsidRDefault="0005469A" w:rsidP="0005469A">
            <w:pPr>
              <w:widowControl w:val="0"/>
              <w:jc w:val="center"/>
              <w:rPr>
                <w:szCs w:val="28"/>
              </w:rPr>
            </w:pPr>
          </w:p>
        </w:tc>
      </w:tr>
    </w:tbl>
    <w:p w14:paraId="2BEEBA4F" w14:textId="77777777" w:rsidR="0005469A" w:rsidRPr="00965390" w:rsidRDefault="0005469A" w:rsidP="0005469A">
      <w:pPr>
        <w:widowControl w:val="0"/>
        <w:contextualSpacing/>
        <w:rPr>
          <w:rFonts w:eastAsia="№Е" w:cs="Times New Roman"/>
          <w:szCs w:val="28"/>
        </w:rPr>
      </w:pPr>
    </w:p>
    <w:p w14:paraId="006E3F52" w14:textId="77777777" w:rsidR="0005469A" w:rsidRPr="00965390" w:rsidRDefault="0005469A" w:rsidP="0005469A">
      <w:pPr>
        <w:widowControl w:val="0"/>
        <w:shd w:val="clear" w:color="auto" w:fill="FFFFFF"/>
        <w:ind w:firstLine="709"/>
        <w:rPr>
          <w:rFonts w:eastAsia="Calibri" w:cs="Times New Roman"/>
          <w:b/>
          <w:szCs w:val="28"/>
          <w:lang w:eastAsia="en-US"/>
        </w:rPr>
      </w:pPr>
      <w:r w:rsidRPr="00965390">
        <w:rPr>
          <w:rFonts w:eastAsia="Calibri" w:cs="Times New Roman"/>
          <w:b/>
          <w:szCs w:val="28"/>
          <w:lang w:eastAsia="en-US"/>
        </w:rPr>
        <w:t>16. Гражданин решением суда может быть объявлен безвестно отсутствующим, если</w:t>
      </w:r>
    </w:p>
    <w:p w14:paraId="207FDF5E" w14:textId="77777777" w:rsidR="0005469A" w:rsidRPr="00965390" w:rsidRDefault="0005469A" w:rsidP="0005469A">
      <w:pPr>
        <w:widowControl w:val="0"/>
        <w:shd w:val="clear" w:color="auto" w:fill="FFFFFF"/>
        <w:contextualSpacing/>
        <w:rPr>
          <w:rFonts w:eastAsia="Calibri" w:cs="Times New Roman"/>
          <w:szCs w:val="28"/>
          <w:lang w:eastAsia="en-US"/>
        </w:rPr>
      </w:pPr>
      <w:r w:rsidRPr="00965390">
        <w:rPr>
          <w:rFonts w:eastAsia="Calibri" w:cs="Times New Roman"/>
          <w:szCs w:val="28"/>
          <w:lang w:eastAsia="en-US"/>
        </w:rPr>
        <w:t>1) в течение месяца его местопребывание неизвестно;</w:t>
      </w:r>
    </w:p>
    <w:p w14:paraId="64A8E3ED" w14:textId="77777777" w:rsidR="0005469A" w:rsidRPr="00965390" w:rsidRDefault="0005469A" w:rsidP="0005469A">
      <w:pPr>
        <w:widowControl w:val="0"/>
        <w:shd w:val="clear" w:color="auto" w:fill="FFFFFF"/>
        <w:contextualSpacing/>
        <w:rPr>
          <w:rFonts w:eastAsia="Calibri" w:cs="Times New Roman"/>
          <w:szCs w:val="28"/>
          <w:lang w:eastAsia="en-US"/>
        </w:rPr>
      </w:pPr>
      <w:r w:rsidRPr="00965390">
        <w:rPr>
          <w:rFonts w:eastAsia="Calibri" w:cs="Times New Roman"/>
          <w:szCs w:val="28"/>
          <w:lang w:eastAsia="en-US"/>
        </w:rPr>
        <w:t>2) в течение полугода его местопребывание неизвестно;</w:t>
      </w:r>
    </w:p>
    <w:p w14:paraId="3E3CEB14" w14:textId="77777777" w:rsidR="0005469A" w:rsidRPr="00965390" w:rsidRDefault="0005469A" w:rsidP="0005469A">
      <w:pPr>
        <w:widowControl w:val="0"/>
        <w:shd w:val="clear" w:color="auto" w:fill="FFFFFF"/>
        <w:contextualSpacing/>
        <w:rPr>
          <w:rFonts w:eastAsia="Calibri" w:cs="Times New Roman"/>
          <w:bCs/>
          <w:szCs w:val="28"/>
          <w:lang w:eastAsia="en-US"/>
        </w:rPr>
      </w:pPr>
      <w:r w:rsidRPr="00965390">
        <w:rPr>
          <w:rFonts w:eastAsia="Calibri" w:cs="Times New Roman"/>
          <w:bCs/>
          <w:spacing w:val="-1"/>
          <w:szCs w:val="28"/>
          <w:lang w:eastAsia="en-US"/>
        </w:rPr>
        <w:t xml:space="preserve">3) в течение года местопребывание гражданина неизвестно и он фактически отсутствует </w:t>
      </w:r>
      <w:r w:rsidRPr="00965390">
        <w:rPr>
          <w:rFonts w:eastAsia="Calibri" w:cs="Times New Roman"/>
          <w:bCs/>
          <w:szCs w:val="28"/>
          <w:lang w:eastAsia="en-US"/>
        </w:rPr>
        <w:t>по месту своего жительства;</w:t>
      </w:r>
    </w:p>
    <w:p w14:paraId="421336AE" w14:textId="77777777" w:rsidR="0005469A" w:rsidRPr="00965390" w:rsidRDefault="0005469A" w:rsidP="0005469A">
      <w:pPr>
        <w:widowControl w:val="0"/>
        <w:shd w:val="clear" w:color="auto" w:fill="FFFFFF"/>
        <w:contextualSpacing/>
        <w:rPr>
          <w:rFonts w:eastAsia="Calibri" w:cs="Times New Roman"/>
          <w:szCs w:val="28"/>
          <w:lang w:eastAsia="en-US"/>
        </w:rPr>
      </w:pPr>
      <w:r w:rsidRPr="00965390">
        <w:rPr>
          <w:rFonts w:eastAsia="Calibri" w:cs="Times New Roman"/>
          <w:spacing w:val="-1"/>
          <w:szCs w:val="28"/>
          <w:lang w:eastAsia="en-US"/>
        </w:rPr>
        <w:t xml:space="preserve">4) в течение пяти лет местопребывание гражданина неизвестно и он фактически </w:t>
      </w:r>
      <w:r w:rsidRPr="00965390">
        <w:rPr>
          <w:rFonts w:eastAsia="Calibri" w:cs="Times New Roman"/>
          <w:szCs w:val="28"/>
          <w:lang w:eastAsia="en-US"/>
        </w:rPr>
        <w:t>отсутствует по месту своего жительства.</w:t>
      </w:r>
    </w:p>
    <w:tbl>
      <w:tblPr>
        <w:tblStyle w:val="73"/>
        <w:tblW w:w="0" w:type="auto"/>
        <w:tblLayout w:type="fixed"/>
        <w:tblLook w:val="04A0" w:firstRow="1" w:lastRow="0" w:firstColumn="1" w:lastColumn="0" w:noHBand="0" w:noVBand="1"/>
      </w:tblPr>
      <w:tblGrid>
        <w:gridCol w:w="1272"/>
        <w:gridCol w:w="425"/>
      </w:tblGrid>
      <w:tr w:rsidR="0005469A" w:rsidRPr="00965390" w14:paraId="67F97846" w14:textId="77777777" w:rsidTr="0005469A">
        <w:trPr>
          <w:trHeight w:val="469"/>
        </w:trPr>
        <w:tc>
          <w:tcPr>
            <w:tcW w:w="1272" w:type="dxa"/>
            <w:vAlign w:val="center"/>
          </w:tcPr>
          <w:p w14:paraId="762597EF" w14:textId="77777777" w:rsidR="0005469A" w:rsidRPr="00965390" w:rsidRDefault="0005469A" w:rsidP="0005469A">
            <w:pPr>
              <w:widowControl w:val="0"/>
              <w:jc w:val="center"/>
              <w:rPr>
                <w:szCs w:val="28"/>
              </w:rPr>
            </w:pPr>
            <w:r w:rsidRPr="00965390">
              <w:rPr>
                <w:szCs w:val="28"/>
              </w:rPr>
              <w:t>Ответ:</w:t>
            </w:r>
          </w:p>
        </w:tc>
        <w:tc>
          <w:tcPr>
            <w:tcW w:w="425" w:type="dxa"/>
          </w:tcPr>
          <w:p w14:paraId="1B42AD27" w14:textId="77777777" w:rsidR="0005469A" w:rsidRPr="00965390" w:rsidRDefault="0005469A" w:rsidP="0005469A">
            <w:pPr>
              <w:widowControl w:val="0"/>
              <w:jc w:val="center"/>
              <w:rPr>
                <w:szCs w:val="28"/>
              </w:rPr>
            </w:pPr>
          </w:p>
        </w:tc>
      </w:tr>
    </w:tbl>
    <w:p w14:paraId="6887FDBA" w14:textId="77777777" w:rsidR="0005469A" w:rsidRPr="00965390" w:rsidRDefault="0005469A" w:rsidP="0005469A">
      <w:pPr>
        <w:widowControl w:val="0"/>
        <w:shd w:val="clear" w:color="auto" w:fill="FFFFFF"/>
        <w:ind w:firstLine="709"/>
        <w:contextualSpacing/>
        <w:rPr>
          <w:rFonts w:eastAsia="Calibri" w:cs="Times New Roman"/>
          <w:szCs w:val="28"/>
          <w:lang w:eastAsia="en-US"/>
        </w:rPr>
      </w:pPr>
    </w:p>
    <w:p w14:paraId="441DC2C7" w14:textId="77777777" w:rsidR="0005469A" w:rsidRPr="00965390" w:rsidRDefault="0005469A" w:rsidP="0005469A">
      <w:pPr>
        <w:widowControl w:val="0"/>
        <w:shd w:val="clear" w:color="auto" w:fill="FFFFFF"/>
        <w:ind w:firstLine="709"/>
        <w:rPr>
          <w:rFonts w:eastAsia="Times New Roman" w:cs="Times New Roman"/>
          <w:b/>
          <w:color w:val="000000"/>
          <w:szCs w:val="28"/>
        </w:rPr>
      </w:pPr>
      <w:r w:rsidRPr="00965390">
        <w:rPr>
          <w:rFonts w:eastAsia="Times New Roman" w:cs="Times New Roman"/>
          <w:b/>
          <w:szCs w:val="28"/>
        </w:rPr>
        <w:t>17.</w:t>
      </w:r>
      <w:r w:rsidRPr="00965390">
        <w:rPr>
          <w:rFonts w:eastAsia="Times New Roman" w:cs="Times New Roman"/>
          <w:b/>
          <w:color w:val="000000"/>
          <w:szCs w:val="28"/>
        </w:rPr>
        <w:t xml:space="preserve"> Обстоятельством, препятствующим вступлению в брак, является ситуация, в которой: </w:t>
      </w:r>
    </w:p>
    <w:p w14:paraId="44C62FF3"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1) один из вступающих в брак имеет хроническое заболевание;</w:t>
      </w:r>
    </w:p>
    <w:p w14:paraId="022A4716" w14:textId="77777777" w:rsidR="0005469A" w:rsidRPr="00965390" w:rsidRDefault="0005469A" w:rsidP="0005469A">
      <w:pPr>
        <w:widowControl w:val="0"/>
        <w:shd w:val="clear" w:color="auto" w:fill="FFFFFF"/>
        <w:rPr>
          <w:rFonts w:eastAsia="Times New Roman" w:cs="Times New Roman"/>
          <w:bCs/>
          <w:color w:val="000000"/>
          <w:szCs w:val="28"/>
        </w:rPr>
      </w:pPr>
      <w:r w:rsidRPr="00965390">
        <w:rPr>
          <w:rFonts w:eastAsia="Times New Roman" w:cs="Times New Roman"/>
          <w:bCs/>
          <w:color w:val="000000"/>
          <w:szCs w:val="28"/>
        </w:rPr>
        <w:t>2) один из вступающих в брак признан судом недееспособным;</w:t>
      </w:r>
    </w:p>
    <w:p w14:paraId="2AF5C73F"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3) один из вступающих в брак не имеет российского гражданства;</w:t>
      </w:r>
    </w:p>
    <w:p w14:paraId="31E994D5"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4) один из вступающих не имеет стабильного заработка.</w:t>
      </w:r>
    </w:p>
    <w:tbl>
      <w:tblPr>
        <w:tblStyle w:val="73"/>
        <w:tblW w:w="0" w:type="auto"/>
        <w:tblLayout w:type="fixed"/>
        <w:tblLook w:val="04A0" w:firstRow="1" w:lastRow="0" w:firstColumn="1" w:lastColumn="0" w:noHBand="0" w:noVBand="1"/>
      </w:tblPr>
      <w:tblGrid>
        <w:gridCol w:w="1272"/>
        <w:gridCol w:w="425"/>
      </w:tblGrid>
      <w:tr w:rsidR="0005469A" w:rsidRPr="00965390" w14:paraId="03E1B23D" w14:textId="77777777" w:rsidTr="0005469A">
        <w:trPr>
          <w:trHeight w:val="469"/>
        </w:trPr>
        <w:tc>
          <w:tcPr>
            <w:tcW w:w="1272" w:type="dxa"/>
            <w:vAlign w:val="center"/>
          </w:tcPr>
          <w:p w14:paraId="68FF6ACB" w14:textId="77777777" w:rsidR="0005469A" w:rsidRPr="00965390" w:rsidRDefault="0005469A" w:rsidP="0005469A">
            <w:pPr>
              <w:widowControl w:val="0"/>
              <w:jc w:val="center"/>
              <w:rPr>
                <w:szCs w:val="28"/>
              </w:rPr>
            </w:pPr>
            <w:r w:rsidRPr="00965390">
              <w:rPr>
                <w:szCs w:val="28"/>
              </w:rPr>
              <w:t>Ответ:</w:t>
            </w:r>
          </w:p>
        </w:tc>
        <w:tc>
          <w:tcPr>
            <w:tcW w:w="425" w:type="dxa"/>
          </w:tcPr>
          <w:p w14:paraId="29B0EF86" w14:textId="77777777" w:rsidR="0005469A" w:rsidRPr="00965390" w:rsidRDefault="0005469A" w:rsidP="0005469A">
            <w:pPr>
              <w:widowControl w:val="0"/>
              <w:jc w:val="center"/>
              <w:rPr>
                <w:szCs w:val="28"/>
              </w:rPr>
            </w:pPr>
          </w:p>
        </w:tc>
      </w:tr>
    </w:tbl>
    <w:p w14:paraId="047F7760" w14:textId="77777777" w:rsidR="0005469A" w:rsidRPr="00965390" w:rsidRDefault="0005469A" w:rsidP="0005469A">
      <w:pPr>
        <w:widowControl w:val="0"/>
        <w:shd w:val="clear" w:color="auto" w:fill="FFFFFF"/>
        <w:ind w:firstLine="709"/>
        <w:rPr>
          <w:rFonts w:eastAsia="Times New Roman" w:cs="Times New Roman"/>
          <w:color w:val="000000"/>
          <w:szCs w:val="28"/>
        </w:rPr>
      </w:pPr>
    </w:p>
    <w:p w14:paraId="649501D5"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b/>
          <w:szCs w:val="28"/>
          <w:lang w:eastAsia="en-US"/>
        </w:rPr>
        <w:t>18.</w:t>
      </w:r>
      <w:r w:rsidRPr="00965390">
        <w:rPr>
          <w:rFonts w:eastAsia="Calibri" w:cs="Times New Roman"/>
          <w:szCs w:val="28"/>
          <w:lang w:eastAsia="en-US"/>
        </w:rPr>
        <w:t xml:space="preserve"> </w:t>
      </w:r>
      <w:r w:rsidRPr="00965390">
        <w:rPr>
          <w:rFonts w:eastAsia="Calibri" w:cs="Times New Roman"/>
          <w:b/>
          <w:szCs w:val="28"/>
          <w:lang w:eastAsia="en-US"/>
        </w:rPr>
        <w:t>Какие меры дисциплинарного взыскания применяются образовательной организацией к обучающимся за неисполнение или нарушение устава организации, осуществляющей образовательную деятельность, правил внутреннего распорядка?</w:t>
      </w:r>
    </w:p>
    <w:p w14:paraId="43743001"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1) замечание, выговор, отчисление из образовательной организации;</w:t>
      </w:r>
    </w:p>
    <w:p w14:paraId="5B627838"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2) замечание, штраф, обязательные работы;</w:t>
      </w:r>
    </w:p>
    <w:p w14:paraId="6BAADEB9"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3) исправительные работы, перевод на обучение в специализированную </w:t>
      </w:r>
      <w:r w:rsidRPr="00965390">
        <w:rPr>
          <w:rFonts w:eastAsia="Calibri" w:cs="Times New Roman"/>
          <w:szCs w:val="28"/>
          <w:lang w:eastAsia="en-US"/>
        </w:rPr>
        <w:lastRenderedPageBreak/>
        <w:t>организацию;</w:t>
      </w:r>
    </w:p>
    <w:p w14:paraId="152F4C01"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предупреждение, выговор, отчисление из образовательной организации.</w:t>
      </w:r>
    </w:p>
    <w:tbl>
      <w:tblPr>
        <w:tblStyle w:val="73"/>
        <w:tblW w:w="0" w:type="auto"/>
        <w:tblLayout w:type="fixed"/>
        <w:tblLook w:val="04A0" w:firstRow="1" w:lastRow="0" w:firstColumn="1" w:lastColumn="0" w:noHBand="0" w:noVBand="1"/>
      </w:tblPr>
      <w:tblGrid>
        <w:gridCol w:w="1272"/>
        <w:gridCol w:w="425"/>
      </w:tblGrid>
      <w:tr w:rsidR="0005469A" w:rsidRPr="00965390" w14:paraId="7BF9FC22" w14:textId="77777777" w:rsidTr="0005469A">
        <w:trPr>
          <w:trHeight w:val="469"/>
        </w:trPr>
        <w:tc>
          <w:tcPr>
            <w:tcW w:w="1272" w:type="dxa"/>
            <w:vAlign w:val="center"/>
          </w:tcPr>
          <w:p w14:paraId="52839250" w14:textId="77777777" w:rsidR="0005469A" w:rsidRPr="00965390" w:rsidRDefault="0005469A" w:rsidP="0005469A">
            <w:pPr>
              <w:widowControl w:val="0"/>
              <w:jc w:val="center"/>
              <w:rPr>
                <w:szCs w:val="28"/>
              </w:rPr>
            </w:pPr>
            <w:r w:rsidRPr="00965390">
              <w:rPr>
                <w:szCs w:val="28"/>
              </w:rPr>
              <w:t>Ответ:</w:t>
            </w:r>
          </w:p>
        </w:tc>
        <w:tc>
          <w:tcPr>
            <w:tcW w:w="425" w:type="dxa"/>
          </w:tcPr>
          <w:p w14:paraId="1C90D9A3" w14:textId="77777777" w:rsidR="0005469A" w:rsidRPr="00965390" w:rsidRDefault="0005469A" w:rsidP="0005469A">
            <w:pPr>
              <w:widowControl w:val="0"/>
              <w:jc w:val="center"/>
              <w:rPr>
                <w:szCs w:val="28"/>
              </w:rPr>
            </w:pPr>
          </w:p>
        </w:tc>
      </w:tr>
    </w:tbl>
    <w:p w14:paraId="404A8DDA" w14:textId="77777777" w:rsidR="0005469A" w:rsidRPr="00965390" w:rsidRDefault="0005469A" w:rsidP="0005469A">
      <w:pPr>
        <w:widowControl w:val="0"/>
        <w:ind w:firstLine="709"/>
        <w:rPr>
          <w:rFonts w:eastAsia="Calibri" w:cs="Times New Roman"/>
          <w:szCs w:val="28"/>
          <w:lang w:eastAsia="en-US"/>
        </w:rPr>
      </w:pPr>
    </w:p>
    <w:p w14:paraId="0730B473" w14:textId="77777777" w:rsidR="0005469A" w:rsidRPr="00965390" w:rsidRDefault="0005469A" w:rsidP="0005469A">
      <w:pPr>
        <w:widowControl w:val="0"/>
        <w:shd w:val="clear" w:color="auto" w:fill="FFFFFF"/>
        <w:ind w:firstLine="709"/>
        <w:rPr>
          <w:rFonts w:eastAsia="Times New Roman" w:cs="Times New Roman"/>
          <w:b/>
          <w:color w:val="000000"/>
          <w:szCs w:val="28"/>
        </w:rPr>
      </w:pPr>
      <w:r w:rsidRPr="00965390">
        <w:rPr>
          <w:rFonts w:eastAsia="Times New Roman" w:cs="Times New Roman"/>
          <w:b/>
          <w:szCs w:val="28"/>
        </w:rPr>
        <w:t>19.</w:t>
      </w:r>
      <w:r w:rsidRPr="00965390">
        <w:rPr>
          <w:rFonts w:eastAsia="Times New Roman" w:cs="Times New Roman"/>
          <w:b/>
          <w:color w:val="000000"/>
          <w:szCs w:val="28"/>
        </w:rPr>
        <w:t xml:space="preserve"> Какое условие является обязательным для включения в трудовой договор? </w:t>
      </w:r>
    </w:p>
    <w:p w14:paraId="7287417E" w14:textId="77777777" w:rsidR="0005469A" w:rsidRPr="00965390" w:rsidRDefault="0005469A" w:rsidP="0005469A">
      <w:pPr>
        <w:widowControl w:val="0"/>
        <w:shd w:val="clear" w:color="auto" w:fill="FFFFFF"/>
        <w:rPr>
          <w:rFonts w:eastAsia="Times New Roman" w:cs="Times New Roman"/>
          <w:bCs/>
          <w:color w:val="000000"/>
          <w:szCs w:val="28"/>
        </w:rPr>
      </w:pPr>
      <w:r w:rsidRPr="00965390">
        <w:rPr>
          <w:rFonts w:eastAsia="Times New Roman" w:cs="Times New Roman"/>
          <w:bCs/>
          <w:color w:val="000000"/>
          <w:szCs w:val="28"/>
        </w:rPr>
        <w:t>1) место работы;</w:t>
      </w:r>
    </w:p>
    <w:p w14:paraId="49E874EF"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2) об испытании при приеме на работу;</w:t>
      </w:r>
    </w:p>
    <w:p w14:paraId="75DADFE5"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3) о неразглашении охраняемой законом тайны;</w:t>
      </w:r>
    </w:p>
    <w:p w14:paraId="68CC43AF" w14:textId="77777777" w:rsidR="0005469A" w:rsidRPr="00965390" w:rsidRDefault="0005469A" w:rsidP="0005469A">
      <w:pPr>
        <w:widowControl w:val="0"/>
        <w:shd w:val="clear" w:color="auto" w:fill="FFFFFF"/>
        <w:rPr>
          <w:rFonts w:eastAsia="Times New Roman" w:cs="Times New Roman"/>
          <w:color w:val="000000"/>
          <w:szCs w:val="28"/>
        </w:rPr>
      </w:pPr>
      <w:r w:rsidRPr="00965390">
        <w:rPr>
          <w:rFonts w:eastAsia="Times New Roman" w:cs="Times New Roman"/>
          <w:color w:val="000000"/>
          <w:szCs w:val="28"/>
        </w:rPr>
        <w:t>4) об улучшении социально-бытовых условий работника и членов его семьи.</w:t>
      </w:r>
    </w:p>
    <w:tbl>
      <w:tblPr>
        <w:tblStyle w:val="73"/>
        <w:tblW w:w="0" w:type="auto"/>
        <w:tblLayout w:type="fixed"/>
        <w:tblLook w:val="04A0" w:firstRow="1" w:lastRow="0" w:firstColumn="1" w:lastColumn="0" w:noHBand="0" w:noVBand="1"/>
      </w:tblPr>
      <w:tblGrid>
        <w:gridCol w:w="1272"/>
        <w:gridCol w:w="425"/>
      </w:tblGrid>
      <w:tr w:rsidR="0005469A" w:rsidRPr="00965390" w14:paraId="6FDEEC5A" w14:textId="77777777" w:rsidTr="0005469A">
        <w:trPr>
          <w:trHeight w:val="469"/>
        </w:trPr>
        <w:tc>
          <w:tcPr>
            <w:tcW w:w="1272" w:type="dxa"/>
            <w:vAlign w:val="center"/>
          </w:tcPr>
          <w:p w14:paraId="7F4D7533" w14:textId="77777777" w:rsidR="0005469A" w:rsidRPr="00965390" w:rsidRDefault="0005469A" w:rsidP="0005469A">
            <w:pPr>
              <w:widowControl w:val="0"/>
              <w:jc w:val="center"/>
              <w:rPr>
                <w:szCs w:val="28"/>
              </w:rPr>
            </w:pPr>
            <w:r w:rsidRPr="00965390">
              <w:rPr>
                <w:szCs w:val="28"/>
              </w:rPr>
              <w:t>Ответ:</w:t>
            </w:r>
          </w:p>
        </w:tc>
        <w:tc>
          <w:tcPr>
            <w:tcW w:w="425" w:type="dxa"/>
          </w:tcPr>
          <w:p w14:paraId="5996238E" w14:textId="77777777" w:rsidR="0005469A" w:rsidRPr="00965390" w:rsidRDefault="0005469A" w:rsidP="0005469A">
            <w:pPr>
              <w:widowControl w:val="0"/>
              <w:jc w:val="center"/>
              <w:rPr>
                <w:szCs w:val="28"/>
              </w:rPr>
            </w:pPr>
          </w:p>
        </w:tc>
      </w:tr>
    </w:tbl>
    <w:p w14:paraId="561E3CDE" w14:textId="77777777" w:rsidR="0005469A" w:rsidRPr="00965390" w:rsidRDefault="0005469A" w:rsidP="0005469A">
      <w:pPr>
        <w:widowControl w:val="0"/>
        <w:shd w:val="clear" w:color="auto" w:fill="FFFFFF"/>
        <w:ind w:firstLine="709"/>
        <w:rPr>
          <w:rFonts w:eastAsia="Times New Roman" w:cs="Times New Roman"/>
          <w:color w:val="000000"/>
          <w:szCs w:val="28"/>
        </w:rPr>
      </w:pPr>
    </w:p>
    <w:p w14:paraId="6111FA5F" w14:textId="77777777" w:rsidR="0005469A" w:rsidRPr="00965390" w:rsidRDefault="0005469A" w:rsidP="0005469A">
      <w:pPr>
        <w:widowControl w:val="0"/>
        <w:ind w:firstLine="709"/>
        <w:rPr>
          <w:rFonts w:eastAsia="Calibri" w:cs="Times New Roman"/>
          <w:b/>
          <w:bCs/>
          <w:szCs w:val="28"/>
          <w:lang w:eastAsia="en-US"/>
        </w:rPr>
      </w:pPr>
      <w:r w:rsidRPr="00965390">
        <w:rPr>
          <w:rFonts w:eastAsia="Calibri" w:cs="Times New Roman"/>
          <w:b/>
          <w:bCs/>
          <w:szCs w:val="28"/>
          <w:lang w:eastAsia="en-US"/>
        </w:rPr>
        <w:t xml:space="preserve">20. Что из нижеперечисленного является административным наказанием имущественного характера? </w:t>
      </w:r>
    </w:p>
    <w:p w14:paraId="09BEF3AB"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1) административный штраф;</w:t>
      </w:r>
    </w:p>
    <w:p w14:paraId="7D96A2D6"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2) административный арест;</w:t>
      </w:r>
    </w:p>
    <w:p w14:paraId="16F1E308"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3) дисквалификация;</w:t>
      </w:r>
    </w:p>
    <w:p w14:paraId="589F63F9"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предупреждение.</w:t>
      </w:r>
    </w:p>
    <w:tbl>
      <w:tblPr>
        <w:tblStyle w:val="73"/>
        <w:tblW w:w="0" w:type="auto"/>
        <w:tblLayout w:type="fixed"/>
        <w:tblLook w:val="04A0" w:firstRow="1" w:lastRow="0" w:firstColumn="1" w:lastColumn="0" w:noHBand="0" w:noVBand="1"/>
      </w:tblPr>
      <w:tblGrid>
        <w:gridCol w:w="1272"/>
        <w:gridCol w:w="425"/>
      </w:tblGrid>
      <w:tr w:rsidR="0005469A" w:rsidRPr="00965390" w14:paraId="4440306F" w14:textId="77777777" w:rsidTr="0005469A">
        <w:trPr>
          <w:trHeight w:val="469"/>
        </w:trPr>
        <w:tc>
          <w:tcPr>
            <w:tcW w:w="1272" w:type="dxa"/>
            <w:vAlign w:val="center"/>
          </w:tcPr>
          <w:p w14:paraId="75CB3EE4" w14:textId="77777777" w:rsidR="0005469A" w:rsidRPr="00965390" w:rsidRDefault="0005469A" w:rsidP="0005469A">
            <w:pPr>
              <w:widowControl w:val="0"/>
              <w:jc w:val="center"/>
              <w:rPr>
                <w:szCs w:val="28"/>
              </w:rPr>
            </w:pPr>
            <w:r w:rsidRPr="00965390">
              <w:rPr>
                <w:szCs w:val="28"/>
              </w:rPr>
              <w:t>Ответ:</w:t>
            </w:r>
          </w:p>
        </w:tc>
        <w:tc>
          <w:tcPr>
            <w:tcW w:w="425" w:type="dxa"/>
          </w:tcPr>
          <w:p w14:paraId="11389F33" w14:textId="77777777" w:rsidR="0005469A" w:rsidRPr="00965390" w:rsidRDefault="0005469A" w:rsidP="0005469A">
            <w:pPr>
              <w:widowControl w:val="0"/>
              <w:jc w:val="center"/>
              <w:rPr>
                <w:szCs w:val="28"/>
              </w:rPr>
            </w:pPr>
          </w:p>
        </w:tc>
      </w:tr>
    </w:tbl>
    <w:p w14:paraId="6D8EE20C" w14:textId="77777777" w:rsidR="0005469A" w:rsidRPr="00965390" w:rsidRDefault="0005469A" w:rsidP="0005469A">
      <w:pPr>
        <w:widowControl w:val="0"/>
        <w:ind w:firstLine="709"/>
        <w:rPr>
          <w:rFonts w:eastAsia="Calibri" w:cs="Times New Roman"/>
          <w:szCs w:val="28"/>
          <w:lang w:eastAsia="en-US"/>
        </w:rPr>
      </w:pPr>
    </w:p>
    <w:p w14:paraId="1D82CA64" w14:textId="77777777" w:rsidR="0005469A" w:rsidRPr="00965390" w:rsidRDefault="0005469A" w:rsidP="0005469A">
      <w:pPr>
        <w:widowControl w:val="0"/>
        <w:tabs>
          <w:tab w:val="left" w:pos="6379"/>
        </w:tabs>
        <w:ind w:firstLine="709"/>
        <w:contextualSpacing/>
        <w:rPr>
          <w:rFonts w:eastAsia="Calibri" w:cs="Times New Roman"/>
          <w:b/>
          <w:bCs/>
          <w:szCs w:val="28"/>
          <w:lang w:eastAsia="en-US"/>
        </w:rPr>
      </w:pPr>
      <w:r w:rsidRPr="00965390">
        <w:rPr>
          <w:rFonts w:eastAsia="Calibri" w:cs="Times New Roman"/>
          <w:b/>
          <w:bCs/>
          <w:szCs w:val="28"/>
          <w:lang w:eastAsia="en-US"/>
        </w:rPr>
        <w:t>21. Один из видов отраслевого правового регулирования, основанный на действии административного права и совокупности административно-правовых средств на общественные отношения, существующий в сфере деятельности государственной администрации – это:</w:t>
      </w:r>
    </w:p>
    <w:p w14:paraId="3D9B24B0"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1) административный штраф;</w:t>
      </w:r>
    </w:p>
    <w:p w14:paraId="03DB3CEC"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2) административно-правовое принуждение;</w:t>
      </w:r>
    </w:p>
    <w:p w14:paraId="0CBCDA11"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3) административно-правовой порядок;</w:t>
      </w:r>
    </w:p>
    <w:p w14:paraId="440677B9"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административно-правовое регулирование.</w:t>
      </w:r>
    </w:p>
    <w:tbl>
      <w:tblPr>
        <w:tblStyle w:val="73"/>
        <w:tblW w:w="0" w:type="auto"/>
        <w:tblLayout w:type="fixed"/>
        <w:tblLook w:val="04A0" w:firstRow="1" w:lastRow="0" w:firstColumn="1" w:lastColumn="0" w:noHBand="0" w:noVBand="1"/>
      </w:tblPr>
      <w:tblGrid>
        <w:gridCol w:w="1272"/>
        <w:gridCol w:w="425"/>
      </w:tblGrid>
      <w:tr w:rsidR="0005469A" w:rsidRPr="00965390" w14:paraId="3EE24C49" w14:textId="77777777" w:rsidTr="0005469A">
        <w:trPr>
          <w:trHeight w:val="469"/>
        </w:trPr>
        <w:tc>
          <w:tcPr>
            <w:tcW w:w="1272" w:type="dxa"/>
            <w:vAlign w:val="center"/>
          </w:tcPr>
          <w:p w14:paraId="472BBADD" w14:textId="77777777" w:rsidR="0005469A" w:rsidRPr="00965390" w:rsidRDefault="0005469A" w:rsidP="0005469A">
            <w:pPr>
              <w:widowControl w:val="0"/>
              <w:jc w:val="center"/>
              <w:rPr>
                <w:szCs w:val="28"/>
              </w:rPr>
            </w:pPr>
            <w:r w:rsidRPr="00965390">
              <w:rPr>
                <w:szCs w:val="28"/>
              </w:rPr>
              <w:t>Ответ:</w:t>
            </w:r>
          </w:p>
        </w:tc>
        <w:tc>
          <w:tcPr>
            <w:tcW w:w="425" w:type="dxa"/>
          </w:tcPr>
          <w:p w14:paraId="73AC9523" w14:textId="77777777" w:rsidR="0005469A" w:rsidRPr="00965390" w:rsidRDefault="0005469A" w:rsidP="0005469A">
            <w:pPr>
              <w:widowControl w:val="0"/>
              <w:jc w:val="center"/>
              <w:rPr>
                <w:szCs w:val="28"/>
              </w:rPr>
            </w:pPr>
          </w:p>
        </w:tc>
      </w:tr>
    </w:tbl>
    <w:p w14:paraId="0A956E01" w14:textId="77777777" w:rsidR="0005469A" w:rsidRPr="00965390" w:rsidRDefault="0005469A" w:rsidP="0005469A">
      <w:pPr>
        <w:widowControl w:val="0"/>
        <w:ind w:firstLine="709"/>
        <w:rPr>
          <w:rFonts w:eastAsia="Calibri" w:cs="Times New Roman"/>
          <w:szCs w:val="28"/>
          <w:lang w:eastAsia="en-US"/>
        </w:rPr>
      </w:pPr>
    </w:p>
    <w:p w14:paraId="21A9DBE8" w14:textId="77777777" w:rsidR="0005469A" w:rsidRPr="00965390" w:rsidRDefault="0005469A" w:rsidP="0005469A">
      <w:pPr>
        <w:widowControl w:val="0"/>
        <w:tabs>
          <w:tab w:val="left" w:pos="6379"/>
        </w:tabs>
        <w:ind w:firstLine="709"/>
        <w:rPr>
          <w:rFonts w:eastAsia="Calibri" w:cs="Times New Roman"/>
          <w:b/>
          <w:szCs w:val="28"/>
          <w:lang w:eastAsia="en-US"/>
        </w:rPr>
      </w:pPr>
      <w:r w:rsidRPr="00965390">
        <w:rPr>
          <w:rFonts w:eastAsia="Calibri" w:cs="Times New Roman"/>
          <w:b/>
          <w:szCs w:val="28"/>
          <w:lang w:eastAsia="en-US"/>
        </w:rPr>
        <w:t xml:space="preserve">22. В каких из перечисленных случаев Банк России обязан отозвать лицензию у кредитной организации: </w:t>
      </w:r>
    </w:p>
    <w:p w14:paraId="0C6607F6" w14:textId="77777777" w:rsidR="0005469A" w:rsidRPr="00965390" w:rsidRDefault="0005469A" w:rsidP="008F767A">
      <w:pPr>
        <w:widowControl w:val="0"/>
        <w:numPr>
          <w:ilvl w:val="0"/>
          <w:numId w:val="6"/>
        </w:numPr>
        <w:tabs>
          <w:tab w:val="left" w:pos="0"/>
          <w:tab w:val="left" w:pos="426"/>
        </w:tabs>
        <w:autoSpaceDE w:val="0"/>
        <w:autoSpaceDN w:val="0"/>
        <w:spacing w:after="160" w:line="259" w:lineRule="auto"/>
        <w:jc w:val="left"/>
        <w:rPr>
          <w:rFonts w:eastAsia="Calibri" w:cs="Times New Roman"/>
          <w:szCs w:val="28"/>
          <w:lang w:eastAsia="en-US"/>
        </w:rPr>
      </w:pPr>
      <w:r w:rsidRPr="00965390">
        <w:rPr>
          <w:rFonts w:eastAsia="Calibri" w:cs="Times New Roman"/>
          <w:szCs w:val="28"/>
          <w:lang w:eastAsia="en-US"/>
        </w:rPr>
        <w:t>В случае установления недостоверности сведений, на основании которых выдана лицензия;</w:t>
      </w:r>
    </w:p>
    <w:p w14:paraId="414C1014" w14:textId="77777777" w:rsidR="0005469A" w:rsidRPr="00965390" w:rsidRDefault="0005469A" w:rsidP="008F767A">
      <w:pPr>
        <w:widowControl w:val="0"/>
        <w:numPr>
          <w:ilvl w:val="0"/>
          <w:numId w:val="6"/>
        </w:numPr>
        <w:tabs>
          <w:tab w:val="left" w:pos="0"/>
          <w:tab w:val="left" w:pos="426"/>
        </w:tabs>
        <w:autoSpaceDE w:val="0"/>
        <w:autoSpaceDN w:val="0"/>
        <w:spacing w:after="160" w:line="259" w:lineRule="auto"/>
        <w:jc w:val="left"/>
        <w:rPr>
          <w:rFonts w:eastAsia="Calibri" w:cs="Times New Roman"/>
          <w:szCs w:val="28"/>
          <w:lang w:eastAsia="en-US"/>
        </w:rPr>
      </w:pPr>
      <w:r w:rsidRPr="00965390">
        <w:rPr>
          <w:rFonts w:eastAsia="Calibri" w:cs="Times New Roman"/>
          <w:szCs w:val="28"/>
          <w:lang w:eastAsia="en-US"/>
        </w:rPr>
        <w:t xml:space="preserve">Если кредитная организация не способна удовлетворить требования кредиторов по денежным обязательствам и (или) </w:t>
      </w:r>
      <w:r w:rsidRPr="00965390">
        <w:rPr>
          <w:rFonts w:eastAsia="Calibri" w:cs="Times New Roman"/>
          <w:szCs w:val="28"/>
          <w:lang w:eastAsia="en-US"/>
        </w:rPr>
        <w:lastRenderedPageBreak/>
        <w:t xml:space="preserve">исполнить обязанность по уплате обязательных платежей в течение 14 дней с наступления даты их удовлетворения и (или) исполнения. При этом указанные требования в совокупности должны составлять не менее тысячекратного размера минимального размера оплаты труда, установленного федеральным законом; </w:t>
      </w:r>
    </w:p>
    <w:p w14:paraId="1E11B372" w14:textId="77777777" w:rsidR="0005469A" w:rsidRPr="00965390" w:rsidRDefault="0005469A" w:rsidP="008F767A">
      <w:pPr>
        <w:widowControl w:val="0"/>
        <w:numPr>
          <w:ilvl w:val="0"/>
          <w:numId w:val="6"/>
        </w:numPr>
        <w:tabs>
          <w:tab w:val="left" w:pos="0"/>
          <w:tab w:val="left" w:pos="426"/>
        </w:tabs>
        <w:autoSpaceDE w:val="0"/>
        <w:autoSpaceDN w:val="0"/>
        <w:spacing w:after="160" w:line="259" w:lineRule="auto"/>
        <w:jc w:val="left"/>
        <w:rPr>
          <w:rFonts w:eastAsia="Calibri" w:cs="Times New Roman"/>
          <w:szCs w:val="28"/>
          <w:lang w:eastAsia="en-US"/>
        </w:rPr>
      </w:pPr>
      <w:r w:rsidRPr="00965390">
        <w:rPr>
          <w:rFonts w:eastAsia="Calibri" w:cs="Times New Roman"/>
          <w:szCs w:val="28"/>
          <w:lang w:eastAsia="en-US"/>
        </w:rPr>
        <w:t>В случае установления фактов существенной недостоверности отчетных данных;</w:t>
      </w:r>
    </w:p>
    <w:p w14:paraId="281DF0A3" w14:textId="77777777" w:rsidR="0005469A" w:rsidRPr="00965390" w:rsidRDefault="0005469A" w:rsidP="008F767A">
      <w:pPr>
        <w:widowControl w:val="0"/>
        <w:numPr>
          <w:ilvl w:val="0"/>
          <w:numId w:val="6"/>
        </w:numPr>
        <w:tabs>
          <w:tab w:val="left" w:pos="0"/>
          <w:tab w:val="left" w:pos="426"/>
        </w:tabs>
        <w:autoSpaceDE w:val="0"/>
        <w:autoSpaceDN w:val="0"/>
        <w:spacing w:after="160" w:line="259" w:lineRule="auto"/>
        <w:jc w:val="left"/>
        <w:rPr>
          <w:rFonts w:eastAsia="Calibri" w:cs="Times New Roman"/>
          <w:szCs w:val="28"/>
          <w:lang w:eastAsia="en-US"/>
        </w:rPr>
      </w:pPr>
      <w:r w:rsidRPr="00965390">
        <w:rPr>
          <w:rFonts w:eastAsia="Calibri" w:cs="Times New Roman"/>
          <w:szCs w:val="28"/>
          <w:lang w:eastAsia="en-US"/>
        </w:rPr>
        <w:t xml:space="preserve">В случае осуществления, в том числе однократного, банковских операций, не предусмотренных указанной лицензией. </w:t>
      </w:r>
    </w:p>
    <w:tbl>
      <w:tblPr>
        <w:tblStyle w:val="73"/>
        <w:tblW w:w="0" w:type="auto"/>
        <w:tblLayout w:type="fixed"/>
        <w:tblLook w:val="04A0" w:firstRow="1" w:lastRow="0" w:firstColumn="1" w:lastColumn="0" w:noHBand="0" w:noVBand="1"/>
      </w:tblPr>
      <w:tblGrid>
        <w:gridCol w:w="1272"/>
        <w:gridCol w:w="425"/>
      </w:tblGrid>
      <w:tr w:rsidR="0005469A" w:rsidRPr="00965390" w14:paraId="135D53AA" w14:textId="77777777" w:rsidTr="0005469A">
        <w:trPr>
          <w:trHeight w:val="469"/>
        </w:trPr>
        <w:tc>
          <w:tcPr>
            <w:tcW w:w="1272" w:type="dxa"/>
            <w:vAlign w:val="center"/>
          </w:tcPr>
          <w:p w14:paraId="1FA556FD" w14:textId="77777777" w:rsidR="0005469A" w:rsidRPr="00965390" w:rsidRDefault="0005469A" w:rsidP="0005469A">
            <w:pPr>
              <w:widowControl w:val="0"/>
              <w:jc w:val="center"/>
              <w:rPr>
                <w:szCs w:val="28"/>
              </w:rPr>
            </w:pPr>
            <w:r w:rsidRPr="00965390">
              <w:rPr>
                <w:szCs w:val="28"/>
              </w:rPr>
              <w:t>Ответ:</w:t>
            </w:r>
          </w:p>
        </w:tc>
        <w:tc>
          <w:tcPr>
            <w:tcW w:w="425" w:type="dxa"/>
          </w:tcPr>
          <w:p w14:paraId="2506DD1C" w14:textId="77777777" w:rsidR="0005469A" w:rsidRPr="00965390" w:rsidRDefault="0005469A" w:rsidP="0005469A">
            <w:pPr>
              <w:widowControl w:val="0"/>
              <w:jc w:val="center"/>
              <w:rPr>
                <w:szCs w:val="28"/>
              </w:rPr>
            </w:pPr>
          </w:p>
        </w:tc>
      </w:tr>
    </w:tbl>
    <w:p w14:paraId="7E5F6816" w14:textId="77777777" w:rsidR="0005469A" w:rsidRPr="00965390" w:rsidRDefault="0005469A" w:rsidP="0005469A">
      <w:pPr>
        <w:widowControl w:val="0"/>
        <w:jc w:val="left"/>
        <w:rPr>
          <w:rFonts w:eastAsia="Calibri" w:cs="Times New Roman"/>
          <w:sz w:val="22"/>
          <w:lang w:eastAsia="en-US"/>
        </w:rPr>
      </w:pPr>
    </w:p>
    <w:p w14:paraId="2D291133"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 xml:space="preserve">23. Что из перечисленного ниже относится к банковским сделкам? Запишите </w:t>
      </w:r>
      <w:r w:rsidRPr="00965390">
        <w:rPr>
          <w:rFonts w:eastAsia="Calibri" w:cs="Times New Roman"/>
          <w:b/>
          <w:szCs w:val="28"/>
          <w:u w:val="single"/>
          <w:lang w:eastAsia="en-US"/>
        </w:rPr>
        <w:t>цифры</w:t>
      </w:r>
      <w:r w:rsidRPr="00965390">
        <w:rPr>
          <w:rFonts w:eastAsia="Calibri" w:cs="Times New Roman"/>
          <w:b/>
          <w:szCs w:val="28"/>
          <w:lang w:eastAsia="en-US"/>
        </w:rPr>
        <w:t>, под которыми они указаны.</w:t>
      </w:r>
    </w:p>
    <w:p w14:paraId="1B859916" w14:textId="77777777" w:rsidR="0005469A" w:rsidRPr="00965390" w:rsidRDefault="0005469A" w:rsidP="008F767A">
      <w:pPr>
        <w:widowControl w:val="0"/>
        <w:numPr>
          <w:ilvl w:val="0"/>
          <w:numId w:val="7"/>
        </w:numPr>
        <w:tabs>
          <w:tab w:val="left" w:pos="426"/>
        </w:tabs>
        <w:autoSpaceDE w:val="0"/>
        <w:autoSpaceDN w:val="0"/>
        <w:spacing w:after="160" w:line="259" w:lineRule="auto"/>
        <w:jc w:val="left"/>
        <w:rPr>
          <w:rFonts w:eastAsia="Calibri" w:cs="Times New Roman"/>
          <w:szCs w:val="28"/>
          <w:lang w:eastAsia="en-US"/>
        </w:rPr>
      </w:pPr>
      <w:r w:rsidRPr="00965390">
        <w:rPr>
          <w:rFonts w:eastAsia="Calibri" w:cs="Times New Roman"/>
          <w:szCs w:val="28"/>
          <w:lang w:eastAsia="en-US"/>
        </w:rPr>
        <w:t>доверительное управление денежными средствами и иным имуществом по договору с физическими и юридическими лицами;</w:t>
      </w:r>
    </w:p>
    <w:p w14:paraId="6F4EA660" w14:textId="77777777" w:rsidR="0005469A" w:rsidRPr="00965390" w:rsidRDefault="0005469A" w:rsidP="008F767A">
      <w:pPr>
        <w:widowControl w:val="0"/>
        <w:numPr>
          <w:ilvl w:val="0"/>
          <w:numId w:val="7"/>
        </w:numPr>
        <w:tabs>
          <w:tab w:val="left" w:pos="426"/>
        </w:tabs>
        <w:autoSpaceDE w:val="0"/>
        <w:autoSpaceDN w:val="0"/>
        <w:spacing w:after="160" w:line="259" w:lineRule="auto"/>
        <w:jc w:val="left"/>
        <w:rPr>
          <w:rFonts w:eastAsia="Calibri" w:cs="Times New Roman"/>
          <w:szCs w:val="28"/>
          <w:lang w:eastAsia="en-US"/>
        </w:rPr>
      </w:pPr>
      <w:r w:rsidRPr="00965390">
        <w:rPr>
          <w:rFonts w:eastAsia="Calibri" w:cs="Times New Roman"/>
          <w:szCs w:val="28"/>
          <w:lang w:eastAsia="en-US"/>
        </w:rPr>
        <w:t>предоставление в аренду физическим и юридическим лицам сейфов для хранения документов и ценностей;</w:t>
      </w:r>
    </w:p>
    <w:p w14:paraId="3751925C" w14:textId="77777777" w:rsidR="0005469A" w:rsidRPr="00965390" w:rsidRDefault="0005469A" w:rsidP="008F767A">
      <w:pPr>
        <w:widowControl w:val="0"/>
        <w:numPr>
          <w:ilvl w:val="0"/>
          <w:numId w:val="7"/>
        </w:numPr>
        <w:tabs>
          <w:tab w:val="left" w:pos="426"/>
        </w:tabs>
        <w:autoSpaceDE w:val="0"/>
        <w:autoSpaceDN w:val="0"/>
        <w:spacing w:after="160" w:line="259" w:lineRule="auto"/>
        <w:jc w:val="left"/>
        <w:rPr>
          <w:rFonts w:eastAsia="Calibri" w:cs="Times New Roman"/>
          <w:szCs w:val="28"/>
          <w:lang w:eastAsia="en-US"/>
        </w:rPr>
      </w:pPr>
      <w:r w:rsidRPr="00965390">
        <w:rPr>
          <w:rFonts w:eastAsia="Calibri" w:cs="Times New Roman"/>
          <w:szCs w:val="28"/>
          <w:lang w:eastAsia="en-US"/>
        </w:rPr>
        <w:t>инкассация денежных средств, векселей, платежных и расчетных документов и кассовое обслуживание физических и юридических лиц;</w:t>
      </w:r>
    </w:p>
    <w:p w14:paraId="4F689309" w14:textId="77777777" w:rsidR="0005469A" w:rsidRPr="00965390" w:rsidRDefault="0005469A" w:rsidP="008F767A">
      <w:pPr>
        <w:widowControl w:val="0"/>
        <w:numPr>
          <w:ilvl w:val="0"/>
          <w:numId w:val="7"/>
        </w:numPr>
        <w:tabs>
          <w:tab w:val="left" w:pos="426"/>
        </w:tabs>
        <w:autoSpaceDE w:val="0"/>
        <w:autoSpaceDN w:val="0"/>
        <w:adjustRightInd w:val="0"/>
        <w:spacing w:after="160" w:line="259" w:lineRule="auto"/>
        <w:jc w:val="left"/>
        <w:rPr>
          <w:rFonts w:eastAsia="Calibri" w:cs="Times New Roman"/>
          <w:szCs w:val="28"/>
          <w:lang w:eastAsia="en-US"/>
        </w:rPr>
      </w:pPr>
      <w:r w:rsidRPr="00965390">
        <w:rPr>
          <w:rFonts w:eastAsia="Calibri" w:cs="Times New Roman"/>
          <w:szCs w:val="28"/>
          <w:lang w:eastAsia="en-US"/>
        </w:rPr>
        <w:t xml:space="preserve">выдача </w:t>
      </w:r>
      <w:hyperlink r:id="rId10" w:history="1">
        <w:r w:rsidRPr="00965390">
          <w:rPr>
            <w:rFonts w:eastAsia="Calibri" w:cs="Times New Roman"/>
            <w:szCs w:val="28"/>
            <w:lang w:eastAsia="en-US"/>
          </w:rPr>
          <w:t>банковских гарантий</w:t>
        </w:r>
      </w:hyperlink>
      <w:r w:rsidRPr="00965390">
        <w:rPr>
          <w:rFonts w:eastAsia="Calibri" w:cs="Times New Roman"/>
          <w:szCs w:val="28"/>
          <w:lang w:eastAsia="en-US"/>
        </w:rPr>
        <w:t>;</w:t>
      </w:r>
    </w:p>
    <w:p w14:paraId="79DDA246" w14:textId="77777777" w:rsidR="0005469A" w:rsidRPr="00965390" w:rsidRDefault="0005469A" w:rsidP="008F767A">
      <w:pPr>
        <w:widowControl w:val="0"/>
        <w:numPr>
          <w:ilvl w:val="0"/>
          <w:numId w:val="7"/>
        </w:numPr>
        <w:tabs>
          <w:tab w:val="left" w:pos="426"/>
        </w:tabs>
        <w:autoSpaceDE w:val="0"/>
        <w:autoSpaceDN w:val="0"/>
        <w:spacing w:after="160" w:line="259" w:lineRule="auto"/>
        <w:jc w:val="left"/>
        <w:rPr>
          <w:rFonts w:eastAsia="Calibri" w:cs="Times New Roman"/>
          <w:szCs w:val="28"/>
          <w:lang w:eastAsia="en-US"/>
        </w:rPr>
      </w:pPr>
      <w:r w:rsidRPr="00965390">
        <w:rPr>
          <w:rFonts w:eastAsia="Calibri" w:cs="Times New Roman"/>
          <w:szCs w:val="28"/>
          <w:lang w:eastAsia="en-US"/>
        </w:rPr>
        <w:t>лизинговые операции.</w:t>
      </w:r>
    </w:p>
    <w:tbl>
      <w:tblPr>
        <w:tblStyle w:val="73"/>
        <w:tblW w:w="0" w:type="auto"/>
        <w:tblLayout w:type="fixed"/>
        <w:tblLook w:val="04A0" w:firstRow="1" w:lastRow="0" w:firstColumn="1" w:lastColumn="0" w:noHBand="0" w:noVBand="1"/>
      </w:tblPr>
      <w:tblGrid>
        <w:gridCol w:w="1264"/>
        <w:gridCol w:w="534"/>
        <w:gridCol w:w="534"/>
        <w:gridCol w:w="534"/>
      </w:tblGrid>
      <w:tr w:rsidR="0005469A" w:rsidRPr="00965390" w14:paraId="1E8EFDEF" w14:textId="77777777" w:rsidTr="0005469A">
        <w:trPr>
          <w:trHeight w:val="410"/>
        </w:trPr>
        <w:tc>
          <w:tcPr>
            <w:tcW w:w="1264" w:type="dxa"/>
            <w:vAlign w:val="center"/>
          </w:tcPr>
          <w:p w14:paraId="46A747BF" w14:textId="77777777" w:rsidR="0005469A" w:rsidRPr="00965390" w:rsidRDefault="0005469A" w:rsidP="0005469A">
            <w:pPr>
              <w:widowControl w:val="0"/>
              <w:jc w:val="center"/>
              <w:rPr>
                <w:szCs w:val="28"/>
              </w:rPr>
            </w:pPr>
            <w:r w:rsidRPr="00965390">
              <w:rPr>
                <w:szCs w:val="28"/>
              </w:rPr>
              <w:t>Ответ:</w:t>
            </w:r>
          </w:p>
        </w:tc>
        <w:tc>
          <w:tcPr>
            <w:tcW w:w="534" w:type="dxa"/>
          </w:tcPr>
          <w:p w14:paraId="1A784F05" w14:textId="77777777" w:rsidR="0005469A" w:rsidRPr="00965390" w:rsidRDefault="0005469A" w:rsidP="0005469A">
            <w:pPr>
              <w:widowControl w:val="0"/>
              <w:jc w:val="center"/>
              <w:rPr>
                <w:szCs w:val="28"/>
              </w:rPr>
            </w:pPr>
            <w:r w:rsidRPr="00965390">
              <w:rPr>
                <w:szCs w:val="28"/>
              </w:rPr>
              <w:t>А</w:t>
            </w:r>
          </w:p>
        </w:tc>
        <w:tc>
          <w:tcPr>
            <w:tcW w:w="534" w:type="dxa"/>
          </w:tcPr>
          <w:p w14:paraId="147C241F" w14:textId="77777777" w:rsidR="0005469A" w:rsidRPr="00965390" w:rsidRDefault="0005469A" w:rsidP="0005469A">
            <w:pPr>
              <w:widowControl w:val="0"/>
              <w:jc w:val="center"/>
              <w:rPr>
                <w:szCs w:val="28"/>
              </w:rPr>
            </w:pPr>
            <w:r w:rsidRPr="00965390">
              <w:rPr>
                <w:szCs w:val="28"/>
              </w:rPr>
              <w:t>Б</w:t>
            </w:r>
          </w:p>
        </w:tc>
        <w:tc>
          <w:tcPr>
            <w:tcW w:w="534" w:type="dxa"/>
          </w:tcPr>
          <w:p w14:paraId="798280AA" w14:textId="77777777" w:rsidR="0005469A" w:rsidRPr="00965390" w:rsidRDefault="0005469A" w:rsidP="0005469A">
            <w:pPr>
              <w:widowControl w:val="0"/>
              <w:jc w:val="center"/>
              <w:rPr>
                <w:szCs w:val="28"/>
              </w:rPr>
            </w:pPr>
            <w:r w:rsidRPr="00965390">
              <w:rPr>
                <w:szCs w:val="28"/>
              </w:rPr>
              <w:t>В</w:t>
            </w:r>
          </w:p>
        </w:tc>
      </w:tr>
      <w:tr w:rsidR="0005469A" w:rsidRPr="00965390" w14:paraId="7FA9DFC9" w14:textId="77777777" w:rsidTr="0005469A">
        <w:trPr>
          <w:trHeight w:val="410"/>
        </w:trPr>
        <w:tc>
          <w:tcPr>
            <w:tcW w:w="1264" w:type="dxa"/>
            <w:vAlign w:val="center"/>
          </w:tcPr>
          <w:p w14:paraId="6EB07D2F" w14:textId="77777777" w:rsidR="0005469A" w:rsidRPr="00965390" w:rsidRDefault="0005469A" w:rsidP="0005469A">
            <w:pPr>
              <w:widowControl w:val="0"/>
              <w:jc w:val="center"/>
              <w:rPr>
                <w:szCs w:val="28"/>
              </w:rPr>
            </w:pPr>
          </w:p>
        </w:tc>
        <w:tc>
          <w:tcPr>
            <w:tcW w:w="534" w:type="dxa"/>
          </w:tcPr>
          <w:p w14:paraId="03BF593B" w14:textId="77777777" w:rsidR="0005469A" w:rsidRPr="00965390" w:rsidRDefault="0005469A" w:rsidP="0005469A">
            <w:pPr>
              <w:widowControl w:val="0"/>
              <w:jc w:val="center"/>
              <w:rPr>
                <w:szCs w:val="28"/>
              </w:rPr>
            </w:pPr>
          </w:p>
        </w:tc>
        <w:tc>
          <w:tcPr>
            <w:tcW w:w="534" w:type="dxa"/>
          </w:tcPr>
          <w:p w14:paraId="5ECEE826" w14:textId="77777777" w:rsidR="0005469A" w:rsidRPr="00965390" w:rsidRDefault="0005469A" w:rsidP="0005469A">
            <w:pPr>
              <w:widowControl w:val="0"/>
              <w:jc w:val="center"/>
              <w:rPr>
                <w:szCs w:val="28"/>
              </w:rPr>
            </w:pPr>
          </w:p>
        </w:tc>
        <w:tc>
          <w:tcPr>
            <w:tcW w:w="534" w:type="dxa"/>
          </w:tcPr>
          <w:p w14:paraId="42ACF117" w14:textId="77777777" w:rsidR="0005469A" w:rsidRPr="00965390" w:rsidRDefault="0005469A" w:rsidP="0005469A">
            <w:pPr>
              <w:widowControl w:val="0"/>
              <w:jc w:val="center"/>
              <w:rPr>
                <w:szCs w:val="28"/>
              </w:rPr>
            </w:pPr>
          </w:p>
        </w:tc>
      </w:tr>
    </w:tbl>
    <w:p w14:paraId="32FB1975" w14:textId="77777777" w:rsidR="0005469A" w:rsidRPr="00965390" w:rsidRDefault="0005469A" w:rsidP="0005469A">
      <w:pPr>
        <w:widowControl w:val="0"/>
        <w:autoSpaceDE w:val="0"/>
        <w:autoSpaceDN w:val="0"/>
        <w:rPr>
          <w:rFonts w:eastAsia="Calibri" w:cs="Times New Roman"/>
          <w:szCs w:val="28"/>
          <w:lang w:eastAsia="en-US"/>
        </w:rPr>
      </w:pPr>
    </w:p>
    <w:p w14:paraId="660C6582" w14:textId="77777777" w:rsidR="0005469A" w:rsidRPr="00965390" w:rsidRDefault="0005469A" w:rsidP="0005469A">
      <w:pPr>
        <w:widowControl w:val="0"/>
        <w:shd w:val="clear" w:color="auto" w:fill="FFFFFF"/>
        <w:ind w:firstLine="709"/>
        <w:rPr>
          <w:rFonts w:eastAsia="Times New Roman" w:cs="Times New Roman"/>
          <w:b/>
          <w:color w:val="000000"/>
          <w:szCs w:val="28"/>
        </w:rPr>
      </w:pPr>
      <w:r w:rsidRPr="00965390">
        <w:rPr>
          <w:rFonts w:eastAsia="Times New Roman" w:cs="Times New Roman"/>
          <w:b/>
          <w:szCs w:val="28"/>
        </w:rPr>
        <w:t xml:space="preserve">24. </w:t>
      </w:r>
      <w:r w:rsidRPr="00965390">
        <w:rPr>
          <w:rFonts w:eastAsia="Times New Roman" w:cs="Times New Roman"/>
          <w:b/>
          <w:color w:val="000000"/>
          <w:szCs w:val="28"/>
        </w:rPr>
        <w:t>Какими правами обладает налогоплательщик в соответствии с Налоговым кодексом Российской Федерации?</w:t>
      </w:r>
    </w:p>
    <w:p w14:paraId="049F1B6D" w14:textId="77777777" w:rsidR="0005469A" w:rsidRPr="00965390" w:rsidRDefault="0005469A" w:rsidP="008F767A">
      <w:pPr>
        <w:widowControl w:val="0"/>
        <w:numPr>
          <w:ilvl w:val="0"/>
          <w:numId w:val="5"/>
        </w:numPr>
        <w:shd w:val="clear" w:color="auto" w:fill="FFFFFF"/>
        <w:tabs>
          <w:tab w:val="left" w:pos="426"/>
        </w:tabs>
        <w:spacing w:after="160" w:line="259" w:lineRule="auto"/>
        <w:jc w:val="left"/>
        <w:rPr>
          <w:rFonts w:eastAsia="Times New Roman" w:cs="Times New Roman"/>
          <w:color w:val="000000"/>
          <w:szCs w:val="28"/>
        </w:rPr>
      </w:pPr>
      <w:r w:rsidRPr="00965390">
        <w:rPr>
          <w:rFonts w:eastAsia="Times New Roman" w:cs="Times New Roman"/>
          <w:color w:val="000000"/>
          <w:szCs w:val="28"/>
        </w:rPr>
        <w:t>представлять налоговым органам и их должностным лицам документы, необходимые для исчисления и уплаты налогов;</w:t>
      </w:r>
    </w:p>
    <w:p w14:paraId="66EBC6FD" w14:textId="77777777" w:rsidR="0005469A" w:rsidRPr="00965390" w:rsidRDefault="0005469A" w:rsidP="008F767A">
      <w:pPr>
        <w:widowControl w:val="0"/>
        <w:numPr>
          <w:ilvl w:val="0"/>
          <w:numId w:val="5"/>
        </w:numPr>
        <w:shd w:val="clear" w:color="auto" w:fill="FFFFFF"/>
        <w:tabs>
          <w:tab w:val="left" w:pos="426"/>
        </w:tabs>
        <w:spacing w:after="160" w:line="259" w:lineRule="auto"/>
        <w:jc w:val="left"/>
        <w:rPr>
          <w:rFonts w:eastAsia="Times New Roman" w:cs="Times New Roman"/>
          <w:color w:val="000000"/>
          <w:szCs w:val="28"/>
        </w:rPr>
      </w:pPr>
      <w:r w:rsidRPr="00965390">
        <w:rPr>
          <w:rFonts w:eastAsia="Times New Roman" w:cs="Times New Roman"/>
          <w:color w:val="000000"/>
          <w:szCs w:val="28"/>
        </w:rPr>
        <w:t>не препятствовать законной деятельности должностных лиц налоговых органов при исполнении ими своих служебных обязанностей;</w:t>
      </w:r>
    </w:p>
    <w:p w14:paraId="7E3DC00F" w14:textId="77777777" w:rsidR="0005469A" w:rsidRPr="00965390" w:rsidRDefault="0005469A" w:rsidP="008F767A">
      <w:pPr>
        <w:widowControl w:val="0"/>
        <w:numPr>
          <w:ilvl w:val="0"/>
          <w:numId w:val="5"/>
        </w:numPr>
        <w:shd w:val="clear" w:color="auto" w:fill="FFFFFF"/>
        <w:tabs>
          <w:tab w:val="left" w:pos="426"/>
        </w:tabs>
        <w:spacing w:after="160" w:line="259" w:lineRule="auto"/>
        <w:jc w:val="left"/>
        <w:rPr>
          <w:rFonts w:eastAsia="Times New Roman" w:cs="Times New Roman"/>
          <w:szCs w:val="28"/>
        </w:rPr>
      </w:pPr>
      <w:r w:rsidRPr="00965390">
        <w:rPr>
          <w:rFonts w:eastAsia="Times New Roman" w:cs="Times New Roman"/>
          <w:szCs w:val="28"/>
          <w:shd w:val="clear" w:color="auto" w:fill="FFFFFF"/>
        </w:rPr>
        <w:t>получать по месту своего учета от налоговых органов бесплатную информацию о действующих налогах и сборах;</w:t>
      </w:r>
    </w:p>
    <w:p w14:paraId="21FDEBB9" w14:textId="77777777" w:rsidR="0005469A" w:rsidRPr="00965390" w:rsidRDefault="0005469A" w:rsidP="008F767A">
      <w:pPr>
        <w:widowControl w:val="0"/>
        <w:numPr>
          <w:ilvl w:val="0"/>
          <w:numId w:val="5"/>
        </w:numPr>
        <w:shd w:val="clear" w:color="auto" w:fill="FFFFFF"/>
        <w:tabs>
          <w:tab w:val="left" w:pos="426"/>
        </w:tabs>
        <w:spacing w:after="160" w:line="259" w:lineRule="auto"/>
        <w:jc w:val="left"/>
        <w:rPr>
          <w:rFonts w:eastAsia="Times New Roman" w:cs="Times New Roman"/>
          <w:color w:val="000000"/>
          <w:szCs w:val="28"/>
        </w:rPr>
      </w:pPr>
      <w:r w:rsidRPr="00965390">
        <w:rPr>
          <w:rFonts w:eastAsia="Times New Roman" w:cs="Times New Roman"/>
          <w:color w:val="000000"/>
          <w:szCs w:val="28"/>
        </w:rPr>
        <w:t>уплачивать налоги в установленный срок и в полном объеме.</w:t>
      </w:r>
    </w:p>
    <w:tbl>
      <w:tblPr>
        <w:tblStyle w:val="73"/>
        <w:tblW w:w="0" w:type="auto"/>
        <w:tblLayout w:type="fixed"/>
        <w:tblLook w:val="04A0" w:firstRow="1" w:lastRow="0" w:firstColumn="1" w:lastColumn="0" w:noHBand="0" w:noVBand="1"/>
      </w:tblPr>
      <w:tblGrid>
        <w:gridCol w:w="1272"/>
        <w:gridCol w:w="425"/>
      </w:tblGrid>
      <w:tr w:rsidR="0005469A" w:rsidRPr="00965390" w14:paraId="7B7DC5D0" w14:textId="77777777" w:rsidTr="0005469A">
        <w:trPr>
          <w:trHeight w:val="469"/>
        </w:trPr>
        <w:tc>
          <w:tcPr>
            <w:tcW w:w="1272" w:type="dxa"/>
            <w:vAlign w:val="center"/>
          </w:tcPr>
          <w:p w14:paraId="2548DDD1" w14:textId="77777777" w:rsidR="0005469A" w:rsidRPr="00965390" w:rsidRDefault="0005469A" w:rsidP="0005469A">
            <w:pPr>
              <w:widowControl w:val="0"/>
              <w:jc w:val="center"/>
              <w:rPr>
                <w:szCs w:val="28"/>
              </w:rPr>
            </w:pPr>
            <w:r w:rsidRPr="00965390">
              <w:rPr>
                <w:szCs w:val="28"/>
              </w:rPr>
              <w:lastRenderedPageBreak/>
              <w:t>Ответ:</w:t>
            </w:r>
          </w:p>
        </w:tc>
        <w:tc>
          <w:tcPr>
            <w:tcW w:w="425" w:type="dxa"/>
          </w:tcPr>
          <w:p w14:paraId="77726AF2" w14:textId="77777777" w:rsidR="0005469A" w:rsidRPr="00965390" w:rsidRDefault="0005469A" w:rsidP="0005469A">
            <w:pPr>
              <w:widowControl w:val="0"/>
              <w:jc w:val="center"/>
              <w:rPr>
                <w:szCs w:val="28"/>
              </w:rPr>
            </w:pPr>
          </w:p>
        </w:tc>
      </w:tr>
    </w:tbl>
    <w:p w14:paraId="231ABF2A" w14:textId="77777777" w:rsidR="0005469A" w:rsidRPr="00965390" w:rsidRDefault="0005469A" w:rsidP="0005469A">
      <w:pPr>
        <w:widowControl w:val="0"/>
        <w:shd w:val="clear" w:color="auto" w:fill="FFFFFF"/>
        <w:rPr>
          <w:rFonts w:eastAsia="Times New Roman" w:cs="Times New Roman"/>
          <w:color w:val="000000"/>
          <w:szCs w:val="28"/>
        </w:rPr>
      </w:pPr>
    </w:p>
    <w:p w14:paraId="542478D0"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25. Какая ситуация регулируется нормами уголовного права?</w:t>
      </w:r>
    </w:p>
    <w:p w14:paraId="163B9324" w14:textId="77777777" w:rsidR="0005469A" w:rsidRPr="00965390" w:rsidRDefault="0005469A" w:rsidP="008F767A">
      <w:pPr>
        <w:widowControl w:val="0"/>
        <w:numPr>
          <w:ilvl w:val="0"/>
          <w:numId w:val="4"/>
        </w:numPr>
        <w:tabs>
          <w:tab w:val="left" w:pos="426"/>
        </w:tabs>
        <w:spacing w:after="160" w:line="259" w:lineRule="auto"/>
        <w:jc w:val="left"/>
        <w:rPr>
          <w:rFonts w:eastAsia="Calibri" w:cs="Times New Roman"/>
          <w:szCs w:val="28"/>
          <w:lang w:eastAsia="en-US"/>
        </w:rPr>
      </w:pPr>
      <w:r w:rsidRPr="00965390">
        <w:rPr>
          <w:rFonts w:eastAsia="Calibri" w:cs="Times New Roman"/>
          <w:szCs w:val="28"/>
          <w:lang w:eastAsia="en-US"/>
        </w:rPr>
        <w:t>гражданка была оштрафована за безбилетный проезд в трамвае;</w:t>
      </w:r>
    </w:p>
    <w:p w14:paraId="06887BD0" w14:textId="77777777" w:rsidR="0005469A" w:rsidRPr="00965390" w:rsidRDefault="0005469A" w:rsidP="008F767A">
      <w:pPr>
        <w:widowControl w:val="0"/>
        <w:numPr>
          <w:ilvl w:val="0"/>
          <w:numId w:val="4"/>
        </w:numPr>
        <w:tabs>
          <w:tab w:val="left" w:pos="426"/>
        </w:tabs>
        <w:spacing w:after="160" w:line="259" w:lineRule="auto"/>
        <w:jc w:val="left"/>
        <w:rPr>
          <w:rFonts w:eastAsia="Calibri" w:cs="Times New Roman"/>
          <w:szCs w:val="28"/>
          <w:lang w:eastAsia="en-US"/>
        </w:rPr>
      </w:pPr>
      <w:r w:rsidRPr="00965390">
        <w:rPr>
          <w:rFonts w:eastAsia="Calibri" w:cs="Times New Roman"/>
          <w:szCs w:val="28"/>
          <w:lang w:eastAsia="en-US"/>
        </w:rPr>
        <w:t>гражданин нецензурно выражал свои мысли на остановке общественного транспорта;</w:t>
      </w:r>
    </w:p>
    <w:p w14:paraId="3D0282B9" w14:textId="77777777" w:rsidR="0005469A" w:rsidRPr="00965390" w:rsidRDefault="0005469A" w:rsidP="008F767A">
      <w:pPr>
        <w:widowControl w:val="0"/>
        <w:numPr>
          <w:ilvl w:val="0"/>
          <w:numId w:val="4"/>
        </w:numPr>
        <w:tabs>
          <w:tab w:val="left" w:pos="426"/>
        </w:tabs>
        <w:spacing w:after="160" w:line="259" w:lineRule="auto"/>
        <w:jc w:val="left"/>
        <w:rPr>
          <w:rFonts w:eastAsia="Calibri" w:cs="Times New Roman"/>
          <w:szCs w:val="28"/>
          <w:lang w:eastAsia="en-US"/>
        </w:rPr>
      </w:pPr>
      <w:r w:rsidRPr="00965390">
        <w:rPr>
          <w:rFonts w:eastAsia="Calibri" w:cs="Times New Roman"/>
          <w:szCs w:val="28"/>
          <w:lang w:eastAsia="en-US"/>
        </w:rPr>
        <w:t>бригада строителей не завершила работу в срок, обозначенный в договоре с клиентом;</w:t>
      </w:r>
    </w:p>
    <w:p w14:paraId="245DDAD6" w14:textId="77777777" w:rsidR="0005469A" w:rsidRPr="00965390" w:rsidRDefault="0005469A" w:rsidP="008F767A">
      <w:pPr>
        <w:widowControl w:val="0"/>
        <w:numPr>
          <w:ilvl w:val="0"/>
          <w:numId w:val="4"/>
        </w:numPr>
        <w:tabs>
          <w:tab w:val="left" w:pos="426"/>
        </w:tabs>
        <w:spacing w:after="160" w:line="259" w:lineRule="auto"/>
        <w:jc w:val="left"/>
        <w:rPr>
          <w:rFonts w:eastAsia="Calibri" w:cs="Times New Roman"/>
          <w:szCs w:val="28"/>
          <w:lang w:eastAsia="en-US"/>
        </w:rPr>
      </w:pPr>
      <w:r w:rsidRPr="00965390">
        <w:rPr>
          <w:rFonts w:eastAsia="Calibri" w:cs="Times New Roman"/>
          <w:szCs w:val="28"/>
          <w:lang w:eastAsia="en-US"/>
        </w:rPr>
        <w:t>группа граждан совершила разбойное нападение на инкассаторскую машину.</w:t>
      </w:r>
    </w:p>
    <w:tbl>
      <w:tblPr>
        <w:tblStyle w:val="73"/>
        <w:tblW w:w="0" w:type="auto"/>
        <w:tblLayout w:type="fixed"/>
        <w:tblLook w:val="04A0" w:firstRow="1" w:lastRow="0" w:firstColumn="1" w:lastColumn="0" w:noHBand="0" w:noVBand="1"/>
      </w:tblPr>
      <w:tblGrid>
        <w:gridCol w:w="1272"/>
        <w:gridCol w:w="425"/>
      </w:tblGrid>
      <w:tr w:rsidR="0005469A" w:rsidRPr="00965390" w14:paraId="43F14225" w14:textId="77777777" w:rsidTr="0005469A">
        <w:trPr>
          <w:trHeight w:val="469"/>
        </w:trPr>
        <w:tc>
          <w:tcPr>
            <w:tcW w:w="1272" w:type="dxa"/>
            <w:vAlign w:val="center"/>
          </w:tcPr>
          <w:p w14:paraId="3FA0FF3C" w14:textId="77777777" w:rsidR="0005469A" w:rsidRPr="00965390" w:rsidRDefault="0005469A" w:rsidP="0005469A">
            <w:pPr>
              <w:widowControl w:val="0"/>
              <w:jc w:val="center"/>
              <w:rPr>
                <w:szCs w:val="28"/>
              </w:rPr>
            </w:pPr>
            <w:r w:rsidRPr="00965390">
              <w:rPr>
                <w:szCs w:val="28"/>
              </w:rPr>
              <w:t>Ответ:</w:t>
            </w:r>
          </w:p>
        </w:tc>
        <w:tc>
          <w:tcPr>
            <w:tcW w:w="425" w:type="dxa"/>
          </w:tcPr>
          <w:p w14:paraId="1E6C832E" w14:textId="77777777" w:rsidR="0005469A" w:rsidRPr="00965390" w:rsidRDefault="0005469A" w:rsidP="0005469A">
            <w:pPr>
              <w:widowControl w:val="0"/>
              <w:jc w:val="center"/>
              <w:rPr>
                <w:szCs w:val="28"/>
              </w:rPr>
            </w:pPr>
          </w:p>
        </w:tc>
      </w:tr>
    </w:tbl>
    <w:p w14:paraId="19835564" w14:textId="77777777" w:rsidR="0005469A" w:rsidRPr="00965390" w:rsidRDefault="0005469A" w:rsidP="0005469A">
      <w:pPr>
        <w:widowControl w:val="0"/>
        <w:rPr>
          <w:rFonts w:eastAsia="Calibri" w:cs="Times New Roman"/>
          <w:szCs w:val="28"/>
          <w:lang w:eastAsia="en-US"/>
        </w:rPr>
      </w:pPr>
    </w:p>
    <w:p w14:paraId="5E6FAFE6"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 xml:space="preserve">26. </w:t>
      </w:r>
      <w:r w:rsidRPr="00965390">
        <w:rPr>
          <w:rFonts w:eastAsia="Times New Roman" w:cs="Times New Roman"/>
          <w:b/>
          <w:szCs w:val="28"/>
        </w:rPr>
        <w:t>В гражданском процессуальном правоотношении отношения возникают между:</w:t>
      </w:r>
    </w:p>
    <w:p w14:paraId="7DBBEAD6" w14:textId="77777777" w:rsidR="0005469A" w:rsidRPr="00965390" w:rsidRDefault="0005469A" w:rsidP="0005469A">
      <w:pPr>
        <w:widowControl w:val="0"/>
        <w:rPr>
          <w:rFonts w:eastAsia="Calibri" w:cs="Times New Roman"/>
          <w:szCs w:val="28"/>
          <w:lang w:eastAsia="en-US"/>
        </w:rPr>
      </w:pPr>
      <w:r w:rsidRPr="00965390">
        <w:rPr>
          <w:rFonts w:eastAsia="Times New Roman" w:cs="Times New Roman"/>
          <w:szCs w:val="28"/>
        </w:rPr>
        <w:t>1) истцом и ответчиком</w:t>
      </w:r>
      <w:r w:rsidRPr="00965390">
        <w:rPr>
          <w:rFonts w:eastAsia="Calibri" w:cs="Times New Roman"/>
          <w:szCs w:val="28"/>
          <w:lang w:eastAsia="en-US"/>
        </w:rPr>
        <w:t>;</w:t>
      </w:r>
    </w:p>
    <w:p w14:paraId="2D2CFD3E" w14:textId="77777777" w:rsidR="0005469A" w:rsidRPr="00965390" w:rsidRDefault="0005469A" w:rsidP="0005469A">
      <w:pPr>
        <w:widowControl w:val="0"/>
        <w:rPr>
          <w:rFonts w:eastAsia="Calibri" w:cs="Times New Roman"/>
          <w:szCs w:val="28"/>
          <w:lang w:eastAsia="en-US"/>
        </w:rPr>
      </w:pPr>
      <w:r w:rsidRPr="00965390">
        <w:rPr>
          <w:rFonts w:eastAsia="Times New Roman" w:cs="Times New Roman"/>
          <w:szCs w:val="28"/>
        </w:rPr>
        <w:t>2) заяв</w:t>
      </w:r>
      <w:r w:rsidRPr="00965390">
        <w:rPr>
          <w:rFonts w:eastAsia="Calibri" w:cs="Times New Roman"/>
          <w:szCs w:val="28"/>
          <w:lang w:eastAsia="en-US"/>
        </w:rPr>
        <w:t>ителем и заинтересованным лицом;</w:t>
      </w:r>
    </w:p>
    <w:p w14:paraId="31FC03C6" w14:textId="77777777" w:rsidR="0005469A" w:rsidRPr="00965390" w:rsidRDefault="0005469A" w:rsidP="0005469A">
      <w:pPr>
        <w:widowControl w:val="0"/>
        <w:rPr>
          <w:rFonts w:eastAsia="Calibri" w:cs="Times New Roman"/>
          <w:szCs w:val="28"/>
          <w:lang w:eastAsia="en-US"/>
        </w:rPr>
      </w:pPr>
      <w:r w:rsidRPr="00965390">
        <w:rPr>
          <w:rFonts w:eastAsia="Times New Roman" w:cs="Times New Roman"/>
          <w:szCs w:val="28"/>
        </w:rPr>
        <w:t>3) истцом и судом; судом и ответчиком</w:t>
      </w:r>
      <w:r w:rsidRPr="00965390">
        <w:rPr>
          <w:rFonts w:eastAsia="Calibri" w:cs="Times New Roman"/>
          <w:szCs w:val="28"/>
          <w:lang w:eastAsia="en-US"/>
        </w:rPr>
        <w:t>;</w:t>
      </w:r>
    </w:p>
    <w:p w14:paraId="2C298B03" w14:textId="77777777" w:rsidR="0005469A" w:rsidRPr="00965390" w:rsidRDefault="0005469A" w:rsidP="0005469A">
      <w:pPr>
        <w:widowControl w:val="0"/>
        <w:rPr>
          <w:rFonts w:eastAsia="Times New Roman" w:cs="Times New Roman"/>
          <w:szCs w:val="28"/>
        </w:rPr>
      </w:pPr>
      <w:r w:rsidRPr="00965390">
        <w:rPr>
          <w:rFonts w:eastAsia="№Е" w:cs="Times New Roman"/>
          <w:kern w:val="2"/>
          <w:szCs w:val="28"/>
          <w:lang w:eastAsia="ko-KR"/>
        </w:rPr>
        <w:t>4</w:t>
      </w:r>
      <w:r w:rsidRPr="00965390">
        <w:rPr>
          <w:rFonts w:eastAsia="Times New Roman" w:cs="Times New Roman"/>
          <w:szCs w:val="28"/>
        </w:rPr>
        <w:t>) покупателем и продавцом.</w:t>
      </w:r>
    </w:p>
    <w:tbl>
      <w:tblPr>
        <w:tblStyle w:val="73"/>
        <w:tblW w:w="0" w:type="auto"/>
        <w:tblLayout w:type="fixed"/>
        <w:tblLook w:val="04A0" w:firstRow="1" w:lastRow="0" w:firstColumn="1" w:lastColumn="0" w:noHBand="0" w:noVBand="1"/>
      </w:tblPr>
      <w:tblGrid>
        <w:gridCol w:w="1272"/>
        <w:gridCol w:w="425"/>
      </w:tblGrid>
      <w:tr w:rsidR="0005469A" w:rsidRPr="00965390" w14:paraId="1A2FF365" w14:textId="77777777" w:rsidTr="0005469A">
        <w:trPr>
          <w:trHeight w:val="469"/>
        </w:trPr>
        <w:tc>
          <w:tcPr>
            <w:tcW w:w="1272" w:type="dxa"/>
            <w:vAlign w:val="center"/>
          </w:tcPr>
          <w:p w14:paraId="50C6C1E3" w14:textId="77777777" w:rsidR="0005469A" w:rsidRPr="00965390" w:rsidRDefault="0005469A" w:rsidP="0005469A">
            <w:pPr>
              <w:widowControl w:val="0"/>
              <w:jc w:val="center"/>
              <w:rPr>
                <w:szCs w:val="28"/>
              </w:rPr>
            </w:pPr>
            <w:r w:rsidRPr="00965390">
              <w:rPr>
                <w:szCs w:val="28"/>
              </w:rPr>
              <w:t>Ответ:</w:t>
            </w:r>
          </w:p>
        </w:tc>
        <w:tc>
          <w:tcPr>
            <w:tcW w:w="425" w:type="dxa"/>
          </w:tcPr>
          <w:p w14:paraId="74090C76" w14:textId="77777777" w:rsidR="0005469A" w:rsidRPr="00965390" w:rsidRDefault="0005469A" w:rsidP="0005469A">
            <w:pPr>
              <w:widowControl w:val="0"/>
              <w:jc w:val="center"/>
              <w:rPr>
                <w:szCs w:val="28"/>
              </w:rPr>
            </w:pPr>
          </w:p>
        </w:tc>
      </w:tr>
    </w:tbl>
    <w:p w14:paraId="3C992C27" w14:textId="77777777" w:rsidR="0005469A" w:rsidRPr="00965390" w:rsidRDefault="0005469A" w:rsidP="0005469A">
      <w:pPr>
        <w:widowControl w:val="0"/>
        <w:rPr>
          <w:rFonts w:eastAsia="Calibri" w:cs="Times New Roman"/>
          <w:szCs w:val="28"/>
          <w:lang w:eastAsia="en-US"/>
        </w:rPr>
      </w:pPr>
    </w:p>
    <w:p w14:paraId="5B3FB26D"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27. Установите соответствие между стадиями гражданского процесса и действиями, которые в этих стадиях совершаются участниками процесса. К каждой позиции из первого столбца, подберите соответствующую позицию из второго столбца.</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708"/>
        <w:gridCol w:w="3686"/>
      </w:tblGrid>
      <w:tr w:rsidR="0005469A" w:rsidRPr="00965390" w14:paraId="1206F057" w14:textId="77777777" w:rsidTr="0005469A">
        <w:trPr>
          <w:trHeight w:val="567"/>
        </w:trPr>
        <w:tc>
          <w:tcPr>
            <w:tcW w:w="567" w:type="dxa"/>
          </w:tcPr>
          <w:p w14:paraId="35ACECC5" w14:textId="77777777" w:rsidR="0005469A" w:rsidRPr="00965390" w:rsidRDefault="0005469A" w:rsidP="0005469A">
            <w:pPr>
              <w:widowControl w:val="0"/>
              <w:jc w:val="left"/>
              <w:rPr>
                <w:rFonts w:eastAsia="Calibri" w:cs="Times New Roman"/>
                <w:sz w:val="26"/>
                <w:szCs w:val="26"/>
                <w:lang w:eastAsia="ko-KR"/>
              </w:rPr>
            </w:pPr>
          </w:p>
        </w:tc>
        <w:tc>
          <w:tcPr>
            <w:tcW w:w="4253" w:type="dxa"/>
          </w:tcPr>
          <w:p w14:paraId="46040DFE" w14:textId="77777777" w:rsidR="0005469A" w:rsidRPr="00965390" w:rsidRDefault="0005469A" w:rsidP="0005469A">
            <w:pPr>
              <w:widowControl w:val="0"/>
              <w:jc w:val="left"/>
              <w:rPr>
                <w:rFonts w:eastAsia="Calibri" w:cs="Times New Roman"/>
                <w:b/>
                <w:sz w:val="26"/>
                <w:szCs w:val="26"/>
                <w:lang w:eastAsia="ko-KR"/>
              </w:rPr>
            </w:pPr>
            <w:r w:rsidRPr="00965390">
              <w:rPr>
                <w:rFonts w:eastAsia="Calibri" w:cs="Times New Roman"/>
                <w:b/>
                <w:sz w:val="26"/>
                <w:szCs w:val="26"/>
                <w:lang w:eastAsia="ko-KR"/>
              </w:rPr>
              <w:t>Действия участников процесса</w:t>
            </w:r>
          </w:p>
        </w:tc>
        <w:tc>
          <w:tcPr>
            <w:tcW w:w="708" w:type="dxa"/>
          </w:tcPr>
          <w:p w14:paraId="2499AD9B" w14:textId="77777777" w:rsidR="0005469A" w:rsidRPr="00965390" w:rsidRDefault="0005469A" w:rsidP="0005469A">
            <w:pPr>
              <w:widowControl w:val="0"/>
              <w:jc w:val="right"/>
              <w:rPr>
                <w:rFonts w:eastAsia="Calibri" w:cs="Times New Roman"/>
                <w:b/>
                <w:sz w:val="26"/>
                <w:szCs w:val="26"/>
                <w:lang w:eastAsia="ko-KR"/>
              </w:rPr>
            </w:pPr>
          </w:p>
        </w:tc>
        <w:tc>
          <w:tcPr>
            <w:tcW w:w="3686" w:type="dxa"/>
          </w:tcPr>
          <w:p w14:paraId="36A5CF1A" w14:textId="77777777" w:rsidR="0005469A" w:rsidRPr="00965390" w:rsidRDefault="0005469A" w:rsidP="0005469A">
            <w:pPr>
              <w:widowControl w:val="0"/>
              <w:jc w:val="center"/>
              <w:rPr>
                <w:rFonts w:eastAsia="Calibri" w:cs="Times New Roman"/>
                <w:b/>
                <w:sz w:val="26"/>
                <w:szCs w:val="26"/>
                <w:lang w:eastAsia="ko-KR"/>
              </w:rPr>
            </w:pPr>
            <w:r w:rsidRPr="00965390">
              <w:rPr>
                <w:rFonts w:eastAsia="Calibri" w:cs="Times New Roman"/>
                <w:b/>
                <w:sz w:val="26"/>
                <w:szCs w:val="26"/>
                <w:lang w:eastAsia="ko-KR"/>
              </w:rPr>
              <w:t>Стадия, к которой действие относится</w:t>
            </w:r>
          </w:p>
        </w:tc>
      </w:tr>
      <w:tr w:rsidR="0005469A" w:rsidRPr="00965390" w14:paraId="03F31306" w14:textId="77777777" w:rsidTr="0005469A">
        <w:tc>
          <w:tcPr>
            <w:tcW w:w="567" w:type="dxa"/>
          </w:tcPr>
          <w:p w14:paraId="2F3EEF8E"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sz w:val="26"/>
                <w:szCs w:val="26"/>
                <w:lang w:eastAsia="ko-KR"/>
              </w:rPr>
              <w:t>А)</w:t>
            </w:r>
          </w:p>
        </w:tc>
        <w:tc>
          <w:tcPr>
            <w:tcW w:w="4253" w:type="dxa"/>
          </w:tcPr>
          <w:p w14:paraId="1C78EC09"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sz w:val="26"/>
                <w:szCs w:val="26"/>
                <w:lang w:eastAsia="ko-KR"/>
              </w:rPr>
              <w:t>передача истцом ответчику копий доказательств, обосновывающих фактические основания иска</w:t>
            </w:r>
          </w:p>
        </w:tc>
        <w:tc>
          <w:tcPr>
            <w:tcW w:w="708" w:type="dxa"/>
            <w:vMerge w:val="restart"/>
          </w:tcPr>
          <w:p w14:paraId="6603D9C1" w14:textId="77777777" w:rsidR="0005469A" w:rsidRPr="00965390" w:rsidRDefault="0005469A" w:rsidP="0005469A">
            <w:pPr>
              <w:widowControl w:val="0"/>
              <w:jc w:val="right"/>
              <w:rPr>
                <w:rFonts w:eastAsia="Calibri" w:cs="Times New Roman"/>
                <w:sz w:val="26"/>
                <w:szCs w:val="26"/>
                <w:lang w:val="en-US" w:eastAsia="ko-KR"/>
              </w:rPr>
            </w:pPr>
            <w:r w:rsidRPr="00965390">
              <w:rPr>
                <w:rFonts w:eastAsia="Calibri" w:cs="Times New Roman"/>
                <w:sz w:val="26"/>
                <w:szCs w:val="26"/>
                <w:lang w:val="en-US" w:eastAsia="ko-KR"/>
              </w:rPr>
              <w:t>1)</w:t>
            </w:r>
          </w:p>
        </w:tc>
        <w:tc>
          <w:tcPr>
            <w:tcW w:w="3686" w:type="dxa"/>
            <w:vMerge w:val="restart"/>
          </w:tcPr>
          <w:p w14:paraId="3CC59BB4"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sz w:val="26"/>
                <w:szCs w:val="26"/>
                <w:lang w:eastAsia="ko-KR"/>
              </w:rPr>
              <w:t>Подготовка дела к судебному разбирательству</w:t>
            </w:r>
          </w:p>
        </w:tc>
      </w:tr>
      <w:tr w:rsidR="0005469A" w:rsidRPr="00965390" w14:paraId="6898EB9E" w14:textId="77777777" w:rsidTr="0005469A">
        <w:tc>
          <w:tcPr>
            <w:tcW w:w="567" w:type="dxa"/>
          </w:tcPr>
          <w:p w14:paraId="1F2D7D5C" w14:textId="77777777" w:rsidR="0005469A" w:rsidRPr="00965390" w:rsidRDefault="0005469A" w:rsidP="0005469A">
            <w:pPr>
              <w:widowControl w:val="0"/>
              <w:jc w:val="left"/>
              <w:rPr>
                <w:rFonts w:eastAsia="Calibri" w:cs="Times New Roman"/>
                <w:sz w:val="26"/>
                <w:szCs w:val="26"/>
                <w:lang w:val="en-US" w:eastAsia="ko-KR"/>
              </w:rPr>
            </w:pPr>
            <w:r w:rsidRPr="00965390">
              <w:rPr>
                <w:rFonts w:eastAsia="Calibri" w:cs="Times New Roman"/>
                <w:sz w:val="26"/>
                <w:szCs w:val="26"/>
                <w:lang w:val="en-US" w:eastAsia="ko-KR"/>
              </w:rPr>
              <w:t>Б)</w:t>
            </w:r>
          </w:p>
        </w:tc>
        <w:tc>
          <w:tcPr>
            <w:tcW w:w="4253" w:type="dxa"/>
          </w:tcPr>
          <w:p w14:paraId="2F2F0465"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bCs/>
                <w:sz w:val="26"/>
                <w:szCs w:val="26"/>
                <w:lang w:eastAsia="ko-KR"/>
              </w:rPr>
              <w:t>исследование доказательств и установление искомых фактов по делу</w:t>
            </w:r>
          </w:p>
        </w:tc>
        <w:tc>
          <w:tcPr>
            <w:tcW w:w="708" w:type="dxa"/>
            <w:vMerge/>
          </w:tcPr>
          <w:p w14:paraId="39C86597" w14:textId="77777777" w:rsidR="0005469A" w:rsidRPr="00965390" w:rsidRDefault="0005469A" w:rsidP="0005469A">
            <w:pPr>
              <w:widowControl w:val="0"/>
              <w:jc w:val="right"/>
              <w:rPr>
                <w:rFonts w:eastAsia="Calibri" w:cs="Times New Roman"/>
                <w:sz w:val="26"/>
                <w:szCs w:val="26"/>
                <w:lang w:eastAsia="ko-KR"/>
              </w:rPr>
            </w:pPr>
          </w:p>
        </w:tc>
        <w:tc>
          <w:tcPr>
            <w:tcW w:w="3686" w:type="dxa"/>
            <w:vMerge/>
          </w:tcPr>
          <w:p w14:paraId="57EE35F5" w14:textId="77777777" w:rsidR="0005469A" w:rsidRPr="00965390" w:rsidRDefault="0005469A" w:rsidP="0005469A">
            <w:pPr>
              <w:widowControl w:val="0"/>
              <w:jc w:val="left"/>
              <w:rPr>
                <w:rFonts w:eastAsia="Calibri" w:cs="Times New Roman"/>
                <w:sz w:val="26"/>
                <w:szCs w:val="26"/>
                <w:lang w:eastAsia="ko-KR"/>
              </w:rPr>
            </w:pPr>
          </w:p>
        </w:tc>
      </w:tr>
      <w:tr w:rsidR="0005469A" w:rsidRPr="00965390" w14:paraId="2F2AC1CA" w14:textId="77777777" w:rsidTr="0005469A">
        <w:tc>
          <w:tcPr>
            <w:tcW w:w="567" w:type="dxa"/>
          </w:tcPr>
          <w:p w14:paraId="4D93F0A7" w14:textId="77777777" w:rsidR="0005469A" w:rsidRPr="00965390" w:rsidRDefault="0005469A" w:rsidP="0005469A">
            <w:pPr>
              <w:widowControl w:val="0"/>
              <w:jc w:val="left"/>
              <w:rPr>
                <w:rFonts w:eastAsia="Calibri" w:cs="Times New Roman"/>
                <w:sz w:val="26"/>
                <w:szCs w:val="26"/>
                <w:lang w:val="en-US" w:eastAsia="ko-KR"/>
              </w:rPr>
            </w:pPr>
            <w:r w:rsidRPr="00965390">
              <w:rPr>
                <w:rFonts w:eastAsia="Calibri" w:cs="Times New Roman"/>
                <w:sz w:val="26"/>
                <w:szCs w:val="26"/>
                <w:lang w:val="en-US" w:eastAsia="ko-KR"/>
              </w:rPr>
              <w:t>В)</w:t>
            </w:r>
          </w:p>
        </w:tc>
        <w:tc>
          <w:tcPr>
            <w:tcW w:w="4253" w:type="dxa"/>
          </w:tcPr>
          <w:p w14:paraId="3F8411DB"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bCs/>
                <w:sz w:val="26"/>
                <w:szCs w:val="26"/>
                <w:lang w:eastAsia="ko-KR"/>
              </w:rPr>
              <w:t>представление ответчиком истцу и суду возражения в письменной форме относительно исковых требований</w:t>
            </w:r>
          </w:p>
        </w:tc>
        <w:tc>
          <w:tcPr>
            <w:tcW w:w="708" w:type="dxa"/>
            <w:vMerge w:val="restart"/>
          </w:tcPr>
          <w:p w14:paraId="48ADDA92" w14:textId="77777777" w:rsidR="0005469A" w:rsidRPr="00965390" w:rsidRDefault="0005469A" w:rsidP="0005469A">
            <w:pPr>
              <w:widowControl w:val="0"/>
              <w:jc w:val="right"/>
              <w:rPr>
                <w:rFonts w:eastAsia="Calibri" w:cs="Times New Roman"/>
                <w:sz w:val="26"/>
                <w:szCs w:val="26"/>
                <w:lang w:val="en-US" w:eastAsia="ko-KR"/>
              </w:rPr>
            </w:pPr>
            <w:r w:rsidRPr="00965390">
              <w:rPr>
                <w:rFonts w:eastAsia="Calibri" w:cs="Times New Roman"/>
                <w:sz w:val="26"/>
                <w:szCs w:val="26"/>
                <w:lang w:val="en-US" w:eastAsia="ko-KR"/>
              </w:rPr>
              <w:t>2)</w:t>
            </w:r>
          </w:p>
        </w:tc>
        <w:tc>
          <w:tcPr>
            <w:tcW w:w="3686" w:type="dxa"/>
            <w:vMerge w:val="restart"/>
          </w:tcPr>
          <w:p w14:paraId="50A6EEFA"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sz w:val="26"/>
                <w:szCs w:val="26"/>
                <w:lang w:eastAsia="ko-KR"/>
              </w:rPr>
              <w:t>Судебное разбирательство</w:t>
            </w:r>
          </w:p>
        </w:tc>
      </w:tr>
      <w:tr w:rsidR="0005469A" w:rsidRPr="00965390" w14:paraId="7FC3DE69" w14:textId="77777777" w:rsidTr="0005469A">
        <w:tc>
          <w:tcPr>
            <w:tcW w:w="567" w:type="dxa"/>
          </w:tcPr>
          <w:p w14:paraId="16593B7A" w14:textId="77777777" w:rsidR="0005469A" w:rsidRPr="00965390" w:rsidRDefault="0005469A" w:rsidP="0005469A">
            <w:pPr>
              <w:widowControl w:val="0"/>
              <w:jc w:val="left"/>
              <w:rPr>
                <w:rFonts w:eastAsia="Calibri" w:cs="Times New Roman"/>
                <w:sz w:val="26"/>
                <w:szCs w:val="26"/>
                <w:lang w:val="en-US" w:eastAsia="ko-KR"/>
              </w:rPr>
            </w:pPr>
            <w:r w:rsidRPr="00965390">
              <w:rPr>
                <w:rFonts w:eastAsia="Calibri" w:cs="Times New Roman"/>
                <w:sz w:val="26"/>
                <w:szCs w:val="26"/>
                <w:lang w:val="en-US" w:eastAsia="ko-KR"/>
              </w:rPr>
              <w:t>Г)</w:t>
            </w:r>
          </w:p>
        </w:tc>
        <w:tc>
          <w:tcPr>
            <w:tcW w:w="4253" w:type="dxa"/>
          </w:tcPr>
          <w:p w14:paraId="784B69AB"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bCs/>
                <w:sz w:val="26"/>
                <w:szCs w:val="26"/>
                <w:lang w:eastAsia="ko-KR"/>
              </w:rPr>
              <w:t xml:space="preserve">рассмотрение и разрешение </w:t>
            </w:r>
            <w:r w:rsidRPr="00965390">
              <w:rPr>
                <w:rFonts w:eastAsia="Calibri" w:cs="Times New Roman"/>
                <w:bCs/>
                <w:sz w:val="26"/>
                <w:szCs w:val="26"/>
                <w:lang w:eastAsia="ko-KR"/>
              </w:rPr>
              <w:lastRenderedPageBreak/>
              <w:t>гражданского дела по существу</w:t>
            </w:r>
          </w:p>
        </w:tc>
        <w:tc>
          <w:tcPr>
            <w:tcW w:w="708" w:type="dxa"/>
            <w:vMerge/>
          </w:tcPr>
          <w:p w14:paraId="0021C7BA" w14:textId="77777777" w:rsidR="0005469A" w:rsidRPr="00965390" w:rsidRDefault="0005469A" w:rsidP="0005469A">
            <w:pPr>
              <w:widowControl w:val="0"/>
              <w:jc w:val="right"/>
              <w:rPr>
                <w:rFonts w:eastAsia="Calibri" w:cs="Times New Roman"/>
                <w:sz w:val="26"/>
                <w:szCs w:val="26"/>
                <w:lang w:eastAsia="ko-KR"/>
              </w:rPr>
            </w:pPr>
          </w:p>
        </w:tc>
        <w:tc>
          <w:tcPr>
            <w:tcW w:w="3686" w:type="dxa"/>
            <w:vMerge/>
          </w:tcPr>
          <w:p w14:paraId="2AF7CEC3" w14:textId="77777777" w:rsidR="0005469A" w:rsidRPr="00965390" w:rsidRDefault="0005469A" w:rsidP="0005469A">
            <w:pPr>
              <w:widowControl w:val="0"/>
              <w:jc w:val="left"/>
              <w:rPr>
                <w:rFonts w:eastAsia="Calibri" w:cs="Times New Roman"/>
                <w:sz w:val="26"/>
                <w:szCs w:val="26"/>
                <w:lang w:eastAsia="ko-KR"/>
              </w:rPr>
            </w:pPr>
          </w:p>
        </w:tc>
      </w:tr>
      <w:tr w:rsidR="0005469A" w:rsidRPr="00965390" w14:paraId="16122EF6" w14:textId="77777777" w:rsidTr="0005469A">
        <w:tc>
          <w:tcPr>
            <w:tcW w:w="567" w:type="dxa"/>
          </w:tcPr>
          <w:p w14:paraId="18386CFD" w14:textId="77777777" w:rsidR="0005469A" w:rsidRPr="00965390" w:rsidRDefault="0005469A" w:rsidP="0005469A">
            <w:pPr>
              <w:widowControl w:val="0"/>
              <w:jc w:val="left"/>
              <w:rPr>
                <w:rFonts w:eastAsia="Calibri" w:cs="Times New Roman"/>
                <w:sz w:val="26"/>
                <w:szCs w:val="26"/>
                <w:lang w:val="en-US" w:eastAsia="ko-KR"/>
              </w:rPr>
            </w:pPr>
            <w:r w:rsidRPr="00965390">
              <w:rPr>
                <w:rFonts w:eastAsia="Calibri" w:cs="Times New Roman"/>
                <w:sz w:val="26"/>
                <w:szCs w:val="26"/>
                <w:lang w:val="en-US" w:eastAsia="ko-KR"/>
              </w:rPr>
              <w:t>Д)</w:t>
            </w:r>
          </w:p>
        </w:tc>
        <w:tc>
          <w:tcPr>
            <w:tcW w:w="4253" w:type="dxa"/>
          </w:tcPr>
          <w:p w14:paraId="47B9EFB7"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bCs/>
                <w:sz w:val="26"/>
                <w:szCs w:val="26"/>
                <w:lang w:eastAsia="ko-KR"/>
              </w:rPr>
              <w:t>заявление истцом перед судом ходатайства об истребовании доказательств, которые он не может получить самостоятельно без помощи суда</w:t>
            </w:r>
          </w:p>
        </w:tc>
        <w:tc>
          <w:tcPr>
            <w:tcW w:w="708" w:type="dxa"/>
            <w:vMerge/>
          </w:tcPr>
          <w:p w14:paraId="432E1619" w14:textId="77777777" w:rsidR="0005469A" w:rsidRPr="00965390" w:rsidRDefault="0005469A" w:rsidP="0005469A">
            <w:pPr>
              <w:widowControl w:val="0"/>
              <w:jc w:val="right"/>
              <w:rPr>
                <w:rFonts w:eastAsia="Calibri" w:cs="Times New Roman"/>
                <w:sz w:val="26"/>
                <w:szCs w:val="26"/>
                <w:lang w:eastAsia="ko-KR"/>
              </w:rPr>
            </w:pPr>
          </w:p>
        </w:tc>
        <w:tc>
          <w:tcPr>
            <w:tcW w:w="3686" w:type="dxa"/>
            <w:vMerge/>
          </w:tcPr>
          <w:p w14:paraId="5A129605" w14:textId="77777777" w:rsidR="0005469A" w:rsidRPr="00965390" w:rsidRDefault="0005469A" w:rsidP="0005469A">
            <w:pPr>
              <w:widowControl w:val="0"/>
              <w:jc w:val="left"/>
              <w:rPr>
                <w:rFonts w:eastAsia="Calibri" w:cs="Times New Roman"/>
                <w:sz w:val="26"/>
                <w:szCs w:val="26"/>
                <w:lang w:eastAsia="ko-KR"/>
              </w:rPr>
            </w:pPr>
          </w:p>
        </w:tc>
      </w:tr>
      <w:tr w:rsidR="0005469A" w:rsidRPr="00965390" w14:paraId="45E9634F" w14:textId="77777777" w:rsidTr="0005469A">
        <w:tc>
          <w:tcPr>
            <w:tcW w:w="567" w:type="dxa"/>
          </w:tcPr>
          <w:p w14:paraId="52A0517B" w14:textId="77777777" w:rsidR="0005469A" w:rsidRPr="00965390" w:rsidRDefault="0005469A" w:rsidP="0005469A">
            <w:pPr>
              <w:widowControl w:val="0"/>
              <w:jc w:val="left"/>
              <w:rPr>
                <w:rFonts w:eastAsia="Calibri" w:cs="Times New Roman"/>
                <w:sz w:val="26"/>
                <w:szCs w:val="26"/>
                <w:lang w:val="en-US" w:eastAsia="ko-KR"/>
              </w:rPr>
            </w:pPr>
            <w:r w:rsidRPr="00965390">
              <w:rPr>
                <w:rFonts w:eastAsia="Calibri" w:cs="Times New Roman"/>
                <w:sz w:val="26"/>
                <w:szCs w:val="26"/>
                <w:lang w:eastAsia="ko-KR"/>
              </w:rPr>
              <w:t>Е</w:t>
            </w:r>
            <w:r w:rsidRPr="00965390">
              <w:rPr>
                <w:rFonts w:eastAsia="Calibri" w:cs="Times New Roman"/>
                <w:sz w:val="26"/>
                <w:szCs w:val="26"/>
                <w:lang w:val="en-US" w:eastAsia="ko-KR"/>
              </w:rPr>
              <w:t>)</w:t>
            </w:r>
          </w:p>
        </w:tc>
        <w:tc>
          <w:tcPr>
            <w:tcW w:w="4253" w:type="dxa"/>
          </w:tcPr>
          <w:p w14:paraId="6B62CBC6" w14:textId="77777777" w:rsidR="0005469A" w:rsidRPr="00965390" w:rsidRDefault="0005469A" w:rsidP="0005469A">
            <w:pPr>
              <w:widowControl w:val="0"/>
              <w:jc w:val="left"/>
              <w:rPr>
                <w:rFonts w:eastAsia="Calibri" w:cs="Times New Roman"/>
                <w:sz w:val="26"/>
                <w:szCs w:val="26"/>
                <w:lang w:eastAsia="ko-KR"/>
              </w:rPr>
            </w:pPr>
            <w:r w:rsidRPr="00965390">
              <w:rPr>
                <w:rFonts w:eastAsia="Calibri" w:cs="Times New Roman"/>
                <w:bCs/>
                <w:sz w:val="26"/>
                <w:szCs w:val="26"/>
                <w:lang w:eastAsia="ko-KR"/>
              </w:rPr>
              <w:t>принятие решение суда</w:t>
            </w:r>
          </w:p>
        </w:tc>
        <w:tc>
          <w:tcPr>
            <w:tcW w:w="708" w:type="dxa"/>
            <w:vMerge/>
          </w:tcPr>
          <w:p w14:paraId="483060F1" w14:textId="77777777" w:rsidR="0005469A" w:rsidRPr="00965390" w:rsidRDefault="0005469A" w:rsidP="0005469A">
            <w:pPr>
              <w:widowControl w:val="0"/>
              <w:jc w:val="right"/>
              <w:rPr>
                <w:rFonts w:eastAsia="Calibri" w:cs="Times New Roman"/>
                <w:sz w:val="26"/>
                <w:szCs w:val="26"/>
                <w:lang w:eastAsia="ko-KR"/>
              </w:rPr>
            </w:pPr>
          </w:p>
        </w:tc>
        <w:tc>
          <w:tcPr>
            <w:tcW w:w="3686" w:type="dxa"/>
            <w:vMerge/>
          </w:tcPr>
          <w:p w14:paraId="0303DAB1" w14:textId="77777777" w:rsidR="0005469A" w:rsidRPr="00965390" w:rsidRDefault="0005469A" w:rsidP="0005469A">
            <w:pPr>
              <w:widowControl w:val="0"/>
              <w:jc w:val="left"/>
              <w:rPr>
                <w:rFonts w:eastAsia="Calibri" w:cs="Times New Roman"/>
                <w:sz w:val="26"/>
                <w:szCs w:val="26"/>
                <w:lang w:eastAsia="ko-KR"/>
              </w:rPr>
            </w:pPr>
          </w:p>
        </w:tc>
      </w:tr>
    </w:tbl>
    <w:p w14:paraId="2593B195" w14:textId="77777777" w:rsidR="0005469A" w:rsidRPr="00965390" w:rsidRDefault="0005469A" w:rsidP="0005469A">
      <w:pPr>
        <w:widowControl w:val="0"/>
        <w:ind w:firstLine="709"/>
        <w:contextualSpacing/>
        <w:rPr>
          <w:rFonts w:eastAsia="№Е" w:cs="Times New Roman"/>
          <w:szCs w:val="28"/>
        </w:rPr>
      </w:pPr>
    </w:p>
    <w:p w14:paraId="2E10707B" w14:textId="77777777" w:rsidR="0005469A" w:rsidRPr="00965390" w:rsidRDefault="0005469A" w:rsidP="0005469A">
      <w:pPr>
        <w:widowControl w:val="0"/>
        <w:ind w:firstLine="709"/>
        <w:contextualSpacing/>
        <w:rPr>
          <w:rFonts w:eastAsia="№Е" w:cs="Times New Roman"/>
          <w:b/>
          <w:i/>
          <w:szCs w:val="28"/>
        </w:rPr>
      </w:pPr>
      <w:r w:rsidRPr="00965390">
        <w:rPr>
          <w:rFonts w:eastAsia="№Е" w:cs="Times New Roman"/>
          <w:szCs w:val="28"/>
        </w:rPr>
        <w:t>Запишите в таблицу выбранные цифры под соответствующими буквами.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1559"/>
        <w:gridCol w:w="1560"/>
        <w:gridCol w:w="1559"/>
        <w:gridCol w:w="1559"/>
        <w:gridCol w:w="1560"/>
      </w:tblGrid>
      <w:tr w:rsidR="0005469A" w:rsidRPr="00965390" w14:paraId="5EAA3A83" w14:textId="77777777" w:rsidTr="0005469A">
        <w:tc>
          <w:tcPr>
            <w:tcW w:w="1559" w:type="dxa"/>
          </w:tcPr>
          <w:p w14:paraId="47B7DFDF"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r w:rsidRPr="00965390">
              <w:rPr>
                <w:rFonts w:eastAsia="№Е" w:cs="Times New Roman"/>
                <w:kern w:val="2"/>
                <w:szCs w:val="28"/>
                <w:lang w:val="en-US" w:eastAsia="ko-KR"/>
              </w:rPr>
              <w:t>А</w:t>
            </w:r>
          </w:p>
        </w:tc>
        <w:tc>
          <w:tcPr>
            <w:tcW w:w="1559" w:type="dxa"/>
          </w:tcPr>
          <w:p w14:paraId="741448E6"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r w:rsidRPr="00965390">
              <w:rPr>
                <w:rFonts w:eastAsia="№Е" w:cs="Times New Roman"/>
                <w:kern w:val="2"/>
                <w:szCs w:val="28"/>
                <w:lang w:val="en-US" w:eastAsia="ko-KR"/>
              </w:rPr>
              <w:t>Б</w:t>
            </w:r>
          </w:p>
        </w:tc>
        <w:tc>
          <w:tcPr>
            <w:tcW w:w="1560" w:type="dxa"/>
          </w:tcPr>
          <w:p w14:paraId="493D860E"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r w:rsidRPr="00965390">
              <w:rPr>
                <w:rFonts w:eastAsia="№Е" w:cs="Times New Roman"/>
                <w:kern w:val="2"/>
                <w:szCs w:val="28"/>
                <w:lang w:val="en-US" w:eastAsia="ko-KR"/>
              </w:rPr>
              <w:t>В</w:t>
            </w:r>
          </w:p>
        </w:tc>
        <w:tc>
          <w:tcPr>
            <w:tcW w:w="1559" w:type="dxa"/>
          </w:tcPr>
          <w:p w14:paraId="584CB382"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r w:rsidRPr="00965390">
              <w:rPr>
                <w:rFonts w:eastAsia="№Е" w:cs="Times New Roman"/>
                <w:kern w:val="2"/>
                <w:szCs w:val="28"/>
                <w:lang w:val="en-US" w:eastAsia="ko-KR"/>
              </w:rPr>
              <w:t>Г</w:t>
            </w:r>
          </w:p>
        </w:tc>
        <w:tc>
          <w:tcPr>
            <w:tcW w:w="1559" w:type="dxa"/>
          </w:tcPr>
          <w:p w14:paraId="118F55B3"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r w:rsidRPr="00965390">
              <w:rPr>
                <w:rFonts w:eastAsia="№Е" w:cs="Times New Roman"/>
                <w:kern w:val="2"/>
                <w:szCs w:val="28"/>
                <w:lang w:val="en-US" w:eastAsia="ko-KR"/>
              </w:rPr>
              <w:t>Д</w:t>
            </w:r>
          </w:p>
        </w:tc>
        <w:tc>
          <w:tcPr>
            <w:tcW w:w="1560" w:type="dxa"/>
          </w:tcPr>
          <w:p w14:paraId="42D774D7"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eastAsia="ko-KR"/>
              </w:rPr>
            </w:pPr>
            <w:r w:rsidRPr="00965390">
              <w:rPr>
                <w:rFonts w:eastAsia="№Е" w:cs="Times New Roman"/>
                <w:kern w:val="2"/>
                <w:szCs w:val="28"/>
                <w:lang w:eastAsia="ko-KR"/>
              </w:rPr>
              <w:t>Е</w:t>
            </w:r>
          </w:p>
        </w:tc>
      </w:tr>
      <w:tr w:rsidR="0005469A" w:rsidRPr="00965390" w14:paraId="42487C91" w14:textId="77777777" w:rsidTr="0005469A">
        <w:tc>
          <w:tcPr>
            <w:tcW w:w="1559" w:type="dxa"/>
          </w:tcPr>
          <w:p w14:paraId="4393AEB2"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p>
        </w:tc>
        <w:tc>
          <w:tcPr>
            <w:tcW w:w="1559" w:type="dxa"/>
          </w:tcPr>
          <w:p w14:paraId="13A1CD37"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p>
        </w:tc>
        <w:tc>
          <w:tcPr>
            <w:tcW w:w="1560" w:type="dxa"/>
          </w:tcPr>
          <w:p w14:paraId="414A75B2"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p>
        </w:tc>
        <w:tc>
          <w:tcPr>
            <w:tcW w:w="1559" w:type="dxa"/>
          </w:tcPr>
          <w:p w14:paraId="609208C6"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p>
        </w:tc>
        <w:tc>
          <w:tcPr>
            <w:tcW w:w="1559" w:type="dxa"/>
          </w:tcPr>
          <w:p w14:paraId="5D678F56"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p>
        </w:tc>
        <w:tc>
          <w:tcPr>
            <w:tcW w:w="1560" w:type="dxa"/>
          </w:tcPr>
          <w:p w14:paraId="68F2B64C" w14:textId="77777777" w:rsidR="0005469A" w:rsidRPr="00965390" w:rsidRDefault="0005469A" w:rsidP="0005469A">
            <w:pPr>
              <w:widowControl w:val="0"/>
              <w:tabs>
                <w:tab w:val="left" w:pos="6379"/>
              </w:tabs>
              <w:autoSpaceDE w:val="0"/>
              <w:autoSpaceDN w:val="0"/>
              <w:ind w:firstLine="709"/>
              <w:rPr>
                <w:rFonts w:eastAsia="№Е" w:cs="Times New Roman"/>
                <w:kern w:val="2"/>
                <w:szCs w:val="28"/>
                <w:lang w:val="en-US" w:eastAsia="ko-KR"/>
              </w:rPr>
            </w:pPr>
          </w:p>
        </w:tc>
      </w:tr>
    </w:tbl>
    <w:p w14:paraId="71DFA349" w14:textId="77777777" w:rsidR="0005469A" w:rsidRPr="00965390" w:rsidRDefault="0005469A" w:rsidP="0005469A">
      <w:pPr>
        <w:widowControl w:val="0"/>
        <w:jc w:val="left"/>
        <w:rPr>
          <w:rFonts w:eastAsia="Calibri" w:cs="Times New Roman"/>
          <w:sz w:val="22"/>
          <w:lang w:eastAsia="en-US"/>
        </w:rPr>
      </w:pPr>
    </w:p>
    <w:p w14:paraId="2B8814D7" w14:textId="77777777" w:rsidR="0005469A" w:rsidRPr="00965390" w:rsidRDefault="0005469A" w:rsidP="0005469A">
      <w:pPr>
        <w:widowControl w:val="0"/>
        <w:ind w:firstLine="709"/>
        <w:rPr>
          <w:rFonts w:eastAsia="Calibri" w:cs="Times New Roman"/>
          <w:b/>
          <w:bCs/>
          <w:szCs w:val="28"/>
          <w:lang w:eastAsia="en-US"/>
        </w:rPr>
      </w:pPr>
      <w:r w:rsidRPr="00965390">
        <w:rPr>
          <w:rFonts w:eastAsia="Calibri" w:cs="Times New Roman"/>
          <w:b/>
          <w:bCs/>
          <w:color w:val="000000"/>
          <w:szCs w:val="28"/>
          <w:lang w:eastAsia="en-US"/>
        </w:rPr>
        <w:t>28. При назначении административного наказания физическому лицу нужно учитывать:</w:t>
      </w:r>
    </w:p>
    <w:p w14:paraId="1E94568C" w14:textId="77777777" w:rsidR="0005469A" w:rsidRPr="00965390" w:rsidRDefault="0005469A" w:rsidP="0005469A">
      <w:pPr>
        <w:widowControl w:val="0"/>
        <w:rPr>
          <w:rFonts w:eastAsia="Calibri" w:cs="Times New Roman"/>
          <w:color w:val="000000"/>
          <w:szCs w:val="28"/>
          <w:lang w:eastAsia="en-US"/>
        </w:rPr>
      </w:pPr>
      <w:r w:rsidRPr="00965390">
        <w:rPr>
          <w:rFonts w:eastAsia="Calibri" w:cs="Times New Roman"/>
          <w:szCs w:val="28"/>
          <w:lang w:eastAsia="en-US"/>
        </w:rPr>
        <w:t xml:space="preserve">1) </w:t>
      </w:r>
      <w:r w:rsidRPr="00965390">
        <w:rPr>
          <w:rFonts w:eastAsia="Calibri" w:cs="Times New Roman"/>
          <w:color w:val="000000"/>
          <w:szCs w:val="28"/>
          <w:lang w:eastAsia="en-US"/>
        </w:rPr>
        <w:t>характер административного правонарушения, личность виновного, обстоятельства смягчающие и отягчающие административную ответственность;</w:t>
      </w:r>
    </w:p>
    <w:p w14:paraId="3BC8F58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2) </w:t>
      </w:r>
      <w:r w:rsidRPr="00965390">
        <w:rPr>
          <w:rFonts w:eastAsia="Calibri" w:cs="Times New Roman"/>
          <w:color w:val="000000"/>
          <w:szCs w:val="28"/>
          <w:lang w:eastAsia="en-US"/>
        </w:rPr>
        <w:t>характер административного правонарушения, возраст, личность виновного, финансовое положение;</w:t>
      </w:r>
    </w:p>
    <w:p w14:paraId="27810102"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3) </w:t>
      </w:r>
      <w:r w:rsidRPr="00965390">
        <w:rPr>
          <w:rFonts w:eastAsia="Calibri" w:cs="Times New Roman"/>
          <w:color w:val="000000"/>
          <w:szCs w:val="28"/>
          <w:lang w:eastAsia="en-US"/>
        </w:rPr>
        <w:t>возраст, личность виновного, обстоятельства смягчающие и отягчающие административную ответственность;</w:t>
      </w:r>
    </w:p>
    <w:p w14:paraId="1B107AF4"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финансовое положение</w:t>
      </w:r>
      <w:r w:rsidRPr="00965390">
        <w:rPr>
          <w:rFonts w:eastAsia="Calibri" w:cs="Times New Roman"/>
          <w:color w:val="FF0000"/>
          <w:szCs w:val="28"/>
          <w:lang w:eastAsia="en-US"/>
        </w:rPr>
        <w:t xml:space="preserve"> </w:t>
      </w:r>
      <w:r w:rsidRPr="00965390">
        <w:rPr>
          <w:rFonts w:eastAsia="Calibri" w:cs="Times New Roman"/>
          <w:szCs w:val="28"/>
          <w:lang w:eastAsia="en-US"/>
        </w:rPr>
        <w:t>гражданина, размер заработной платы, наличие иных имущественных благ.</w:t>
      </w:r>
    </w:p>
    <w:tbl>
      <w:tblPr>
        <w:tblStyle w:val="73"/>
        <w:tblW w:w="0" w:type="auto"/>
        <w:tblLayout w:type="fixed"/>
        <w:tblLook w:val="04A0" w:firstRow="1" w:lastRow="0" w:firstColumn="1" w:lastColumn="0" w:noHBand="0" w:noVBand="1"/>
      </w:tblPr>
      <w:tblGrid>
        <w:gridCol w:w="1272"/>
        <w:gridCol w:w="425"/>
      </w:tblGrid>
      <w:tr w:rsidR="0005469A" w:rsidRPr="00965390" w14:paraId="05840E1E" w14:textId="77777777" w:rsidTr="0005469A">
        <w:trPr>
          <w:trHeight w:val="469"/>
        </w:trPr>
        <w:tc>
          <w:tcPr>
            <w:tcW w:w="1272" w:type="dxa"/>
            <w:vAlign w:val="center"/>
          </w:tcPr>
          <w:p w14:paraId="62499238" w14:textId="77777777" w:rsidR="0005469A" w:rsidRPr="00965390" w:rsidRDefault="0005469A" w:rsidP="0005469A">
            <w:pPr>
              <w:widowControl w:val="0"/>
              <w:jc w:val="center"/>
              <w:rPr>
                <w:szCs w:val="28"/>
              </w:rPr>
            </w:pPr>
            <w:r w:rsidRPr="00965390">
              <w:rPr>
                <w:szCs w:val="28"/>
              </w:rPr>
              <w:t>Ответ:</w:t>
            </w:r>
          </w:p>
        </w:tc>
        <w:tc>
          <w:tcPr>
            <w:tcW w:w="425" w:type="dxa"/>
          </w:tcPr>
          <w:p w14:paraId="3B7B554C" w14:textId="77777777" w:rsidR="0005469A" w:rsidRPr="00965390" w:rsidRDefault="0005469A" w:rsidP="0005469A">
            <w:pPr>
              <w:widowControl w:val="0"/>
              <w:jc w:val="center"/>
              <w:rPr>
                <w:szCs w:val="28"/>
              </w:rPr>
            </w:pPr>
          </w:p>
        </w:tc>
      </w:tr>
    </w:tbl>
    <w:p w14:paraId="361E4FA5" w14:textId="77777777" w:rsidR="0005469A" w:rsidRPr="00965390" w:rsidRDefault="0005469A" w:rsidP="0005469A">
      <w:pPr>
        <w:widowControl w:val="0"/>
        <w:ind w:firstLine="709"/>
        <w:rPr>
          <w:rFonts w:eastAsia="Calibri" w:cs="Times New Roman"/>
          <w:szCs w:val="28"/>
          <w:lang w:eastAsia="en-US"/>
        </w:rPr>
      </w:pPr>
    </w:p>
    <w:p w14:paraId="43E23001" w14:textId="77777777" w:rsidR="0005469A" w:rsidRPr="00965390" w:rsidRDefault="0005469A" w:rsidP="0005469A">
      <w:pPr>
        <w:widowControl w:val="0"/>
        <w:ind w:firstLine="709"/>
        <w:rPr>
          <w:rFonts w:eastAsia="Calibri" w:cs="Times New Roman"/>
          <w:b/>
          <w:bCs/>
          <w:szCs w:val="28"/>
          <w:lang w:eastAsia="en-US"/>
        </w:rPr>
      </w:pPr>
      <w:r w:rsidRPr="00965390">
        <w:rPr>
          <w:rFonts w:eastAsia="Calibri" w:cs="Times New Roman"/>
          <w:b/>
          <w:bCs/>
          <w:color w:val="000000"/>
          <w:szCs w:val="28"/>
          <w:lang w:eastAsia="en-US"/>
        </w:rPr>
        <w:t>29. По результатам рассмотрения дела об административном правонарушении выносится постановление о:</w:t>
      </w:r>
    </w:p>
    <w:p w14:paraId="57585FA4"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1) </w:t>
      </w:r>
      <w:r w:rsidRPr="00965390">
        <w:rPr>
          <w:rFonts w:eastAsia="Calibri" w:cs="Times New Roman"/>
          <w:color w:val="000000"/>
          <w:szCs w:val="28"/>
          <w:lang w:eastAsia="en-US"/>
        </w:rPr>
        <w:t>назначении административного наказания;</w:t>
      </w:r>
    </w:p>
    <w:p w14:paraId="745A0924"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2) </w:t>
      </w:r>
      <w:r w:rsidRPr="00965390">
        <w:rPr>
          <w:rFonts w:eastAsia="Calibri" w:cs="Times New Roman"/>
          <w:color w:val="000000"/>
          <w:szCs w:val="28"/>
          <w:lang w:eastAsia="en-US"/>
        </w:rPr>
        <w:t>передаче дела на рассмотрение по подведомственности;</w:t>
      </w:r>
    </w:p>
    <w:p w14:paraId="3D1D9FDE"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3) передаче дела на новое рассмотрение;</w:t>
      </w:r>
    </w:p>
    <w:p w14:paraId="348ACFCE"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4) новом рассмотрении дела.</w:t>
      </w:r>
    </w:p>
    <w:tbl>
      <w:tblPr>
        <w:tblStyle w:val="73"/>
        <w:tblW w:w="0" w:type="auto"/>
        <w:tblLayout w:type="fixed"/>
        <w:tblLook w:val="04A0" w:firstRow="1" w:lastRow="0" w:firstColumn="1" w:lastColumn="0" w:noHBand="0" w:noVBand="1"/>
      </w:tblPr>
      <w:tblGrid>
        <w:gridCol w:w="1272"/>
        <w:gridCol w:w="425"/>
      </w:tblGrid>
      <w:tr w:rsidR="0005469A" w:rsidRPr="00965390" w14:paraId="08BA5B31" w14:textId="77777777" w:rsidTr="0005469A">
        <w:trPr>
          <w:trHeight w:val="469"/>
        </w:trPr>
        <w:tc>
          <w:tcPr>
            <w:tcW w:w="1272" w:type="dxa"/>
            <w:vAlign w:val="center"/>
          </w:tcPr>
          <w:p w14:paraId="4C52E89A" w14:textId="77777777" w:rsidR="0005469A" w:rsidRPr="00965390" w:rsidRDefault="0005469A" w:rsidP="0005469A">
            <w:pPr>
              <w:widowControl w:val="0"/>
              <w:jc w:val="center"/>
              <w:rPr>
                <w:szCs w:val="28"/>
              </w:rPr>
            </w:pPr>
            <w:r w:rsidRPr="00965390">
              <w:rPr>
                <w:szCs w:val="28"/>
              </w:rPr>
              <w:t>Ответ:</w:t>
            </w:r>
          </w:p>
        </w:tc>
        <w:tc>
          <w:tcPr>
            <w:tcW w:w="425" w:type="dxa"/>
          </w:tcPr>
          <w:p w14:paraId="23B242D3" w14:textId="77777777" w:rsidR="0005469A" w:rsidRPr="00965390" w:rsidRDefault="0005469A" w:rsidP="0005469A">
            <w:pPr>
              <w:widowControl w:val="0"/>
              <w:jc w:val="center"/>
              <w:rPr>
                <w:szCs w:val="28"/>
              </w:rPr>
            </w:pPr>
          </w:p>
        </w:tc>
      </w:tr>
    </w:tbl>
    <w:p w14:paraId="704925AA" w14:textId="77777777" w:rsidR="0005469A" w:rsidRPr="00965390" w:rsidRDefault="0005469A" w:rsidP="0005469A">
      <w:pPr>
        <w:widowControl w:val="0"/>
        <w:ind w:firstLine="709"/>
        <w:rPr>
          <w:rFonts w:eastAsia="Calibri" w:cs="Times New Roman"/>
          <w:szCs w:val="28"/>
          <w:lang w:eastAsia="en-US"/>
        </w:rPr>
      </w:pPr>
    </w:p>
    <w:p w14:paraId="4136D3CF" w14:textId="77777777" w:rsidR="0005469A" w:rsidRPr="00965390" w:rsidRDefault="0005469A" w:rsidP="0005469A">
      <w:pPr>
        <w:widowControl w:val="0"/>
        <w:ind w:firstLine="709"/>
        <w:contextualSpacing/>
        <w:rPr>
          <w:rFonts w:eastAsia="№Е" w:cs="Times New Roman"/>
          <w:b/>
          <w:szCs w:val="28"/>
        </w:rPr>
      </w:pPr>
      <w:r w:rsidRPr="00965390">
        <w:rPr>
          <w:rFonts w:eastAsia="Times New Roman" w:cs="Times New Roman"/>
          <w:b/>
          <w:szCs w:val="28"/>
        </w:rPr>
        <w:t xml:space="preserve">30. </w:t>
      </w:r>
      <w:r w:rsidRPr="00965390">
        <w:rPr>
          <w:rFonts w:eastAsia="№Е" w:cs="Times New Roman"/>
          <w:b/>
          <w:szCs w:val="28"/>
        </w:rPr>
        <w:t>Что из нижеперечисленного относится к досудебным стадиям уголовного процесса?</w:t>
      </w:r>
    </w:p>
    <w:p w14:paraId="6F687900" w14:textId="77777777" w:rsidR="0005469A" w:rsidRPr="00965390" w:rsidRDefault="0005469A" w:rsidP="0005469A">
      <w:pPr>
        <w:widowControl w:val="0"/>
        <w:contextualSpacing/>
        <w:rPr>
          <w:rFonts w:eastAsia="№Е" w:cs="Times New Roman"/>
          <w:szCs w:val="28"/>
        </w:rPr>
      </w:pPr>
      <w:r w:rsidRPr="00965390">
        <w:rPr>
          <w:rFonts w:eastAsia="№Е" w:cs="Times New Roman"/>
          <w:szCs w:val="28"/>
        </w:rPr>
        <w:t>1) подготовка уголовного дела к слушанию;</w:t>
      </w:r>
    </w:p>
    <w:p w14:paraId="15F6D5CF" w14:textId="77777777" w:rsidR="0005469A" w:rsidRPr="00965390" w:rsidRDefault="0005469A" w:rsidP="0005469A">
      <w:pPr>
        <w:widowControl w:val="0"/>
        <w:contextualSpacing/>
        <w:rPr>
          <w:rFonts w:eastAsia="№Е" w:cs="Times New Roman"/>
          <w:szCs w:val="28"/>
        </w:rPr>
      </w:pPr>
      <w:r w:rsidRPr="00965390">
        <w:rPr>
          <w:rFonts w:eastAsia="№Е" w:cs="Times New Roman"/>
          <w:szCs w:val="28"/>
        </w:rPr>
        <w:t xml:space="preserve">2) предварительное расследование; </w:t>
      </w:r>
    </w:p>
    <w:p w14:paraId="397533C0" w14:textId="77777777" w:rsidR="0005469A" w:rsidRPr="00965390" w:rsidRDefault="0005469A" w:rsidP="0005469A">
      <w:pPr>
        <w:widowControl w:val="0"/>
        <w:contextualSpacing/>
        <w:rPr>
          <w:rFonts w:eastAsia="№Е" w:cs="Times New Roman"/>
          <w:szCs w:val="28"/>
        </w:rPr>
      </w:pPr>
      <w:r w:rsidRPr="00965390">
        <w:rPr>
          <w:rFonts w:eastAsia="№Е" w:cs="Times New Roman"/>
          <w:szCs w:val="28"/>
        </w:rPr>
        <w:lastRenderedPageBreak/>
        <w:t xml:space="preserve">3) апелляционное производство; </w:t>
      </w:r>
    </w:p>
    <w:p w14:paraId="604F2683" w14:textId="77777777" w:rsidR="0005469A" w:rsidRPr="00965390" w:rsidRDefault="0005469A" w:rsidP="0005469A">
      <w:pPr>
        <w:widowControl w:val="0"/>
        <w:contextualSpacing/>
        <w:rPr>
          <w:rFonts w:eastAsia="№Е" w:cs="Times New Roman"/>
          <w:szCs w:val="28"/>
        </w:rPr>
      </w:pPr>
      <w:r w:rsidRPr="00965390">
        <w:rPr>
          <w:rFonts w:eastAsia="№Е" w:cs="Times New Roman"/>
          <w:szCs w:val="28"/>
        </w:rPr>
        <w:t>4) судебное разбирательство.</w:t>
      </w:r>
    </w:p>
    <w:tbl>
      <w:tblPr>
        <w:tblStyle w:val="73"/>
        <w:tblW w:w="0" w:type="auto"/>
        <w:tblLayout w:type="fixed"/>
        <w:tblLook w:val="04A0" w:firstRow="1" w:lastRow="0" w:firstColumn="1" w:lastColumn="0" w:noHBand="0" w:noVBand="1"/>
      </w:tblPr>
      <w:tblGrid>
        <w:gridCol w:w="1272"/>
        <w:gridCol w:w="425"/>
      </w:tblGrid>
      <w:tr w:rsidR="0005469A" w:rsidRPr="00965390" w14:paraId="6D07A458" w14:textId="77777777" w:rsidTr="0005469A">
        <w:trPr>
          <w:trHeight w:val="469"/>
        </w:trPr>
        <w:tc>
          <w:tcPr>
            <w:tcW w:w="1272" w:type="dxa"/>
            <w:vAlign w:val="center"/>
          </w:tcPr>
          <w:p w14:paraId="578560A8" w14:textId="77777777" w:rsidR="0005469A" w:rsidRPr="00965390" w:rsidRDefault="0005469A" w:rsidP="0005469A">
            <w:pPr>
              <w:widowControl w:val="0"/>
              <w:jc w:val="center"/>
              <w:rPr>
                <w:szCs w:val="28"/>
              </w:rPr>
            </w:pPr>
            <w:r w:rsidRPr="00965390">
              <w:rPr>
                <w:szCs w:val="28"/>
              </w:rPr>
              <w:t>Ответ:</w:t>
            </w:r>
          </w:p>
        </w:tc>
        <w:tc>
          <w:tcPr>
            <w:tcW w:w="425" w:type="dxa"/>
          </w:tcPr>
          <w:p w14:paraId="32D9EA8B" w14:textId="77777777" w:rsidR="0005469A" w:rsidRPr="00965390" w:rsidRDefault="0005469A" w:rsidP="0005469A">
            <w:pPr>
              <w:widowControl w:val="0"/>
              <w:jc w:val="center"/>
              <w:rPr>
                <w:szCs w:val="28"/>
              </w:rPr>
            </w:pPr>
          </w:p>
        </w:tc>
      </w:tr>
    </w:tbl>
    <w:p w14:paraId="5938B99B" w14:textId="77777777" w:rsidR="0005469A" w:rsidRPr="00965390" w:rsidRDefault="0005469A" w:rsidP="0005469A">
      <w:pPr>
        <w:widowControl w:val="0"/>
        <w:jc w:val="left"/>
        <w:rPr>
          <w:rFonts w:eastAsia="Calibri" w:cs="Times New Roman"/>
          <w:sz w:val="22"/>
          <w:lang w:eastAsia="en-US"/>
        </w:rPr>
      </w:pPr>
    </w:p>
    <w:tbl>
      <w:tblPr>
        <w:tblStyle w:val="73"/>
        <w:tblW w:w="0" w:type="auto"/>
        <w:tblLook w:val="04A0" w:firstRow="1" w:lastRow="0" w:firstColumn="1" w:lastColumn="0" w:noHBand="0" w:noVBand="1"/>
      </w:tblPr>
      <w:tblGrid>
        <w:gridCol w:w="4046"/>
        <w:gridCol w:w="1257"/>
        <w:gridCol w:w="1117"/>
        <w:gridCol w:w="1175"/>
        <w:gridCol w:w="1614"/>
      </w:tblGrid>
      <w:tr w:rsidR="0005469A" w:rsidRPr="00965390" w14:paraId="4846BCD6" w14:textId="77777777" w:rsidTr="0005469A">
        <w:trPr>
          <w:trHeight w:val="554"/>
        </w:trPr>
        <w:tc>
          <w:tcPr>
            <w:tcW w:w="9209" w:type="dxa"/>
            <w:gridSpan w:val="5"/>
          </w:tcPr>
          <w:p w14:paraId="70354FE3" w14:textId="77777777" w:rsidR="0005469A" w:rsidRPr="00965390" w:rsidRDefault="0005469A" w:rsidP="0005469A">
            <w:pPr>
              <w:widowControl w:val="0"/>
              <w:jc w:val="center"/>
              <w:rPr>
                <w:b/>
                <w:i/>
                <w:szCs w:val="28"/>
              </w:rPr>
            </w:pPr>
            <w:r w:rsidRPr="00965390">
              <w:rPr>
                <w:b/>
                <w:i/>
                <w:szCs w:val="28"/>
              </w:rPr>
              <w:t>Эталоны ответов</w:t>
            </w:r>
          </w:p>
        </w:tc>
      </w:tr>
      <w:tr w:rsidR="0005469A" w:rsidRPr="00965390" w14:paraId="0C64B29B" w14:textId="77777777" w:rsidTr="0005469A">
        <w:trPr>
          <w:trHeight w:val="554"/>
        </w:trPr>
        <w:tc>
          <w:tcPr>
            <w:tcW w:w="4046" w:type="dxa"/>
          </w:tcPr>
          <w:p w14:paraId="5CC743DE" w14:textId="77777777" w:rsidR="0005469A" w:rsidRPr="00965390" w:rsidRDefault="0005469A" w:rsidP="0005469A">
            <w:pPr>
              <w:widowControl w:val="0"/>
              <w:rPr>
                <w:szCs w:val="28"/>
              </w:rPr>
            </w:pPr>
            <w:r w:rsidRPr="00965390">
              <w:rPr>
                <w:szCs w:val="28"/>
              </w:rPr>
              <w:t>1. 4</w:t>
            </w:r>
          </w:p>
        </w:tc>
        <w:tc>
          <w:tcPr>
            <w:tcW w:w="1257" w:type="dxa"/>
          </w:tcPr>
          <w:p w14:paraId="63838B97" w14:textId="77777777" w:rsidR="0005469A" w:rsidRPr="00965390" w:rsidRDefault="0005469A" w:rsidP="0005469A">
            <w:pPr>
              <w:widowControl w:val="0"/>
              <w:rPr>
                <w:szCs w:val="28"/>
              </w:rPr>
            </w:pPr>
            <w:r w:rsidRPr="00965390">
              <w:rPr>
                <w:szCs w:val="28"/>
              </w:rPr>
              <w:t>7. 2</w:t>
            </w:r>
          </w:p>
        </w:tc>
        <w:tc>
          <w:tcPr>
            <w:tcW w:w="1117" w:type="dxa"/>
          </w:tcPr>
          <w:p w14:paraId="488F07EE" w14:textId="77777777" w:rsidR="0005469A" w:rsidRPr="00965390" w:rsidRDefault="0005469A" w:rsidP="0005469A">
            <w:pPr>
              <w:widowControl w:val="0"/>
              <w:rPr>
                <w:szCs w:val="28"/>
              </w:rPr>
            </w:pPr>
            <w:r w:rsidRPr="00965390">
              <w:rPr>
                <w:szCs w:val="28"/>
              </w:rPr>
              <w:t>13. 1</w:t>
            </w:r>
          </w:p>
        </w:tc>
        <w:tc>
          <w:tcPr>
            <w:tcW w:w="1175" w:type="dxa"/>
          </w:tcPr>
          <w:p w14:paraId="32301AC4" w14:textId="77777777" w:rsidR="0005469A" w:rsidRPr="00965390" w:rsidRDefault="0005469A" w:rsidP="0005469A">
            <w:pPr>
              <w:widowControl w:val="0"/>
              <w:rPr>
                <w:szCs w:val="28"/>
              </w:rPr>
            </w:pPr>
            <w:r w:rsidRPr="00965390">
              <w:rPr>
                <w:szCs w:val="28"/>
              </w:rPr>
              <w:t>19. 1</w:t>
            </w:r>
          </w:p>
        </w:tc>
        <w:tc>
          <w:tcPr>
            <w:tcW w:w="1611" w:type="dxa"/>
          </w:tcPr>
          <w:p w14:paraId="7A7F9ADB" w14:textId="77777777" w:rsidR="0005469A" w:rsidRPr="00965390" w:rsidRDefault="0005469A" w:rsidP="0005469A">
            <w:pPr>
              <w:widowControl w:val="0"/>
              <w:rPr>
                <w:szCs w:val="28"/>
              </w:rPr>
            </w:pPr>
            <w:r w:rsidRPr="00965390">
              <w:rPr>
                <w:szCs w:val="28"/>
              </w:rPr>
              <w:t>25. 4</w:t>
            </w:r>
          </w:p>
        </w:tc>
      </w:tr>
      <w:tr w:rsidR="0005469A" w:rsidRPr="00965390" w14:paraId="3F77B2FE" w14:textId="77777777" w:rsidTr="0005469A">
        <w:trPr>
          <w:trHeight w:val="554"/>
        </w:trPr>
        <w:tc>
          <w:tcPr>
            <w:tcW w:w="4046" w:type="dxa"/>
          </w:tcPr>
          <w:p w14:paraId="0E249F21" w14:textId="77777777" w:rsidR="0005469A" w:rsidRPr="00965390" w:rsidRDefault="0005469A" w:rsidP="0005469A">
            <w:pPr>
              <w:widowControl w:val="0"/>
              <w:rPr>
                <w:szCs w:val="28"/>
              </w:rPr>
            </w:pPr>
            <w:r w:rsidRPr="00965390">
              <w:rPr>
                <w:szCs w:val="28"/>
              </w:rPr>
              <w:t>2. 2</w:t>
            </w:r>
          </w:p>
        </w:tc>
        <w:tc>
          <w:tcPr>
            <w:tcW w:w="1257" w:type="dxa"/>
          </w:tcPr>
          <w:p w14:paraId="2DF97F05" w14:textId="77777777" w:rsidR="0005469A" w:rsidRPr="00965390" w:rsidRDefault="0005469A" w:rsidP="0005469A">
            <w:pPr>
              <w:widowControl w:val="0"/>
              <w:rPr>
                <w:szCs w:val="28"/>
              </w:rPr>
            </w:pPr>
            <w:r w:rsidRPr="00965390">
              <w:rPr>
                <w:szCs w:val="28"/>
              </w:rPr>
              <w:t>8. 145</w:t>
            </w:r>
          </w:p>
        </w:tc>
        <w:tc>
          <w:tcPr>
            <w:tcW w:w="1117" w:type="dxa"/>
          </w:tcPr>
          <w:p w14:paraId="578AA7F9" w14:textId="77777777" w:rsidR="0005469A" w:rsidRPr="00965390" w:rsidRDefault="0005469A" w:rsidP="0005469A">
            <w:pPr>
              <w:widowControl w:val="0"/>
              <w:rPr>
                <w:szCs w:val="28"/>
              </w:rPr>
            </w:pPr>
            <w:r w:rsidRPr="00965390">
              <w:rPr>
                <w:szCs w:val="28"/>
              </w:rPr>
              <w:t>14. 2</w:t>
            </w:r>
          </w:p>
        </w:tc>
        <w:tc>
          <w:tcPr>
            <w:tcW w:w="1175" w:type="dxa"/>
          </w:tcPr>
          <w:p w14:paraId="7D5AEE65" w14:textId="77777777" w:rsidR="0005469A" w:rsidRPr="00965390" w:rsidRDefault="0005469A" w:rsidP="0005469A">
            <w:pPr>
              <w:widowControl w:val="0"/>
              <w:rPr>
                <w:szCs w:val="28"/>
              </w:rPr>
            </w:pPr>
            <w:r w:rsidRPr="00965390">
              <w:rPr>
                <w:szCs w:val="28"/>
              </w:rPr>
              <w:t>20. 1</w:t>
            </w:r>
          </w:p>
        </w:tc>
        <w:tc>
          <w:tcPr>
            <w:tcW w:w="1611" w:type="dxa"/>
          </w:tcPr>
          <w:p w14:paraId="24788AF6" w14:textId="77777777" w:rsidR="0005469A" w:rsidRPr="00965390" w:rsidRDefault="0005469A" w:rsidP="0005469A">
            <w:pPr>
              <w:widowControl w:val="0"/>
              <w:rPr>
                <w:szCs w:val="28"/>
              </w:rPr>
            </w:pPr>
            <w:r w:rsidRPr="00965390">
              <w:rPr>
                <w:szCs w:val="28"/>
              </w:rPr>
              <w:t>26. 3</w:t>
            </w:r>
          </w:p>
        </w:tc>
      </w:tr>
      <w:tr w:rsidR="0005469A" w:rsidRPr="00965390" w14:paraId="2380CFDA" w14:textId="77777777" w:rsidTr="0005469A">
        <w:trPr>
          <w:trHeight w:val="554"/>
        </w:trPr>
        <w:tc>
          <w:tcPr>
            <w:tcW w:w="4046" w:type="dxa"/>
          </w:tcPr>
          <w:p w14:paraId="6E1A99E1" w14:textId="77777777" w:rsidR="0005469A" w:rsidRPr="00965390" w:rsidRDefault="0005469A" w:rsidP="0005469A">
            <w:pPr>
              <w:widowControl w:val="0"/>
              <w:rPr>
                <w:szCs w:val="28"/>
              </w:rPr>
            </w:pPr>
            <w:r w:rsidRPr="00965390">
              <w:rPr>
                <w:szCs w:val="28"/>
              </w:rPr>
              <w:t>3. 1</w:t>
            </w:r>
          </w:p>
        </w:tc>
        <w:tc>
          <w:tcPr>
            <w:tcW w:w="1257" w:type="dxa"/>
          </w:tcPr>
          <w:p w14:paraId="0D8E4441" w14:textId="77777777" w:rsidR="0005469A" w:rsidRPr="00965390" w:rsidRDefault="0005469A" w:rsidP="0005469A">
            <w:pPr>
              <w:widowControl w:val="0"/>
              <w:rPr>
                <w:szCs w:val="28"/>
              </w:rPr>
            </w:pPr>
            <w:r w:rsidRPr="00965390">
              <w:rPr>
                <w:szCs w:val="28"/>
              </w:rPr>
              <w:t>9. 1245</w:t>
            </w:r>
          </w:p>
        </w:tc>
        <w:tc>
          <w:tcPr>
            <w:tcW w:w="1117" w:type="dxa"/>
          </w:tcPr>
          <w:p w14:paraId="25DD1A4D" w14:textId="77777777" w:rsidR="0005469A" w:rsidRPr="00965390" w:rsidRDefault="0005469A" w:rsidP="0005469A">
            <w:pPr>
              <w:widowControl w:val="0"/>
              <w:rPr>
                <w:szCs w:val="28"/>
              </w:rPr>
            </w:pPr>
            <w:r w:rsidRPr="00965390">
              <w:rPr>
                <w:szCs w:val="28"/>
              </w:rPr>
              <w:t>15. 3</w:t>
            </w:r>
          </w:p>
        </w:tc>
        <w:tc>
          <w:tcPr>
            <w:tcW w:w="1175" w:type="dxa"/>
          </w:tcPr>
          <w:p w14:paraId="2E46C7A7" w14:textId="77777777" w:rsidR="0005469A" w:rsidRPr="00965390" w:rsidRDefault="0005469A" w:rsidP="0005469A">
            <w:pPr>
              <w:widowControl w:val="0"/>
              <w:rPr>
                <w:szCs w:val="28"/>
              </w:rPr>
            </w:pPr>
            <w:r w:rsidRPr="00965390">
              <w:rPr>
                <w:szCs w:val="28"/>
              </w:rPr>
              <w:t>21. 4</w:t>
            </w:r>
          </w:p>
        </w:tc>
        <w:tc>
          <w:tcPr>
            <w:tcW w:w="1611" w:type="dxa"/>
          </w:tcPr>
          <w:p w14:paraId="6C6616AD" w14:textId="77777777" w:rsidR="0005469A" w:rsidRPr="00965390" w:rsidRDefault="0005469A" w:rsidP="0005469A">
            <w:pPr>
              <w:widowControl w:val="0"/>
              <w:rPr>
                <w:szCs w:val="28"/>
              </w:rPr>
            </w:pPr>
            <w:r w:rsidRPr="00965390">
              <w:rPr>
                <w:szCs w:val="28"/>
              </w:rPr>
              <w:t>27. 121212</w:t>
            </w:r>
          </w:p>
        </w:tc>
      </w:tr>
      <w:tr w:rsidR="0005469A" w:rsidRPr="00965390" w14:paraId="55B91472" w14:textId="77777777" w:rsidTr="0005469A">
        <w:trPr>
          <w:trHeight w:val="554"/>
        </w:trPr>
        <w:tc>
          <w:tcPr>
            <w:tcW w:w="4046" w:type="dxa"/>
          </w:tcPr>
          <w:p w14:paraId="1FB2B258" w14:textId="77777777" w:rsidR="0005469A" w:rsidRPr="00965390" w:rsidRDefault="0005469A" w:rsidP="0005469A">
            <w:pPr>
              <w:widowControl w:val="0"/>
              <w:rPr>
                <w:szCs w:val="28"/>
              </w:rPr>
            </w:pPr>
            <w:r w:rsidRPr="00965390">
              <w:rPr>
                <w:szCs w:val="28"/>
              </w:rPr>
              <w:t>4. 3</w:t>
            </w:r>
          </w:p>
        </w:tc>
        <w:tc>
          <w:tcPr>
            <w:tcW w:w="1257" w:type="dxa"/>
          </w:tcPr>
          <w:p w14:paraId="25708CC6" w14:textId="77777777" w:rsidR="0005469A" w:rsidRPr="00965390" w:rsidRDefault="0005469A" w:rsidP="0005469A">
            <w:pPr>
              <w:widowControl w:val="0"/>
              <w:rPr>
                <w:szCs w:val="28"/>
              </w:rPr>
            </w:pPr>
            <w:r w:rsidRPr="00965390">
              <w:rPr>
                <w:szCs w:val="28"/>
              </w:rPr>
              <w:t>10. 24</w:t>
            </w:r>
          </w:p>
        </w:tc>
        <w:tc>
          <w:tcPr>
            <w:tcW w:w="1117" w:type="dxa"/>
          </w:tcPr>
          <w:p w14:paraId="69D5413F" w14:textId="77777777" w:rsidR="0005469A" w:rsidRPr="00965390" w:rsidRDefault="0005469A" w:rsidP="0005469A">
            <w:pPr>
              <w:widowControl w:val="0"/>
              <w:rPr>
                <w:szCs w:val="28"/>
              </w:rPr>
            </w:pPr>
            <w:r w:rsidRPr="00965390">
              <w:rPr>
                <w:szCs w:val="28"/>
              </w:rPr>
              <w:t>16. 3</w:t>
            </w:r>
          </w:p>
        </w:tc>
        <w:tc>
          <w:tcPr>
            <w:tcW w:w="1175" w:type="dxa"/>
          </w:tcPr>
          <w:p w14:paraId="35350C5E" w14:textId="77777777" w:rsidR="0005469A" w:rsidRPr="00965390" w:rsidRDefault="0005469A" w:rsidP="0005469A">
            <w:pPr>
              <w:widowControl w:val="0"/>
              <w:rPr>
                <w:szCs w:val="28"/>
              </w:rPr>
            </w:pPr>
            <w:r w:rsidRPr="00965390">
              <w:rPr>
                <w:szCs w:val="28"/>
              </w:rPr>
              <w:t>22. 2</w:t>
            </w:r>
          </w:p>
        </w:tc>
        <w:tc>
          <w:tcPr>
            <w:tcW w:w="1611" w:type="dxa"/>
          </w:tcPr>
          <w:p w14:paraId="4F283D00" w14:textId="77777777" w:rsidR="0005469A" w:rsidRPr="00965390" w:rsidRDefault="0005469A" w:rsidP="0005469A">
            <w:pPr>
              <w:widowControl w:val="0"/>
              <w:rPr>
                <w:szCs w:val="28"/>
              </w:rPr>
            </w:pPr>
            <w:r w:rsidRPr="00965390">
              <w:rPr>
                <w:szCs w:val="28"/>
              </w:rPr>
              <w:t>28. 3</w:t>
            </w:r>
          </w:p>
        </w:tc>
      </w:tr>
      <w:tr w:rsidR="0005469A" w:rsidRPr="00965390" w14:paraId="26F2638A" w14:textId="77777777" w:rsidTr="0005469A">
        <w:trPr>
          <w:trHeight w:val="554"/>
        </w:trPr>
        <w:tc>
          <w:tcPr>
            <w:tcW w:w="4046" w:type="dxa"/>
          </w:tcPr>
          <w:p w14:paraId="38524563" w14:textId="77777777" w:rsidR="0005469A" w:rsidRPr="00965390" w:rsidRDefault="0005469A" w:rsidP="0005469A">
            <w:pPr>
              <w:widowControl w:val="0"/>
              <w:rPr>
                <w:szCs w:val="28"/>
              </w:rPr>
            </w:pPr>
            <w:r w:rsidRPr="00965390">
              <w:rPr>
                <w:szCs w:val="28"/>
              </w:rPr>
              <w:t>5. 412365</w:t>
            </w:r>
          </w:p>
        </w:tc>
        <w:tc>
          <w:tcPr>
            <w:tcW w:w="1257" w:type="dxa"/>
          </w:tcPr>
          <w:p w14:paraId="473CB6FD" w14:textId="77777777" w:rsidR="0005469A" w:rsidRPr="00965390" w:rsidRDefault="0005469A" w:rsidP="0005469A">
            <w:pPr>
              <w:widowControl w:val="0"/>
              <w:rPr>
                <w:szCs w:val="28"/>
              </w:rPr>
            </w:pPr>
            <w:r w:rsidRPr="00965390">
              <w:rPr>
                <w:szCs w:val="28"/>
              </w:rPr>
              <w:t>11. 4</w:t>
            </w:r>
          </w:p>
        </w:tc>
        <w:tc>
          <w:tcPr>
            <w:tcW w:w="1117" w:type="dxa"/>
          </w:tcPr>
          <w:p w14:paraId="7F44E172" w14:textId="77777777" w:rsidR="0005469A" w:rsidRPr="00965390" w:rsidRDefault="0005469A" w:rsidP="0005469A">
            <w:pPr>
              <w:widowControl w:val="0"/>
              <w:rPr>
                <w:szCs w:val="28"/>
              </w:rPr>
            </w:pPr>
            <w:r w:rsidRPr="00965390">
              <w:rPr>
                <w:szCs w:val="28"/>
              </w:rPr>
              <w:t>17. 2</w:t>
            </w:r>
          </w:p>
        </w:tc>
        <w:tc>
          <w:tcPr>
            <w:tcW w:w="1175" w:type="dxa"/>
          </w:tcPr>
          <w:p w14:paraId="1089D4F1" w14:textId="77777777" w:rsidR="0005469A" w:rsidRPr="00965390" w:rsidRDefault="0005469A" w:rsidP="0005469A">
            <w:pPr>
              <w:widowControl w:val="0"/>
              <w:rPr>
                <w:szCs w:val="28"/>
              </w:rPr>
            </w:pPr>
            <w:r w:rsidRPr="00965390">
              <w:rPr>
                <w:szCs w:val="28"/>
              </w:rPr>
              <w:t>23. 125</w:t>
            </w:r>
          </w:p>
        </w:tc>
        <w:tc>
          <w:tcPr>
            <w:tcW w:w="1611" w:type="dxa"/>
          </w:tcPr>
          <w:p w14:paraId="12BAE510" w14:textId="77777777" w:rsidR="0005469A" w:rsidRPr="00965390" w:rsidRDefault="0005469A" w:rsidP="0005469A">
            <w:pPr>
              <w:widowControl w:val="0"/>
              <w:rPr>
                <w:szCs w:val="28"/>
              </w:rPr>
            </w:pPr>
            <w:r w:rsidRPr="00965390">
              <w:rPr>
                <w:szCs w:val="28"/>
              </w:rPr>
              <w:t>29. 1</w:t>
            </w:r>
          </w:p>
        </w:tc>
      </w:tr>
      <w:tr w:rsidR="0005469A" w:rsidRPr="00965390" w14:paraId="6C9B5D86" w14:textId="77777777" w:rsidTr="0005469A">
        <w:trPr>
          <w:trHeight w:val="531"/>
        </w:trPr>
        <w:tc>
          <w:tcPr>
            <w:tcW w:w="4046" w:type="dxa"/>
          </w:tcPr>
          <w:p w14:paraId="3BE17EF9" w14:textId="77777777" w:rsidR="0005469A" w:rsidRPr="00965390" w:rsidRDefault="0005469A" w:rsidP="0005469A">
            <w:pPr>
              <w:widowControl w:val="0"/>
              <w:jc w:val="left"/>
              <w:rPr>
                <w:szCs w:val="28"/>
              </w:rPr>
            </w:pPr>
            <w:r w:rsidRPr="00965390">
              <w:rPr>
                <w:szCs w:val="28"/>
              </w:rPr>
              <w:t>6. теологическая, классовая</w:t>
            </w:r>
          </w:p>
        </w:tc>
        <w:tc>
          <w:tcPr>
            <w:tcW w:w="1257" w:type="dxa"/>
          </w:tcPr>
          <w:p w14:paraId="54D0E821" w14:textId="77777777" w:rsidR="0005469A" w:rsidRPr="00965390" w:rsidRDefault="0005469A" w:rsidP="0005469A">
            <w:pPr>
              <w:widowControl w:val="0"/>
              <w:rPr>
                <w:szCs w:val="28"/>
              </w:rPr>
            </w:pPr>
            <w:r w:rsidRPr="00965390">
              <w:rPr>
                <w:szCs w:val="28"/>
              </w:rPr>
              <w:t>12. 1</w:t>
            </w:r>
          </w:p>
        </w:tc>
        <w:tc>
          <w:tcPr>
            <w:tcW w:w="1117" w:type="dxa"/>
          </w:tcPr>
          <w:p w14:paraId="6D661360" w14:textId="77777777" w:rsidR="0005469A" w:rsidRPr="00965390" w:rsidRDefault="0005469A" w:rsidP="0005469A">
            <w:pPr>
              <w:widowControl w:val="0"/>
              <w:rPr>
                <w:szCs w:val="28"/>
              </w:rPr>
            </w:pPr>
            <w:r w:rsidRPr="00965390">
              <w:rPr>
                <w:szCs w:val="28"/>
              </w:rPr>
              <w:t>18. 1</w:t>
            </w:r>
          </w:p>
        </w:tc>
        <w:tc>
          <w:tcPr>
            <w:tcW w:w="1175" w:type="dxa"/>
          </w:tcPr>
          <w:p w14:paraId="00023E78" w14:textId="77777777" w:rsidR="0005469A" w:rsidRPr="00965390" w:rsidRDefault="0005469A" w:rsidP="0005469A">
            <w:pPr>
              <w:widowControl w:val="0"/>
              <w:rPr>
                <w:szCs w:val="28"/>
              </w:rPr>
            </w:pPr>
            <w:r w:rsidRPr="00965390">
              <w:rPr>
                <w:szCs w:val="28"/>
              </w:rPr>
              <w:t>24. 3</w:t>
            </w:r>
          </w:p>
        </w:tc>
        <w:tc>
          <w:tcPr>
            <w:tcW w:w="1611" w:type="dxa"/>
          </w:tcPr>
          <w:p w14:paraId="712326FB" w14:textId="77777777" w:rsidR="0005469A" w:rsidRPr="00965390" w:rsidRDefault="0005469A" w:rsidP="0005469A">
            <w:pPr>
              <w:widowControl w:val="0"/>
              <w:rPr>
                <w:szCs w:val="28"/>
              </w:rPr>
            </w:pPr>
            <w:r w:rsidRPr="00965390">
              <w:rPr>
                <w:szCs w:val="28"/>
              </w:rPr>
              <w:t>30. 2</w:t>
            </w:r>
          </w:p>
        </w:tc>
      </w:tr>
    </w:tbl>
    <w:p w14:paraId="1F5FCC5A" w14:textId="77777777" w:rsidR="0005469A" w:rsidRPr="00965390" w:rsidRDefault="0005469A" w:rsidP="0005469A">
      <w:pPr>
        <w:widowControl w:val="0"/>
        <w:jc w:val="center"/>
        <w:rPr>
          <w:rFonts w:eastAsia="Calibri" w:cs="Times New Roman"/>
          <w:b/>
          <w:bCs/>
          <w:sz w:val="22"/>
          <w:lang w:eastAsia="en-US"/>
        </w:rPr>
      </w:pPr>
    </w:p>
    <w:p w14:paraId="392F571C" w14:textId="77777777" w:rsidR="0005469A" w:rsidRPr="00965390" w:rsidRDefault="0005469A" w:rsidP="0005469A">
      <w:pPr>
        <w:widowControl w:val="0"/>
        <w:jc w:val="center"/>
        <w:rPr>
          <w:rFonts w:eastAsia="Calibri" w:cs="Times New Roman"/>
          <w:b/>
          <w:bCs/>
          <w:sz w:val="22"/>
          <w:lang w:eastAsia="en-US"/>
        </w:rPr>
      </w:pPr>
    </w:p>
    <w:p w14:paraId="682DB2C6" w14:textId="77777777" w:rsidR="0005469A" w:rsidRPr="00965390" w:rsidRDefault="0005469A" w:rsidP="0005469A">
      <w:pPr>
        <w:widowControl w:val="0"/>
        <w:jc w:val="center"/>
        <w:rPr>
          <w:rFonts w:eastAsia="Calibri" w:cs="Times New Roman"/>
          <w:b/>
          <w:bCs/>
          <w:sz w:val="22"/>
          <w:lang w:eastAsia="en-US"/>
        </w:rPr>
      </w:pPr>
    </w:p>
    <w:p w14:paraId="3C303B75" w14:textId="77777777" w:rsidR="0005469A" w:rsidRPr="00965390" w:rsidRDefault="0005469A" w:rsidP="0005469A">
      <w:pPr>
        <w:spacing w:after="160" w:line="259" w:lineRule="auto"/>
        <w:jc w:val="left"/>
        <w:rPr>
          <w:rFonts w:eastAsia="Calibri" w:cs="Times New Roman"/>
          <w:b/>
          <w:bCs/>
          <w:sz w:val="22"/>
          <w:lang w:eastAsia="en-US"/>
        </w:rPr>
      </w:pPr>
      <w:r w:rsidRPr="00965390">
        <w:rPr>
          <w:rFonts w:eastAsia="Calibri" w:cs="Times New Roman"/>
          <w:b/>
          <w:bCs/>
          <w:sz w:val="22"/>
          <w:lang w:eastAsia="en-US"/>
        </w:rPr>
        <w:br w:type="page"/>
      </w:r>
    </w:p>
    <w:p w14:paraId="2165D611" w14:textId="2544EAAE" w:rsidR="0005469A" w:rsidRPr="00965390" w:rsidRDefault="0005469A" w:rsidP="0005469A">
      <w:pPr>
        <w:widowControl w:val="0"/>
        <w:jc w:val="center"/>
        <w:outlineLvl w:val="1"/>
        <w:rPr>
          <w:rFonts w:cs="Times New Roman"/>
          <w:b/>
          <w:szCs w:val="28"/>
          <w:lang w:eastAsia="en-US"/>
        </w:rPr>
      </w:pPr>
      <w:bookmarkStart w:id="11" w:name="_Toc117786481"/>
      <w:bookmarkStart w:id="12" w:name="_Toc117786794"/>
      <w:bookmarkStart w:id="13" w:name="_Toc125344213"/>
      <w:r w:rsidRPr="00965390">
        <w:rPr>
          <w:rFonts w:cs="Times New Roman"/>
          <w:b/>
          <w:szCs w:val="28"/>
          <w:lang w:eastAsia="en-US"/>
        </w:rPr>
        <w:lastRenderedPageBreak/>
        <w:t>фонда оценочных средств</w:t>
      </w:r>
      <w:bookmarkEnd w:id="11"/>
      <w:bookmarkEnd w:id="12"/>
      <w:r w:rsidRPr="00965390">
        <w:rPr>
          <w:rFonts w:cs="Times New Roman"/>
          <w:b/>
          <w:szCs w:val="28"/>
          <w:lang w:eastAsia="en-US"/>
        </w:rPr>
        <w:t xml:space="preserve"> </w:t>
      </w:r>
      <w:bookmarkStart w:id="14" w:name="_Toc117786482"/>
      <w:bookmarkStart w:id="15" w:name="_Toc117786795"/>
      <w:r w:rsidRPr="00965390">
        <w:rPr>
          <w:rFonts w:cs="Times New Roman"/>
          <w:b/>
          <w:szCs w:val="28"/>
          <w:lang w:eastAsia="en-US"/>
        </w:rPr>
        <w:t>для текущего контроля</w:t>
      </w:r>
      <w:bookmarkEnd w:id="13"/>
      <w:bookmarkEnd w:id="14"/>
      <w:bookmarkEnd w:id="15"/>
    </w:p>
    <w:p w14:paraId="5AD2067E" w14:textId="77777777" w:rsidR="0005469A" w:rsidRPr="00965390" w:rsidRDefault="0005469A" w:rsidP="0005469A">
      <w:pPr>
        <w:widowControl w:val="0"/>
        <w:ind w:firstLine="709"/>
        <w:contextualSpacing/>
        <w:jc w:val="center"/>
        <w:rPr>
          <w:rFonts w:eastAsia="Calibri" w:cs="Times New Roman"/>
          <w:b/>
          <w:bCs/>
          <w:szCs w:val="28"/>
          <w:lang w:eastAsia="en-US"/>
        </w:rPr>
      </w:pPr>
    </w:p>
    <w:p w14:paraId="464FF214" w14:textId="77777777" w:rsidR="0005469A" w:rsidRPr="00965390" w:rsidRDefault="0005469A" w:rsidP="0005469A">
      <w:pPr>
        <w:widowControl w:val="0"/>
        <w:jc w:val="center"/>
        <w:outlineLvl w:val="2"/>
        <w:rPr>
          <w:rFonts w:cs="Times New Roman"/>
          <w:szCs w:val="28"/>
          <w:lang w:eastAsia="en-US"/>
        </w:rPr>
      </w:pPr>
      <w:bookmarkStart w:id="16" w:name="_Toc117786483"/>
      <w:bookmarkStart w:id="17" w:name="_Toc117786796"/>
      <w:bookmarkStart w:id="18" w:name="_Toc125344214"/>
      <w:r w:rsidRPr="00965390">
        <w:rPr>
          <w:rFonts w:cs="Times New Roman"/>
          <w:szCs w:val="28"/>
          <w:lang w:eastAsia="en-US"/>
        </w:rPr>
        <w:t>Самооценка образовательных результатов обучающимися</w:t>
      </w:r>
      <w:bookmarkEnd w:id="16"/>
      <w:bookmarkEnd w:id="17"/>
      <w:bookmarkEnd w:id="18"/>
    </w:p>
    <w:p w14:paraId="0406CF19" w14:textId="77777777" w:rsidR="0005469A" w:rsidRPr="00965390" w:rsidRDefault="0005469A" w:rsidP="0005469A">
      <w:pPr>
        <w:widowControl w:val="0"/>
        <w:ind w:firstLine="709"/>
        <w:contextualSpacing/>
        <w:jc w:val="center"/>
        <w:rPr>
          <w:rFonts w:eastAsia="Calibri" w:cs="Times New Roman"/>
          <w:szCs w:val="28"/>
          <w:lang w:eastAsia="en-US"/>
        </w:rPr>
      </w:pPr>
    </w:p>
    <w:p w14:paraId="0155DA95" w14:textId="5413CB2D" w:rsidR="0005469A" w:rsidRPr="00965390" w:rsidRDefault="0005469A" w:rsidP="0005469A">
      <w:pPr>
        <w:widowControl w:val="0"/>
        <w:ind w:firstLine="709"/>
        <w:contextualSpacing/>
        <w:rPr>
          <w:rFonts w:eastAsia="Calibri" w:cs="Times New Roman"/>
          <w:szCs w:val="28"/>
          <w:lang w:eastAsia="en-US"/>
        </w:rPr>
      </w:pPr>
      <w:r w:rsidRPr="00965390">
        <w:rPr>
          <w:rFonts w:eastAsia="Times New Roman" w:cs="Times New Roman"/>
          <w:b/>
          <w:bCs/>
          <w:i/>
          <w:iCs/>
          <w:color w:val="181818"/>
          <w:szCs w:val="28"/>
        </w:rPr>
        <w:t>Планируемые образовательные результаты.</w:t>
      </w:r>
      <w:r w:rsidRPr="00965390">
        <w:rPr>
          <w:rFonts w:eastAsia="Times New Roman" w:cs="Times New Roman"/>
          <w:color w:val="181818"/>
          <w:szCs w:val="28"/>
        </w:rPr>
        <w:t xml:space="preserve"> </w:t>
      </w:r>
      <w:r w:rsidRPr="00965390">
        <w:rPr>
          <w:rFonts w:eastAsia="Calibri" w:cs="Times New Roman"/>
          <w:szCs w:val="28"/>
          <w:lang w:eastAsia="en-US"/>
        </w:rPr>
        <w:t>Важным результатом обучения является развитие умений самооценки, умения проверять и контролировать свою деятельность, соотносить получаемый результат с поставленной целью и вносить коррективы в выбор средств и методов для устранения ошибок и решения новых задач. Следовательно, способствует развитию умения проектировать свои действия для достижения положительного результата, что особенно актуально в современных реалиях динамично изменяющегося мира.</w:t>
      </w:r>
    </w:p>
    <w:p w14:paraId="55AF4392" w14:textId="5734FBD8" w:rsidR="0005469A" w:rsidRPr="00965390" w:rsidRDefault="0005469A" w:rsidP="0005469A">
      <w:pPr>
        <w:widowControl w:val="0"/>
        <w:shd w:val="clear" w:color="auto" w:fill="FFFFFF"/>
        <w:ind w:firstLine="709"/>
        <w:contextualSpacing/>
        <w:rPr>
          <w:rFonts w:eastAsia="Times New Roman" w:cs="Times New Roman"/>
          <w:color w:val="181818"/>
          <w:szCs w:val="28"/>
        </w:rPr>
      </w:pPr>
      <w:r w:rsidRPr="00965390">
        <w:rPr>
          <w:rFonts w:eastAsia="Times New Roman" w:cs="Times New Roman"/>
          <w:color w:val="181818"/>
          <w:szCs w:val="28"/>
        </w:rPr>
        <w:t xml:space="preserve">Одним из важных элементов самооценки обучающегося  является не просто констатация факта: «справлюсь/ не справлюсь», а еще и умение выявить причины «отрицательного»/ «положительного» результата для последующей корректировки своей деятельности. Комментирование обучающимся своих затруднений развивает умение оценивать риски и своевременно принимать решения по их снижению. Это один из самых ключевых этапов самооценки, который формирует у обучающегося СПО умение проявлять самоконтроль и ответственность за свою деятельность. Таким образом, самооценка должна содержать не только комментарий преподавателя, но и комментарий обучающегося. </w:t>
      </w:r>
    </w:p>
    <w:p w14:paraId="3FC00FC8" w14:textId="77777777" w:rsidR="0005469A" w:rsidRPr="00965390" w:rsidRDefault="0005469A" w:rsidP="0005469A">
      <w:pPr>
        <w:widowControl w:val="0"/>
        <w:shd w:val="clear" w:color="auto" w:fill="FFFFFF"/>
        <w:ind w:firstLine="709"/>
        <w:contextualSpacing/>
        <w:rPr>
          <w:rFonts w:eastAsia="Times New Roman" w:cs="Times New Roman"/>
          <w:color w:val="181818"/>
          <w:szCs w:val="28"/>
        </w:rPr>
      </w:pPr>
      <w:r w:rsidRPr="00965390">
        <w:rPr>
          <w:rFonts w:eastAsia="Times New Roman" w:cs="Times New Roman"/>
          <w:color w:val="181818"/>
          <w:szCs w:val="28"/>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что способствует развитию самостоятельности в проектировании своей деятельности. Обучающийся учится соотносить результат деятельности с трудоемкостью, что содействует его самоорганизации и личностному развитию. Умение проводить самооценку увеличивает внутреннюю мотивацию обучающегося, повышает заинтересованность достигать успеха, проявлять инициативность. </w:t>
      </w:r>
    </w:p>
    <w:p w14:paraId="462A457F" w14:textId="77777777" w:rsidR="0005469A" w:rsidRPr="00965390" w:rsidRDefault="0005469A" w:rsidP="0005469A">
      <w:pPr>
        <w:widowControl w:val="0"/>
        <w:shd w:val="clear" w:color="auto" w:fill="FFFFFF"/>
        <w:ind w:firstLine="709"/>
        <w:contextualSpacing/>
        <w:rPr>
          <w:rFonts w:eastAsia="Times New Roman" w:cs="Times New Roman"/>
          <w:color w:val="181818"/>
          <w:szCs w:val="28"/>
        </w:rPr>
      </w:pPr>
      <w:r w:rsidRPr="00965390">
        <w:rPr>
          <w:rFonts w:eastAsia="Times New Roman" w:cs="Times New Roman"/>
          <w:color w:val="181818"/>
          <w:szCs w:val="28"/>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подтвердит/опровергнет проверка. </w:t>
      </w:r>
    </w:p>
    <w:p w14:paraId="5EB8EACF" w14:textId="77777777" w:rsidR="0005469A" w:rsidRPr="00965390" w:rsidRDefault="0005469A" w:rsidP="0005469A">
      <w:pPr>
        <w:widowControl w:val="0"/>
        <w:shd w:val="clear" w:color="auto" w:fill="FFFFFF"/>
        <w:ind w:firstLine="709"/>
        <w:contextualSpacing/>
        <w:rPr>
          <w:rFonts w:eastAsia="Times New Roman" w:cs="Times New Roman"/>
          <w:color w:val="181818"/>
          <w:szCs w:val="28"/>
        </w:rPr>
      </w:pPr>
    </w:p>
    <w:tbl>
      <w:tblPr>
        <w:tblStyle w:val="73"/>
        <w:tblW w:w="0" w:type="auto"/>
        <w:tblLook w:val="04A0" w:firstRow="1" w:lastRow="0" w:firstColumn="1" w:lastColumn="0" w:noHBand="0" w:noVBand="1"/>
      </w:tblPr>
      <w:tblGrid>
        <w:gridCol w:w="1546"/>
        <w:gridCol w:w="1397"/>
        <w:gridCol w:w="1841"/>
        <w:gridCol w:w="2395"/>
        <w:gridCol w:w="2395"/>
      </w:tblGrid>
      <w:tr w:rsidR="0005469A" w:rsidRPr="00965390" w14:paraId="2D68E185" w14:textId="77777777" w:rsidTr="0005469A">
        <w:tc>
          <w:tcPr>
            <w:tcW w:w="0" w:type="auto"/>
            <w:vAlign w:val="center"/>
          </w:tcPr>
          <w:p w14:paraId="7714E096" w14:textId="77777777" w:rsidR="0005469A" w:rsidRPr="00965390" w:rsidRDefault="0005469A" w:rsidP="0005469A">
            <w:pPr>
              <w:widowControl w:val="0"/>
              <w:contextualSpacing/>
              <w:jc w:val="center"/>
              <w:rPr>
                <w:rFonts w:eastAsia="Times New Roman"/>
                <w:color w:val="181818"/>
                <w:szCs w:val="28"/>
              </w:rPr>
            </w:pPr>
            <w:r w:rsidRPr="00965390">
              <w:rPr>
                <w:rFonts w:eastAsia="Times New Roman"/>
                <w:color w:val="181818"/>
                <w:szCs w:val="28"/>
              </w:rPr>
              <w:t>Объем выполнения (в %)</w:t>
            </w:r>
          </w:p>
        </w:tc>
        <w:tc>
          <w:tcPr>
            <w:tcW w:w="0" w:type="auto"/>
            <w:gridSpan w:val="2"/>
            <w:vAlign w:val="center"/>
          </w:tcPr>
          <w:p w14:paraId="76F8CF14" w14:textId="77777777" w:rsidR="0005469A" w:rsidRPr="00965390" w:rsidRDefault="0005469A" w:rsidP="0005469A">
            <w:pPr>
              <w:widowControl w:val="0"/>
              <w:contextualSpacing/>
              <w:jc w:val="center"/>
              <w:rPr>
                <w:rFonts w:eastAsia="Times New Roman"/>
                <w:color w:val="181818"/>
                <w:szCs w:val="28"/>
              </w:rPr>
            </w:pPr>
            <w:r w:rsidRPr="00965390">
              <w:rPr>
                <w:rFonts w:eastAsia="Times New Roman"/>
                <w:color w:val="181818"/>
                <w:szCs w:val="28"/>
              </w:rPr>
              <w:t>Вариант самооценки</w:t>
            </w:r>
          </w:p>
        </w:tc>
        <w:tc>
          <w:tcPr>
            <w:tcW w:w="0" w:type="auto"/>
            <w:vAlign w:val="center"/>
          </w:tcPr>
          <w:p w14:paraId="422D2462" w14:textId="77777777" w:rsidR="0005469A" w:rsidRPr="00965390" w:rsidRDefault="0005469A" w:rsidP="0005469A">
            <w:pPr>
              <w:widowControl w:val="0"/>
              <w:contextualSpacing/>
              <w:jc w:val="center"/>
              <w:rPr>
                <w:rFonts w:eastAsia="Times New Roman"/>
                <w:color w:val="181818"/>
                <w:szCs w:val="28"/>
              </w:rPr>
            </w:pPr>
            <w:r w:rsidRPr="00965390">
              <w:rPr>
                <w:rFonts w:eastAsia="Times New Roman"/>
                <w:color w:val="181818"/>
                <w:szCs w:val="28"/>
              </w:rPr>
              <w:t>Возможный комментарий обучающегося</w:t>
            </w:r>
          </w:p>
        </w:tc>
        <w:tc>
          <w:tcPr>
            <w:tcW w:w="0" w:type="auto"/>
            <w:vAlign w:val="center"/>
          </w:tcPr>
          <w:p w14:paraId="58D98FA7" w14:textId="77777777" w:rsidR="0005469A" w:rsidRPr="00965390" w:rsidRDefault="0005469A" w:rsidP="0005469A">
            <w:pPr>
              <w:widowControl w:val="0"/>
              <w:contextualSpacing/>
              <w:jc w:val="center"/>
              <w:rPr>
                <w:rFonts w:eastAsia="Times New Roman"/>
                <w:color w:val="181818"/>
                <w:szCs w:val="28"/>
              </w:rPr>
            </w:pPr>
            <w:r w:rsidRPr="00965390">
              <w:rPr>
                <w:rFonts w:eastAsia="Times New Roman"/>
                <w:color w:val="181818"/>
                <w:szCs w:val="28"/>
              </w:rPr>
              <w:t>Возможный комментарий преподавателя</w:t>
            </w:r>
          </w:p>
        </w:tc>
      </w:tr>
      <w:tr w:rsidR="0005469A" w:rsidRPr="00965390" w14:paraId="381825D3" w14:textId="77777777" w:rsidTr="0005469A">
        <w:tc>
          <w:tcPr>
            <w:tcW w:w="0" w:type="auto"/>
          </w:tcPr>
          <w:p w14:paraId="2BA07BB7"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Менее 35</w:t>
            </w:r>
          </w:p>
        </w:tc>
        <w:tc>
          <w:tcPr>
            <w:tcW w:w="0" w:type="auto"/>
          </w:tcPr>
          <w:p w14:paraId="46B6F180"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Не знаю и не понимаю материал</w:t>
            </w:r>
          </w:p>
        </w:tc>
        <w:tc>
          <w:tcPr>
            <w:tcW w:w="0" w:type="auto"/>
          </w:tcPr>
          <w:p w14:paraId="735B830E"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xml:space="preserve">Не понял(а) тему, не справился(ась) с большей частью заданий </w:t>
            </w:r>
          </w:p>
        </w:tc>
        <w:tc>
          <w:tcPr>
            <w:tcW w:w="0" w:type="auto"/>
          </w:tcPr>
          <w:p w14:paraId="18BF9BD6"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не владею базовым материалом (не читал(а) материал),</w:t>
            </w:r>
          </w:p>
          <w:p w14:paraId="09CA1BDD"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не понимаю спецификации задания, которое необходимо выполнить</w:t>
            </w:r>
          </w:p>
          <w:p w14:paraId="299BACD3" w14:textId="77777777" w:rsidR="0005469A" w:rsidRPr="00965390" w:rsidRDefault="0005469A" w:rsidP="0005469A">
            <w:pPr>
              <w:widowControl w:val="0"/>
              <w:contextualSpacing/>
              <w:jc w:val="left"/>
              <w:rPr>
                <w:rFonts w:eastAsia="Times New Roman"/>
                <w:i/>
                <w:iCs/>
                <w:color w:val="181818"/>
                <w:szCs w:val="28"/>
              </w:rPr>
            </w:pPr>
            <w:r w:rsidRPr="00965390">
              <w:rPr>
                <w:rFonts w:eastAsia="Times New Roman"/>
                <w:i/>
                <w:iCs/>
                <w:color w:val="181818"/>
                <w:szCs w:val="28"/>
              </w:rPr>
              <w:t xml:space="preserve">Итог: </w:t>
            </w:r>
          </w:p>
          <w:p w14:paraId="5441F5B0"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xml:space="preserve">- изучить материал в учебнике, </w:t>
            </w:r>
          </w:p>
          <w:p w14:paraId="017B5561"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составить конспект основных элементов содержания темы,</w:t>
            </w:r>
          </w:p>
          <w:p w14:paraId="7387280D"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решать типовые задания,</w:t>
            </w:r>
          </w:p>
          <w:p w14:paraId="2318754F"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обратиться за консультацией к преподавателю</w:t>
            </w:r>
          </w:p>
        </w:tc>
        <w:tc>
          <w:tcPr>
            <w:tcW w:w="0" w:type="auto"/>
          </w:tcPr>
          <w:p w14:paraId="7C591D01"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прочитать учебник,</w:t>
            </w:r>
          </w:p>
          <w:p w14:paraId="01BAB03E"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оформить конспект,</w:t>
            </w:r>
          </w:p>
          <w:p w14:paraId="7207FE2E"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xml:space="preserve">- обратиться за консультацией к преподавателю, </w:t>
            </w:r>
          </w:p>
          <w:p w14:paraId="37AF2BBE"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составить индивидуальный маршрут с заданиями базового уровня</w:t>
            </w:r>
          </w:p>
          <w:p w14:paraId="562DDA2F"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i/>
                <w:iCs/>
                <w:color w:val="181818"/>
                <w:szCs w:val="28"/>
              </w:rPr>
              <w:t>Итог:</w:t>
            </w:r>
            <w:r w:rsidRPr="00965390">
              <w:rPr>
                <w:rFonts w:eastAsia="Times New Roman"/>
                <w:color w:val="181818"/>
                <w:szCs w:val="28"/>
              </w:rPr>
              <w:t xml:space="preserve"> обучающийся не владеет базовым содержанием изученной темы, не понимает, как работать с заданиями, требуется индивидуальная консультация и помощь преподавателя для устранения пробелов</w:t>
            </w:r>
          </w:p>
        </w:tc>
      </w:tr>
      <w:tr w:rsidR="0005469A" w:rsidRPr="00965390" w14:paraId="74D3F31B" w14:textId="77777777" w:rsidTr="0005469A">
        <w:tc>
          <w:tcPr>
            <w:tcW w:w="0" w:type="auto"/>
          </w:tcPr>
          <w:p w14:paraId="116FE6F2"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От 35 до 65</w:t>
            </w:r>
          </w:p>
        </w:tc>
        <w:tc>
          <w:tcPr>
            <w:tcW w:w="0" w:type="auto"/>
          </w:tcPr>
          <w:p w14:paraId="0CFB9CD9"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xml:space="preserve">Знаю, но не понимаю, как применить </w:t>
            </w:r>
          </w:p>
        </w:tc>
        <w:tc>
          <w:tcPr>
            <w:tcW w:w="0" w:type="auto"/>
          </w:tcPr>
          <w:p w14:paraId="2BBCD686"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Остались вопросы по теме, в части заданий допущены ошибки</w:t>
            </w:r>
          </w:p>
        </w:tc>
        <w:tc>
          <w:tcPr>
            <w:tcW w:w="0" w:type="auto"/>
          </w:tcPr>
          <w:p w14:paraId="067E942C"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не отработал(а) материал на типичных заданиях</w:t>
            </w:r>
          </w:p>
          <w:p w14:paraId="41070605" w14:textId="77777777" w:rsidR="0005469A" w:rsidRPr="00965390" w:rsidRDefault="0005469A" w:rsidP="0005469A">
            <w:pPr>
              <w:widowControl w:val="0"/>
              <w:contextualSpacing/>
              <w:jc w:val="left"/>
              <w:rPr>
                <w:rFonts w:eastAsia="Times New Roman"/>
                <w:i/>
                <w:iCs/>
                <w:color w:val="181818"/>
                <w:szCs w:val="28"/>
              </w:rPr>
            </w:pPr>
            <w:r w:rsidRPr="00965390">
              <w:rPr>
                <w:rFonts w:eastAsia="Times New Roman"/>
                <w:i/>
                <w:iCs/>
                <w:color w:val="181818"/>
                <w:szCs w:val="28"/>
              </w:rPr>
              <w:t>Итог:</w:t>
            </w:r>
          </w:p>
          <w:p w14:paraId="457EC3D6"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i/>
                <w:iCs/>
                <w:color w:val="181818"/>
                <w:szCs w:val="28"/>
              </w:rPr>
              <w:t xml:space="preserve">- </w:t>
            </w:r>
            <w:r w:rsidRPr="00965390">
              <w:rPr>
                <w:rFonts w:eastAsia="Times New Roman"/>
                <w:color w:val="181818"/>
                <w:szCs w:val="28"/>
              </w:rPr>
              <w:t>ознакомиться с содержанием темы повторно,</w:t>
            </w:r>
          </w:p>
          <w:p w14:paraId="2B2BB04D"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составить краткую схему содержания темы,</w:t>
            </w:r>
          </w:p>
          <w:p w14:paraId="46173F5B"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решать типовые задания,</w:t>
            </w:r>
          </w:p>
          <w:p w14:paraId="04E6678B"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lastRenderedPageBreak/>
              <w:t>- обратиться за консультацией к преподавателю</w:t>
            </w:r>
          </w:p>
        </w:tc>
        <w:tc>
          <w:tcPr>
            <w:tcW w:w="0" w:type="auto"/>
          </w:tcPr>
          <w:p w14:paraId="161EFF0A"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lastRenderedPageBreak/>
              <w:t>- решать типичные задания,</w:t>
            </w:r>
          </w:p>
          <w:p w14:paraId="3E2AD74F"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обратиться за консультацией к преподавателю</w:t>
            </w:r>
          </w:p>
          <w:p w14:paraId="0C92BFC7" w14:textId="77777777" w:rsidR="0005469A" w:rsidRPr="00965390" w:rsidRDefault="0005469A" w:rsidP="0005469A">
            <w:pPr>
              <w:widowControl w:val="0"/>
              <w:jc w:val="left"/>
              <w:rPr>
                <w:rFonts w:eastAsia="Times New Roman"/>
                <w:color w:val="181818"/>
                <w:szCs w:val="28"/>
              </w:rPr>
            </w:pPr>
            <w:r w:rsidRPr="00965390">
              <w:rPr>
                <w:rFonts w:eastAsia="Times New Roman"/>
                <w:i/>
                <w:iCs/>
                <w:color w:val="181818"/>
                <w:szCs w:val="28"/>
              </w:rPr>
              <w:t>Итог:</w:t>
            </w:r>
            <w:r w:rsidRPr="00965390">
              <w:rPr>
                <w:rFonts w:eastAsia="Times New Roman"/>
                <w:color w:val="181818"/>
                <w:szCs w:val="28"/>
              </w:rPr>
              <w:t xml:space="preserve"> обучающийся </w:t>
            </w:r>
            <w:r w:rsidRPr="00965390">
              <w:rPr>
                <w:color w:val="181818"/>
                <w:szCs w:val="28"/>
                <w:shd w:val="clear" w:color="auto" w:fill="FFFFFF"/>
              </w:rPr>
              <w:t xml:space="preserve">знает основу, понимает суть изученного материала, однако не </w:t>
            </w:r>
            <w:r w:rsidRPr="00965390">
              <w:rPr>
                <w:color w:val="181818"/>
                <w:szCs w:val="28"/>
                <w:shd w:val="clear" w:color="auto" w:fill="FFFFFF"/>
              </w:rPr>
              <w:lastRenderedPageBreak/>
              <w:t>понимает, как правильно его применять, переставляет местами логические звенья и т.д., не приступает к заданиям повышенной сложности</w:t>
            </w:r>
          </w:p>
        </w:tc>
      </w:tr>
      <w:tr w:rsidR="0005469A" w:rsidRPr="00965390" w14:paraId="09A0F721" w14:textId="77777777" w:rsidTr="0005469A">
        <w:tc>
          <w:tcPr>
            <w:tcW w:w="0" w:type="auto"/>
          </w:tcPr>
          <w:p w14:paraId="02224D65"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lastRenderedPageBreak/>
              <w:t>От 65-85</w:t>
            </w:r>
          </w:p>
        </w:tc>
        <w:tc>
          <w:tcPr>
            <w:tcW w:w="0" w:type="auto"/>
          </w:tcPr>
          <w:p w14:paraId="78FFD575"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Знаю и понимаю, как применить</w:t>
            </w:r>
          </w:p>
        </w:tc>
        <w:tc>
          <w:tcPr>
            <w:tcW w:w="0" w:type="auto"/>
          </w:tcPr>
          <w:p w14:paraId="09ACEB6F"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Хорошо понял(а) тему, с большинством заданий справился(ась)</w:t>
            </w:r>
          </w:p>
        </w:tc>
        <w:tc>
          <w:tcPr>
            <w:tcW w:w="0" w:type="auto"/>
          </w:tcPr>
          <w:p w14:paraId="49D0CA61"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не отработал(а) материал на заданиях повышенного уровня сложности</w:t>
            </w:r>
          </w:p>
          <w:p w14:paraId="69F0C8E5" w14:textId="77777777" w:rsidR="0005469A" w:rsidRPr="00965390" w:rsidRDefault="0005469A" w:rsidP="0005469A">
            <w:pPr>
              <w:widowControl w:val="0"/>
              <w:contextualSpacing/>
              <w:jc w:val="left"/>
              <w:rPr>
                <w:rFonts w:eastAsia="Times New Roman"/>
                <w:i/>
                <w:iCs/>
                <w:color w:val="181818"/>
                <w:szCs w:val="28"/>
              </w:rPr>
            </w:pPr>
            <w:r w:rsidRPr="00965390">
              <w:rPr>
                <w:rFonts w:eastAsia="Times New Roman"/>
                <w:i/>
                <w:iCs/>
                <w:color w:val="181818"/>
                <w:szCs w:val="28"/>
              </w:rPr>
              <w:t xml:space="preserve">Итог: </w:t>
            </w:r>
          </w:p>
          <w:p w14:paraId="5557FB57"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i/>
                <w:iCs/>
                <w:color w:val="181818"/>
                <w:szCs w:val="28"/>
              </w:rPr>
              <w:t xml:space="preserve">- </w:t>
            </w:r>
            <w:r w:rsidRPr="00965390">
              <w:rPr>
                <w:rFonts w:eastAsia="Times New Roman"/>
                <w:color w:val="181818"/>
                <w:szCs w:val="28"/>
              </w:rPr>
              <w:t>ознакомиться с дополнительной литературой,</w:t>
            </w:r>
          </w:p>
          <w:p w14:paraId="2B522601"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решать задания повышенного уровня сложности,</w:t>
            </w:r>
          </w:p>
          <w:p w14:paraId="0988AF56" w14:textId="77777777" w:rsidR="0005469A" w:rsidRPr="00965390" w:rsidRDefault="0005469A" w:rsidP="0005469A">
            <w:pPr>
              <w:widowControl w:val="0"/>
              <w:contextualSpacing/>
              <w:jc w:val="left"/>
              <w:rPr>
                <w:rFonts w:eastAsia="Times New Roman"/>
                <w:i/>
                <w:iCs/>
                <w:color w:val="181818"/>
                <w:szCs w:val="28"/>
              </w:rPr>
            </w:pPr>
            <w:r w:rsidRPr="00965390">
              <w:rPr>
                <w:rFonts w:eastAsia="Times New Roman"/>
                <w:color w:val="181818"/>
                <w:szCs w:val="28"/>
              </w:rPr>
              <w:t>- обратиться за консультацией к преподавателю</w:t>
            </w:r>
          </w:p>
        </w:tc>
        <w:tc>
          <w:tcPr>
            <w:tcW w:w="0" w:type="auto"/>
          </w:tcPr>
          <w:p w14:paraId="5BBB27D8"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решать задания повышенного уровня сложности,</w:t>
            </w:r>
          </w:p>
          <w:p w14:paraId="35F46CC0"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обратиться за консультацией к преподавателю</w:t>
            </w:r>
          </w:p>
          <w:p w14:paraId="7CFCCF13" w14:textId="77777777" w:rsidR="0005469A" w:rsidRPr="00965390" w:rsidRDefault="0005469A" w:rsidP="0005469A">
            <w:pPr>
              <w:widowControl w:val="0"/>
              <w:jc w:val="left"/>
              <w:rPr>
                <w:i/>
                <w:iCs/>
                <w:szCs w:val="28"/>
              </w:rPr>
            </w:pPr>
            <w:r w:rsidRPr="00965390">
              <w:rPr>
                <w:rFonts w:eastAsia="Times New Roman"/>
                <w:i/>
                <w:iCs/>
                <w:color w:val="181818"/>
                <w:szCs w:val="28"/>
              </w:rPr>
              <w:t>Итог:</w:t>
            </w:r>
            <w:r w:rsidRPr="00965390">
              <w:rPr>
                <w:rFonts w:eastAsia="Times New Roman"/>
                <w:color w:val="181818"/>
                <w:szCs w:val="28"/>
              </w:rPr>
              <w:t xml:space="preserve"> </w:t>
            </w:r>
            <w:r w:rsidRPr="00965390">
              <w:rPr>
                <w:color w:val="181818"/>
                <w:szCs w:val="28"/>
                <w:shd w:val="clear" w:color="auto" w:fill="FFFFFF"/>
              </w:rPr>
              <w:t>обучающийся полно и логично раскрыл вопрос, самостоятельно выполнил задания, знает порядок его выполнения, однако, допустил ряд ошибок, видна заинтересованность</w:t>
            </w:r>
          </w:p>
        </w:tc>
      </w:tr>
      <w:tr w:rsidR="0005469A" w:rsidRPr="00965390" w14:paraId="2123B17F" w14:textId="77777777" w:rsidTr="0005469A">
        <w:tc>
          <w:tcPr>
            <w:tcW w:w="0" w:type="auto"/>
          </w:tcPr>
          <w:p w14:paraId="7F355DC3"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От 85-100</w:t>
            </w:r>
          </w:p>
        </w:tc>
        <w:tc>
          <w:tcPr>
            <w:tcW w:w="0" w:type="auto"/>
          </w:tcPr>
          <w:p w14:paraId="3D5B0B8F" w14:textId="77777777" w:rsidR="0005469A" w:rsidRPr="00965390" w:rsidRDefault="0005469A" w:rsidP="0005469A">
            <w:pPr>
              <w:widowControl w:val="0"/>
              <w:contextualSpacing/>
              <w:jc w:val="left"/>
              <w:rPr>
                <w:rFonts w:eastAsia="Times New Roman"/>
                <w:color w:val="181818"/>
                <w:szCs w:val="28"/>
                <w:lang w:val="en-US"/>
              </w:rPr>
            </w:pPr>
            <w:r w:rsidRPr="00965390">
              <w:rPr>
                <w:rFonts w:eastAsia="Times New Roman"/>
                <w:color w:val="181818"/>
                <w:szCs w:val="28"/>
              </w:rPr>
              <w:t xml:space="preserve">Понимаю, как применять  </w:t>
            </w:r>
          </w:p>
        </w:tc>
        <w:tc>
          <w:tcPr>
            <w:tcW w:w="0" w:type="auto"/>
          </w:tcPr>
          <w:p w14:paraId="68D7413E"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Владею материалом темы в свободной форме, заинтересован в заданиях высокого уровня сложности</w:t>
            </w:r>
          </w:p>
        </w:tc>
        <w:tc>
          <w:tcPr>
            <w:tcW w:w="0" w:type="auto"/>
          </w:tcPr>
          <w:p w14:paraId="24EECEA0"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есть заинтересованность в изучении темы на углубленном уровне</w:t>
            </w:r>
          </w:p>
          <w:p w14:paraId="7879A790"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есть заинтересованность в заданиях высокого уровня сложности</w:t>
            </w:r>
          </w:p>
          <w:p w14:paraId="6E1E3E8A" w14:textId="77777777" w:rsidR="0005469A" w:rsidRPr="00965390" w:rsidRDefault="0005469A" w:rsidP="0005469A">
            <w:pPr>
              <w:widowControl w:val="0"/>
              <w:contextualSpacing/>
              <w:jc w:val="left"/>
              <w:rPr>
                <w:rFonts w:eastAsia="Times New Roman"/>
                <w:i/>
                <w:iCs/>
                <w:color w:val="181818"/>
                <w:szCs w:val="28"/>
              </w:rPr>
            </w:pPr>
            <w:r w:rsidRPr="00965390">
              <w:rPr>
                <w:rFonts w:eastAsia="Times New Roman"/>
                <w:i/>
                <w:iCs/>
                <w:color w:val="181818"/>
                <w:szCs w:val="28"/>
              </w:rPr>
              <w:t>Итог:</w:t>
            </w:r>
          </w:p>
          <w:p w14:paraId="19521E4F"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lastRenderedPageBreak/>
              <w:t>- изучить дополнительную литературу,</w:t>
            </w:r>
          </w:p>
          <w:p w14:paraId="7E617F02"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раскрывающую материал на углубленном уровне,</w:t>
            </w:r>
          </w:p>
          <w:p w14:paraId="7D526669"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решать задания высокого уровня сложности,</w:t>
            </w:r>
          </w:p>
          <w:p w14:paraId="5D2FBF8E"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принять участие в олимпиаде,</w:t>
            </w:r>
          </w:p>
          <w:p w14:paraId="0BD49CB5"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выполнить проект по теме</w:t>
            </w:r>
          </w:p>
        </w:tc>
        <w:tc>
          <w:tcPr>
            <w:tcW w:w="0" w:type="auto"/>
          </w:tcPr>
          <w:p w14:paraId="768C715D"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lastRenderedPageBreak/>
              <w:t>- ознакомиться с дополнительной литературой,</w:t>
            </w:r>
          </w:p>
          <w:p w14:paraId="04E60409"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подготовить проект (статью, доклад, презентацию и т.п.) по теме</w:t>
            </w:r>
          </w:p>
          <w:p w14:paraId="07357B81" w14:textId="77777777" w:rsidR="0005469A" w:rsidRPr="00965390" w:rsidRDefault="0005469A" w:rsidP="0005469A">
            <w:pPr>
              <w:widowControl w:val="0"/>
              <w:contextualSpacing/>
              <w:jc w:val="left"/>
              <w:rPr>
                <w:rFonts w:eastAsia="Times New Roman"/>
                <w:color w:val="181818"/>
                <w:szCs w:val="28"/>
              </w:rPr>
            </w:pPr>
            <w:r w:rsidRPr="00965390">
              <w:rPr>
                <w:rFonts w:eastAsia="Times New Roman"/>
                <w:color w:val="181818"/>
                <w:szCs w:val="28"/>
              </w:rPr>
              <w:t xml:space="preserve">- составить индивидуальный маршрут с заданиями </w:t>
            </w:r>
            <w:r w:rsidRPr="00965390">
              <w:rPr>
                <w:rFonts w:eastAsia="Times New Roman"/>
                <w:color w:val="181818"/>
                <w:szCs w:val="28"/>
              </w:rPr>
              <w:lastRenderedPageBreak/>
              <w:t>высокого уровня сложности (участие в олимпиадах)</w:t>
            </w:r>
          </w:p>
          <w:p w14:paraId="29CFBA1D" w14:textId="77777777" w:rsidR="0005469A" w:rsidRPr="00965390" w:rsidRDefault="0005469A" w:rsidP="0005469A">
            <w:pPr>
              <w:widowControl w:val="0"/>
              <w:jc w:val="left"/>
              <w:rPr>
                <w:i/>
                <w:iCs/>
                <w:szCs w:val="28"/>
              </w:rPr>
            </w:pPr>
            <w:r w:rsidRPr="00965390">
              <w:rPr>
                <w:rFonts w:eastAsia="Times New Roman"/>
                <w:i/>
                <w:iCs/>
                <w:color w:val="181818"/>
                <w:szCs w:val="28"/>
              </w:rPr>
              <w:t>Итог:</w:t>
            </w:r>
            <w:r w:rsidRPr="00965390">
              <w:rPr>
                <w:rFonts w:eastAsia="Times New Roman"/>
                <w:color w:val="181818"/>
                <w:szCs w:val="28"/>
              </w:rPr>
              <w:t xml:space="preserve"> </w:t>
            </w:r>
            <w:r w:rsidRPr="00965390">
              <w:rPr>
                <w:color w:val="181818"/>
                <w:szCs w:val="28"/>
                <w:shd w:val="clear" w:color="auto" w:fill="FFFFFF"/>
              </w:rPr>
              <w:t>обучающийся не допустил ошибок, материал изложил логично, полно, привлек дополнительный материал</w:t>
            </w:r>
          </w:p>
        </w:tc>
      </w:tr>
    </w:tbl>
    <w:p w14:paraId="715D0922" w14:textId="479B39B6" w:rsidR="0005469A" w:rsidRPr="00965390" w:rsidRDefault="0005469A" w:rsidP="0005469A">
      <w:pPr>
        <w:widowControl w:val="0"/>
        <w:shd w:val="clear" w:color="auto" w:fill="FFFFFF"/>
        <w:ind w:firstLine="709"/>
        <w:rPr>
          <w:rFonts w:eastAsia="Times New Roman" w:cs="Times New Roman"/>
          <w:color w:val="181818"/>
          <w:szCs w:val="28"/>
        </w:rPr>
      </w:pPr>
      <w:r w:rsidRPr="00965390">
        <w:rPr>
          <w:rFonts w:eastAsia="Times New Roman" w:cs="Times New Roman"/>
          <w:color w:val="181818"/>
          <w:szCs w:val="28"/>
        </w:rPr>
        <w:lastRenderedPageBreak/>
        <w:t>Актуальным вариантом самооценки является для обучающихся  возможность соотнести задания с имеющимися знаниями и умениями и прогнозированием успеха его выполнения, это способствует пониманию обучающихся, как применить теорию на практике, развивает их целостное мышление.</w:t>
      </w:r>
    </w:p>
    <w:tbl>
      <w:tblPr>
        <w:tblStyle w:val="73"/>
        <w:tblW w:w="0" w:type="auto"/>
        <w:tblLook w:val="04A0" w:firstRow="1" w:lastRow="0" w:firstColumn="1" w:lastColumn="0" w:noHBand="0" w:noVBand="1"/>
      </w:tblPr>
      <w:tblGrid>
        <w:gridCol w:w="1477"/>
        <w:gridCol w:w="2502"/>
        <w:gridCol w:w="2694"/>
        <w:gridCol w:w="2687"/>
      </w:tblGrid>
      <w:tr w:rsidR="0005469A" w:rsidRPr="00965390" w14:paraId="589E5EE6" w14:textId="77777777" w:rsidTr="0005469A">
        <w:tc>
          <w:tcPr>
            <w:tcW w:w="1462" w:type="dxa"/>
          </w:tcPr>
          <w:p w14:paraId="19345FCE"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Задание</w:t>
            </w:r>
          </w:p>
        </w:tc>
        <w:tc>
          <w:tcPr>
            <w:tcW w:w="2502" w:type="dxa"/>
          </w:tcPr>
          <w:p w14:paraId="094C1E75"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Необходимые знания</w:t>
            </w:r>
          </w:p>
        </w:tc>
        <w:tc>
          <w:tcPr>
            <w:tcW w:w="2694" w:type="dxa"/>
          </w:tcPr>
          <w:p w14:paraId="48391FF5"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Необходимые умения</w:t>
            </w:r>
          </w:p>
        </w:tc>
        <w:tc>
          <w:tcPr>
            <w:tcW w:w="2687" w:type="dxa"/>
          </w:tcPr>
          <w:p w14:paraId="528BCF59"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Прогнозирование результата</w:t>
            </w:r>
          </w:p>
        </w:tc>
      </w:tr>
      <w:tr w:rsidR="0005469A" w:rsidRPr="00965390" w14:paraId="65365D69" w14:textId="77777777" w:rsidTr="0005469A">
        <w:tc>
          <w:tcPr>
            <w:tcW w:w="1462" w:type="dxa"/>
          </w:tcPr>
          <w:p w14:paraId="4EAB8807"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Указывает № задания</w:t>
            </w:r>
          </w:p>
        </w:tc>
        <w:tc>
          <w:tcPr>
            <w:tcW w:w="2502" w:type="dxa"/>
          </w:tcPr>
          <w:p w14:paraId="258E52A8"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Указывает тему, тезисно раскрывает фактический материал (даты, события, исторические личности и т.п.)</w:t>
            </w:r>
          </w:p>
        </w:tc>
        <w:tc>
          <w:tcPr>
            <w:tcW w:w="2694" w:type="dxa"/>
          </w:tcPr>
          <w:p w14:paraId="6005AFE6"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поиск нужной информации в задании,</w:t>
            </w:r>
          </w:p>
          <w:p w14:paraId="553A0596"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описание,</w:t>
            </w:r>
          </w:p>
          <w:p w14:paraId="2DF52F13"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сравнение,</w:t>
            </w:r>
          </w:p>
          <w:p w14:paraId="321BAEBD"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анализ, синтез,</w:t>
            </w:r>
          </w:p>
          <w:p w14:paraId="6B0B6365"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выдвижение гипотезы,</w:t>
            </w:r>
          </w:p>
          <w:p w14:paraId="2EF1189F"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формулирование вывода, аргументации.</w:t>
            </w:r>
          </w:p>
        </w:tc>
        <w:tc>
          <w:tcPr>
            <w:tcW w:w="2687" w:type="dxa"/>
          </w:tcPr>
          <w:p w14:paraId="724A5A0F" w14:textId="77777777" w:rsidR="0005469A" w:rsidRPr="00965390" w:rsidRDefault="0005469A" w:rsidP="0005469A">
            <w:pPr>
              <w:widowControl w:val="0"/>
              <w:contextualSpacing/>
              <w:rPr>
                <w:rFonts w:eastAsia="Times New Roman"/>
                <w:i/>
                <w:iCs/>
                <w:color w:val="181818"/>
                <w:szCs w:val="28"/>
              </w:rPr>
            </w:pPr>
            <w:r w:rsidRPr="00965390">
              <w:rPr>
                <w:rFonts w:eastAsia="Times New Roman"/>
                <w:i/>
                <w:iCs/>
                <w:color w:val="181818"/>
                <w:szCs w:val="28"/>
              </w:rPr>
              <w:t>Низкий:</w:t>
            </w:r>
          </w:p>
          <w:p w14:paraId="296DEA89"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не справлюсь (не имею необходимых знаний и умений);</w:t>
            </w:r>
          </w:p>
          <w:p w14:paraId="78CB519F" w14:textId="77777777" w:rsidR="0005469A" w:rsidRPr="00965390" w:rsidRDefault="0005469A" w:rsidP="0005469A">
            <w:pPr>
              <w:widowControl w:val="0"/>
              <w:contextualSpacing/>
              <w:rPr>
                <w:rFonts w:eastAsia="Times New Roman"/>
                <w:i/>
                <w:iCs/>
                <w:color w:val="181818"/>
                <w:szCs w:val="28"/>
              </w:rPr>
            </w:pPr>
            <w:r w:rsidRPr="00965390">
              <w:rPr>
                <w:rFonts w:eastAsia="Times New Roman"/>
                <w:i/>
                <w:iCs/>
                <w:color w:val="181818"/>
                <w:szCs w:val="28"/>
              </w:rPr>
              <w:t>Средний:</w:t>
            </w:r>
          </w:p>
          <w:p w14:paraId="2B074862"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затрудняюсь (не владею всем объемом знаний и умений);</w:t>
            </w:r>
          </w:p>
          <w:p w14:paraId="5170A899" w14:textId="77777777" w:rsidR="0005469A" w:rsidRPr="00965390" w:rsidRDefault="0005469A" w:rsidP="0005469A">
            <w:pPr>
              <w:widowControl w:val="0"/>
              <w:contextualSpacing/>
              <w:rPr>
                <w:rFonts w:eastAsia="Times New Roman"/>
                <w:i/>
                <w:iCs/>
                <w:color w:val="181818"/>
                <w:szCs w:val="28"/>
              </w:rPr>
            </w:pPr>
            <w:r w:rsidRPr="00965390">
              <w:rPr>
                <w:rFonts w:eastAsia="Times New Roman"/>
                <w:i/>
                <w:iCs/>
                <w:color w:val="181818"/>
                <w:szCs w:val="28"/>
              </w:rPr>
              <w:t>Достаточный:</w:t>
            </w:r>
          </w:p>
          <w:p w14:paraId="6A00DCFB"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справлюсь (имею необходимые знания и умения, сомневаюсь в ряде заданий);</w:t>
            </w:r>
          </w:p>
          <w:p w14:paraId="3E2A7C80" w14:textId="77777777" w:rsidR="0005469A" w:rsidRPr="00965390" w:rsidRDefault="0005469A" w:rsidP="0005469A">
            <w:pPr>
              <w:widowControl w:val="0"/>
              <w:contextualSpacing/>
              <w:rPr>
                <w:rFonts w:eastAsia="Times New Roman"/>
                <w:i/>
                <w:iCs/>
                <w:color w:val="181818"/>
                <w:szCs w:val="28"/>
              </w:rPr>
            </w:pPr>
            <w:r w:rsidRPr="00965390">
              <w:rPr>
                <w:rFonts w:eastAsia="Times New Roman"/>
                <w:i/>
                <w:iCs/>
                <w:color w:val="181818"/>
                <w:szCs w:val="28"/>
              </w:rPr>
              <w:t>Высокий:</w:t>
            </w:r>
          </w:p>
          <w:p w14:paraId="7EF702E1" w14:textId="77777777" w:rsidR="0005469A" w:rsidRPr="00965390" w:rsidRDefault="0005469A" w:rsidP="0005469A">
            <w:pPr>
              <w:widowControl w:val="0"/>
              <w:contextualSpacing/>
              <w:rPr>
                <w:rFonts w:eastAsia="Times New Roman"/>
                <w:color w:val="181818"/>
                <w:szCs w:val="28"/>
              </w:rPr>
            </w:pPr>
            <w:r w:rsidRPr="00965390">
              <w:rPr>
                <w:rFonts w:eastAsia="Times New Roman"/>
                <w:color w:val="181818"/>
                <w:szCs w:val="28"/>
              </w:rPr>
              <w:t>- уверен в успехе (имею необходимые знания и умения, владею материалом на высоком уровне)</w:t>
            </w:r>
          </w:p>
        </w:tc>
      </w:tr>
    </w:tbl>
    <w:p w14:paraId="71AA5FBB" w14:textId="77777777" w:rsidR="0005469A" w:rsidRPr="00965390" w:rsidRDefault="0005469A" w:rsidP="0005469A">
      <w:pPr>
        <w:widowControl w:val="0"/>
        <w:shd w:val="clear" w:color="auto" w:fill="FFFFFF"/>
        <w:ind w:firstLine="709"/>
        <w:contextualSpacing/>
        <w:rPr>
          <w:rFonts w:eastAsia="Times New Roman" w:cs="Times New Roman"/>
          <w:b/>
          <w:color w:val="181818"/>
          <w:szCs w:val="28"/>
        </w:rPr>
      </w:pPr>
    </w:p>
    <w:p w14:paraId="302779ED" w14:textId="77777777" w:rsidR="0005469A" w:rsidRPr="00965390" w:rsidRDefault="0005469A" w:rsidP="0005469A">
      <w:pPr>
        <w:widowControl w:val="0"/>
        <w:shd w:val="clear" w:color="auto" w:fill="FFFFFF"/>
        <w:ind w:firstLine="709"/>
        <w:contextualSpacing/>
        <w:rPr>
          <w:rFonts w:eastAsia="Times New Roman" w:cs="Times New Roman"/>
          <w:b/>
          <w:color w:val="181818"/>
          <w:szCs w:val="28"/>
        </w:rPr>
      </w:pPr>
    </w:p>
    <w:p w14:paraId="757D4FA3" w14:textId="77777777" w:rsidR="0005469A" w:rsidRPr="00965390" w:rsidRDefault="0005469A" w:rsidP="0005469A">
      <w:pPr>
        <w:widowControl w:val="0"/>
        <w:jc w:val="center"/>
        <w:outlineLvl w:val="2"/>
        <w:rPr>
          <w:rFonts w:cs="Times New Roman"/>
          <w:b/>
          <w:szCs w:val="28"/>
          <w:lang w:eastAsia="en-US"/>
        </w:rPr>
      </w:pPr>
      <w:bookmarkStart w:id="19" w:name="_Toc117786484"/>
      <w:bookmarkStart w:id="20" w:name="_Toc117786797"/>
      <w:bookmarkStart w:id="21" w:name="_Toc125344215"/>
      <w:r w:rsidRPr="00965390">
        <w:rPr>
          <w:rFonts w:cs="Times New Roman"/>
          <w:b/>
          <w:szCs w:val="28"/>
          <w:lang w:eastAsia="en-US"/>
        </w:rPr>
        <w:t>Критерии оценивания устного ответа обучающегося</w:t>
      </w:r>
      <w:bookmarkEnd w:id="19"/>
      <w:bookmarkEnd w:id="20"/>
      <w:bookmarkEnd w:id="21"/>
    </w:p>
    <w:p w14:paraId="6365188C" w14:textId="77777777" w:rsidR="0005469A" w:rsidRPr="00965390" w:rsidRDefault="0005469A" w:rsidP="0005469A">
      <w:pPr>
        <w:widowControl w:val="0"/>
        <w:contextualSpacing/>
        <w:jc w:val="center"/>
        <w:rPr>
          <w:rFonts w:eastAsia="Calibri" w:cs="Times New Roman"/>
          <w:szCs w:val="28"/>
          <w:lang w:eastAsia="en-US"/>
        </w:rPr>
      </w:pPr>
    </w:p>
    <w:p w14:paraId="386BA81F"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Ответ обучающегося оценивается в соответствии с картой наблюдения достижения предметных и метапредметных образовательных результатов по следующим критериям: полнота, правильность, логичность, грамотность речи. Отметка по пятибалльной шкале выставляется в соответствии с критериями, представленными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070"/>
        <w:gridCol w:w="3718"/>
      </w:tblGrid>
      <w:tr w:rsidR="0005469A" w:rsidRPr="00965390" w14:paraId="2B1E527A" w14:textId="77777777" w:rsidTr="0005469A">
        <w:tc>
          <w:tcPr>
            <w:tcW w:w="0" w:type="auto"/>
            <w:vAlign w:val="center"/>
          </w:tcPr>
          <w:p w14:paraId="151D915E" w14:textId="77777777" w:rsidR="0005469A" w:rsidRPr="00965390" w:rsidRDefault="0005469A" w:rsidP="0005469A">
            <w:pPr>
              <w:widowControl w:val="0"/>
              <w:jc w:val="center"/>
              <w:rPr>
                <w:rFonts w:eastAsia="Calibri" w:cs="Times New Roman"/>
                <w:b/>
                <w:sz w:val="26"/>
                <w:szCs w:val="26"/>
                <w:lang w:eastAsia="en-US"/>
              </w:rPr>
            </w:pPr>
            <w:r w:rsidRPr="00965390">
              <w:rPr>
                <w:rFonts w:eastAsia="Calibri" w:cs="Times New Roman"/>
                <w:b/>
                <w:sz w:val="26"/>
                <w:szCs w:val="26"/>
                <w:lang w:eastAsia="en-US"/>
              </w:rPr>
              <w:t>Отметка</w:t>
            </w:r>
          </w:p>
        </w:tc>
        <w:tc>
          <w:tcPr>
            <w:tcW w:w="0" w:type="auto"/>
            <w:vAlign w:val="center"/>
          </w:tcPr>
          <w:p w14:paraId="2A5E9067" w14:textId="77777777" w:rsidR="0005469A" w:rsidRPr="00965390" w:rsidRDefault="0005469A" w:rsidP="0005469A">
            <w:pPr>
              <w:widowControl w:val="0"/>
              <w:jc w:val="center"/>
              <w:rPr>
                <w:rFonts w:eastAsia="Calibri" w:cs="Times New Roman"/>
                <w:b/>
                <w:sz w:val="26"/>
                <w:szCs w:val="26"/>
                <w:lang w:eastAsia="en-US"/>
              </w:rPr>
            </w:pPr>
            <w:r w:rsidRPr="00965390">
              <w:rPr>
                <w:rFonts w:eastAsia="Calibri" w:cs="Times New Roman"/>
                <w:b/>
                <w:sz w:val="26"/>
                <w:szCs w:val="26"/>
                <w:lang w:eastAsia="en-US"/>
              </w:rPr>
              <w:t xml:space="preserve">Уровень </w:t>
            </w:r>
          </w:p>
          <w:p w14:paraId="08D67D50" w14:textId="77777777" w:rsidR="0005469A" w:rsidRPr="00965390" w:rsidRDefault="0005469A" w:rsidP="0005469A">
            <w:pPr>
              <w:widowControl w:val="0"/>
              <w:jc w:val="center"/>
              <w:rPr>
                <w:rFonts w:eastAsia="Calibri" w:cs="Times New Roman"/>
                <w:b/>
                <w:sz w:val="26"/>
                <w:szCs w:val="26"/>
                <w:lang w:eastAsia="en-US"/>
              </w:rPr>
            </w:pPr>
            <w:r w:rsidRPr="00965390">
              <w:rPr>
                <w:rFonts w:eastAsia="Calibri" w:cs="Times New Roman"/>
                <w:b/>
                <w:sz w:val="26"/>
                <w:szCs w:val="26"/>
                <w:lang w:eastAsia="en-US"/>
              </w:rPr>
              <w:t>достижения образовательных результатов</w:t>
            </w:r>
          </w:p>
        </w:tc>
        <w:tc>
          <w:tcPr>
            <w:tcW w:w="0" w:type="auto"/>
            <w:vAlign w:val="center"/>
          </w:tcPr>
          <w:p w14:paraId="27921AE4" w14:textId="77777777" w:rsidR="0005469A" w:rsidRPr="00965390" w:rsidRDefault="0005469A" w:rsidP="0005469A">
            <w:pPr>
              <w:widowControl w:val="0"/>
              <w:jc w:val="center"/>
              <w:rPr>
                <w:rFonts w:eastAsia="Calibri" w:cs="Times New Roman"/>
                <w:b/>
                <w:sz w:val="26"/>
                <w:szCs w:val="26"/>
                <w:lang w:eastAsia="en-US"/>
              </w:rPr>
            </w:pPr>
            <w:r w:rsidRPr="00965390">
              <w:rPr>
                <w:rFonts w:eastAsia="Calibri" w:cs="Times New Roman"/>
                <w:b/>
                <w:sz w:val="26"/>
                <w:szCs w:val="26"/>
                <w:lang w:eastAsia="en-US"/>
              </w:rPr>
              <w:t>Критерии и показатели</w:t>
            </w:r>
          </w:p>
        </w:tc>
      </w:tr>
      <w:tr w:rsidR="0005469A" w:rsidRPr="00965390" w14:paraId="1D039C1A" w14:textId="77777777" w:rsidTr="0005469A">
        <w:tc>
          <w:tcPr>
            <w:tcW w:w="0" w:type="auto"/>
          </w:tcPr>
          <w:p w14:paraId="454EEE42"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t>5</w:t>
            </w:r>
          </w:p>
          <w:p w14:paraId="00172EF3" w14:textId="77777777" w:rsidR="0005469A" w:rsidRPr="00965390" w:rsidRDefault="0005469A" w:rsidP="0005469A">
            <w:pPr>
              <w:widowControl w:val="0"/>
              <w:jc w:val="center"/>
              <w:rPr>
                <w:rFonts w:eastAsia="Calibri" w:cs="Times New Roman"/>
                <w:b/>
                <w:sz w:val="26"/>
                <w:szCs w:val="26"/>
                <w:lang w:eastAsia="en-US"/>
              </w:rPr>
            </w:pPr>
            <w:r w:rsidRPr="00965390">
              <w:rPr>
                <w:rFonts w:eastAsia="Calibri" w:cs="Times New Roman"/>
                <w:sz w:val="26"/>
                <w:szCs w:val="26"/>
                <w:lang w:eastAsia="en-US"/>
              </w:rPr>
              <w:t>(отлично)</w:t>
            </w:r>
          </w:p>
        </w:tc>
        <w:tc>
          <w:tcPr>
            <w:tcW w:w="0" w:type="auto"/>
          </w:tcPr>
          <w:p w14:paraId="1470D302"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i/>
                <w:sz w:val="26"/>
                <w:szCs w:val="26"/>
                <w:lang w:eastAsia="en-US"/>
              </w:rPr>
              <w:t>Высокий</w:t>
            </w:r>
          </w:p>
        </w:tc>
        <w:tc>
          <w:tcPr>
            <w:tcW w:w="0" w:type="auto"/>
          </w:tcPr>
          <w:p w14:paraId="475BA614"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Ответ </w:t>
            </w:r>
            <w:r w:rsidRPr="00965390">
              <w:rPr>
                <w:rFonts w:eastAsia="Calibri" w:cs="Times New Roman"/>
                <w:b/>
                <w:sz w:val="26"/>
                <w:szCs w:val="26"/>
                <w:lang w:eastAsia="en-US"/>
              </w:rPr>
              <w:t>полный</w:t>
            </w:r>
            <w:r w:rsidRPr="00965390">
              <w:rPr>
                <w:rFonts w:eastAsia="Calibri" w:cs="Times New Roman"/>
                <w:sz w:val="26"/>
                <w:szCs w:val="26"/>
                <w:lang w:eastAsia="en-US"/>
              </w:rPr>
              <w:t xml:space="preserve">, включает </w:t>
            </w:r>
            <w:r w:rsidRPr="00965390">
              <w:rPr>
                <w:rFonts w:eastAsia="Calibri" w:cs="Times New Roman"/>
                <w:b/>
                <w:sz w:val="26"/>
                <w:szCs w:val="26"/>
                <w:lang w:eastAsia="en-US"/>
              </w:rPr>
              <w:t>все</w:t>
            </w:r>
            <w:r w:rsidRPr="00965390">
              <w:rPr>
                <w:rFonts w:eastAsia="Calibri" w:cs="Times New Roman"/>
                <w:sz w:val="26"/>
                <w:szCs w:val="26"/>
                <w:lang w:eastAsia="en-US"/>
              </w:rPr>
              <w:t xml:space="preserve"> содержательные элементы (по типовым темам для оценки в качестве эталона используются памятки-характеристики) </w:t>
            </w:r>
          </w:p>
          <w:p w14:paraId="21FF3729"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Ответ </w:t>
            </w:r>
            <w:r w:rsidRPr="00965390">
              <w:rPr>
                <w:rFonts w:eastAsia="Calibri" w:cs="Times New Roman"/>
                <w:b/>
                <w:sz w:val="26"/>
                <w:szCs w:val="26"/>
                <w:lang w:eastAsia="en-US"/>
              </w:rPr>
              <w:t>правильный</w:t>
            </w:r>
            <w:r w:rsidRPr="00965390">
              <w:rPr>
                <w:rFonts w:eastAsia="Calibri" w:cs="Times New Roman"/>
                <w:sz w:val="26"/>
                <w:szCs w:val="26"/>
                <w:lang w:eastAsia="en-US"/>
              </w:rPr>
              <w:t>, не содержит фактических ошибок</w:t>
            </w:r>
          </w:p>
          <w:p w14:paraId="56F3E4C1"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Ответ </w:t>
            </w:r>
            <w:r w:rsidRPr="00965390">
              <w:rPr>
                <w:rFonts w:eastAsia="Calibri" w:cs="Times New Roman"/>
                <w:b/>
                <w:sz w:val="26"/>
                <w:szCs w:val="26"/>
                <w:lang w:eastAsia="en-US"/>
              </w:rPr>
              <w:t>последовательный</w:t>
            </w:r>
            <w:r w:rsidRPr="00965390">
              <w:rPr>
                <w:rFonts w:eastAsia="Calibri" w:cs="Times New Roman"/>
                <w:sz w:val="26"/>
                <w:szCs w:val="26"/>
                <w:lang w:eastAsia="en-US"/>
              </w:rPr>
              <w:t>, включает вступление, основную часть и выводы. В основной части представлены причинно-следственные связи, аргументация, характеристика признаков.</w:t>
            </w:r>
          </w:p>
          <w:p w14:paraId="659B972E" w14:textId="77777777" w:rsidR="0005469A" w:rsidRPr="00965390" w:rsidRDefault="0005469A" w:rsidP="0005469A">
            <w:pPr>
              <w:widowControl w:val="0"/>
              <w:rPr>
                <w:rFonts w:eastAsia="Calibri" w:cs="Times New Roman"/>
                <w:b/>
                <w:sz w:val="26"/>
                <w:szCs w:val="26"/>
                <w:lang w:eastAsia="en-US"/>
              </w:rPr>
            </w:pPr>
            <w:r w:rsidRPr="00965390">
              <w:rPr>
                <w:rFonts w:eastAsia="Calibri" w:cs="Times New Roman"/>
                <w:sz w:val="26"/>
                <w:szCs w:val="26"/>
                <w:lang w:eastAsia="en-US"/>
              </w:rPr>
              <w:t xml:space="preserve">Устная </w:t>
            </w:r>
            <w:r w:rsidRPr="00965390">
              <w:rPr>
                <w:rFonts w:eastAsia="Calibri" w:cs="Times New Roman"/>
                <w:b/>
                <w:sz w:val="26"/>
                <w:szCs w:val="26"/>
                <w:lang w:eastAsia="en-US"/>
              </w:rPr>
              <w:t>речь грамотная</w:t>
            </w:r>
            <w:r w:rsidRPr="00965390">
              <w:rPr>
                <w:rFonts w:eastAsia="Calibri" w:cs="Times New Roman"/>
                <w:sz w:val="26"/>
                <w:szCs w:val="26"/>
                <w:lang w:eastAsia="en-US"/>
              </w:rPr>
              <w:t>, соответствует нормам литературного русского языка. Отсутствуют слова-паразиты, жаргонные выражения</w:t>
            </w:r>
          </w:p>
        </w:tc>
      </w:tr>
      <w:tr w:rsidR="0005469A" w:rsidRPr="00965390" w14:paraId="6838D339" w14:textId="77777777" w:rsidTr="0005469A">
        <w:tc>
          <w:tcPr>
            <w:tcW w:w="0" w:type="auto"/>
          </w:tcPr>
          <w:p w14:paraId="2E884380"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t>4</w:t>
            </w:r>
          </w:p>
          <w:p w14:paraId="3C9245DD"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t>(хорошо)</w:t>
            </w:r>
          </w:p>
        </w:tc>
        <w:tc>
          <w:tcPr>
            <w:tcW w:w="0" w:type="auto"/>
          </w:tcPr>
          <w:p w14:paraId="528F0A3F"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i/>
                <w:sz w:val="26"/>
                <w:szCs w:val="26"/>
                <w:lang w:eastAsia="en-US"/>
              </w:rPr>
              <w:t>Средний</w:t>
            </w:r>
          </w:p>
        </w:tc>
        <w:tc>
          <w:tcPr>
            <w:tcW w:w="0" w:type="auto"/>
          </w:tcPr>
          <w:p w14:paraId="5489005B"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Ответ включает </w:t>
            </w:r>
            <w:r w:rsidRPr="00965390">
              <w:rPr>
                <w:rFonts w:eastAsia="Calibri" w:cs="Times New Roman"/>
                <w:b/>
                <w:sz w:val="26"/>
                <w:szCs w:val="26"/>
                <w:lang w:eastAsia="en-US"/>
              </w:rPr>
              <w:t>основные</w:t>
            </w:r>
            <w:r w:rsidRPr="00965390">
              <w:rPr>
                <w:rFonts w:eastAsia="Calibri" w:cs="Times New Roman"/>
                <w:sz w:val="26"/>
                <w:szCs w:val="26"/>
                <w:lang w:eastAsia="en-US"/>
              </w:rPr>
              <w:t xml:space="preserve"> содержательные элементы</w:t>
            </w:r>
          </w:p>
          <w:p w14:paraId="26DF8B5C"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Ответ </w:t>
            </w:r>
            <w:r w:rsidRPr="00965390">
              <w:rPr>
                <w:rFonts w:eastAsia="Calibri" w:cs="Times New Roman"/>
                <w:b/>
                <w:sz w:val="26"/>
                <w:szCs w:val="26"/>
                <w:lang w:eastAsia="en-US"/>
              </w:rPr>
              <w:t>в целом правильный</w:t>
            </w:r>
            <w:r w:rsidRPr="00965390">
              <w:rPr>
                <w:rFonts w:eastAsia="Calibri" w:cs="Times New Roman"/>
                <w:sz w:val="26"/>
                <w:szCs w:val="26"/>
                <w:lang w:eastAsia="en-US"/>
              </w:rPr>
              <w:t xml:space="preserve">, но содержит одну-две несущественные ошибки или неточности </w:t>
            </w:r>
          </w:p>
          <w:p w14:paraId="68F21C44"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Ответ </w:t>
            </w:r>
            <w:r w:rsidRPr="00965390">
              <w:rPr>
                <w:rFonts w:eastAsia="Calibri" w:cs="Times New Roman"/>
                <w:b/>
                <w:sz w:val="26"/>
                <w:szCs w:val="26"/>
                <w:lang w:eastAsia="en-US"/>
              </w:rPr>
              <w:t>логичный,</w:t>
            </w:r>
            <w:r w:rsidRPr="00965390">
              <w:rPr>
                <w:rFonts w:eastAsia="Calibri" w:cs="Times New Roman"/>
                <w:sz w:val="26"/>
                <w:szCs w:val="26"/>
                <w:lang w:eastAsia="en-US"/>
              </w:rPr>
              <w:t xml:space="preserve"> включает вступление, основную часть и выводы. Последовательность </w:t>
            </w:r>
            <w:r w:rsidRPr="00965390">
              <w:rPr>
                <w:rFonts w:eastAsia="Calibri" w:cs="Times New Roman"/>
                <w:sz w:val="26"/>
                <w:szCs w:val="26"/>
                <w:lang w:eastAsia="en-US"/>
              </w:rPr>
              <w:lastRenderedPageBreak/>
              <w:t>изложения основной части в основном выдержана.</w:t>
            </w:r>
          </w:p>
          <w:p w14:paraId="2B33405C" w14:textId="77777777" w:rsidR="0005469A" w:rsidRPr="00965390" w:rsidRDefault="0005469A" w:rsidP="0005469A">
            <w:pPr>
              <w:widowControl w:val="0"/>
              <w:rPr>
                <w:rFonts w:eastAsia="Calibri" w:cs="Times New Roman"/>
                <w:b/>
                <w:sz w:val="26"/>
                <w:szCs w:val="26"/>
                <w:lang w:eastAsia="en-US"/>
              </w:rPr>
            </w:pPr>
            <w:r w:rsidRPr="00965390">
              <w:rPr>
                <w:rFonts w:eastAsia="Calibri" w:cs="Times New Roman"/>
                <w:sz w:val="26"/>
                <w:szCs w:val="26"/>
                <w:lang w:eastAsia="en-US"/>
              </w:rPr>
              <w:t xml:space="preserve">Ответ </w:t>
            </w:r>
            <w:r w:rsidRPr="00965390">
              <w:rPr>
                <w:rFonts w:eastAsia="Calibri" w:cs="Times New Roman"/>
                <w:b/>
                <w:sz w:val="26"/>
                <w:szCs w:val="26"/>
                <w:lang w:eastAsia="en-US"/>
              </w:rPr>
              <w:t>в основном</w:t>
            </w:r>
            <w:r w:rsidRPr="00965390">
              <w:rPr>
                <w:rFonts w:eastAsia="Calibri" w:cs="Times New Roman"/>
                <w:sz w:val="26"/>
                <w:szCs w:val="26"/>
                <w:lang w:eastAsia="en-US"/>
              </w:rPr>
              <w:t xml:space="preserve"> выдержан в соответствии с нормами литературного русского языка. Допущены одна-две ошибки в ударениях и согласовании слов</w:t>
            </w:r>
          </w:p>
        </w:tc>
      </w:tr>
      <w:tr w:rsidR="0005469A" w:rsidRPr="00965390" w14:paraId="79A61D42" w14:textId="77777777" w:rsidTr="0005469A">
        <w:tc>
          <w:tcPr>
            <w:tcW w:w="0" w:type="auto"/>
          </w:tcPr>
          <w:p w14:paraId="670C2EAF"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lastRenderedPageBreak/>
              <w:t>3</w:t>
            </w:r>
          </w:p>
          <w:p w14:paraId="5967EEE0"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t>(удовлетворительно)</w:t>
            </w:r>
          </w:p>
        </w:tc>
        <w:tc>
          <w:tcPr>
            <w:tcW w:w="0" w:type="auto"/>
          </w:tcPr>
          <w:p w14:paraId="0343F885"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i/>
                <w:sz w:val="26"/>
                <w:szCs w:val="26"/>
                <w:lang w:eastAsia="en-US"/>
              </w:rPr>
              <w:t>Ниже среднего</w:t>
            </w:r>
          </w:p>
        </w:tc>
        <w:tc>
          <w:tcPr>
            <w:tcW w:w="0" w:type="auto"/>
          </w:tcPr>
          <w:p w14:paraId="61A1C46E"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Ответ отражает </w:t>
            </w:r>
            <w:r w:rsidRPr="00965390">
              <w:rPr>
                <w:rFonts w:eastAsia="Calibri" w:cs="Times New Roman"/>
                <w:b/>
                <w:sz w:val="26"/>
                <w:szCs w:val="26"/>
                <w:lang w:eastAsia="en-US"/>
              </w:rPr>
              <w:t>отдельные аспекты</w:t>
            </w:r>
            <w:r w:rsidRPr="00965390">
              <w:rPr>
                <w:rFonts w:eastAsia="Calibri" w:cs="Times New Roman"/>
                <w:sz w:val="26"/>
                <w:szCs w:val="26"/>
                <w:lang w:eastAsia="en-US"/>
              </w:rPr>
              <w:t xml:space="preserve"> темы.</w:t>
            </w:r>
          </w:p>
          <w:p w14:paraId="15F9A00F"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Ответ </w:t>
            </w:r>
            <w:r w:rsidRPr="00965390">
              <w:rPr>
                <w:rFonts w:eastAsia="Calibri" w:cs="Times New Roman"/>
                <w:b/>
                <w:sz w:val="26"/>
                <w:szCs w:val="26"/>
                <w:lang w:eastAsia="en-US"/>
              </w:rPr>
              <w:t>в основном</w:t>
            </w:r>
            <w:r w:rsidRPr="00965390">
              <w:rPr>
                <w:rFonts w:eastAsia="Calibri" w:cs="Times New Roman"/>
                <w:sz w:val="26"/>
                <w:szCs w:val="26"/>
                <w:lang w:eastAsia="en-US"/>
              </w:rPr>
              <w:t xml:space="preserve"> правильный, но содержит одну-две фактические ошибки, которые обучающийся исправил самостоятельно после уточняющего вопроса</w:t>
            </w:r>
          </w:p>
          <w:p w14:paraId="247E1FBD"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Последовательность изложения в </w:t>
            </w:r>
            <w:r w:rsidRPr="00965390">
              <w:rPr>
                <w:rFonts w:eastAsia="Calibri" w:cs="Times New Roman"/>
                <w:b/>
                <w:sz w:val="26"/>
                <w:szCs w:val="26"/>
                <w:lang w:eastAsia="en-US"/>
              </w:rPr>
              <w:t>основном</w:t>
            </w:r>
            <w:r w:rsidRPr="00965390">
              <w:rPr>
                <w:rFonts w:eastAsia="Calibri" w:cs="Times New Roman"/>
                <w:sz w:val="26"/>
                <w:szCs w:val="26"/>
                <w:lang w:eastAsia="en-US"/>
              </w:rPr>
              <w:t xml:space="preserve"> выдержана, обучающийся самостоятельно сформулировал выводы после напоминания.</w:t>
            </w:r>
          </w:p>
          <w:p w14:paraId="159469A8" w14:textId="77777777" w:rsidR="0005469A" w:rsidRPr="00965390" w:rsidRDefault="0005469A" w:rsidP="0005469A">
            <w:pPr>
              <w:widowControl w:val="0"/>
              <w:rPr>
                <w:rFonts w:eastAsia="Calibri" w:cs="Times New Roman"/>
                <w:b/>
                <w:sz w:val="26"/>
                <w:szCs w:val="26"/>
                <w:lang w:eastAsia="en-US"/>
              </w:rPr>
            </w:pPr>
            <w:r w:rsidRPr="00965390">
              <w:rPr>
                <w:rFonts w:eastAsia="Calibri" w:cs="Times New Roman"/>
                <w:sz w:val="26"/>
                <w:szCs w:val="26"/>
                <w:lang w:eastAsia="en-US"/>
              </w:rPr>
              <w:t xml:space="preserve">Обучающийся допускает </w:t>
            </w:r>
            <w:r w:rsidRPr="00965390">
              <w:rPr>
                <w:rFonts w:eastAsia="Calibri" w:cs="Times New Roman"/>
                <w:b/>
                <w:sz w:val="26"/>
                <w:szCs w:val="26"/>
                <w:lang w:eastAsia="en-US"/>
              </w:rPr>
              <w:t>ошибки</w:t>
            </w:r>
            <w:r w:rsidRPr="00965390">
              <w:rPr>
                <w:rFonts w:eastAsia="Calibri" w:cs="Times New Roman"/>
                <w:sz w:val="26"/>
                <w:szCs w:val="26"/>
                <w:lang w:eastAsia="en-US"/>
              </w:rPr>
              <w:t xml:space="preserve"> в ударениях и согласовании слов</w:t>
            </w:r>
          </w:p>
        </w:tc>
      </w:tr>
      <w:tr w:rsidR="0005469A" w:rsidRPr="00965390" w14:paraId="40AA19CB" w14:textId="77777777" w:rsidTr="0005469A">
        <w:tc>
          <w:tcPr>
            <w:tcW w:w="0" w:type="auto"/>
          </w:tcPr>
          <w:p w14:paraId="74BD54E6"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t>2</w:t>
            </w:r>
          </w:p>
          <w:p w14:paraId="1E6EF95D"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t>(неудовлетворительно)</w:t>
            </w:r>
          </w:p>
        </w:tc>
        <w:tc>
          <w:tcPr>
            <w:tcW w:w="0" w:type="auto"/>
          </w:tcPr>
          <w:p w14:paraId="2261175D"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i/>
                <w:sz w:val="26"/>
                <w:szCs w:val="26"/>
                <w:lang w:eastAsia="en-US"/>
              </w:rPr>
              <w:t>Низкий</w:t>
            </w:r>
            <w:r w:rsidRPr="00965390">
              <w:rPr>
                <w:rFonts w:eastAsia="Calibri" w:cs="Times New Roman"/>
                <w:sz w:val="26"/>
                <w:szCs w:val="26"/>
                <w:lang w:eastAsia="en-US"/>
              </w:rPr>
              <w:t xml:space="preserve"> </w:t>
            </w:r>
          </w:p>
        </w:tc>
        <w:tc>
          <w:tcPr>
            <w:tcW w:w="0" w:type="auto"/>
          </w:tcPr>
          <w:p w14:paraId="01CA1591" w14:textId="77777777" w:rsidR="0005469A" w:rsidRPr="00965390" w:rsidRDefault="0005469A" w:rsidP="0005469A">
            <w:pPr>
              <w:widowControl w:val="0"/>
              <w:rPr>
                <w:rFonts w:eastAsia="Calibri" w:cs="Times New Roman"/>
                <w:b/>
                <w:sz w:val="26"/>
                <w:szCs w:val="26"/>
                <w:lang w:eastAsia="en-US"/>
              </w:rPr>
            </w:pPr>
            <w:r w:rsidRPr="00965390">
              <w:rPr>
                <w:rFonts w:eastAsia="Calibri" w:cs="Times New Roman"/>
                <w:sz w:val="26"/>
                <w:szCs w:val="26"/>
                <w:lang w:eastAsia="en-US"/>
              </w:rPr>
              <w:t>Ответ не отражает содержания темы, содержит много фактических ошибок, логика изложения отсутствует, речь малограмотная</w:t>
            </w:r>
          </w:p>
        </w:tc>
      </w:tr>
      <w:tr w:rsidR="0005469A" w:rsidRPr="00965390" w14:paraId="6EABEB12" w14:textId="77777777" w:rsidTr="0005469A">
        <w:trPr>
          <w:trHeight w:val="223"/>
        </w:trPr>
        <w:tc>
          <w:tcPr>
            <w:tcW w:w="0" w:type="auto"/>
          </w:tcPr>
          <w:p w14:paraId="58AC4A7A"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t xml:space="preserve">1 </w:t>
            </w:r>
          </w:p>
          <w:p w14:paraId="64B210F8" w14:textId="77777777" w:rsidR="0005469A" w:rsidRPr="00965390" w:rsidRDefault="0005469A" w:rsidP="0005469A">
            <w:pPr>
              <w:widowControl w:val="0"/>
              <w:jc w:val="center"/>
              <w:rPr>
                <w:rFonts w:eastAsia="Calibri" w:cs="Times New Roman"/>
                <w:sz w:val="26"/>
                <w:szCs w:val="26"/>
                <w:lang w:eastAsia="en-US"/>
              </w:rPr>
            </w:pPr>
            <w:r w:rsidRPr="00965390">
              <w:rPr>
                <w:rFonts w:eastAsia="Calibri" w:cs="Times New Roman"/>
                <w:sz w:val="26"/>
                <w:szCs w:val="26"/>
                <w:lang w:eastAsia="en-US"/>
              </w:rPr>
              <w:t>(плохо)</w:t>
            </w:r>
          </w:p>
        </w:tc>
        <w:tc>
          <w:tcPr>
            <w:tcW w:w="0" w:type="auto"/>
          </w:tcPr>
          <w:p w14:paraId="1E41F474" w14:textId="77777777" w:rsidR="0005469A" w:rsidRPr="00965390" w:rsidRDefault="0005469A" w:rsidP="0005469A">
            <w:pPr>
              <w:widowControl w:val="0"/>
              <w:jc w:val="center"/>
              <w:rPr>
                <w:rFonts w:eastAsia="Calibri" w:cs="Times New Roman"/>
                <w:i/>
                <w:sz w:val="26"/>
                <w:szCs w:val="26"/>
                <w:lang w:eastAsia="en-US"/>
              </w:rPr>
            </w:pPr>
            <w:r w:rsidRPr="00965390">
              <w:rPr>
                <w:rFonts w:eastAsia="Calibri" w:cs="Times New Roman"/>
                <w:i/>
                <w:sz w:val="26"/>
                <w:szCs w:val="26"/>
                <w:lang w:eastAsia="en-US"/>
              </w:rPr>
              <w:t>Обучающийся показывает несформированность образовательных результатов</w:t>
            </w:r>
          </w:p>
        </w:tc>
        <w:tc>
          <w:tcPr>
            <w:tcW w:w="0" w:type="auto"/>
          </w:tcPr>
          <w:p w14:paraId="634BD15E" w14:textId="77777777" w:rsidR="0005469A" w:rsidRPr="00965390" w:rsidRDefault="0005469A" w:rsidP="0005469A">
            <w:pPr>
              <w:widowControl w:val="0"/>
              <w:rPr>
                <w:rFonts w:eastAsia="Calibri" w:cs="Times New Roman"/>
                <w:sz w:val="26"/>
                <w:szCs w:val="26"/>
                <w:lang w:eastAsia="en-US"/>
              </w:rPr>
            </w:pPr>
            <w:r w:rsidRPr="00965390">
              <w:rPr>
                <w:rFonts w:eastAsia="Calibri" w:cs="Times New Roman"/>
                <w:sz w:val="26"/>
                <w:szCs w:val="26"/>
                <w:lang w:eastAsia="en-US"/>
              </w:rPr>
              <w:t xml:space="preserve">Полноценный ответ отсутствует </w:t>
            </w:r>
          </w:p>
        </w:tc>
      </w:tr>
    </w:tbl>
    <w:p w14:paraId="54660F45" w14:textId="77777777" w:rsidR="0005469A" w:rsidRPr="00965390" w:rsidRDefault="0005469A" w:rsidP="0005469A">
      <w:pPr>
        <w:widowControl w:val="0"/>
        <w:jc w:val="left"/>
        <w:rPr>
          <w:rFonts w:eastAsia="Calibri" w:cs="Times New Roman"/>
          <w:szCs w:val="28"/>
          <w:lang w:eastAsia="en-US"/>
        </w:rPr>
      </w:pPr>
    </w:p>
    <w:p w14:paraId="6A649BF6" w14:textId="77777777" w:rsidR="0005469A" w:rsidRPr="00965390" w:rsidRDefault="0005469A" w:rsidP="0005469A">
      <w:pPr>
        <w:widowControl w:val="0"/>
        <w:ind w:firstLine="709"/>
        <w:rPr>
          <w:rFonts w:eastAsia="Calibri" w:cs="Times New Roman"/>
          <w:bCs/>
          <w:szCs w:val="28"/>
          <w:lang w:eastAsia="en-US"/>
        </w:rPr>
      </w:pPr>
      <w:r w:rsidRPr="00965390">
        <w:rPr>
          <w:rFonts w:eastAsia="Calibri" w:cs="Times New Roman"/>
          <w:bCs/>
          <w:szCs w:val="28"/>
          <w:lang w:eastAsia="en-US"/>
        </w:rPr>
        <w:t>Текущий контроль осуществляется в рамках еженедельных занятий и может быть осуществлен как в виде индивидуальных заданий различного типа, так и в форме выполнения заданий в малых группах.</w:t>
      </w:r>
    </w:p>
    <w:p w14:paraId="30C01AAA" w14:textId="77777777" w:rsidR="0005469A" w:rsidRPr="00965390" w:rsidRDefault="0005469A" w:rsidP="0005469A">
      <w:pPr>
        <w:widowControl w:val="0"/>
        <w:ind w:firstLine="709"/>
        <w:rPr>
          <w:rFonts w:eastAsia="Calibri" w:cs="Times New Roman"/>
          <w:bCs/>
          <w:szCs w:val="28"/>
          <w:lang w:eastAsia="en-US"/>
        </w:rPr>
      </w:pPr>
    </w:p>
    <w:p w14:paraId="54CBAD9E" w14:textId="77777777" w:rsidR="0005469A" w:rsidRPr="00965390" w:rsidRDefault="0005469A" w:rsidP="0005469A">
      <w:pPr>
        <w:widowControl w:val="0"/>
        <w:jc w:val="center"/>
        <w:outlineLvl w:val="2"/>
        <w:rPr>
          <w:rFonts w:cs="Times New Roman"/>
          <w:b/>
          <w:szCs w:val="28"/>
          <w:lang w:eastAsia="en-US"/>
        </w:rPr>
      </w:pPr>
      <w:bookmarkStart w:id="22" w:name="_Toc117786485"/>
      <w:bookmarkStart w:id="23" w:name="_Toc117786798"/>
      <w:bookmarkStart w:id="24" w:name="_Toc125344216"/>
      <w:r w:rsidRPr="00965390">
        <w:rPr>
          <w:rFonts w:cs="Times New Roman"/>
          <w:b/>
          <w:szCs w:val="28"/>
          <w:lang w:eastAsia="en-US"/>
        </w:rPr>
        <w:t>Работа с документом</w:t>
      </w:r>
      <w:bookmarkEnd w:id="22"/>
      <w:bookmarkEnd w:id="23"/>
      <w:bookmarkEnd w:id="24"/>
    </w:p>
    <w:p w14:paraId="24D079A4" w14:textId="77777777" w:rsidR="0005469A" w:rsidRPr="00965390" w:rsidRDefault="0005469A" w:rsidP="0005469A">
      <w:pPr>
        <w:widowControl w:val="0"/>
        <w:ind w:firstLine="709"/>
        <w:rPr>
          <w:rFonts w:eastAsia="Calibri" w:cs="Times New Roman"/>
          <w:bCs/>
          <w:szCs w:val="28"/>
          <w:lang w:eastAsia="en-US"/>
        </w:rPr>
      </w:pPr>
    </w:p>
    <w:p w14:paraId="6CD749FD" w14:textId="77777777" w:rsidR="0005469A" w:rsidRPr="00965390" w:rsidRDefault="0005469A" w:rsidP="0005469A">
      <w:pPr>
        <w:widowControl w:val="0"/>
        <w:ind w:firstLine="709"/>
        <w:rPr>
          <w:rFonts w:eastAsia="Calibri" w:cs="Times New Roman"/>
          <w:bCs/>
          <w:szCs w:val="28"/>
          <w:lang w:eastAsia="en-US"/>
        </w:rPr>
      </w:pPr>
      <w:r w:rsidRPr="00965390">
        <w:rPr>
          <w:rFonts w:eastAsia="Calibri" w:cs="Times New Roman"/>
          <w:bCs/>
          <w:szCs w:val="28"/>
          <w:lang w:eastAsia="en-US"/>
        </w:rPr>
        <w:lastRenderedPageBreak/>
        <w:t>Данный тип заданий обширен и включает в себя разнообразные варианты работ с текстовым источником. В качестве документа могут выступать текст монографии или научной статьи, текст учебного пособия, нормативный правовой акт.</w:t>
      </w:r>
    </w:p>
    <w:p w14:paraId="1A3E5EB5" w14:textId="77777777" w:rsidR="0005469A" w:rsidRPr="00965390" w:rsidRDefault="0005469A" w:rsidP="0005469A">
      <w:pPr>
        <w:widowControl w:val="0"/>
        <w:ind w:firstLine="709"/>
        <w:rPr>
          <w:rFonts w:eastAsia="Calibri" w:cs="Times New Roman"/>
          <w:bCs/>
          <w:szCs w:val="28"/>
          <w:lang w:eastAsia="en-US"/>
        </w:rPr>
      </w:pPr>
      <w:r w:rsidRPr="00965390">
        <w:rPr>
          <w:rFonts w:eastAsia="Calibri" w:cs="Times New Roman"/>
          <w:bCs/>
          <w:szCs w:val="28"/>
          <w:lang w:eastAsia="en-US"/>
        </w:rPr>
        <w:t xml:space="preserve">Работа с документом является универсальным типом заданий при изучении всех тем курса, так как специфика изучения общеобразовательной дисциплины «Право» заключается в том, что наибольшая концентрация информации по курсу сосредоточена в действующем законодательстве Российской Федерации. </w:t>
      </w:r>
    </w:p>
    <w:p w14:paraId="65C3F987" w14:textId="77777777" w:rsidR="0005469A" w:rsidRPr="00965390" w:rsidRDefault="0005469A" w:rsidP="0005469A">
      <w:pPr>
        <w:widowControl w:val="0"/>
        <w:ind w:firstLine="709"/>
        <w:rPr>
          <w:rFonts w:eastAsia="Calibri" w:cs="Times New Roman"/>
          <w:color w:val="000000"/>
          <w:szCs w:val="28"/>
          <w:lang w:eastAsia="en-US"/>
        </w:rPr>
      </w:pPr>
      <w:r w:rsidRPr="00965390">
        <w:rPr>
          <w:rFonts w:eastAsia="Calibri" w:cs="Times New Roman"/>
          <w:bCs/>
          <w:szCs w:val="28"/>
          <w:lang w:eastAsia="en-US"/>
        </w:rPr>
        <w:t xml:space="preserve">При изучении документа, выборе нужной информации у обучающегося </w:t>
      </w:r>
      <w:r w:rsidRPr="00965390">
        <w:rPr>
          <w:rFonts w:eastAsia="Calibri" w:cs="Times New Roman"/>
          <w:color w:val="000000"/>
          <w:szCs w:val="28"/>
          <w:lang w:eastAsia="en-US"/>
        </w:rPr>
        <w:t>формируется навык самостоятельного поиска правовой информации, вырабатывается умение использовать результаты в конкретных жизненных ситуациях, 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 (ОК 01, ОК 02).</w:t>
      </w:r>
    </w:p>
    <w:p w14:paraId="2A489D97" w14:textId="77777777" w:rsidR="0005469A" w:rsidRPr="00965390" w:rsidRDefault="0005469A" w:rsidP="0005469A">
      <w:pPr>
        <w:widowControl w:val="0"/>
        <w:ind w:firstLine="709"/>
        <w:rPr>
          <w:rFonts w:eastAsia="Calibri" w:cs="Times New Roman"/>
          <w:bCs/>
          <w:szCs w:val="28"/>
          <w:lang w:eastAsia="en-US"/>
        </w:rPr>
      </w:pPr>
    </w:p>
    <w:p w14:paraId="43C31E29" w14:textId="77777777" w:rsidR="0005469A" w:rsidRPr="00965390" w:rsidRDefault="0005469A" w:rsidP="0005469A">
      <w:pPr>
        <w:widowControl w:val="0"/>
        <w:jc w:val="center"/>
        <w:outlineLvl w:val="2"/>
        <w:rPr>
          <w:rFonts w:cs="Times New Roman"/>
          <w:b/>
          <w:szCs w:val="28"/>
          <w:lang w:eastAsia="en-US"/>
        </w:rPr>
      </w:pPr>
      <w:bookmarkStart w:id="25" w:name="_Toc117786487"/>
      <w:bookmarkStart w:id="26" w:name="_Toc117786799"/>
      <w:bookmarkStart w:id="27" w:name="_Toc125344217"/>
      <w:r w:rsidRPr="00965390">
        <w:rPr>
          <w:rFonts w:cs="Times New Roman"/>
          <w:b/>
          <w:szCs w:val="28"/>
          <w:lang w:eastAsia="en-US"/>
        </w:rPr>
        <w:t xml:space="preserve">Систематизация информации: составление или заполнение </w:t>
      </w:r>
      <w:r w:rsidRPr="00965390">
        <w:rPr>
          <w:rFonts w:cs="Times New Roman"/>
          <w:b/>
          <w:szCs w:val="28"/>
          <w:lang w:eastAsia="en-US"/>
        </w:rPr>
        <w:br/>
        <w:t>таблиц / схем</w:t>
      </w:r>
      <w:bookmarkEnd w:id="25"/>
      <w:bookmarkEnd w:id="26"/>
      <w:bookmarkEnd w:id="27"/>
    </w:p>
    <w:p w14:paraId="2F68EC61" w14:textId="77777777" w:rsidR="0005469A" w:rsidRPr="00965390" w:rsidRDefault="0005469A" w:rsidP="0005469A">
      <w:pPr>
        <w:widowControl w:val="0"/>
        <w:ind w:firstLine="709"/>
        <w:rPr>
          <w:rFonts w:eastAsia="Calibri" w:cs="Times New Roman"/>
          <w:bCs/>
          <w:szCs w:val="28"/>
          <w:lang w:eastAsia="en-US"/>
        </w:rPr>
      </w:pPr>
    </w:p>
    <w:p w14:paraId="674104C7" w14:textId="77777777" w:rsidR="0005469A" w:rsidRPr="00965390" w:rsidRDefault="0005469A" w:rsidP="0005469A">
      <w:pPr>
        <w:widowControl w:val="0"/>
        <w:ind w:firstLine="709"/>
        <w:rPr>
          <w:rFonts w:eastAsia="Calibri" w:cs="Times New Roman"/>
          <w:bCs/>
          <w:szCs w:val="28"/>
          <w:lang w:eastAsia="en-US"/>
        </w:rPr>
      </w:pPr>
      <w:r w:rsidRPr="00965390">
        <w:rPr>
          <w:rFonts w:eastAsia="Calibri" w:cs="Times New Roman"/>
          <w:bCs/>
          <w:szCs w:val="28"/>
          <w:lang w:eastAsia="en-US"/>
        </w:rPr>
        <w:t xml:space="preserve">Высокая степень абстрактности правового материала дает преподавателю возможность использовать составление или заполнение схем и таблиц при изучении любой темы курса. </w:t>
      </w:r>
    </w:p>
    <w:p w14:paraId="44612155" w14:textId="77777777" w:rsidR="0005469A" w:rsidRPr="00965390" w:rsidRDefault="0005469A" w:rsidP="0005469A">
      <w:pPr>
        <w:widowControl w:val="0"/>
        <w:ind w:firstLine="709"/>
        <w:rPr>
          <w:rFonts w:eastAsia="Calibri" w:cs="Times New Roman"/>
          <w:iCs/>
          <w:szCs w:val="28"/>
          <w:lang w:eastAsia="en-US"/>
        </w:rPr>
      </w:pPr>
      <w:r w:rsidRPr="00965390">
        <w:rPr>
          <w:rFonts w:eastAsia="Calibri" w:cs="Times New Roman"/>
          <w:bCs/>
          <w:szCs w:val="28"/>
          <w:lang w:eastAsia="en-US"/>
        </w:rPr>
        <w:t xml:space="preserve">Данный вид заданий может быть использован при работе с новым материалом, так и при закреплении пройденного материала. В процессе систематизации правовой информации в виде схем и таблиц у обучающихся формируется </w:t>
      </w:r>
      <w:r w:rsidRPr="00965390">
        <w:rPr>
          <w:rFonts w:eastAsia="Calibri" w:cs="Times New Roman"/>
          <w:bCs/>
          <w:iCs/>
          <w:szCs w:val="28"/>
          <w:lang w:eastAsia="en-US"/>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(ОК 04),</w:t>
      </w:r>
      <w:r w:rsidRPr="00965390">
        <w:rPr>
          <w:rFonts w:eastAsia="Calibri" w:cs="Times New Roman"/>
          <w:bCs/>
          <w:szCs w:val="28"/>
          <w:lang w:eastAsia="en-US"/>
        </w:rPr>
        <w:t xml:space="preserve"> </w:t>
      </w:r>
      <w:r w:rsidRPr="00965390">
        <w:rPr>
          <w:rFonts w:eastAsia="Calibri" w:cs="Times New Roman"/>
          <w:iCs/>
          <w:szCs w:val="28"/>
          <w:lang w:eastAsia="en-US"/>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(ОК 09).</w:t>
      </w:r>
    </w:p>
    <w:p w14:paraId="5D4887F4" w14:textId="77777777" w:rsidR="0005469A" w:rsidRPr="00965390" w:rsidRDefault="0005469A" w:rsidP="0005469A">
      <w:pPr>
        <w:widowControl w:val="0"/>
        <w:ind w:firstLine="709"/>
        <w:rPr>
          <w:rFonts w:eastAsia="Calibri" w:cs="Times New Roman"/>
          <w:bCs/>
          <w:szCs w:val="28"/>
          <w:lang w:eastAsia="en-US"/>
        </w:rPr>
      </w:pPr>
    </w:p>
    <w:p w14:paraId="42947FD2"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 xml:space="preserve">Пример 1. </w:t>
      </w:r>
    </w:p>
    <w:p w14:paraId="36DAAE5C" w14:textId="77777777" w:rsidR="0005469A" w:rsidRPr="00965390" w:rsidRDefault="0005469A" w:rsidP="0005469A">
      <w:pPr>
        <w:widowControl w:val="0"/>
        <w:tabs>
          <w:tab w:val="left" w:pos="1440"/>
        </w:tabs>
        <w:rPr>
          <w:rFonts w:eastAsia="Calibri" w:cs="Times New Roman"/>
          <w:szCs w:val="28"/>
          <w:lang w:eastAsia="en-US"/>
        </w:rPr>
      </w:pPr>
      <w:r w:rsidRPr="00965390">
        <w:rPr>
          <w:rFonts w:eastAsia="Calibri" w:cs="Times New Roman"/>
          <w:szCs w:val="28"/>
          <w:lang w:eastAsia="en-US"/>
        </w:rPr>
        <w:t>Заполните таблицу.</w:t>
      </w:r>
    </w:p>
    <w:p w14:paraId="7E5FDAFB" w14:textId="77777777" w:rsidR="0005469A" w:rsidRPr="00965390" w:rsidRDefault="0005469A" w:rsidP="0005469A">
      <w:pPr>
        <w:widowControl w:val="0"/>
        <w:tabs>
          <w:tab w:val="left" w:pos="900"/>
          <w:tab w:val="left" w:pos="1260"/>
        </w:tabs>
        <w:jc w:val="center"/>
        <w:rPr>
          <w:rFonts w:eastAsia="Calibri" w:cs="Times New Roman"/>
          <w:b/>
          <w:bCs/>
          <w:szCs w:val="28"/>
          <w:lang w:eastAsia="en-US"/>
        </w:rPr>
      </w:pPr>
      <w:r w:rsidRPr="00965390">
        <w:rPr>
          <w:rFonts w:eastAsia="Calibri" w:cs="Times New Roman"/>
          <w:b/>
          <w:bCs/>
          <w:szCs w:val="28"/>
          <w:lang w:eastAsia="en-US"/>
        </w:rPr>
        <w:t>Правовые системы современности</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1749"/>
        <w:gridCol w:w="1719"/>
        <w:gridCol w:w="1941"/>
        <w:gridCol w:w="1800"/>
        <w:gridCol w:w="1654"/>
      </w:tblGrid>
      <w:tr w:rsidR="0005469A" w:rsidRPr="00965390" w14:paraId="185E34F0" w14:textId="77777777" w:rsidTr="0005469A">
        <w:tc>
          <w:tcPr>
            <w:tcW w:w="639" w:type="dxa"/>
          </w:tcPr>
          <w:p w14:paraId="3E60CE0A"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lastRenderedPageBreak/>
              <w:t>№</w:t>
            </w:r>
          </w:p>
          <w:p w14:paraId="22CD1D0B"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п/п</w:t>
            </w:r>
          </w:p>
        </w:tc>
        <w:tc>
          <w:tcPr>
            <w:tcW w:w="1749" w:type="dxa"/>
          </w:tcPr>
          <w:p w14:paraId="31DFE672"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Критерии</w:t>
            </w:r>
          </w:p>
        </w:tc>
        <w:tc>
          <w:tcPr>
            <w:tcW w:w="1719" w:type="dxa"/>
          </w:tcPr>
          <w:p w14:paraId="759866C6"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Семья общего права</w:t>
            </w:r>
          </w:p>
        </w:tc>
        <w:tc>
          <w:tcPr>
            <w:tcW w:w="1941" w:type="dxa"/>
          </w:tcPr>
          <w:p w14:paraId="72AB9F15"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Романо-германская правовая семья</w:t>
            </w:r>
          </w:p>
        </w:tc>
        <w:tc>
          <w:tcPr>
            <w:tcW w:w="1800" w:type="dxa"/>
          </w:tcPr>
          <w:p w14:paraId="3D02CAB6"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Мусульманское право</w:t>
            </w:r>
          </w:p>
        </w:tc>
        <w:tc>
          <w:tcPr>
            <w:tcW w:w="1654" w:type="dxa"/>
          </w:tcPr>
          <w:p w14:paraId="2F27791E"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Российская правовая система</w:t>
            </w:r>
          </w:p>
        </w:tc>
      </w:tr>
      <w:tr w:rsidR="0005469A" w:rsidRPr="00965390" w14:paraId="09E54B5E" w14:textId="77777777" w:rsidTr="0005469A">
        <w:tc>
          <w:tcPr>
            <w:tcW w:w="639" w:type="dxa"/>
          </w:tcPr>
          <w:p w14:paraId="7121A82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c>
          <w:tcPr>
            <w:tcW w:w="1749" w:type="dxa"/>
          </w:tcPr>
          <w:p w14:paraId="333C357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Источники права</w:t>
            </w:r>
          </w:p>
        </w:tc>
        <w:tc>
          <w:tcPr>
            <w:tcW w:w="1719" w:type="dxa"/>
          </w:tcPr>
          <w:p w14:paraId="27DBB52D" w14:textId="77777777" w:rsidR="0005469A" w:rsidRPr="00965390" w:rsidRDefault="0005469A" w:rsidP="0005469A">
            <w:pPr>
              <w:widowControl w:val="0"/>
              <w:rPr>
                <w:rFonts w:eastAsia="Calibri" w:cs="Times New Roman"/>
                <w:szCs w:val="28"/>
                <w:lang w:eastAsia="en-US"/>
              </w:rPr>
            </w:pPr>
          </w:p>
        </w:tc>
        <w:tc>
          <w:tcPr>
            <w:tcW w:w="1941" w:type="dxa"/>
          </w:tcPr>
          <w:p w14:paraId="32C259DD" w14:textId="77777777" w:rsidR="0005469A" w:rsidRPr="00965390" w:rsidRDefault="0005469A" w:rsidP="0005469A">
            <w:pPr>
              <w:widowControl w:val="0"/>
              <w:rPr>
                <w:rFonts w:eastAsia="Calibri" w:cs="Times New Roman"/>
                <w:szCs w:val="28"/>
                <w:lang w:eastAsia="en-US"/>
              </w:rPr>
            </w:pPr>
          </w:p>
        </w:tc>
        <w:tc>
          <w:tcPr>
            <w:tcW w:w="1800" w:type="dxa"/>
          </w:tcPr>
          <w:p w14:paraId="64FE36F2" w14:textId="77777777" w:rsidR="0005469A" w:rsidRPr="00965390" w:rsidRDefault="0005469A" w:rsidP="0005469A">
            <w:pPr>
              <w:widowControl w:val="0"/>
              <w:rPr>
                <w:rFonts w:eastAsia="Calibri" w:cs="Times New Roman"/>
                <w:szCs w:val="28"/>
                <w:lang w:eastAsia="en-US"/>
              </w:rPr>
            </w:pPr>
          </w:p>
        </w:tc>
        <w:tc>
          <w:tcPr>
            <w:tcW w:w="1654" w:type="dxa"/>
          </w:tcPr>
          <w:p w14:paraId="078EBC95" w14:textId="77777777" w:rsidR="0005469A" w:rsidRPr="00965390" w:rsidRDefault="0005469A" w:rsidP="0005469A">
            <w:pPr>
              <w:widowControl w:val="0"/>
              <w:rPr>
                <w:rFonts w:eastAsia="Calibri" w:cs="Times New Roman"/>
                <w:szCs w:val="28"/>
                <w:lang w:eastAsia="en-US"/>
              </w:rPr>
            </w:pPr>
          </w:p>
        </w:tc>
      </w:tr>
      <w:tr w:rsidR="0005469A" w:rsidRPr="00965390" w14:paraId="0713CA58" w14:textId="77777777" w:rsidTr="0005469A">
        <w:tc>
          <w:tcPr>
            <w:tcW w:w="639" w:type="dxa"/>
          </w:tcPr>
          <w:p w14:paraId="3C89013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c>
          <w:tcPr>
            <w:tcW w:w="1749" w:type="dxa"/>
          </w:tcPr>
          <w:p w14:paraId="6F00209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Субъект</w:t>
            </w:r>
          </w:p>
          <w:p w14:paraId="72EF7F5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правотворчества</w:t>
            </w:r>
          </w:p>
        </w:tc>
        <w:tc>
          <w:tcPr>
            <w:tcW w:w="1719" w:type="dxa"/>
          </w:tcPr>
          <w:p w14:paraId="68F462A6" w14:textId="77777777" w:rsidR="0005469A" w:rsidRPr="00965390" w:rsidRDefault="0005469A" w:rsidP="0005469A">
            <w:pPr>
              <w:widowControl w:val="0"/>
              <w:rPr>
                <w:rFonts w:eastAsia="Calibri" w:cs="Times New Roman"/>
                <w:szCs w:val="28"/>
                <w:lang w:eastAsia="en-US"/>
              </w:rPr>
            </w:pPr>
          </w:p>
        </w:tc>
        <w:tc>
          <w:tcPr>
            <w:tcW w:w="1941" w:type="dxa"/>
          </w:tcPr>
          <w:p w14:paraId="02796FDF" w14:textId="77777777" w:rsidR="0005469A" w:rsidRPr="00965390" w:rsidRDefault="0005469A" w:rsidP="0005469A">
            <w:pPr>
              <w:widowControl w:val="0"/>
              <w:rPr>
                <w:rFonts w:eastAsia="Calibri" w:cs="Times New Roman"/>
                <w:szCs w:val="28"/>
                <w:lang w:eastAsia="en-US"/>
              </w:rPr>
            </w:pPr>
          </w:p>
        </w:tc>
        <w:tc>
          <w:tcPr>
            <w:tcW w:w="1800" w:type="dxa"/>
          </w:tcPr>
          <w:p w14:paraId="07C57144" w14:textId="77777777" w:rsidR="0005469A" w:rsidRPr="00965390" w:rsidRDefault="0005469A" w:rsidP="0005469A">
            <w:pPr>
              <w:widowControl w:val="0"/>
              <w:rPr>
                <w:rFonts w:eastAsia="Calibri" w:cs="Times New Roman"/>
                <w:szCs w:val="28"/>
                <w:lang w:eastAsia="en-US"/>
              </w:rPr>
            </w:pPr>
          </w:p>
        </w:tc>
        <w:tc>
          <w:tcPr>
            <w:tcW w:w="1654" w:type="dxa"/>
          </w:tcPr>
          <w:p w14:paraId="3C96FA79" w14:textId="77777777" w:rsidR="0005469A" w:rsidRPr="00965390" w:rsidRDefault="0005469A" w:rsidP="0005469A">
            <w:pPr>
              <w:widowControl w:val="0"/>
              <w:rPr>
                <w:rFonts w:eastAsia="Calibri" w:cs="Times New Roman"/>
                <w:szCs w:val="28"/>
                <w:lang w:eastAsia="en-US"/>
              </w:rPr>
            </w:pPr>
          </w:p>
        </w:tc>
      </w:tr>
      <w:tr w:rsidR="0005469A" w:rsidRPr="00965390" w14:paraId="38B73301" w14:textId="77777777" w:rsidTr="0005469A">
        <w:tc>
          <w:tcPr>
            <w:tcW w:w="639" w:type="dxa"/>
          </w:tcPr>
          <w:p w14:paraId="1D4646B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c>
          <w:tcPr>
            <w:tcW w:w="1749" w:type="dxa"/>
          </w:tcPr>
          <w:p w14:paraId="2C13D5E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Деление права на отрасли</w:t>
            </w:r>
          </w:p>
        </w:tc>
        <w:tc>
          <w:tcPr>
            <w:tcW w:w="1719" w:type="dxa"/>
          </w:tcPr>
          <w:p w14:paraId="10014587" w14:textId="77777777" w:rsidR="0005469A" w:rsidRPr="00965390" w:rsidRDefault="0005469A" w:rsidP="0005469A">
            <w:pPr>
              <w:widowControl w:val="0"/>
              <w:rPr>
                <w:rFonts w:eastAsia="Calibri" w:cs="Times New Roman"/>
                <w:szCs w:val="28"/>
                <w:lang w:eastAsia="en-US"/>
              </w:rPr>
            </w:pPr>
          </w:p>
        </w:tc>
        <w:tc>
          <w:tcPr>
            <w:tcW w:w="1941" w:type="dxa"/>
          </w:tcPr>
          <w:p w14:paraId="1BD4FA47" w14:textId="77777777" w:rsidR="0005469A" w:rsidRPr="00965390" w:rsidRDefault="0005469A" w:rsidP="0005469A">
            <w:pPr>
              <w:widowControl w:val="0"/>
              <w:rPr>
                <w:rFonts w:eastAsia="Calibri" w:cs="Times New Roman"/>
                <w:szCs w:val="28"/>
                <w:lang w:eastAsia="en-US"/>
              </w:rPr>
            </w:pPr>
          </w:p>
        </w:tc>
        <w:tc>
          <w:tcPr>
            <w:tcW w:w="1800" w:type="dxa"/>
          </w:tcPr>
          <w:p w14:paraId="54922C0A" w14:textId="77777777" w:rsidR="0005469A" w:rsidRPr="00965390" w:rsidRDefault="0005469A" w:rsidP="0005469A">
            <w:pPr>
              <w:widowControl w:val="0"/>
              <w:rPr>
                <w:rFonts w:eastAsia="Calibri" w:cs="Times New Roman"/>
                <w:szCs w:val="28"/>
                <w:lang w:eastAsia="en-US"/>
              </w:rPr>
            </w:pPr>
          </w:p>
        </w:tc>
        <w:tc>
          <w:tcPr>
            <w:tcW w:w="1654" w:type="dxa"/>
          </w:tcPr>
          <w:p w14:paraId="06B068F5" w14:textId="77777777" w:rsidR="0005469A" w:rsidRPr="00965390" w:rsidRDefault="0005469A" w:rsidP="0005469A">
            <w:pPr>
              <w:widowControl w:val="0"/>
              <w:rPr>
                <w:rFonts w:eastAsia="Calibri" w:cs="Times New Roman"/>
                <w:szCs w:val="28"/>
                <w:lang w:eastAsia="en-US"/>
              </w:rPr>
            </w:pPr>
          </w:p>
        </w:tc>
      </w:tr>
      <w:tr w:rsidR="0005469A" w:rsidRPr="00965390" w14:paraId="077900F6" w14:textId="77777777" w:rsidTr="0005469A">
        <w:tc>
          <w:tcPr>
            <w:tcW w:w="639" w:type="dxa"/>
          </w:tcPr>
          <w:p w14:paraId="672C897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c>
          <w:tcPr>
            <w:tcW w:w="1749" w:type="dxa"/>
          </w:tcPr>
          <w:p w14:paraId="32A1E3A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Деление права на частное и публичное</w:t>
            </w:r>
          </w:p>
        </w:tc>
        <w:tc>
          <w:tcPr>
            <w:tcW w:w="1719" w:type="dxa"/>
          </w:tcPr>
          <w:p w14:paraId="07A8816D" w14:textId="77777777" w:rsidR="0005469A" w:rsidRPr="00965390" w:rsidRDefault="0005469A" w:rsidP="0005469A">
            <w:pPr>
              <w:widowControl w:val="0"/>
              <w:rPr>
                <w:rFonts w:eastAsia="Calibri" w:cs="Times New Roman"/>
                <w:szCs w:val="28"/>
                <w:lang w:eastAsia="en-US"/>
              </w:rPr>
            </w:pPr>
          </w:p>
        </w:tc>
        <w:tc>
          <w:tcPr>
            <w:tcW w:w="1941" w:type="dxa"/>
          </w:tcPr>
          <w:p w14:paraId="6679E5B2" w14:textId="77777777" w:rsidR="0005469A" w:rsidRPr="00965390" w:rsidRDefault="0005469A" w:rsidP="0005469A">
            <w:pPr>
              <w:widowControl w:val="0"/>
              <w:rPr>
                <w:rFonts w:eastAsia="Calibri" w:cs="Times New Roman"/>
                <w:szCs w:val="28"/>
                <w:lang w:eastAsia="en-US"/>
              </w:rPr>
            </w:pPr>
          </w:p>
        </w:tc>
        <w:tc>
          <w:tcPr>
            <w:tcW w:w="1800" w:type="dxa"/>
          </w:tcPr>
          <w:p w14:paraId="6D6DD938" w14:textId="77777777" w:rsidR="0005469A" w:rsidRPr="00965390" w:rsidRDefault="0005469A" w:rsidP="0005469A">
            <w:pPr>
              <w:widowControl w:val="0"/>
              <w:rPr>
                <w:rFonts w:eastAsia="Calibri" w:cs="Times New Roman"/>
                <w:szCs w:val="28"/>
                <w:lang w:eastAsia="en-US"/>
              </w:rPr>
            </w:pPr>
          </w:p>
        </w:tc>
        <w:tc>
          <w:tcPr>
            <w:tcW w:w="1654" w:type="dxa"/>
          </w:tcPr>
          <w:p w14:paraId="2A332757" w14:textId="77777777" w:rsidR="0005469A" w:rsidRPr="00965390" w:rsidRDefault="0005469A" w:rsidP="0005469A">
            <w:pPr>
              <w:widowControl w:val="0"/>
              <w:rPr>
                <w:rFonts w:eastAsia="Calibri" w:cs="Times New Roman"/>
                <w:szCs w:val="28"/>
                <w:lang w:eastAsia="en-US"/>
              </w:rPr>
            </w:pPr>
          </w:p>
        </w:tc>
      </w:tr>
      <w:tr w:rsidR="0005469A" w:rsidRPr="00965390" w14:paraId="74973E5B" w14:textId="77777777" w:rsidTr="0005469A">
        <w:tc>
          <w:tcPr>
            <w:tcW w:w="639" w:type="dxa"/>
          </w:tcPr>
          <w:p w14:paraId="4826945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c>
          <w:tcPr>
            <w:tcW w:w="1749" w:type="dxa"/>
          </w:tcPr>
          <w:p w14:paraId="0B169A1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Кодификация законодательства</w:t>
            </w:r>
          </w:p>
        </w:tc>
        <w:tc>
          <w:tcPr>
            <w:tcW w:w="1719" w:type="dxa"/>
          </w:tcPr>
          <w:p w14:paraId="7D212F53" w14:textId="77777777" w:rsidR="0005469A" w:rsidRPr="00965390" w:rsidRDefault="0005469A" w:rsidP="0005469A">
            <w:pPr>
              <w:widowControl w:val="0"/>
              <w:rPr>
                <w:rFonts w:eastAsia="Calibri" w:cs="Times New Roman"/>
                <w:szCs w:val="28"/>
                <w:lang w:eastAsia="en-US"/>
              </w:rPr>
            </w:pPr>
          </w:p>
        </w:tc>
        <w:tc>
          <w:tcPr>
            <w:tcW w:w="1941" w:type="dxa"/>
          </w:tcPr>
          <w:p w14:paraId="7D218958" w14:textId="77777777" w:rsidR="0005469A" w:rsidRPr="00965390" w:rsidRDefault="0005469A" w:rsidP="0005469A">
            <w:pPr>
              <w:widowControl w:val="0"/>
              <w:rPr>
                <w:rFonts w:eastAsia="Calibri" w:cs="Times New Roman"/>
                <w:szCs w:val="28"/>
                <w:lang w:eastAsia="en-US"/>
              </w:rPr>
            </w:pPr>
          </w:p>
        </w:tc>
        <w:tc>
          <w:tcPr>
            <w:tcW w:w="1800" w:type="dxa"/>
          </w:tcPr>
          <w:p w14:paraId="0A9F0176" w14:textId="77777777" w:rsidR="0005469A" w:rsidRPr="00965390" w:rsidRDefault="0005469A" w:rsidP="0005469A">
            <w:pPr>
              <w:widowControl w:val="0"/>
              <w:rPr>
                <w:rFonts w:eastAsia="Calibri" w:cs="Times New Roman"/>
                <w:szCs w:val="28"/>
                <w:lang w:eastAsia="en-US"/>
              </w:rPr>
            </w:pPr>
          </w:p>
        </w:tc>
        <w:tc>
          <w:tcPr>
            <w:tcW w:w="1654" w:type="dxa"/>
          </w:tcPr>
          <w:p w14:paraId="1107D586" w14:textId="77777777" w:rsidR="0005469A" w:rsidRPr="00965390" w:rsidRDefault="0005469A" w:rsidP="0005469A">
            <w:pPr>
              <w:widowControl w:val="0"/>
              <w:rPr>
                <w:rFonts w:eastAsia="Calibri" w:cs="Times New Roman"/>
                <w:szCs w:val="28"/>
                <w:lang w:eastAsia="en-US"/>
              </w:rPr>
            </w:pPr>
          </w:p>
        </w:tc>
      </w:tr>
      <w:tr w:rsidR="0005469A" w:rsidRPr="00965390" w14:paraId="4EC451E8" w14:textId="77777777" w:rsidTr="0005469A">
        <w:tc>
          <w:tcPr>
            <w:tcW w:w="639" w:type="dxa"/>
          </w:tcPr>
          <w:p w14:paraId="6940309A"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w:t>
            </w:r>
          </w:p>
        </w:tc>
        <w:tc>
          <w:tcPr>
            <w:tcW w:w="1749" w:type="dxa"/>
          </w:tcPr>
          <w:p w14:paraId="5E95746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Страны</w:t>
            </w:r>
          </w:p>
        </w:tc>
        <w:tc>
          <w:tcPr>
            <w:tcW w:w="1719" w:type="dxa"/>
          </w:tcPr>
          <w:p w14:paraId="269FD2A3" w14:textId="77777777" w:rsidR="0005469A" w:rsidRPr="00965390" w:rsidRDefault="0005469A" w:rsidP="0005469A">
            <w:pPr>
              <w:widowControl w:val="0"/>
              <w:rPr>
                <w:rFonts w:eastAsia="Calibri" w:cs="Times New Roman"/>
                <w:szCs w:val="28"/>
                <w:lang w:eastAsia="en-US"/>
              </w:rPr>
            </w:pPr>
          </w:p>
        </w:tc>
        <w:tc>
          <w:tcPr>
            <w:tcW w:w="1941" w:type="dxa"/>
          </w:tcPr>
          <w:p w14:paraId="5C607FAB" w14:textId="77777777" w:rsidR="0005469A" w:rsidRPr="00965390" w:rsidRDefault="0005469A" w:rsidP="0005469A">
            <w:pPr>
              <w:widowControl w:val="0"/>
              <w:rPr>
                <w:rFonts w:eastAsia="Calibri" w:cs="Times New Roman"/>
                <w:szCs w:val="28"/>
                <w:lang w:eastAsia="en-US"/>
              </w:rPr>
            </w:pPr>
          </w:p>
        </w:tc>
        <w:tc>
          <w:tcPr>
            <w:tcW w:w="1800" w:type="dxa"/>
          </w:tcPr>
          <w:p w14:paraId="7D0EB5C2" w14:textId="77777777" w:rsidR="0005469A" w:rsidRPr="00965390" w:rsidRDefault="0005469A" w:rsidP="0005469A">
            <w:pPr>
              <w:widowControl w:val="0"/>
              <w:rPr>
                <w:rFonts w:eastAsia="Calibri" w:cs="Times New Roman"/>
                <w:szCs w:val="28"/>
                <w:lang w:eastAsia="en-US"/>
              </w:rPr>
            </w:pPr>
          </w:p>
        </w:tc>
        <w:tc>
          <w:tcPr>
            <w:tcW w:w="1654" w:type="dxa"/>
          </w:tcPr>
          <w:p w14:paraId="385FD03C" w14:textId="77777777" w:rsidR="0005469A" w:rsidRPr="00965390" w:rsidRDefault="0005469A" w:rsidP="0005469A">
            <w:pPr>
              <w:widowControl w:val="0"/>
              <w:rPr>
                <w:rFonts w:eastAsia="Calibri" w:cs="Times New Roman"/>
                <w:szCs w:val="28"/>
                <w:lang w:eastAsia="en-US"/>
              </w:rPr>
            </w:pPr>
          </w:p>
        </w:tc>
      </w:tr>
    </w:tbl>
    <w:p w14:paraId="5C870F64" w14:textId="77777777" w:rsidR="0005469A" w:rsidRPr="00965390" w:rsidRDefault="0005469A" w:rsidP="0005469A">
      <w:pPr>
        <w:widowControl w:val="0"/>
        <w:rPr>
          <w:rFonts w:eastAsia="Calibri" w:cs="Times New Roman"/>
          <w:szCs w:val="28"/>
          <w:lang w:eastAsia="en-US"/>
        </w:rPr>
      </w:pPr>
    </w:p>
    <w:p w14:paraId="44664E90" w14:textId="77777777" w:rsidR="0005469A" w:rsidRPr="00965390" w:rsidRDefault="0005469A" w:rsidP="0005469A">
      <w:pPr>
        <w:widowControl w:val="0"/>
        <w:rPr>
          <w:rFonts w:eastAsia="Calibri" w:cs="Times New Roman"/>
          <w:b/>
          <w:i/>
          <w:szCs w:val="28"/>
          <w:lang w:eastAsia="en-US"/>
        </w:rPr>
      </w:pPr>
      <w:r w:rsidRPr="00965390">
        <w:rPr>
          <w:rFonts w:eastAsia="Calibri" w:cs="Times New Roman"/>
          <w:b/>
          <w:i/>
          <w:szCs w:val="28"/>
          <w:lang w:eastAsia="en-US"/>
        </w:rPr>
        <w:t>Пример 2.</w:t>
      </w:r>
    </w:p>
    <w:p w14:paraId="095045A9" w14:textId="54370B2B" w:rsidR="0005469A" w:rsidRPr="00965390" w:rsidRDefault="0005469A" w:rsidP="0005469A">
      <w:pPr>
        <w:pStyle w:val="Style13"/>
        <w:spacing w:line="276" w:lineRule="auto"/>
        <w:ind w:firstLine="709"/>
        <w:rPr>
          <w:rFonts w:eastAsia="Arial"/>
          <w:color w:val="000000"/>
          <w:sz w:val="28"/>
          <w:szCs w:val="28"/>
        </w:rPr>
      </w:pPr>
      <w:r w:rsidRPr="00965390">
        <w:rPr>
          <w:rFonts w:eastAsia="Arial"/>
          <w:color w:val="000000"/>
          <w:szCs w:val="28"/>
          <w:lang w:eastAsia="en-US"/>
        </w:rPr>
        <w:t>Назовите направления деятельности государства, которые нашли отражения в Указах Президента Российской Федерации, принятых за последний</w:t>
      </w:r>
      <w:r w:rsidRPr="00965390">
        <w:rPr>
          <w:rFonts w:eastAsia="Arial"/>
          <w:color w:val="000000"/>
          <w:sz w:val="28"/>
          <w:szCs w:val="28"/>
        </w:rPr>
        <w:t xml:space="preserve"> год. Заполните таблицу. При заполнении таблицы необходимо записать название Указа Президента Российской Федерации со всеми реквизитами.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707"/>
        <w:gridCol w:w="4047"/>
      </w:tblGrid>
      <w:tr w:rsidR="0005469A" w:rsidRPr="00965390" w14:paraId="39E2CA96" w14:textId="77777777" w:rsidTr="0005469A">
        <w:tc>
          <w:tcPr>
            <w:tcW w:w="817" w:type="dxa"/>
          </w:tcPr>
          <w:p w14:paraId="678D238F" w14:textId="77777777" w:rsidR="0005469A" w:rsidRPr="00965390" w:rsidRDefault="0005469A" w:rsidP="0005469A">
            <w:pPr>
              <w:widowControl w:val="0"/>
              <w:autoSpaceDE w:val="0"/>
              <w:autoSpaceDN w:val="0"/>
              <w:adjustRightInd w:val="0"/>
              <w:jc w:val="center"/>
              <w:rPr>
                <w:rFonts w:cs="Times New Roman"/>
                <w:b/>
                <w:bCs/>
                <w:i/>
                <w:iCs/>
                <w:color w:val="000000"/>
                <w:szCs w:val="28"/>
              </w:rPr>
            </w:pPr>
            <w:r w:rsidRPr="00965390">
              <w:rPr>
                <w:rFonts w:cs="Times New Roman"/>
                <w:b/>
                <w:bCs/>
                <w:i/>
                <w:iCs/>
                <w:color w:val="000000"/>
                <w:szCs w:val="28"/>
              </w:rPr>
              <w:t>№ п/п</w:t>
            </w:r>
          </w:p>
        </w:tc>
        <w:tc>
          <w:tcPr>
            <w:tcW w:w="4707" w:type="dxa"/>
          </w:tcPr>
          <w:p w14:paraId="2C9A0383" w14:textId="77777777" w:rsidR="0005469A" w:rsidRPr="00965390" w:rsidRDefault="0005469A" w:rsidP="0005469A">
            <w:pPr>
              <w:widowControl w:val="0"/>
              <w:autoSpaceDE w:val="0"/>
              <w:autoSpaceDN w:val="0"/>
              <w:adjustRightInd w:val="0"/>
              <w:jc w:val="center"/>
              <w:rPr>
                <w:rFonts w:cs="Times New Roman"/>
                <w:b/>
                <w:bCs/>
                <w:i/>
                <w:iCs/>
                <w:color w:val="000000"/>
                <w:szCs w:val="28"/>
              </w:rPr>
            </w:pPr>
            <w:r w:rsidRPr="00965390">
              <w:rPr>
                <w:rFonts w:cs="Times New Roman"/>
                <w:b/>
                <w:bCs/>
                <w:i/>
                <w:iCs/>
                <w:color w:val="000000"/>
                <w:szCs w:val="28"/>
              </w:rPr>
              <w:t>Функции государства</w:t>
            </w:r>
          </w:p>
        </w:tc>
        <w:tc>
          <w:tcPr>
            <w:tcW w:w="4047" w:type="dxa"/>
          </w:tcPr>
          <w:p w14:paraId="2B8574E9" w14:textId="77777777" w:rsidR="0005469A" w:rsidRPr="00965390" w:rsidRDefault="0005469A" w:rsidP="0005469A">
            <w:pPr>
              <w:widowControl w:val="0"/>
              <w:autoSpaceDE w:val="0"/>
              <w:autoSpaceDN w:val="0"/>
              <w:adjustRightInd w:val="0"/>
              <w:jc w:val="center"/>
              <w:rPr>
                <w:rFonts w:cs="Times New Roman"/>
                <w:b/>
                <w:bCs/>
                <w:i/>
                <w:iCs/>
                <w:color w:val="000000"/>
                <w:szCs w:val="28"/>
              </w:rPr>
            </w:pPr>
            <w:r w:rsidRPr="00965390">
              <w:rPr>
                <w:rFonts w:cs="Times New Roman"/>
                <w:b/>
                <w:bCs/>
                <w:i/>
                <w:iCs/>
                <w:color w:val="000000"/>
                <w:szCs w:val="28"/>
              </w:rPr>
              <w:t>Указ Президента РФ</w:t>
            </w:r>
          </w:p>
        </w:tc>
      </w:tr>
      <w:tr w:rsidR="0005469A" w:rsidRPr="00965390" w14:paraId="46EE53B4" w14:textId="77777777" w:rsidTr="0005469A">
        <w:tc>
          <w:tcPr>
            <w:tcW w:w="817" w:type="dxa"/>
          </w:tcPr>
          <w:p w14:paraId="4C82C252" w14:textId="77777777" w:rsidR="0005469A" w:rsidRPr="00965390" w:rsidRDefault="0005469A" w:rsidP="0005469A">
            <w:pPr>
              <w:widowControl w:val="0"/>
              <w:autoSpaceDE w:val="0"/>
              <w:autoSpaceDN w:val="0"/>
              <w:adjustRightInd w:val="0"/>
              <w:rPr>
                <w:rFonts w:cs="Times New Roman"/>
                <w:color w:val="000000"/>
                <w:szCs w:val="28"/>
              </w:rPr>
            </w:pPr>
          </w:p>
        </w:tc>
        <w:tc>
          <w:tcPr>
            <w:tcW w:w="4707" w:type="dxa"/>
          </w:tcPr>
          <w:p w14:paraId="4F6597DC" w14:textId="77777777" w:rsidR="0005469A" w:rsidRPr="00965390" w:rsidRDefault="0005469A" w:rsidP="0005469A">
            <w:pPr>
              <w:widowControl w:val="0"/>
              <w:autoSpaceDE w:val="0"/>
              <w:autoSpaceDN w:val="0"/>
              <w:adjustRightInd w:val="0"/>
              <w:rPr>
                <w:rFonts w:cs="Times New Roman"/>
                <w:color w:val="000000"/>
                <w:szCs w:val="28"/>
              </w:rPr>
            </w:pPr>
          </w:p>
        </w:tc>
        <w:tc>
          <w:tcPr>
            <w:tcW w:w="4047" w:type="dxa"/>
          </w:tcPr>
          <w:p w14:paraId="077FA51F" w14:textId="77777777" w:rsidR="0005469A" w:rsidRPr="00965390" w:rsidRDefault="0005469A" w:rsidP="0005469A">
            <w:pPr>
              <w:widowControl w:val="0"/>
              <w:autoSpaceDE w:val="0"/>
              <w:autoSpaceDN w:val="0"/>
              <w:adjustRightInd w:val="0"/>
              <w:rPr>
                <w:rFonts w:cs="Times New Roman"/>
                <w:color w:val="000000"/>
                <w:szCs w:val="28"/>
              </w:rPr>
            </w:pPr>
          </w:p>
        </w:tc>
      </w:tr>
    </w:tbl>
    <w:p w14:paraId="400DF822" w14:textId="77777777" w:rsidR="0005469A" w:rsidRPr="00965390" w:rsidRDefault="0005469A" w:rsidP="0005469A">
      <w:pPr>
        <w:widowControl w:val="0"/>
        <w:rPr>
          <w:rFonts w:eastAsia="Calibri" w:cs="Times New Roman"/>
          <w:szCs w:val="28"/>
          <w:lang w:eastAsia="en-US"/>
        </w:rPr>
      </w:pPr>
    </w:p>
    <w:p w14:paraId="72F4FEB9" w14:textId="77777777" w:rsidR="0005469A" w:rsidRPr="00965390" w:rsidRDefault="0005469A" w:rsidP="0005469A">
      <w:pPr>
        <w:widowControl w:val="0"/>
        <w:jc w:val="left"/>
        <w:rPr>
          <w:rFonts w:eastAsia="Calibri" w:cs="Times New Roman"/>
          <w:b/>
          <w:i/>
          <w:szCs w:val="28"/>
          <w:lang w:eastAsia="en-US"/>
        </w:rPr>
      </w:pPr>
    </w:p>
    <w:p w14:paraId="7AFC29C9" w14:textId="77777777" w:rsidR="0005469A" w:rsidRPr="00965390" w:rsidRDefault="0005469A" w:rsidP="0005469A">
      <w:pPr>
        <w:widowControl w:val="0"/>
        <w:jc w:val="center"/>
        <w:outlineLvl w:val="2"/>
        <w:rPr>
          <w:rFonts w:cs="Times New Roman"/>
          <w:b/>
          <w:szCs w:val="28"/>
          <w:lang w:eastAsia="en-US"/>
        </w:rPr>
      </w:pPr>
      <w:bookmarkStart w:id="28" w:name="_Toc117786488"/>
      <w:bookmarkStart w:id="29" w:name="_Toc117786800"/>
      <w:bookmarkStart w:id="30" w:name="_Toc125344218"/>
      <w:r w:rsidRPr="00965390">
        <w:rPr>
          <w:rFonts w:cs="Times New Roman"/>
          <w:b/>
          <w:szCs w:val="28"/>
          <w:lang w:eastAsia="en-US"/>
        </w:rPr>
        <w:t>Систематизация информации: задание на установление соответствия</w:t>
      </w:r>
      <w:bookmarkEnd w:id="28"/>
      <w:bookmarkEnd w:id="29"/>
      <w:bookmarkEnd w:id="30"/>
    </w:p>
    <w:p w14:paraId="36DBED25" w14:textId="77777777" w:rsidR="0005469A" w:rsidRPr="00965390" w:rsidRDefault="0005469A" w:rsidP="0005469A">
      <w:pPr>
        <w:widowControl w:val="0"/>
        <w:ind w:firstLine="709"/>
        <w:rPr>
          <w:rFonts w:eastAsia="Calibri" w:cs="Times New Roman"/>
          <w:bCs/>
          <w:szCs w:val="28"/>
          <w:lang w:eastAsia="en-US"/>
        </w:rPr>
      </w:pPr>
    </w:p>
    <w:p w14:paraId="2E25784A" w14:textId="77777777" w:rsidR="0005469A" w:rsidRPr="00965390" w:rsidRDefault="0005469A" w:rsidP="0005469A">
      <w:pPr>
        <w:widowControl w:val="0"/>
        <w:ind w:firstLine="709"/>
        <w:rPr>
          <w:rFonts w:eastAsia="Calibri" w:cs="Times New Roman"/>
          <w:bCs/>
          <w:szCs w:val="28"/>
          <w:lang w:eastAsia="en-US"/>
        </w:rPr>
      </w:pPr>
      <w:r w:rsidRPr="00965390">
        <w:rPr>
          <w:rFonts w:eastAsia="Calibri" w:cs="Times New Roman"/>
          <w:bCs/>
          <w:szCs w:val="28"/>
          <w:lang w:eastAsia="en-US"/>
        </w:rPr>
        <w:t xml:space="preserve">Задание на установление соответствия целесообразно использовать при изучении тем, предполагающих плановую систематизацию правовой информации при изучении нового материала, повторении пройденного, для проверки знаний обучающихся. Большинство тем в общеобразовательной </w:t>
      </w:r>
      <w:r w:rsidRPr="00965390">
        <w:rPr>
          <w:rFonts w:eastAsia="Calibri" w:cs="Times New Roman"/>
          <w:bCs/>
          <w:szCs w:val="28"/>
          <w:lang w:eastAsia="en-US"/>
        </w:rPr>
        <w:lastRenderedPageBreak/>
        <w:t xml:space="preserve">дисциплине «Право» предполагает знакомство с понятием, его признаками, видами, функциями, принципами, системой, стадиями процесса, что способствует построению информации в зависимости от разнообразных критериев. </w:t>
      </w:r>
    </w:p>
    <w:p w14:paraId="6E846C2C" w14:textId="77777777" w:rsidR="0005469A" w:rsidRPr="00965390" w:rsidRDefault="0005469A" w:rsidP="0005469A">
      <w:pPr>
        <w:widowControl w:val="0"/>
        <w:ind w:firstLine="709"/>
        <w:rPr>
          <w:rFonts w:eastAsia="Calibri" w:cs="Times New Roman"/>
          <w:bCs/>
          <w:szCs w:val="28"/>
          <w:lang w:eastAsia="en-US"/>
        </w:rPr>
      </w:pPr>
      <w:r w:rsidRPr="00965390">
        <w:rPr>
          <w:rFonts w:eastAsia="Calibri" w:cs="Times New Roman"/>
          <w:bCs/>
          <w:szCs w:val="28"/>
          <w:lang w:eastAsia="en-US"/>
        </w:rPr>
        <w:t xml:space="preserve">В процессе выполнения заданий данного типа у обучающихся формируется </w:t>
      </w:r>
      <w:r w:rsidRPr="00965390">
        <w:rPr>
          <w:rFonts w:eastAsia="Calibri" w:cs="Times New Roman"/>
          <w:bCs/>
          <w:iCs/>
          <w:szCs w:val="28"/>
          <w:lang w:eastAsia="en-US"/>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sidRPr="00965390">
        <w:rPr>
          <w:rFonts w:eastAsia="Calibri" w:cs="Times New Roman"/>
          <w:bCs/>
          <w:szCs w:val="28"/>
          <w:lang w:eastAsia="en-US"/>
        </w:rPr>
        <w:t xml:space="preserve"> (ОК 03).</w:t>
      </w:r>
    </w:p>
    <w:p w14:paraId="6936C426" w14:textId="77777777" w:rsidR="0005469A" w:rsidRPr="00965390" w:rsidRDefault="0005469A" w:rsidP="0005469A">
      <w:pPr>
        <w:widowControl w:val="0"/>
        <w:ind w:firstLine="709"/>
        <w:rPr>
          <w:rFonts w:eastAsia="Calibri" w:cs="Times New Roman"/>
          <w:bCs/>
          <w:szCs w:val="28"/>
          <w:lang w:eastAsia="en-US"/>
        </w:rPr>
      </w:pPr>
    </w:p>
    <w:p w14:paraId="750FE2DB" w14:textId="77777777" w:rsidR="0005469A" w:rsidRPr="00965390" w:rsidRDefault="0005469A" w:rsidP="0005469A">
      <w:pPr>
        <w:widowControl w:val="0"/>
        <w:rPr>
          <w:rFonts w:eastAsia="Calibri" w:cs="Times New Roman"/>
          <w:b/>
          <w:bCs/>
          <w:i/>
          <w:szCs w:val="28"/>
          <w:lang w:eastAsia="en-US"/>
        </w:rPr>
      </w:pPr>
      <w:r w:rsidRPr="00965390">
        <w:rPr>
          <w:rFonts w:eastAsia="Calibri" w:cs="Times New Roman"/>
          <w:b/>
          <w:bCs/>
          <w:i/>
          <w:szCs w:val="28"/>
          <w:lang w:eastAsia="en-US"/>
        </w:rPr>
        <w:t>Пример 1.</w:t>
      </w:r>
    </w:p>
    <w:p w14:paraId="0A103F0A" w14:textId="77777777" w:rsidR="0005469A" w:rsidRPr="00965390" w:rsidRDefault="0005469A" w:rsidP="0005469A">
      <w:pPr>
        <w:widowControl w:val="0"/>
        <w:tabs>
          <w:tab w:val="left" w:pos="6379"/>
        </w:tabs>
        <w:ind w:firstLine="709"/>
        <w:contextualSpacing/>
        <w:rPr>
          <w:rFonts w:eastAsia="Calibri" w:cs="Times New Roman"/>
          <w:i/>
          <w:szCs w:val="28"/>
          <w:lang w:eastAsia="en-US"/>
        </w:rPr>
      </w:pPr>
      <w:r w:rsidRPr="00965390">
        <w:rPr>
          <w:rFonts w:eastAsia="Calibri" w:cs="Times New Roman"/>
          <w:i/>
          <w:szCs w:val="28"/>
          <w:lang w:eastAsia="en-US"/>
        </w:rPr>
        <w:t>Установите соответствие между правонарушением и видом ответственности за правонарушение. К каждой позиции, данной в первом столбце, подберите соответствующую позицию из второго столбца.</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996"/>
        <w:gridCol w:w="851"/>
        <w:gridCol w:w="4110"/>
      </w:tblGrid>
      <w:tr w:rsidR="0005469A" w:rsidRPr="00965390" w14:paraId="4ED8CCAD" w14:textId="77777777" w:rsidTr="0005469A">
        <w:tc>
          <w:tcPr>
            <w:tcW w:w="5529" w:type="dxa"/>
            <w:gridSpan w:val="2"/>
            <w:tcBorders>
              <w:top w:val="single" w:sz="4" w:space="0" w:color="auto"/>
              <w:left w:val="single" w:sz="4" w:space="0" w:color="auto"/>
              <w:bottom w:val="single" w:sz="4" w:space="0" w:color="auto"/>
              <w:right w:val="single" w:sz="4" w:space="0" w:color="auto"/>
            </w:tcBorders>
          </w:tcPr>
          <w:p w14:paraId="2C4F2133" w14:textId="77777777" w:rsidR="0005469A" w:rsidRPr="00965390" w:rsidRDefault="0005469A" w:rsidP="0005469A">
            <w:pPr>
              <w:widowControl w:val="0"/>
              <w:tabs>
                <w:tab w:val="left" w:pos="6379"/>
              </w:tabs>
              <w:jc w:val="center"/>
              <w:rPr>
                <w:rFonts w:eastAsia="Calibri" w:cs="Times New Roman"/>
                <w:b/>
                <w:szCs w:val="28"/>
                <w:lang w:eastAsia="en-US"/>
              </w:rPr>
            </w:pPr>
            <w:r w:rsidRPr="00965390">
              <w:rPr>
                <w:rFonts w:eastAsia="Calibri" w:cs="Times New Roman"/>
                <w:b/>
                <w:szCs w:val="28"/>
                <w:lang w:eastAsia="en-US"/>
              </w:rPr>
              <w:t xml:space="preserve">Пример правонарушения </w:t>
            </w:r>
          </w:p>
        </w:tc>
        <w:tc>
          <w:tcPr>
            <w:tcW w:w="4961" w:type="dxa"/>
            <w:gridSpan w:val="2"/>
            <w:tcBorders>
              <w:top w:val="single" w:sz="4" w:space="0" w:color="auto"/>
              <w:left w:val="single" w:sz="4" w:space="0" w:color="auto"/>
              <w:bottom w:val="single" w:sz="4" w:space="0" w:color="auto"/>
              <w:right w:val="single" w:sz="4" w:space="0" w:color="auto"/>
            </w:tcBorders>
          </w:tcPr>
          <w:p w14:paraId="72B96EB3" w14:textId="77777777" w:rsidR="0005469A" w:rsidRPr="00965390" w:rsidRDefault="0005469A" w:rsidP="0005469A">
            <w:pPr>
              <w:widowControl w:val="0"/>
              <w:tabs>
                <w:tab w:val="left" w:pos="1242"/>
                <w:tab w:val="left" w:pos="6379"/>
              </w:tabs>
              <w:jc w:val="center"/>
              <w:rPr>
                <w:rFonts w:eastAsia="Calibri" w:cs="Times New Roman"/>
                <w:b/>
                <w:szCs w:val="28"/>
                <w:lang w:eastAsia="en-US"/>
              </w:rPr>
            </w:pPr>
            <w:r w:rsidRPr="00965390">
              <w:rPr>
                <w:rFonts w:eastAsia="Calibri" w:cs="Times New Roman"/>
                <w:b/>
                <w:szCs w:val="28"/>
                <w:lang w:eastAsia="en-US"/>
              </w:rPr>
              <w:t>Вид ответственности</w:t>
            </w:r>
          </w:p>
        </w:tc>
      </w:tr>
      <w:tr w:rsidR="0005469A" w:rsidRPr="00965390" w14:paraId="59F071B1" w14:textId="77777777" w:rsidTr="0005469A">
        <w:tc>
          <w:tcPr>
            <w:tcW w:w="533" w:type="dxa"/>
            <w:tcBorders>
              <w:top w:val="single" w:sz="4" w:space="0" w:color="auto"/>
              <w:left w:val="single" w:sz="4" w:space="0" w:color="auto"/>
              <w:bottom w:val="single" w:sz="4" w:space="0" w:color="auto"/>
              <w:right w:val="single" w:sz="4" w:space="0" w:color="auto"/>
            </w:tcBorders>
          </w:tcPr>
          <w:p w14:paraId="6E30E83B"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А</w:t>
            </w:r>
          </w:p>
        </w:tc>
        <w:tc>
          <w:tcPr>
            <w:tcW w:w="4996" w:type="dxa"/>
            <w:tcBorders>
              <w:top w:val="single" w:sz="4" w:space="0" w:color="auto"/>
              <w:left w:val="single" w:sz="4" w:space="0" w:color="auto"/>
              <w:bottom w:val="single" w:sz="4" w:space="0" w:color="auto"/>
              <w:right w:val="single" w:sz="4" w:space="0" w:color="auto"/>
            </w:tcBorders>
          </w:tcPr>
          <w:p w14:paraId="654A020A"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Опоздание на работу </w:t>
            </w:r>
          </w:p>
        </w:tc>
        <w:tc>
          <w:tcPr>
            <w:tcW w:w="851" w:type="dxa"/>
            <w:vMerge w:val="restart"/>
            <w:tcBorders>
              <w:top w:val="single" w:sz="4" w:space="0" w:color="auto"/>
              <w:left w:val="single" w:sz="4" w:space="0" w:color="auto"/>
              <w:right w:val="single" w:sz="4" w:space="0" w:color="auto"/>
            </w:tcBorders>
          </w:tcPr>
          <w:p w14:paraId="633D14F8"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1</w:t>
            </w:r>
          </w:p>
        </w:tc>
        <w:tc>
          <w:tcPr>
            <w:tcW w:w="4110" w:type="dxa"/>
            <w:vMerge w:val="restart"/>
            <w:tcBorders>
              <w:top w:val="single" w:sz="4" w:space="0" w:color="auto"/>
              <w:left w:val="single" w:sz="4" w:space="0" w:color="auto"/>
              <w:right w:val="single" w:sz="4" w:space="0" w:color="auto"/>
            </w:tcBorders>
          </w:tcPr>
          <w:p w14:paraId="395A580B"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Уголовная </w:t>
            </w:r>
          </w:p>
        </w:tc>
      </w:tr>
      <w:tr w:rsidR="0005469A" w:rsidRPr="00965390" w14:paraId="3FF509AF" w14:textId="77777777" w:rsidTr="0005469A">
        <w:tc>
          <w:tcPr>
            <w:tcW w:w="533" w:type="dxa"/>
            <w:tcBorders>
              <w:top w:val="single" w:sz="4" w:space="0" w:color="auto"/>
              <w:left w:val="single" w:sz="4" w:space="0" w:color="auto"/>
              <w:bottom w:val="single" w:sz="4" w:space="0" w:color="auto"/>
              <w:right w:val="single" w:sz="4" w:space="0" w:color="auto"/>
            </w:tcBorders>
          </w:tcPr>
          <w:p w14:paraId="78466904"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Б</w:t>
            </w:r>
          </w:p>
        </w:tc>
        <w:tc>
          <w:tcPr>
            <w:tcW w:w="4996" w:type="dxa"/>
            <w:tcBorders>
              <w:top w:val="single" w:sz="4" w:space="0" w:color="auto"/>
              <w:left w:val="single" w:sz="4" w:space="0" w:color="auto"/>
              <w:bottom w:val="single" w:sz="4" w:space="0" w:color="auto"/>
              <w:right w:val="single" w:sz="4" w:space="0" w:color="auto"/>
            </w:tcBorders>
          </w:tcPr>
          <w:p w14:paraId="4037B6DD"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Убийство </w:t>
            </w:r>
          </w:p>
        </w:tc>
        <w:tc>
          <w:tcPr>
            <w:tcW w:w="851" w:type="dxa"/>
            <w:vMerge/>
            <w:tcBorders>
              <w:left w:val="single" w:sz="4" w:space="0" w:color="auto"/>
              <w:bottom w:val="single" w:sz="4" w:space="0" w:color="auto"/>
              <w:right w:val="single" w:sz="4" w:space="0" w:color="auto"/>
            </w:tcBorders>
          </w:tcPr>
          <w:p w14:paraId="346F123B" w14:textId="77777777" w:rsidR="0005469A" w:rsidRPr="00965390" w:rsidRDefault="0005469A" w:rsidP="0005469A">
            <w:pPr>
              <w:widowControl w:val="0"/>
              <w:tabs>
                <w:tab w:val="left" w:pos="6379"/>
              </w:tabs>
              <w:jc w:val="left"/>
              <w:rPr>
                <w:rFonts w:eastAsia="Calibri" w:cs="Times New Roman"/>
                <w:szCs w:val="28"/>
                <w:lang w:eastAsia="en-US"/>
              </w:rPr>
            </w:pPr>
          </w:p>
        </w:tc>
        <w:tc>
          <w:tcPr>
            <w:tcW w:w="4110" w:type="dxa"/>
            <w:vMerge/>
            <w:tcBorders>
              <w:left w:val="single" w:sz="4" w:space="0" w:color="auto"/>
              <w:bottom w:val="single" w:sz="4" w:space="0" w:color="auto"/>
              <w:right w:val="single" w:sz="4" w:space="0" w:color="auto"/>
            </w:tcBorders>
          </w:tcPr>
          <w:p w14:paraId="241B2206" w14:textId="77777777" w:rsidR="0005469A" w:rsidRPr="00965390" w:rsidRDefault="0005469A" w:rsidP="0005469A">
            <w:pPr>
              <w:widowControl w:val="0"/>
              <w:tabs>
                <w:tab w:val="left" w:pos="6379"/>
              </w:tabs>
              <w:jc w:val="left"/>
              <w:rPr>
                <w:rFonts w:eastAsia="Calibri" w:cs="Times New Roman"/>
                <w:szCs w:val="28"/>
                <w:lang w:eastAsia="en-US"/>
              </w:rPr>
            </w:pPr>
          </w:p>
        </w:tc>
      </w:tr>
      <w:tr w:rsidR="0005469A" w:rsidRPr="00965390" w14:paraId="5FB1BE1A" w14:textId="77777777" w:rsidTr="0005469A">
        <w:tc>
          <w:tcPr>
            <w:tcW w:w="533" w:type="dxa"/>
            <w:tcBorders>
              <w:top w:val="single" w:sz="4" w:space="0" w:color="auto"/>
              <w:left w:val="single" w:sz="4" w:space="0" w:color="auto"/>
              <w:bottom w:val="single" w:sz="4" w:space="0" w:color="auto"/>
              <w:right w:val="single" w:sz="4" w:space="0" w:color="auto"/>
            </w:tcBorders>
          </w:tcPr>
          <w:p w14:paraId="36815FAF"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В</w:t>
            </w:r>
          </w:p>
        </w:tc>
        <w:tc>
          <w:tcPr>
            <w:tcW w:w="4996" w:type="dxa"/>
            <w:tcBorders>
              <w:top w:val="single" w:sz="4" w:space="0" w:color="auto"/>
              <w:left w:val="single" w:sz="4" w:space="0" w:color="auto"/>
              <w:bottom w:val="single" w:sz="4" w:space="0" w:color="auto"/>
              <w:right w:val="single" w:sz="4" w:space="0" w:color="auto"/>
            </w:tcBorders>
          </w:tcPr>
          <w:p w14:paraId="1C407FA3"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Прогул </w:t>
            </w:r>
          </w:p>
        </w:tc>
        <w:tc>
          <w:tcPr>
            <w:tcW w:w="851" w:type="dxa"/>
            <w:tcBorders>
              <w:top w:val="single" w:sz="4" w:space="0" w:color="auto"/>
              <w:left w:val="single" w:sz="4" w:space="0" w:color="auto"/>
              <w:bottom w:val="single" w:sz="4" w:space="0" w:color="auto"/>
              <w:right w:val="single" w:sz="4" w:space="0" w:color="auto"/>
            </w:tcBorders>
          </w:tcPr>
          <w:p w14:paraId="716D597E"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2</w:t>
            </w:r>
          </w:p>
        </w:tc>
        <w:tc>
          <w:tcPr>
            <w:tcW w:w="4110" w:type="dxa"/>
            <w:tcBorders>
              <w:top w:val="single" w:sz="4" w:space="0" w:color="auto"/>
              <w:left w:val="single" w:sz="4" w:space="0" w:color="auto"/>
              <w:bottom w:val="single" w:sz="4" w:space="0" w:color="auto"/>
              <w:right w:val="single" w:sz="4" w:space="0" w:color="auto"/>
            </w:tcBorders>
          </w:tcPr>
          <w:p w14:paraId="0B0F2958"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Административная</w:t>
            </w:r>
          </w:p>
        </w:tc>
      </w:tr>
      <w:tr w:rsidR="0005469A" w:rsidRPr="00965390" w14:paraId="2C822D75" w14:textId="77777777" w:rsidTr="0005469A">
        <w:tc>
          <w:tcPr>
            <w:tcW w:w="533" w:type="dxa"/>
            <w:tcBorders>
              <w:top w:val="single" w:sz="4" w:space="0" w:color="auto"/>
              <w:left w:val="single" w:sz="4" w:space="0" w:color="auto"/>
              <w:bottom w:val="single" w:sz="4" w:space="0" w:color="auto"/>
              <w:right w:val="single" w:sz="4" w:space="0" w:color="auto"/>
            </w:tcBorders>
          </w:tcPr>
          <w:p w14:paraId="40D6E0EF"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Г</w:t>
            </w:r>
          </w:p>
        </w:tc>
        <w:tc>
          <w:tcPr>
            <w:tcW w:w="4996" w:type="dxa"/>
            <w:tcBorders>
              <w:top w:val="single" w:sz="4" w:space="0" w:color="auto"/>
              <w:left w:val="single" w:sz="4" w:space="0" w:color="auto"/>
              <w:bottom w:val="single" w:sz="4" w:space="0" w:color="auto"/>
              <w:right w:val="single" w:sz="4" w:space="0" w:color="auto"/>
            </w:tcBorders>
          </w:tcPr>
          <w:p w14:paraId="0E800379"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Терроризм </w:t>
            </w:r>
          </w:p>
        </w:tc>
        <w:tc>
          <w:tcPr>
            <w:tcW w:w="851" w:type="dxa"/>
            <w:vMerge w:val="restart"/>
            <w:tcBorders>
              <w:top w:val="single" w:sz="4" w:space="0" w:color="auto"/>
              <w:left w:val="single" w:sz="4" w:space="0" w:color="auto"/>
              <w:right w:val="single" w:sz="4" w:space="0" w:color="auto"/>
            </w:tcBorders>
          </w:tcPr>
          <w:p w14:paraId="6011F9D8"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3</w:t>
            </w:r>
          </w:p>
        </w:tc>
        <w:tc>
          <w:tcPr>
            <w:tcW w:w="4110" w:type="dxa"/>
            <w:vMerge w:val="restart"/>
            <w:tcBorders>
              <w:top w:val="single" w:sz="4" w:space="0" w:color="auto"/>
              <w:left w:val="single" w:sz="4" w:space="0" w:color="auto"/>
              <w:right w:val="single" w:sz="4" w:space="0" w:color="auto"/>
            </w:tcBorders>
          </w:tcPr>
          <w:p w14:paraId="2CAAB8D9"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Дисциплинарная </w:t>
            </w:r>
          </w:p>
        </w:tc>
      </w:tr>
      <w:tr w:rsidR="0005469A" w:rsidRPr="00965390" w14:paraId="3DD4BCBF" w14:textId="77777777" w:rsidTr="0005469A">
        <w:tc>
          <w:tcPr>
            <w:tcW w:w="533" w:type="dxa"/>
            <w:tcBorders>
              <w:top w:val="single" w:sz="4" w:space="0" w:color="auto"/>
              <w:left w:val="single" w:sz="4" w:space="0" w:color="auto"/>
              <w:bottom w:val="single" w:sz="4" w:space="0" w:color="auto"/>
              <w:right w:val="single" w:sz="4" w:space="0" w:color="auto"/>
            </w:tcBorders>
          </w:tcPr>
          <w:p w14:paraId="1916A611"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Д</w:t>
            </w:r>
          </w:p>
        </w:tc>
        <w:tc>
          <w:tcPr>
            <w:tcW w:w="4996" w:type="dxa"/>
            <w:tcBorders>
              <w:top w:val="single" w:sz="4" w:space="0" w:color="auto"/>
              <w:left w:val="single" w:sz="4" w:space="0" w:color="auto"/>
              <w:bottom w:val="single" w:sz="4" w:space="0" w:color="auto"/>
              <w:right w:val="single" w:sz="4" w:space="0" w:color="auto"/>
            </w:tcBorders>
          </w:tcPr>
          <w:p w14:paraId="14ED955F"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Нарушение правил дорожного движения</w:t>
            </w:r>
          </w:p>
        </w:tc>
        <w:tc>
          <w:tcPr>
            <w:tcW w:w="851" w:type="dxa"/>
            <w:vMerge/>
            <w:tcBorders>
              <w:left w:val="single" w:sz="4" w:space="0" w:color="auto"/>
              <w:bottom w:val="single" w:sz="4" w:space="0" w:color="auto"/>
              <w:right w:val="single" w:sz="4" w:space="0" w:color="auto"/>
            </w:tcBorders>
          </w:tcPr>
          <w:p w14:paraId="79882404" w14:textId="77777777" w:rsidR="0005469A" w:rsidRPr="00965390" w:rsidRDefault="0005469A" w:rsidP="0005469A">
            <w:pPr>
              <w:widowControl w:val="0"/>
              <w:tabs>
                <w:tab w:val="left" w:pos="6379"/>
              </w:tabs>
              <w:jc w:val="left"/>
              <w:rPr>
                <w:rFonts w:eastAsia="Calibri" w:cs="Times New Roman"/>
                <w:szCs w:val="28"/>
                <w:lang w:eastAsia="en-US"/>
              </w:rPr>
            </w:pPr>
          </w:p>
        </w:tc>
        <w:tc>
          <w:tcPr>
            <w:tcW w:w="4110" w:type="dxa"/>
            <w:vMerge/>
            <w:tcBorders>
              <w:left w:val="single" w:sz="4" w:space="0" w:color="auto"/>
              <w:bottom w:val="single" w:sz="4" w:space="0" w:color="auto"/>
              <w:right w:val="single" w:sz="4" w:space="0" w:color="auto"/>
            </w:tcBorders>
          </w:tcPr>
          <w:p w14:paraId="76DAAABB" w14:textId="77777777" w:rsidR="0005469A" w:rsidRPr="00965390" w:rsidRDefault="0005469A" w:rsidP="0005469A">
            <w:pPr>
              <w:widowControl w:val="0"/>
              <w:tabs>
                <w:tab w:val="left" w:pos="6379"/>
              </w:tabs>
              <w:jc w:val="left"/>
              <w:rPr>
                <w:rFonts w:eastAsia="Calibri" w:cs="Times New Roman"/>
                <w:szCs w:val="28"/>
                <w:lang w:eastAsia="en-US"/>
              </w:rPr>
            </w:pPr>
          </w:p>
        </w:tc>
      </w:tr>
    </w:tbl>
    <w:p w14:paraId="2559CC1F" w14:textId="77777777" w:rsidR="0005469A" w:rsidRPr="00965390" w:rsidRDefault="0005469A" w:rsidP="0005469A">
      <w:pPr>
        <w:widowControl w:val="0"/>
        <w:jc w:val="left"/>
        <w:rPr>
          <w:rFonts w:eastAsia="Calibri" w:cs="Times New Roman"/>
          <w:sz w:val="22"/>
          <w:lang w:eastAsia="en-US"/>
        </w:rPr>
      </w:pPr>
    </w:p>
    <w:p w14:paraId="00F887D9" w14:textId="77777777" w:rsidR="0005469A" w:rsidRPr="00965390" w:rsidRDefault="0005469A" w:rsidP="0005469A">
      <w:pPr>
        <w:widowControl w:val="0"/>
        <w:tabs>
          <w:tab w:val="left" w:pos="6096"/>
        </w:tabs>
        <w:ind w:firstLine="425"/>
        <w:jc w:val="left"/>
        <w:rPr>
          <w:rFonts w:eastAsia="Calibri" w:cs="Times New Roman"/>
          <w:i/>
          <w:szCs w:val="28"/>
          <w:lang w:eastAsia="en-US"/>
        </w:rPr>
      </w:pPr>
      <w:r w:rsidRPr="00965390">
        <w:rPr>
          <w:rFonts w:eastAsia="Calibri" w:cs="Times New Roman"/>
          <w:i/>
          <w:szCs w:val="28"/>
          <w:lang w:eastAsia="en-US"/>
        </w:rPr>
        <w:t>Ответы запишите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14"/>
        <w:gridCol w:w="1914"/>
        <w:gridCol w:w="1914"/>
        <w:gridCol w:w="1915"/>
      </w:tblGrid>
      <w:tr w:rsidR="0005469A" w:rsidRPr="00965390" w14:paraId="7768551C" w14:textId="77777777" w:rsidTr="0005469A">
        <w:tc>
          <w:tcPr>
            <w:tcW w:w="1913" w:type="dxa"/>
          </w:tcPr>
          <w:p w14:paraId="5980475A"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А</w:t>
            </w:r>
          </w:p>
        </w:tc>
        <w:tc>
          <w:tcPr>
            <w:tcW w:w="1914" w:type="dxa"/>
          </w:tcPr>
          <w:p w14:paraId="293E3864"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Б</w:t>
            </w:r>
          </w:p>
        </w:tc>
        <w:tc>
          <w:tcPr>
            <w:tcW w:w="1914" w:type="dxa"/>
          </w:tcPr>
          <w:p w14:paraId="53061A76"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В</w:t>
            </w:r>
          </w:p>
        </w:tc>
        <w:tc>
          <w:tcPr>
            <w:tcW w:w="1914" w:type="dxa"/>
          </w:tcPr>
          <w:p w14:paraId="2C31FB4F"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Г</w:t>
            </w:r>
          </w:p>
        </w:tc>
        <w:tc>
          <w:tcPr>
            <w:tcW w:w="1915" w:type="dxa"/>
          </w:tcPr>
          <w:p w14:paraId="1482C265"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Д</w:t>
            </w:r>
          </w:p>
        </w:tc>
      </w:tr>
      <w:tr w:rsidR="0005469A" w:rsidRPr="00965390" w14:paraId="3F22A6EB" w14:textId="77777777" w:rsidTr="0005469A">
        <w:tc>
          <w:tcPr>
            <w:tcW w:w="1913" w:type="dxa"/>
          </w:tcPr>
          <w:p w14:paraId="78960AC1"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2F278A6C"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1AF611E6"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6D197506"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5" w:type="dxa"/>
          </w:tcPr>
          <w:p w14:paraId="04AB6A88" w14:textId="77777777" w:rsidR="0005469A" w:rsidRPr="00965390" w:rsidRDefault="0005469A" w:rsidP="0005469A">
            <w:pPr>
              <w:widowControl w:val="0"/>
              <w:tabs>
                <w:tab w:val="left" w:pos="6379"/>
              </w:tabs>
              <w:jc w:val="left"/>
              <w:rPr>
                <w:rFonts w:eastAsia="Calibri" w:cs="Times New Roman"/>
                <w:i/>
                <w:szCs w:val="28"/>
                <w:lang w:eastAsia="en-US"/>
              </w:rPr>
            </w:pPr>
          </w:p>
        </w:tc>
      </w:tr>
    </w:tbl>
    <w:p w14:paraId="2F6A5219" w14:textId="77777777" w:rsidR="0005469A" w:rsidRPr="00965390" w:rsidRDefault="0005469A" w:rsidP="0005469A">
      <w:pPr>
        <w:widowControl w:val="0"/>
        <w:jc w:val="left"/>
        <w:rPr>
          <w:rFonts w:eastAsia="Calibri" w:cs="Times New Roman"/>
          <w:b/>
          <w:szCs w:val="28"/>
          <w:lang w:eastAsia="en-US"/>
        </w:rPr>
      </w:pPr>
    </w:p>
    <w:p w14:paraId="1CDC62EC" w14:textId="77777777" w:rsidR="0005469A" w:rsidRPr="00965390" w:rsidRDefault="0005469A" w:rsidP="0005469A">
      <w:pPr>
        <w:widowControl w:val="0"/>
        <w:rPr>
          <w:rFonts w:eastAsia="Calibri" w:cs="Times New Roman"/>
          <w:b/>
          <w:bCs/>
          <w:i/>
          <w:szCs w:val="28"/>
          <w:lang w:eastAsia="en-US"/>
        </w:rPr>
      </w:pPr>
      <w:r w:rsidRPr="00965390">
        <w:rPr>
          <w:rFonts w:eastAsia="Calibri" w:cs="Times New Roman"/>
          <w:b/>
          <w:bCs/>
          <w:i/>
          <w:szCs w:val="28"/>
          <w:lang w:eastAsia="en-US"/>
        </w:rPr>
        <w:t>Пример 2.</w:t>
      </w:r>
    </w:p>
    <w:p w14:paraId="1DFA742C" w14:textId="77777777" w:rsidR="0005469A" w:rsidRPr="00965390" w:rsidRDefault="0005469A" w:rsidP="0005469A">
      <w:pPr>
        <w:widowControl w:val="0"/>
        <w:ind w:firstLine="709"/>
        <w:contextualSpacing/>
        <w:rPr>
          <w:rFonts w:eastAsia="Times New Roman" w:cs="Times New Roman"/>
          <w:color w:val="000000"/>
          <w:szCs w:val="28"/>
        </w:rPr>
      </w:pPr>
      <w:r w:rsidRPr="00965390">
        <w:rPr>
          <w:rFonts w:eastAsia="Times New Roman" w:cs="Times New Roman"/>
          <w:color w:val="000000"/>
          <w:szCs w:val="28"/>
        </w:rPr>
        <w:t>Установите соответствие между видом органа государственной власти и его полномочиями.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05469A" w:rsidRPr="00965390" w14:paraId="1670D97E" w14:textId="77777777" w:rsidTr="0005469A">
        <w:tc>
          <w:tcPr>
            <w:tcW w:w="4673" w:type="dxa"/>
          </w:tcPr>
          <w:p w14:paraId="2C478A36" w14:textId="77777777" w:rsidR="0005469A" w:rsidRPr="00965390" w:rsidRDefault="0005469A" w:rsidP="0005469A">
            <w:pPr>
              <w:widowControl w:val="0"/>
              <w:ind w:firstLine="22"/>
              <w:contextualSpacing/>
              <w:jc w:val="center"/>
              <w:rPr>
                <w:rFonts w:eastAsia="Times New Roman" w:cs="Times New Roman"/>
                <w:b/>
                <w:color w:val="000000"/>
                <w:szCs w:val="28"/>
              </w:rPr>
            </w:pPr>
            <w:r w:rsidRPr="00965390">
              <w:rPr>
                <w:rFonts w:eastAsia="Times New Roman" w:cs="Times New Roman"/>
                <w:b/>
                <w:color w:val="000000"/>
                <w:szCs w:val="28"/>
              </w:rPr>
              <w:t>Полномочия</w:t>
            </w:r>
          </w:p>
        </w:tc>
        <w:tc>
          <w:tcPr>
            <w:tcW w:w="4673" w:type="dxa"/>
          </w:tcPr>
          <w:p w14:paraId="4F8E055E" w14:textId="77777777" w:rsidR="0005469A" w:rsidRPr="00965390" w:rsidRDefault="0005469A" w:rsidP="0005469A">
            <w:pPr>
              <w:widowControl w:val="0"/>
              <w:contextualSpacing/>
              <w:jc w:val="center"/>
              <w:rPr>
                <w:rFonts w:eastAsia="Times New Roman" w:cs="Times New Roman"/>
                <w:b/>
                <w:color w:val="000000"/>
                <w:szCs w:val="28"/>
              </w:rPr>
            </w:pPr>
            <w:r w:rsidRPr="00965390">
              <w:rPr>
                <w:rFonts w:eastAsia="Times New Roman" w:cs="Times New Roman"/>
                <w:b/>
                <w:color w:val="000000"/>
                <w:szCs w:val="28"/>
              </w:rPr>
              <w:t>Орган власти</w:t>
            </w:r>
          </w:p>
        </w:tc>
      </w:tr>
      <w:tr w:rsidR="0005469A" w:rsidRPr="00965390" w14:paraId="00281ADA" w14:textId="77777777" w:rsidTr="0005469A">
        <w:tc>
          <w:tcPr>
            <w:tcW w:w="4673" w:type="dxa"/>
          </w:tcPr>
          <w:p w14:paraId="0254714C" w14:textId="77777777" w:rsidR="0005469A" w:rsidRPr="00965390" w:rsidRDefault="0005469A" w:rsidP="0005469A">
            <w:pPr>
              <w:widowControl w:val="0"/>
              <w:contextualSpacing/>
              <w:rPr>
                <w:rFonts w:eastAsia="Times New Roman" w:cs="Times New Roman"/>
                <w:color w:val="000000"/>
                <w:szCs w:val="28"/>
              </w:rPr>
            </w:pPr>
            <w:r w:rsidRPr="00965390">
              <w:rPr>
                <w:rFonts w:eastAsia="Times New Roman" w:cs="Times New Roman"/>
                <w:color w:val="000000"/>
                <w:szCs w:val="28"/>
              </w:rPr>
              <w:t>А) руководство внешней политикой</w:t>
            </w:r>
          </w:p>
        </w:tc>
        <w:tc>
          <w:tcPr>
            <w:tcW w:w="4673" w:type="dxa"/>
          </w:tcPr>
          <w:p w14:paraId="7C8B1EC3" w14:textId="77777777" w:rsidR="0005469A" w:rsidRPr="00965390" w:rsidRDefault="0005469A" w:rsidP="0005469A">
            <w:pPr>
              <w:widowControl w:val="0"/>
              <w:contextualSpacing/>
              <w:rPr>
                <w:rFonts w:eastAsia="Times New Roman" w:cs="Times New Roman"/>
                <w:color w:val="000000"/>
                <w:szCs w:val="28"/>
              </w:rPr>
            </w:pPr>
            <w:r w:rsidRPr="00965390">
              <w:rPr>
                <w:rFonts w:eastAsia="Times New Roman" w:cs="Times New Roman"/>
                <w:color w:val="000000"/>
                <w:szCs w:val="28"/>
              </w:rPr>
              <w:t>1) Президент РФ</w:t>
            </w:r>
          </w:p>
        </w:tc>
      </w:tr>
      <w:tr w:rsidR="0005469A" w:rsidRPr="00965390" w14:paraId="4F06EE47" w14:textId="77777777" w:rsidTr="0005469A">
        <w:tc>
          <w:tcPr>
            <w:tcW w:w="4673" w:type="dxa"/>
          </w:tcPr>
          <w:p w14:paraId="1D9AD8EA" w14:textId="77777777" w:rsidR="0005469A" w:rsidRPr="00965390" w:rsidRDefault="0005469A" w:rsidP="0005469A">
            <w:pPr>
              <w:widowControl w:val="0"/>
              <w:contextualSpacing/>
              <w:rPr>
                <w:rFonts w:eastAsia="Times New Roman" w:cs="Times New Roman"/>
                <w:color w:val="000000"/>
                <w:szCs w:val="28"/>
              </w:rPr>
            </w:pPr>
            <w:r w:rsidRPr="00965390">
              <w:rPr>
                <w:rFonts w:eastAsia="Times New Roman" w:cs="Times New Roman"/>
                <w:color w:val="000000"/>
                <w:szCs w:val="28"/>
              </w:rPr>
              <w:t>Б) управление федеральной собственностью</w:t>
            </w:r>
          </w:p>
        </w:tc>
        <w:tc>
          <w:tcPr>
            <w:tcW w:w="4673" w:type="dxa"/>
          </w:tcPr>
          <w:p w14:paraId="588059EE" w14:textId="77777777" w:rsidR="0005469A" w:rsidRPr="00965390" w:rsidRDefault="0005469A" w:rsidP="0005469A">
            <w:pPr>
              <w:widowControl w:val="0"/>
              <w:contextualSpacing/>
              <w:rPr>
                <w:rFonts w:eastAsia="Times New Roman" w:cs="Times New Roman"/>
                <w:color w:val="000000"/>
                <w:szCs w:val="28"/>
              </w:rPr>
            </w:pPr>
            <w:r w:rsidRPr="00965390">
              <w:rPr>
                <w:rFonts w:eastAsia="Times New Roman" w:cs="Times New Roman"/>
                <w:color w:val="000000"/>
                <w:szCs w:val="28"/>
              </w:rPr>
              <w:t xml:space="preserve">2) Правительство РФ </w:t>
            </w:r>
          </w:p>
        </w:tc>
      </w:tr>
      <w:tr w:rsidR="0005469A" w:rsidRPr="00965390" w14:paraId="0D025AE2" w14:textId="77777777" w:rsidTr="0005469A">
        <w:tc>
          <w:tcPr>
            <w:tcW w:w="4673" w:type="dxa"/>
          </w:tcPr>
          <w:p w14:paraId="57F00C6F" w14:textId="77777777" w:rsidR="0005469A" w:rsidRPr="00965390" w:rsidRDefault="0005469A" w:rsidP="0005469A">
            <w:pPr>
              <w:widowControl w:val="0"/>
              <w:contextualSpacing/>
              <w:rPr>
                <w:rFonts w:eastAsia="Times New Roman" w:cs="Times New Roman"/>
                <w:color w:val="000000"/>
                <w:szCs w:val="28"/>
              </w:rPr>
            </w:pPr>
            <w:r w:rsidRPr="00965390">
              <w:rPr>
                <w:rFonts w:eastAsia="Times New Roman" w:cs="Times New Roman"/>
                <w:color w:val="000000"/>
                <w:szCs w:val="28"/>
              </w:rPr>
              <w:t xml:space="preserve">В) </w:t>
            </w:r>
            <w:r w:rsidRPr="00965390">
              <w:rPr>
                <w:rFonts w:eastAsia="Times New Roman" w:cs="Times New Roman"/>
                <w:szCs w:val="28"/>
              </w:rPr>
              <w:t>назначение судей</w:t>
            </w:r>
          </w:p>
        </w:tc>
        <w:tc>
          <w:tcPr>
            <w:tcW w:w="4673" w:type="dxa"/>
          </w:tcPr>
          <w:p w14:paraId="2F19D4B8" w14:textId="77777777" w:rsidR="0005469A" w:rsidRPr="00965390" w:rsidRDefault="0005469A" w:rsidP="0005469A">
            <w:pPr>
              <w:widowControl w:val="0"/>
              <w:contextualSpacing/>
              <w:rPr>
                <w:rFonts w:eastAsia="Times New Roman" w:cs="Times New Roman"/>
                <w:color w:val="000000"/>
                <w:szCs w:val="28"/>
              </w:rPr>
            </w:pPr>
          </w:p>
        </w:tc>
      </w:tr>
      <w:tr w:rsidR="0005469A" w:rsidRPr="00965390" w14:paraId="53BFFC03" w14:textId="77777777" w:rsidTr="0005469A">
        <w:tc>
          <w:tcPr>
            <w:tcW w:w="4673" w:type="dxa"/>
          </w:tcPr>
          <w:p w14:paraId="2E6540E2" w14:textId="77777777" w:rsidR="0005469A" w:rsidRPr="00965390" w:rsidRDefault="0005469A" w:rsidP="0005469A">
            <w:pPr>
              <w:widowControl w:val="0"/>
              <w:contextualSpacing/>
              <w:rPr>
                <w:rFonts w:eastAsia="Times New Roman" w:cs="Times New Roman"/>
                <w:color w:val="000000"/>
                <w:szCs w:val="28"/>
              </w:rPr>
            </w:pPr>
            <w:r w:rsidRPr="00965390">
              <w:rPr>
                <w:rFonts w:eastAsia="Times New Roman" w:cs="Times New Roman"/>
                <w:color w:val="000000"/>
                <w:szCs w:val="28"/>
              </w:rPr>
              <w:t xml:space="preserve">Г) исполнение государственного бюджета </w:t>
            </w:r>
          </w:p>
        </w:tc>
        <w:tc>
          <w:tcPr>
            <w:tcW w:w="4673" w:type="dxa"/>
          </w:tcPr>
          <w:p w14:paraId="7D76DB17" w14:textId="77777777" w:rsidR="0005469A" w:rsidRPr="00965390" w:rsidRDefault="0005469A" w:rsidP="0005469A">
            <w:pPr>
              <w:widowControl w:val="0"/>
              <w:contextualSpacing/>
              <w:rPr>
                <w:rFonts w:eastAsia="Times New Roman" w:cs="Times New Roman"/>
                <w:color w:val="000000"/>
                <w:szCs w:val="28"/>
              </w:rPr>
            </w:pPr>
          </w:p>
        </w:tc>
      </w:tr>
      <w:tr w:rsidR="0005469A" w:rsidRPr="00965390" w14:paraId="71393647" w14:textId="77777777" w:rsidTr="0005469A">
        <w:tc>
          <w:tcPr>
            <w:tcW w:w="4673" w:type="dxa"/>
          </w:tcPr>
          <w:p w14:paraId="0733E645" w14:textId="77777777" w:rsidR="0005469A" w:rsidRPr="00965390" w:rsidRDefault="0005469A" w:rsidP="0005469A">
            <w:pPr>
              <w:widowControl w:val="0"/>
              <w:contextualSpacing/>
              <w:rPr>
                <w:rFonts w:eastAsia="Times New Roman" w:cs="Times New Roman"/>
                <w:color w:val="000000"/>
                <w:szCs w:val="28"/>
              </w:rPr>
            </w:pPr>
            <w:r w:rsidRPr="00965390">
              <w:rPr>
                <w:rFonts w:eastAsia="Times New Roman" w:cs="Times New Roman"/>
                <w:color w:val="000000"/>
                <w:szCs w:val="28"/>
              </w:rPr>
              <w:lastRenderedPageBreak/>
              <w:t>Д) назначение референдума</w:t>
            </w:r>
          </w:p>
        </w:tc>
        <w:tc>
          <w:tcPr>
            <w:tcW w:w="4673" w:type="dxa"/>
          </w:tcPr>
          <w:p w14:paraId="6D159D1C" w14:textId="77777777" w:rsidR="0005469A" w:rsidRPr="00965390" w:rsidRDefault="0005469A" w:rsidP="0005469A">
            <w:pPr>
              <w:widowControl w:val="0"/>
              <w:contextualSpacing/>
              <w:rPr>
                <w:rFonts w:eastAsia="Times New Roman" w:cs="Times New Roman"/>
                <w:color w:val="000000"/>
                <w:szCs w:val="28"/>
              </w:rPr>
            </w:pPr>
          </w:p>
        </w:tc>
      </w:tr>
    </w:tbl>
    <w:p w14:paraId="3AE42C6B" w14:textId="77777777" w:rsidR="0005469A" w:rsidRPr="00965390" w:rsidRDefault="0005469A" w:rsidP="0005469A">
      <w:pPr>
        <w:widowControl w:val="0"/>
        <w:ind w:firstLine="709"/>
        <w:contextualSpacing/>
        <w:rPr>
          <w:rFonts w:eastAsia="№Е" w:cs="Times New Roman"/>
          <w:szCs w:val="28"/>
        </w:rPr>
      </w:pPr>
    </w:p>
    <w:p w14:paraId="5E88CAA1" w14:textId="77777777" w:rsidR="0005469A" w:rsidRPr="00965390" w:rsidRDefault="0005469A" w:rsidP="0005469A">
      <w:pPr>
        <w:widowControl w:val="0"/>
        <w:ind w:firstLine="709"/>
        <w:contextualSpacing/>
        <w:rPr>
          <w:rFonts w:eastAsia="№Е" w:cs="Times New Roman"/>
          <w:b/>
          <w:i/>
          <w:szCs w:val="28"/>
        </w:rPr>
      </w:pPr>
      <w:r w:rsidRPr="00965390">
        <w:rPr>
          <w:rFonts w:eastAsia="№Е" w:cs="Times New Roman"/>
          <w:szCs w:val="28"/>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05469A" w:rsidRPr="00965390" w14:paraId="7EF97E9F" w14:textId="77777777" w:rsidTr="0005469A">
        <w:tc>
          <w:tcPr>
            <w:tcW w:w="1869" w:type="dxa"/>
          </w:tcPr>
          <w:p w14:paraId="40D26073" w14:textId="77777777" w:rsidR="0005469A" w:rsidRPr="00965390" w:rsidRDefault="0005469A" w:rsidP="0005469A">
            <w:pPr>
              <w:widowControl w:val="0"/>
              <w:ind w:firstLine="709"/>
              <w:contextualSpacing/>
              <w:rPr>
                <w:rFonts w:eastAsia="Times New Roman" w:cs="Times New Roman"/>
                <w:color w:val="000000"/>
                <w:szCs w:val="28"/>
              </w:rPr>
            </w:pPr>
            <w:r w:rsidRPr="00965390">
              <w:rPr>
                <w:rFonts w:eastAsia="Times New Roman" w:cs="Times New Roman"/>
                <w:color w:val="000000"/>
                <w:szCs w:val="28"/>
              </w:rPr>
              <w:t>А)</w:t>
            </w:r>
          </w:p>
        </w:tc>
        <w:tc>
          <w:tcPr>
            <w:tcW w:w="1869" w:type="dxa"/>
          </w:tcPr>
          <w:p w14:paraId="61CAED13" w14:textId="77777777" w:rsidR="0005469A" w:rsidRPr="00965390" w:rsidRDefault="0005469A" w:rsidP="0005469A">
            <w:pPr>
              <w:widowControl w:val="0"/>
              <w:ind w:firstLine="709"/>
              <w:contextualSpacing/>
              <w:rPr>
                <w:rFonts w:eastAsia="Times New Roman" w:cs="Times New Roman"/>
                <w:color w:val="000000"/>
                <w:szCs w:val="28"/>
              </w:rPr>
            </w:pPr>
            <w:r w:rsidRPr="00965390">
              <w:rPr>
                <w:rFonts w:eastAsia="Times New Roman" w:cs="Times New Roman"/>
                <w:color w:val="000000"/>
                <w:szCs w:val="28"/>
              </w:rPr>
              <w:t>Б)</w:t>
            </w:r>
          </w:p>
        </w:tc>
        <w:tc>
          <w:tcPr>
            <w:tcW w:w="1869" w:type="dxa"/>
          </w:tcPr>
          <w:p w14:paraId="40F5CED0" w14:textId="77777777" w:rsidR="0005469A" w:rsidRPr="00965390" w:rsidRDefault="0005469A" w:rsidP="0005469A">
            <w:pPr>
              <w:widowControl w:val="0"/>
              <w:ind w:firstLine="709"/>
              <w:contextualSpacing/>
              <w:rPr>
                <w:rFonts w:eastAsia="Times New Roman" w:cs="Times New Roman"/>
                <w:color w:val="000000"/>
                <w:szCs w:val="28"/>
              </w:rPr>
            </w:pPr>
            <w:r w:rsidRPr="00965390">
              <w:rPr>
                <w:rFonts w:eastAsia="Times New Roman" w:cs="Times New Roman"/>
                <w:color w:val="000000"/>
                <w:szCs w:val="28"/>
              </w:rPr>
              <w:t>В)</w:t>
            </w:r>
          </w:p>
        </w:tc>
        <w:tc>
          <w:tcPr>
            <w:tcW w:w="1869" w:type="dxa"/>
          </w:tcPr>
          <w:p w14:paraId="310BE465" w14:textId="77777777" w:rsidR="0005469A" w:rsidRPr="00965390" w:rsidRDefault="0005469A" w:rsidP="0005469A">
            <w:pPr>
              <w:widowControl w:val="0"/>
              <w:ind w:firstLine="709"/>
              <w:contextualSpacing/>
              <w:rPr>
                <w:rFonts w:eastAsia="Times New Roman" w:cs="Times New Roman"/>
                <w:color w:val="000000"/>
                <w:szCs w:val="28"/>
              </w:rPr>
            </w:pPr>
            <w:r w:rsidRPr="00965390">
              <w:rPr>
                <w:rFonts w:eastAsia="Times New Roman" w:cs="Times New Roman"/>
                <w:color w:val="000000"/>
                <w:szCs w:val="28"/>
              </w:rPr>
              <w:t>Г)</w:t>
            </w:r>
          </w:p>
        </w:tc>
        <w:tc>
          <w:tcPr>
            <w:tcW w:w="1869" w:type="dxa"/>
          </w:tcPr>
          <w:p w14:paraId="3045C092" w14:textId="77777777" w:rsidR="0005469A" w:rsidRPr="00965390" w:rsidRDefault="0005469A" w:rsidP="0005469A">
            <w:pPr>
              <w:widowControl w:val="0"/>
              <w:ind w:firstLine="709"/>
              <w:contextualSpacing/>
              <w:rPr>
                <w:rFonts w:eastAsia="Times New Roman" w:cs="Times New Roman"/>
                <w:color w:val="000000"/>
                <w:szCs w:val="28"/>
              </w:rPr>
            </w:pPr>
            <w:r w:rsidRPr="00965390">
              <w:rPr>
                <w:rFonts w:eastAsia="Times New Roman" w:cs="Times New Roman"/>
                <w:color w:val="000000"/>
                <w:szCs w:val="28"/>
              </w:rPr>
              <w:t>Д)</w:t>
            </w:r>
          </w:p>
        </w:tc>
      </w:tr>
      <w:tr w:rsidR="0005469A" w:rsidRPr="00965390" w14:paraId="72F95FF0" w14:textId="77777777" w:rsidTr="0005469A">
        <w:tc>
          <w:tcPr>
            <w:tcW w:w="1869" w:type="dxa"/>
          </w:tcPr>
          <w:p w14:paraId="447B94F2" w14:textId="77777777" w:rsidR="0005469A" w:rsidRPr="00965390" w:rsidRDefault="0005469A" w:rsidP="0005469A">
            <w:pPr>
              <w:widowControl w:val="0"/>
              <w:ind w:firstLine="709"/>
              <w:contextualSpacing/>
              <w:rPr>
                <w:rFonts w:eastAsia="Times New Roman" w:cs="Times New Roman"/>
                <w:color w:val="000000"/>
                <w:szCs w:val="28"/>
                <w:highlight w:val="yellow"/>
              </w:rPr>
            </w:pPr>
          </w:p>
        </w:tc>
        <w:tc>
          <w:tcPr>
            <w:tcW w:w="1869" w:type="dxa"/>
          </w:tcPr>
          <w:p w14:paraId="540DD311" w14:textId="77777777" w:rsidR="0005469A" w:rsidRPr="00965390" w:rsidRDefault="0005469A" w:rsidP="0005469A">
            <w:pPr>
              <w:widowControl w:val="0"/>
              <w:ind w:firstLine="709"/>
              <w:contextualSpacing/>
              <w:rPr>
                <w:rFonts w:eastAsia="Times New Roman" w:cs="Times New Roman"/>
                <w:color w:val="000000"/>
                <w:szCs w:val="28"/>
                <w:highlight w:val="yellow"/>
              </w:rPr>
            </w:pPr>
          </w:p>
        </w:tc>
        <w:tc>
          <w:tcPr>
            <w:tcW w:w="1869" w:type="dxa"/>
          </w:tcPr>
          <w:p w14:paraId="31671422" w14:textId="77777777" w:rsidR="0005469A" w:rsidRPr="00965390" w:rsidRDefault="0005469A" w:rsidP="0005469A">
            <w:pPr>
              <w:widowControl w:val="0"/>
              <w:ind w:firstLine="709"/>
              <w:contextualSpacing/>
              <w:rPr>
                <w:rFonts w:eastAsia="Times New Roman" w:cs="Times New Roman"/>
                <w:color w:val="000000"/>
                <w:szCs w:val="28"/>
                <w:highlight w:val="yellow"/>
              </w:rPr>
            </w:pPr>
          </w:p>
        </w:tc>
        <w:tc>
          <w:tcPr>
            <w:tcW w:w="1869" w:type="dxa"/>
          </w:tcPr>
          <w:p w14:paraId="5A7C37D6" w14:textId="77777777" w:rsidR="0005469A" w:rsidRPr="00965390" w:rsidRDefault="0005469A" w:rsidP="0005469A">
            <w:pPr>
              <w:widowControl w:val="0"/>
              <w:ind w:firstLine="709"/>
              <w:contextualSpacing/>
              <w:rPr>
                <w:rFonts w:eastAsia="Times New Roman" w:cs="Times New Roman"/>
                <w:color w:val="000000"/>
                <w:szCs w:val="28"/>
                <w:highlight w:val="yellow"/>
              </w:rPr>
            </w:pPr>
          </w:p>
        </w:tc>
        <w:tc>
          <w:tcPr>
            <w:tcW w:w="1869" w:type="dxa"/>
          </w:tcPr>
          <w:p w14:paraId="6A7704A0" w14:textId="77777777" w:rsidR="0005469A" w:rsidRPr="00965390" w:rsidRDefault="0005469A" w:rsidP="0005469A">
            <w:pPr>
              <w:widowControl w:val="0"/>
              <w:ind w:firstLine="709"/>
              <w:contextualSpacing/>
              <w:rPr>
                <w:rFonts w:eastAsia="Times New Roman" w:cs="Times New Roman"/>
                <w:color w:val="000000"/>
                <w:szCs w:val="28"/>
              </w:rPr>
            </w:pPr>
          </w:p>
        </w:tc>
      </w:tr>
    </w:tbl>
    <w:p w14:paraId="63E27704" w14:textId="77777777" w:rsidR="0005469A" w:rsidRPr="00965390" w:rsidRDefault="0005469A" w:rsidP="0005469A">
      <w:pPr>
        <w:widowControl w:val="0"/>
        <w:ind w:firstLine="709"/>
        <w:rPr>
          <w:rFonts w:eastAsia="Calibri" w:cs="Times New Roman"/>
          <w:bCs/>
          <w:szCs w:val="28"/>
          <w:lang w:eastAsia="en-US"/>
        </w:rPr>
      </w:pPr>
    </w:p>
    <w:p w14:paraId="01FCC5D3" w14:textId="77777777" w:rsidR="0005469A" w:rsidRPr="00965390" w:rsidRDefault="0005469A" w:rsidP="0005469A">
      <w:pPr>
        <w:widowControl w:val="0"/>
        <w:rPr>
          <w:rFonts w:eastAsia="Calibri" w:cs="Times New Roman"/>
          <w:b/>
          <w:bCs/>
          <w:i/>
          <w:szCs w:val="28"/>
          <w:lang w:eastAsia="en-US"/>
        </w:rPr>
      </w:pPr>
    </w:p>
    <w:p w14:paraId="593DDC4F" w14:textId="77777777" w:rsidR="0005469A" w:rsidRPr="00965390" w:rsidRDefault="0005469A" w:rsidP="0005469A">
      <w:pPr>
        <w:widowControl w:val="0"/>
        <w:rPr>
          <w:rFonts w:eastAsia="Calibri" w:cs="Times New Roman"/>
          <w:b/>
          <w:bCs/>
          <w:i/>
          <w:szCs w:val="28"/>
          <w:lang w:eastAsia="en-US"/>
        </w:rPr>
      </w:pPr>
      <w:r w:rsidRPr="00965390">
        <w:rPr>
          <w:rFonts w:eastAsia="Calibri" w:cs="Times New Roman"/>
          <w:b/>
          <w:bCs/>
          <w:i/>
          <w:szCs w:val="28"/>
          <w:lang w:eastAsia="en-US"/>
        </w:rPr>
        <w:t>Пример 3.</w:t>
      </w:r>
    </w:p>
    <w:p w14:paraId="7FB2B1BC" w14:textId="77777777" w:rsidR="0005469A" w:rsidRPr="00965390" w:rsidRDefault="0005469A" w:rsidP="0005469A">
      <w:pPr>
        <w:widowControl w:val="0"/>
        <w:ind w:firstLine="709"/>
        <w:contextualSpacing/>
        <w:rPr>
          <w:rFonts w:eastAsia="Calibri" w:cs="Times New Roman"/>
          <w:bCs/>
          <w:szCs w:val="28"/>
          <w:lang w:eastAsia="en-US"/>
        </w:rPr>
      </w:pPr>
      <w:r w:rsidRPr="00965390">
        <w:rPr>
          <w:rFonts w:eastAsia="Calibri" w:cs="Times New Roman"/>
          <w:bCs/>
          <w:szCs w:val="28"/>
          <w:lang w:eastAsia="en-US"/>
        </w:rPr>
        <w:t>Определите, какие положения относятся к правам, а какие к обязанностям обучающихся.</w:t>
      </w:r>
    </w:p>
    <w:tbl>
      <w:tblPr>
        <w:tblStyle w:val="82"/>
        <w:tblW w:w="0" w:type="auto"/>
        <w:tblInd w:w="108" w:type="dxa"/>
        <w:tblLook w:val="04A0" w:firstRow="1" w:lastRow="0" w:firstColumn="1" w:lastColumn="0" w:noHBand="0" w:noVBand="1"/>
      </w:tblPr>
      <w:tblGrid>
        <w:gridCol w:w="567"/>
        <w:gridCol w:w="4395"/>
        <w:gridCol w:w="2090"/>
        <w:gridCol w:w="2090"/>
      </w:tblGrid>
      <w:tr w:rsidR="0005469A" w:rsidRPr="00965390" w14:paraId="2BF033FF" w14:textId="77777777" w:rsidTr="0005469A">
        <w:tc>
          <w:tcPr>
            <w:tcW w:w="567" w:type="dxa"/>
          </w:tcPr>
          <w:p w14:paraId="05596918" w14:textId="77777777" w:rsidR="0005469A" w:rsidRPr="00965390" w:rsidRDefault="0005469A" w:rsidP="0005469A">
            <w:pPr>
              <w:widowControl w:val="0"/>
              <w:spacing w:line="276" w:lineRule="auto"/>
              <w:contextualSpacing/>
              <w:jc w:val="left"/>
              <w:rPr>
                <w:bCs/>
                <w:szCs w:val="28"/>
              </w:rPr>
            </w:pPr>
          </w:p>
        </w:tc>
        <w:tc>
          <w:tcPr>
            <w:tcW w:w="4395" w:type="dxa"/>
          </w:tcPr>
          <w:p w14:paraId="5221717E" w14:textId="77777777" w:rsidR="0005469A" w:rsidRPr="00965390" w:rsidRDefault="0005469A" w:rsidP="0005469A">
            <w:pPr>
              <w:widowControl w:val="0"/>
              <w:spacing w:line="276" w:lineRule="auto"/>
              <w:contextualSpacing/>
              <w:jc w:val="center"/>
              <w:rPr>
                <w:b/>
                <w:bCs/>
                <w:szCs w:val="28"/>
              </w:rPr>
            </w:pPr>
            <w:r w:rsidRPr="00965390">
              <w:rPr>
                <w:b/>
                <w:bCs/>
                <w:szCs w:val="28"/>
              </w:rPr>
              <w:t>Положение</w:t>
            </w:r>
          </w:p>
        </w:tc>
        <w:tc>
          <w:tcPr>
            <w:tcW w:w="2090" w:type="dxa"/>
          </w:tcPr>
          <w:p w14:paraId="680BDC51" w14:textId="77777777" w:rsidR="0005469A" w:rsidRPr="00965390" w:rsidRDefault="0005469A" w:rsidP="0005469A">
            <w:pPr>
              <w:widowControl w:val="0"/>
              <w:spacing w:line="276" w:lineRule="auto"/>
              <w:contextualSpacing/>
              <w:jc w:val="center"/>
              <w:rPr>
                <w:b/>
                <w:bCs/>
                <w:szCs w:val="28"/>
              </w:rPr>
            </w:pPr>
            <w:r w:rsidRPr="00965390">
              <w:rPr>
                <w:b/>
                <w:bCs/>
                <w:szCs w:val="28"/>
              </w:rPr>
              <w:t>Право обучающегося</w:t>
            </w:r>
          </w:p>
        </w:tc>
        <w:tc>
          <w:tcPr>
            <w:tcW w:w="2090" w:type="dxa"/>
          </w:tcPr>
          <w:p w14:paraId="2A0FFEB2" w14:textId="77777777" w:rsidR="0005469A" w:rsidRPr="00965390" w:rsidRDefault="0005469A" w:rsidP="0005469A">
            <w:pPr>
              <w:widowControl w:val="0"/>
              <w:spacing w:line="276" w:lineRule="auto"/>
              <w:contextualSpacing/>
              <w:jc w:val="center"/>
              <w:rPr>
                <w:b/>
                <w:bCs/>
                <w:szCs w:val="28"/>
              </w:rPr>
            </w:pPr>
            <w:r w:rsidRPr="00965390">
              <w:rPr>
                <w:b/>
                <w:bCs/>
                <w:szCs w:val="28"/>
              </w:rPr>
              <w:t>Обязанность</w:t>
            </w:r>
          </w:p>
          <w:p w14:paraId="42AAC263" w14:textId="77777777" w:rsidR="0005469A" w:rsidRPr="00965390" w:rsidRDefault="0005469A" w:rsidP="0005469A">
            <w:pPr>
              <w:widowControl w:val="0"/>
              <w:spacing w:line="276" w:lineRule="auto"/>
              <w:contextualSpacing/>
              <w:jc w:val="center"/>
              <w:rPr>
                <w:b/>
                <w:bCs/>
                <w:szCs w:val="28"/>
              </w:rPr>
            </w:pPr>
            <w:r w:rsidRPr="00965390">
              <w:rPr>
                <w:b/>
                <w:bCs/>
                <w:szCs w:val="28"/>
              </w:rPr>
              <w:t>обучающегося</w:t>
            </w:r>
          </w:p>
        </w:tc>
      </w:tr>
      <w:tr w:rsidR="0005469A" w:rsidRPr="00965390" w14:paraId="17BD7BFF" w14:textId="77777777" w:rsidTr="0005469A">
        <w:tc>
          <w:tcPr>
            <w:tcW w:w="567" w:type="dxa"/>
          </w:tcPr>
          <w:p w14:paraId="390783EC" w14:textId="77777777" w:rsidR="0005469A" w:rsidRPr="00965390" w:rsidRDefault="0005469A" w:rsidP="0005469A">
            <w:pPr>
              <w:widowControl w:val="0"/>
              <w:spacing w:line="276" w:lineRule="auto"/>
              <w:jc w:val="left"/>
              <w:rPr>
                <w:bCs/>
                <w:szCs w:val="28"/>
              </w:rPr>
            </w:pPr>
            <w:r w:rsidRPr="00965390">
              <w:rPr>
                <w:bCs/>
                <w:szCs w:val="28"/>
              </w:rPr>
              <w:t xml:space="preserve">1. </w:t>
            </w:r>
          </w:p>
        </w:tc>
        <w:tc>
          <w:tcPr>
            <w:tcW w:w="4395" w:type="dxa"/>
          </w:tcPr>
          <w:p w14:paraId="705CB6BE" w14:textId="77777777" w:rsidR="0005469A" w:rsidRPr="00965390" w:rsidRDefault="0005469A" w:rsidP="0005469A">
            <w:pPr>
              <w:widowControl w:val="0"/>
              <w:spacing w:line="276" w:lineRule="auto"/>
              <w:contextualSpacing/>
              <w:jc w:val="left"/>
              <w:rPr>
                <w:bCs/>
                <w:szCs w:val="28"/>
              </w:rPr>
            </w:pPr>
            <w:r w:rsidRPr="00965390">
              <w:rPr>
                <w:szCs w:val="28"/>
              </w:rPr>
              <w:t>выбирать организацию, осуществляющую образовательную деятельность, форму получения образования и форму обучения после получения основного общего образования или после достижения восемнадцати лет</w:t>
            </w:r>
          </w:p>
        </w:tc>
        <w:tc>
          <w:tcPr>
            <w:tcW w:w="2090" w:type="dxa"/>
          </w:tcPr>
          <w:p w14:paraId="2FDB9833" w14:textId="77777777" w:rsidR="0005469A" w:rsidRPr="00965390" w:rsidRDefault="0005469A" w:rsidP="0005469A">
            <w:pPr>
              <w:widowControl w:val="0"/>
              <w:spacing w:line="276" w:lineRule="auto"/>
              <w:contextualSpacing/>
              <w:jc w:val="left"/>
              <w:rPr>
                <w:bCs/>
                <w:szCs w:val="28"/>
              </w:rPr>
            </w:pPr>
          </w:p>
        </w:tc>
        <w:tc>
          <w:tcPr>
            <w:tcW w:w="2090" w:type="dxa"/>
          </w:tcPr>
          <w:p w14:paraId="166ABC10" w14:textId="77777777" w:rsidR="0005469A" w:rsidRPr="00965390" w:rsidRDefault="0005469A" w:rsidP="0005469A">
            <w:pPr>
              <w:widowControl w:val="0"/>
              <w:spacing w:line="276" w:lineRule="auto"/>
              <w:contextualSpacing/>
              <w:jc w:val="left"/>
              <w:rPr>
                <w:bCs/>
                <w:szCs w:val="28"/>
              </w:rPr>
            </w:pPr>
          </w:p>
        </w:tc>
      </w:tr>
      <w:tr w:rsidR="0005469A" w:rsidRPr="00965390" w14:paraId="416A432A" w14:textId="77777777" w:rsidTr="0005469A">
        <w:tc>
          <w:tcPr>
            <w:tcW w:w="567" w:type="dxa"/>
          </w:tcPr>
          <w:p w14:paraId="5B4A925E" w14:textId="77777777" w:rsidR="0005469A" w:rsidRPr="00965390" w:rsidRDefault="0005469A" w:rsidP="0005469A">
            <w:pPr>
              <w:widowControl w:val="0"/>
              <w:spacing w:line="276" w:lineRule="auto"/>
              <w:contextualSpacing/>
              <w:jc w:val="left"/>
              <w:rPr>
                <w:bCs/>
                <w:szCs w:val="28"/>
              </w:rPr>
            </w:pPr>
            <w:r w:rsidRPr="00965390">
              <w:rPr>
                <w:bCs/>
                <w:szCs w:val="28"/>
              </w:rPr>
              <w:t>2.</w:t>
            </w:r>
          </w:p>
        </w:tc>
        <w:tc>
          <w:tcPr>
            <w:tcW w:w="4395" w:type="dxa"/>
          </w:tcPr>
          <w:p w14:paraId="56DE0AD8" w14:textId="77777777" w:rsidR="0005469A" w:rsidRPr="00965390" w:rsidRDefault="0005469A" w:rsidP="0005469A">
            <w:pPr>
              <w:widowControl w:val="0"/>
              <w:spacing w:line="276" w:lineRule="auto"/>
              <w:contextualSpacing/>
              <w:jc w:val="left"/>
              <w:rPr>
                <w:bCs/>
                <w:szCs w:val="28"/>
              </w:rPr>
            </w:pPr>
            <w:r w:rsidRPr="00965390">
              <w:rPr>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tc>
        <w:tc>
          <w:tcPr>
            <w:tcW w:w="2090" w:type="dxa"/>
          </w:tcPr>
          <w:p w14:paraId="1F52F37C" w14:textId="77777777" w:rsidR="0005469A" w:rsidRPr="00965390" w:rsidRDefault="0005469A" w:rsidP="0005469A">
            <w:pPr>
              <w:widowControl w:val="0"/>
              <w:spacing w:line="276" w:lineRule="auto"/>
              <w:contextualSpacing/>
              <w:jc w:val="left"/>
              <w:rPr>
                <w:bCs/>
                <w:szCs w:val="28"/>
              </w:rPr>
            </w:pPr>
          </w:p>
        </w:tc>
        <w:tc>
          <w:tcPr>
            <w:tcW w:w="2090" w:type="dxa"/>
          </w:tcPr>
          <w:p w14:paraId="4C53AEEB" w14:textId="77777777" w:rsidR="0005469A" w:rsidRPr="00965390" w:rsidRDefault="0005469A" w:rsidP="0005469A">
            <w:pPr>
              <w:widowControl w:val="0"/>
              <w:spacing w:line="276" w:lineRule="auto"/>
              <w:contextualSpacing/>
              <w:jc w:val="left"/>
              <w:rPr>
                <w:bCs/>
                <w:szCs w:val="28"/>
              </w:rPr>
            </w:pPr>
          </w:p>
        </w:tc>
      </w:tr>
      <w:tr w:rsidR="0005469A" w:rsidRPr="00965390" w14:paraId="502D6D0C" w14:textId="77777777" w:rsidTr="0005469A">
        <w:tc>
          <w:tcPr>
            <w:tcW w:w="567" w:type="dxa"/>
          </w:tcPr>
          <w:p w14:paraId="249F7B46" w14:textId="77777777" w:rsidR="0005469A" w:rsidRPr="00965390" w:rsidRDefault="0005469A" w:rsidP="0005469A">
            <w:pPr>
              <w:widowControl w:val="0"/>
              <w:spacing w:line="276" w:lineRule="auto"/>
              <w:contextualSpacing/>
              <w:jc w:val="left"/>
              <w:rPr>
                <w:bCs/>
                <w:szCs w:val="28"/>
              </w:rPr>
            </w:pPr>
            <w:r w:rsidRPr="00965390">
              <w:rPr>
                <w:bCs/>
                <w:szCs w:val="28"/>
              </w:rPr>
              <w:t>3.</w:t>
            </w:r>
          </w:p>
        </w:tc>
        <w:tc>
          <w:tcPr>
            <w:tcW w:w="4395" w:type="dxa"/>
          </w:tcPr>
          <w:p w14:paraId="1548FE2E" w14:textId="77777777" w:rsidR="0005469A" w:rsidRPr="00965390" w:rsidRDefault="0005469A" w:rsidP="0005469A">
            <w:pPr>
              <w:widowControl w:val="0"/>
              <w:spacing w:line="276" w:lineRule="auto"/>
              <w:contextualSpacing/>
              <w:jc w:val="left"/>
              <w:rPr>
                <w:bCs/>
                <w:szCs w:val="28"/>
              </w:rPr>
            </w:pPr>
            <w:r w:rsidRPr="00965390">
              <w:rPr>
                <w:szCs w:val="28"/>
              </w:rPr>
              <w:t xml:space="preserve">уважать честь и достоинство других обучающихся и работников организации, осуществляющей </w:t>
            </w:r>
            <w:r w:rsidRPr="00965390">
              <w:rPr>
                <w:szCs w:val="28"/>
              </w:rPr>
              <w:lastRenderedPageBreak/>
              <w:t>образовательную деятельность</w:t>
            </w:r>
          </w:p>
        </w:tc>
        <w:tc>
          <w:tcPr>
            <w:tcW w:w="2090" w:type="dxa"/>
          </w:tcPr>
          <w:p w14:paraId="2C4BE4B5" w14:textId="77777777" w:rsidR="0005469A" w:rsidRPr="00965390" w:rsidRDefault="0005469A" w:rsidP="0005469A">
            <w:pPr>
              <w:widowControl w:val="0"/>
              <w:spacing w:line="276" w:lineRule="auto"/>
              <w:contextualSpacing/>
              <w:jc w:val="left"/>
              <w:rPr>
                <w:bCs/>
                <w:szCs w:val="28"/>
              </w:rPr>
            </w:pPr>
          </w:p>
        </w:tc>
        <w:tc>
          <w:tcPr>
            <w:tcW w:w="2090" w:type="dxa"/>
          </w:tcPr>
          <w:p w14:paraId="7691BDDB" w14:textId="77777777" w:rsidR="0005469A" w:rsidRPr="00965390" w:rsidRDefault="0005469A" w:rsidP="0005469A">
            <w:pPr>
              <w:widowControl w:val="0"/>
              <w:spacing w:line="276" w:lineRule="auto"/>
              <w:contextualSpacing/>
              <w:jc w:val="left"/>
              <w:rPr>
                <w:bCs/>
                <w:szCs w:val="28"/>
              </w:rPr>
            </w:pPr>
          </w:p>
        </w:tc>
      </w:tr>
      <w:tr w:rsidR="0005469A" w:rsidRPr="00965390" w14:paraId="3010DB86" w14:textId="77777777" w:rsidTr="0005469A">
        <w:tc>
          <w:tcPr>
            <w:tcW w:w="567" w:type="dxa"/>
          </w:tcPr>
          <w:p w14:paraId="79BD542D" w14:textId="77777777" w:rsidR="0005469A" w:rsidRPr="00965390" w:rsidRDefault="0005469A" w:rsidP="0005469A">
            <w:pPr>
              <w:widowControl w:val="0"/>
              <w:spacing w:line="276" w:lineRule="auto"/>
              <w:contextualSpacing/>
              <w:jc w:val="left"/>
              <w:rPr>
                <w:bCs/>
                <w:szCs w:val="28"/>
              </w:rPr>
            </w:pPr>
            <w:r w:rsidRPr="00965390">
              <w:rPr>
                <w:bCs/>
                <w:szCs w:val="28"/>
              </w:rPr>
              <w:t>4.</w:t>
            </w:r>
          </w:p>
        </w:tc>
        <w:tc>
          <w:tcPr>
            <w:tcW w:w="4395" w:type="dxa"/>
          </w:tcPr>
          <w:p w14:paraId="6F5334FC" w14:textId="77777777" w:rsidR="0005469A" w:rsidRPr="00965390" w:rsidRDefault="0005469A" w:rsidP="0005469A">
            <w:pPr>
              <w:widowControl w:val="0"/>
              <w:spacing w:line="276" w:lineRule="auto"/>
              <w:contextualSpacing/>
              <w:jc w:val="left"/>
              <w:rPr>
                <w:bCs/>
                <w:szCs w:val="28"/>
              </w:rPr>
            </w:pPr>
            <w:r w:rsidRPr="00965390">
              <w:rPr>
                <w:szCs w:val="28"/>
              </w:rPr>
              <w:t>обжаловать акты образовательной организации в установленном законодательством Российской Федерации порядке</w:t>
            </w:r>
          </w:p>
        </w:tc>
        <w:tc>
          <w:tcPr>
            <w:tcW w:w="2090" w:type="dxa"/>
          </w:tcPr>
          <w:p w14:paraId="6624A44D" w14:textId="77777777" w:rsidR="0005469A" w:rsidRPr="00965390" w:rsidRDefault="0005469A" w:rsidP="0005469A">
            <w:pPr>
              <w:widowControl w:val="0"/>
              <w:spacing w:line="276" w:lineRule="auto"/>
              <w:contextualSpacing/>
              <w:jc w:val="left"/>
              <w:rPr>
                <w:bCs/>
                <w:szCs w:val="28"/>
              </w:rPr>
            </w:pPr>
          </w:p>
        </w:tc>
        <w:tc>
          <w:tcPr>
            <w:tcW w:w="2090" w:type="dxa"/>
          </w:tcPr>
          <w:p w14:paraId="26C00873" w14:textId="77777777" w:rsidR="0005469A" w:rsidRPr="00965390" w:rsidRDefault="0005469A" w:rsidP="0005469A">
            <w:pPr>
              <w:widowControl w:val="0"/>
              <w:spacing w:line="276" w:lineRule="auto"/>
              <w:contextualSpacing/>
              <w:jc w:val="left"/>
              <w:rPr>
                <w:bCs/>
                <w:szCs w:val="28"/>
              </w:rPr>
            </w:pPr>
          </w:p>
        </w:tc>
      </w:tr>
      <w:tr w:rsidR="0005469A" w:rsidRPr="00965390" w14:paraId="28FCBDB8" w14:textId="77777777" w:rsidTr="0005469A">
        <w:tc>
          <w:tcPr>
            <w:tcW w:w="567" w:type="dxa"/>
          </w:tcPr>
          <w:p w14:paraId="11C282EB" w14:textId="77777777" w:rsidR="0005469A" w:rsidRPr="00965390" w:rsidRDefault="0005469A" w:rsidP="0005469A">
            <w:pPr>
              <w:widowControl w:val="0"/>
              <w:spacing w:line="276" w:lineRule="auto"/>
              <w:contextualSpacing/>
              <w:jc w:val="left"/>
              <w:rPr>
                <w:bCs/>
                <w:szCs w:val="28"/>
              </w:rPr>
            </w:pPr>
            <w:r w:rsidRPr="00965390">
              <w:rPr>
                <w:bCs/>
                <w:szCs w:val="28"/>
              </w:rPr>
              <w:t>5.</w:t>
            </w:r>
          </w:p>
        </w:tc>
        <w:tc>
          <w:tcPr>
            <w:tcW w:w="4395" w:type="dxa"/>
          </w:tcPr>
          <w:p w14:paraId="6E251FAD" w14:textId="77777777" w:rsidR="0005469A" w:rsidRPr="00965390" w:rsidRDefault="0005469A" w:rsidP="0005469A">
            <w:pPr>
              <w:widowControl w:val="0"/>
              <w:spacing w:line="276" w:lineRule="auto"/>
              <w:contextualSpacing/>
              <w:jc w:val="left"/>
              <w:rPr>
                <w:bCs/>
                <w:szCs w:val="28"/>
              </w:rPr>
            </w:pPr>
            <w:r w:rsidRPr="00965390">
              <w:rPr>
                <w:szCs w:val="28"/>
              </w:rPr>
              <w:t>ликвидировать академическую задолженность</w:t>
            </w:r>
          </w:p>
        </w:tc>
        <w:tc>
          <w:tcPr>
            <w:tcW w:w="2090" w:type="dxa"/>
          </w:tcPr>
          <w:p w14:paraId="213D136E" w14:textId="77777777" w:rsidR="0005469A" w:rsidRPr="00965390" w:rsidRDefault="0005469A" w:rsidP="0005469A">
            <w:pPr>
              <w:widowControl w:val="0"/>
              <w:spacing w:line="276" w:lineRule="auto"/>
              <w:contextualSpacing/>
              <w:jc w:val="left"/>
              <w:rPr>
                <w:bCs/>
                <w:szCs w:val="28"/>
              </w:rPr>
            </w:pPr>
          </w:p>
        </w:tc>
        <w:tc>
          <w:tcPr>
            <w:tcW w:w="2090" w:type="dxa"/>
          </w:tcPr>
          <w:p w14:paraId="3F1F25DF" w14:textId="77777777" w:rsidR="0005469A" w:rsidRPr="00965390" w:rsidRDefault="0005469A" w:rsidP="0005469A">
            <w:pPr>
              <w:widowControl w:val="0"/>
              <w:spacing w:line="276" w:lineRule="auto"/>
              <w:contextualSpacing/>
              <w:jc w:val="left"/>
              <w:rPr>
                <w:bCs/>
                <w:szCs w:val="28"/>
              </w:rPr>
            </w:pPr>
          </w:p>
        </w:tc>
      </w:tr>
      <w:tr w:rsidR="0005469A" w:rsidRPr="00965390" w14:paraId="0E6C514D" w14:textId="77777777" w:rsidTr="0005469A">
        <w:tc>
          <w:tcPr>
            <w:tcW w:w="567" w:type="dxa"/>
          </w:tcPr>
          <w:p w14:paraId="0307104B" w14:textId="77777777" w:rsidR="0005469A" w:rsidRPr="00965390" w:rsidRDefault="0005469A" w:rsidP="0005469A">
            <w:pPr>
              <w:widowControl w:val="0"/>
              <w:spacing w:line="276" w:lineRule="auto"/>
              <w:contextualSpacing/>
              <w:jc w:val="left"/>
              <w:rPr>
                <w:bCs/>
                <w:szCs w:val="28"/>
              </w:rPr>
            </w:pPr>
            <w:r w:rsidRPr="00965390">
              <w:rPr>
                <w:bCs/>
                <w:szCs w:val="28"/>
              </w:rPr>
              <w:t>6.</w:t>
            </w:r>
          </w:p>
        </w:tc>
        <w:tc>
          <w:tcPr>
            <w:tcW w:w="4395" w:type="dxa"/>
          </w:tcPr>
          <w:p w14:paraId="4108B58F" w14:textId="77777777" w:rsidR="0005469A" w:rsidRPr="00965390" w:rsidRDefault="0005469A" w:rsidP="0005469A">
            <w:pPr>
              <w:widowControl w:val="0"/>
              <w:spacing w:line="276" w:lineRule="auto"/>
              <w:contextualSpacing/>
              <w:jc w:val="left"/>
              <w:rPr>
                <w:bCs/>
                <w:szCs w:val="28"/>
              </w:rPr>
            </w:pPr>
            <w:r w:rsidRPr="00965390">
              <w:rPr>
                <w:szCs w:val="28"/>
              </w:rPr>
              <w:t>участвовать в управлении образовательной организацией в порядке, установленном ее уставом</w:t>
            </w:r>
          </w:p>
        </w:tc>
        <w:tc>
          <w:tcPr>
            <w:tcW w:w="2090" w:type="dxa"/>
          </w:tcPr>
          <w:p w14:paraId="0629FE28" w14:textId="77777777" w:rsidR="0005469A" w:rsidRPr="00965390" w:rsidRDefault="0005469A" w:rsidP="0005469A">
            <w:pPr>
              <w:widowControl w:val="0"/>
              <w:spacing w:line="276" w:lineRule="auto"/>
              <w:contextualSpacing/>
              <w:jc w:val="left"/>
              <w:rPr>
                <w:bCs/>
                <w:szCs w:val="28"/>
              </w:rPr>
            </w:pPr>
          </w:p>
        </w:tc>
        <w:tc>
          <w:tcPr>
            <w:tcW w:w="2090" w:type="dxa"/>
          </w:tcPr>
          <w:p w14:paraId="1407E86D" w14:textId="77777777" w:rsidR="0005469A" w:rsidRPr="00965390" w:rsidRDefault="0005469A" w:rsidP="0005469A">
            <w:pPr>
              <w:widowControl w:val="0"/>
              <w:spacing w:line="276" w:lineRule="auto"/>
              <w:contextualSpacing/>
              <w:jc w:val="left"/>
              <w:rPr>
                <w:bCs/>
                <w:szCs w:val="28"/>
              </w:rPr>
            </w:pPr>
          </w:p>
        </w:tc>
      </w:tr>
    </w:tbl>
    <w:p w14:paraId="6C77B72F" w14:textId="77777777" w:rsidR="0005469A" w:rsidRPr="00965390" w:rsidRDefault="0005469A" w:rsidP="0005469A">
      <w:pPr>
        <w:widowControl w:val="0"/>
        <w:contextualSpacing/>
        <w:jc w:val="left"/>
        <w:rPr>
          <w:rFonts w:eastAsia="Calibri" w:cs="Times New Roman"/>
          <w:bCs/>
          <w:szCs w:val="28"/>
          <w:lang w:eastAsia="en-US"/>
        </w:rPr>
      </w:pPr>
    </w:p>
    <w:p w14:paraId="47BB7977" w14:textId="77777777" w:rsidR="0005469A" w:rsidRPr="00965390" w:rsidRDefault="0005469A" w:rsidP="0005469A">
      <w:pPr>
        <w:widowControl w:val="0"/>
        <w:contextualSpacing/>
        <w:jc w:val="left"/>
        <w:rPr>
          <w:rFonts w:eastAsia="Calibri" w:cs="Times New Roman"/>
          <w:bCs/>
          <w:szCs w:val="28"/>
          <w:lang w:eastAsia="en-US"/>
        </w:rPr>
      </w:pPr>
    </w:p>
    <w:p w14:paraId="7E2F9993" w14:textId="77777777" w:rsidR="0005469A" w:rsidRPr="00965390" w:rsidRDefault="0005469A" w:rsidP="0005469A">
      <w:pPr>
        <w:widowControl w:val="0"/>
        <w:jc w:val="center"/>
        <w:outlineLvl w:val="2"/>
        <w:rPr>
          <w:rFonts w:cs="Times New Roman"/>
          <w:b/>
          <w:szCs w:val="28"/>
          <w:lang w:eastAsia="en-US"/>
        </w:rPr>
      </w:pPr>
      <w:bookmarkStart w:id="31" w:name="_Toc117786489"/>
      <w:bookmarkStart w:id="32" w:name="_Toc117786801"/>
      <w:bookmarkStart w:id="33" w:name="_Toc125344219"/>
      <w:r w:rsidRPr="00965390">
        <w:rPr>
          <w:rFonts w:cs="Times New Roman"/>
          <w:b/>
          <w:szCs w:val="28"/>
          <w:lang w:eastAsia="en-US"/>
        </w:rPr>
        <w:t>Решение правовых задач и мини-кейсов</w:t>
      </w:r>
      <w:bookmarkEnd w:id="31"/>
      <w:bookmarkEnd w:id="32"/>
      <w:bookmarkEnd w:id="33"/>
    </w:p>
    <w:p w14:paraId="0323AA52" w14:textId="77777777" w:rsidR="0005469A" w:rsidRPr="00965390" w:rsidRDefault="0005469A" w:rsidP="0005469A">
      <w:pPr>
        <w:widowControl w:val="0"/>
        <w:jc w:val="left"/>
        <w:rPr>
          <w:rFonts w:eastAsia="Calibri" w:cs="Times New Roman"/>
          <w:sz w:val="22"/>
          <w:lang w:eastAsia="en-US"/>
        </w:rPr>
      </w:pPr>
    </w:p>
    <w:p w14:paraId="0A49C051" w14:textId="77777777" w:rsidR="0005469A" w:rsidRPr="00965390" w:rsidRDefault="0005469A" w:rsidP="0005469A">
      <w:pPr>
        <w:widowControl w:val="0"/>
        <w:ind w:firstLine="709"/>
        <w:rPr>
          <w:rFonts w:eastAsia="Calibri" w:cs="Times New Roman"/>
          <w:bCs/>
          <w:szCs w:val="28"/>
          <w:lang w:eastAsia="en-US"/>
        </w:rPr>
      </w:pPr>
      <w:r w:rsidRPr="00965390">
        <w:rPr>
          <w:rFonts w:eastAsia="Calibri" w:cs="Times New Roman"/>
          <w:bCs/>
          <w:szCs w:val="28"/>
          <w:lang w:eastAsia="en-US"/>
        </w:rPr>
        <w:t>Одним из основных заданий при освоении общеобразовательной дисциплины «Право» является решение правовых задач и мини-кейсов. Использование данного типа заданий обязательно при изучении отраслей права, так как особенность данных тем состоит в рассмотрении типичных жизненных ситуаций, в которых могут находиться как сами обучающиеся, так и другие субъекты, совершающие социально-значимые деяния. Целесообразно данный вид заданий применять в процессе закрепления пройденного материала.</w:t>
      </w:r>
    </w:p>
    <w:p w14:paraId="4A63A391" w14:textId="77777777" w:rsidR="0005469A" w:rsidRPr="00965390" w:rsidRDefault="0005469A" w:rsidP="0005469A">
      <w:pPr>
        <w:widowControl w:val="0"/>
        <w:ind w:firstLine="709"/>
        <w:rPr>
          <w:rFonts w:eastAsia="Calibri" w:cs="Times New Roman"/>
          <w:bCs/>
          <w:szCs w:val="28"/>
          <w:lang w:eastAsia="en-US"/>
        </w:rPr>
      </w:pPr>
      <w:r w:rsidRPr="00965390">
        <w:rPr>
          <w:rFonts w:eastAsia="Calibri" w:cs="Times New Roman"/>
          <w:bCs/>
          <w:szCs w:val="28"/>
          <w:lang w:eastAsia="en-US"/>
        </w:rPr>
        <w:t xml:space="preserve">При выполнении заданий данного типа обучающиеся учатся </w:t>
      </w:r>
      <w:r w:rsidRPr="00965390">
        <w:rPr>
          <w:rFonts w:eastAsia="Calibri" w:cs="Times New Roman"/>
          <w:color w:val="000000"/>
          <w:szCs w:val="28"/>
          <w:lang w:eastAsia="en-US"/>
        </w:rPr>
        <w:t>владеть комплексом приемов критического мышления: ранжирование источников правовой информации (официальные публикации на интернет-ресурсах государственных органов, нормативные правовые акты, стратегические документы и др.), стратегии чтения источников правовой информации (ОК 05).</w:t>
      </w:r>
    </w:p>
    <w:p w14:paraId="6B86CEBA" w14:textId="77777777" w:rsidR="0005469A" w:rsidRPr="00965390" w:rsidRDefault="0005469A" w:rsidP="0005469A">
      <w:pPr>
        <w:widowControl w:val="0"/>
        <w:rPr>
          <w:rFonts w:eastAsia="Calibri" w:cs="Times New Roman"/>
          <w:b/>
          <w:bCs/>
          <w:szCs w:val="28"/>
          <w:lang w:eastAsia="en-US"/>
        </w:rPr>
      </w:pPr>
    </w:p>
    <w:p w14:paraId="2DB5970E" w14:textId="77777777" w:rsidR="0005469A" w:rsidRPr="00965390" w:rsidRDefault="0005469A" w:rsidP="0005469A">
      <w:pPr>
        <w:widowControl w:val="0"/>
        <w:rPr>
          <w:rFonts w:eastAsia="Calibri" w:cs="Times New Roman"/>
          <w:b/>
          <w:i/>
          <w:szCs w:val="28"/>
          <w:lang w:eastAsia="en-US"/>
        </w:rPr>
      </w:pPr>
      <w:r w:rsidRPr="00965390">
        <w:rPr>
          <w:rFonts w:eastAsia="Calibri" w:cs="Times New Roman"/>
          <w:b/>
          <w:i/>
          <w:szCs w:val="28"/>
          <w:lang w:eastAsia="en-US"/>
        </w:rPr>
        <w:t>Пример 1.</w:t>
      </w:r>
    </w:p>
    <w:p w14:paraId="2A70B3B4" w14:textId="06A1EC56" w:rsidR="0005469A" w:rsidRPr="00965390" w:rsidRDefault="00052FAB" w:rsidP="0005469A">
      <w:pPr>
        <w:widowControl w:val="0"/>
        <w:rPr>
          <w:rFonts w:eastAsia="Calibri" w:cs="Times New Roman"/>
          <w:b/>
          <w:szCs w:val="28"/>
          <w:lang w:eastAsia="en-US"/>
        </w:rPr>
      </w:pPr>
      <w:r w:rsidRPr="00965390">
        <w:rPr>
          <w:rFonts w:eastAsia="Calibri" w:cs="Times New Roman"/>
          <w:b/>
          <w:szCs w:val="28"/>
          <w:lang w:eastAsia="en-US"/>
        </w:rPr>
        <w:t>Тема 14</w:t>
      </w:r>
      <w:r w:rsidR="0005469A" w:rsidRPr="00965390">
        <w:rPr>
          <w:rFonts w:eastAsia="Calibri" w:cs="Times New Roman"/>
          <w:b/>
          <w:szCs w:val="28"/>
          <w:lang w:eastAsia="en-US"/>
        </w:rPr>
        <w:t>. Трудовое право</w:t>
      </w:r>
    </w:p>
    <w:p w14:paraId="40AABC09"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Работодатель предлагает вам сделку: он назначает вам официальную зарплату 17000р., а остальные 20000 р. отдаёт наличными в конце каждого месяца. Преимущество для вас в том, что с 20000 р. вам не придётся платить подоходный налог. </w:t>
      </w:r>
    </w:p>
    <w:p w14:paraId="70FC6F39" w14:textId="77777777" w:rsidR="0005469A" w:rsidRPr="00965390" w:rsidRDefault="0005469A" w:rsidP="0005469A">
      <w:pPr>
        <w:widowControl w:val="0"/>
        <w:ind w:firstLine="709"/>
        <w:rPr>
          <w:rFonts w:eastAsia="Calibri" w:cs="Times New Roman"/>
          <w:i/>
          <w:szCs w:val="28"/>
          <w:lang w:eastAsia="en-US"/>
        </w:rPr>
      </w:pPr>
      <w:r w:rsidRPr="00965390">
        <w:rPr>
          <w:rFonts w:eastAsia="Calibri" w:cs="Times New Roman"/>
          <w:i/>
          <w:szCs w:val="28"/>
          <w:lang w:eastAsia="en-US"/>
        </w:rPr>
        <w:t>Правомерны ли подобные действия работодателя? Выгодны такие условия для работника? Поясните свой ответ.</w:t>
      </w:r>
    </w:p>
    <w:p w14:paraId="1F43C243" w14:textId="77777777" w:rsidR="0005469A" w:rsidRPr="00965390" w:rsidRDefault="0005469A" w:rsidP="0005469A">
      <w:pPr>
        <w:widowControl w:val="0"/>
        <w:rPr>
          <w:rFonts w:eastAsia="Calibri" w:cs="Times New Roman"/>
          <w:b/>
          <w:szCs w:val="28"/>
          <w:lang w:eastAsia="en-US"/>
        </w:rPr>
      </w:pPr>
    </w:p>
    <w:p w14:paraId="0580550B" w14:textId="77777777" w:rsidR="0005469A" w:rsidRPr="00965390" w:rsidRDefault="0005469A" w:rsidP="0005469A">
      <w:pPr>
        <w:widowControl w:val="0"/>
        <w:rPr>
          <w:rFonts w:eastAsia="Calibri" w:cs="Times New Roman"/>
          <w:b/>
          <w:szCs w:val="28"/>
          <w:lang w:eastAsia="en-US"/>
        </w:rPr>
      </w:pPr>
      <w:r w:rsidRPr="00965390">
        <w:rPr>
          <w:rFonts w:eastAsia="Calibri" w:cs="Times New Roman"/>
          <w:b/>
          <w:szCs w:val="28"/>
          <w:lang w:eastAsia="en-US"/>
        </w:rPr>
        <w:t>Пример 2.</w:t>
      </w:r>
    </w:p>
    <w:p w14:paraId="274B2C2A" w14:textId="3C211928" w:rsidR="0005469A" w:rsidRPr="00965390" w:rsidRDefault="0005469A" w:rsidP="0005469A">
      <w:pPr>
        <w:widowControl w:val="0"/>
        <w:rPr>
          <w:rFonts w:eastAsia="Calibri" w:cs="Times New Roman"/>
          <w:b/>
          <w:szCs w:val="28"/>
          <w:lang w:eastAsia="en-US"/>
        </w:rPr>
      </w:pPr>
      <w:r w:rsidRPr="00965390">
        <w:rPr>
          <w:rFonts w:eastAsia="Calibri" w:cs="Times New Roman"/>
          <w:b/>
          <w:szCs w:val="28"/>
          <w:lang w:eastAsia="en-US"/>
        </w:rPr>
        <w:t xml:space="preserve">Тема </w:t>
      </w:r>
      <w:r w:rsidR="00052FAB" w:rsidRPr="00965390">
        <w:rPr>
          <w:rFonts w:eastAsia="Calibri" w:cs="Times New Roman"/>
          <w:b/>
          <w:szCs w:val="28"/>
          <w:lang w:eastAsia="en-US"/>
        </w:rPr>
        <w:t>14.</w:t>
      </w:r>
      <w:r w:rsidRPr="00965390">
        <w:rPr>
          <w:rFonts w:eastAsia="Calibri" w:cs="Times New Roman"/>
          <w:b/>
          <w:szCs w:val="28"/>
          <w:lang w:eastAsia="en-US"/>
        </w:rPr>
        <w:t xml:space="preserve"> Трудовое право</w:t>
      </w:r>
    </w:p>
    <w:p w14:paraId="09E9FE55"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Смирнов отсутствовал на работе с 3 сентября 2022 г. с 9.00 до 14.30. По факту его отсутствия на работе началась проверка.</w:t>
      </w:r>
    </w:p>
    <w:p w14:paraId="70CEC9C2"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В письменном объяснении Смирнов указал, что он отсутствовал по уважительной причине, т.к. находился на учебе: получал второе высшее (экономическое) образование. Он также указал, что еще 31 октября представил в отдел кадров справку, подтверждающую обучение в вузе, а также период сессии с 3 по 20 сентября 2022 г., поэтому формально он находился в учебном отпуске.</w:t>
      </w:r>
    </w:p>
    <w:p w14:paraId="481F113C"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Начальник отдела кадров подтвердил наличие справки, представленной Смирновым, но одновременно определил, что это обстоятельство не является уважительной причиной. Директор предприятия, возвратившись из командировки 15 сентября 2022 г., подписал приказ о привлечении Смирнова к дисциплинарной ответственности в виде выговора, и в тот же день Смирнов был ознакомлен с ним под роспись.</w:t>
      </w:r>
    </w:p>
    <w:p w14:paraId="6AE50B14"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Не согласившись с приказом, Смирнов обратился в комиссию по трудовым спорам с жалобой о признании применения дисциплинарного взыскания незаконным и отмене приказа.</w:t>
      </w:r>
    </w:p>
    <w:p w14:paraId="6FE6E7C3" w14:textId="77777777" w:rsidR="0005469A" w:rsidRPr="00965390" w:rsidRDefault="0005469A" w:rsidP="0005469A">
      <w:pPr>
        <w:widowControl w:val="0"/>
        <w:ind w:firstLine="709"/>
        <w:rPr>
          <w:rFonts w:eastAsia="Calibri" w:cs="Times New Roman"/>
          <w:szCs w:val="28"/>
          <w:u w:val="single"/>
          <w:lang w:eastAsia="en-US"/>
        </w:rPr>
      </w:pPr>
      <w:r w:rsidRPr="00965390">
        <w:rPr>
          <w:rFonts w:eastAsia="Calibri" w:cs="Times New Roman"/>
          <w:i/>
          <w:iCs/>
          <w:szCs w:val="28"/>
          <w:lang w:eastAsia="en-US"/>
        </w:rPr>
        <w:t>Допускается ли в подобных случаях применение взыскания в виде выговора? Имеется ли состав дисциплинарного проступка в действиях Смирнова? Соблюдена ли процедура привлечения к дисциплинарной ответственности?</w:t>
      </w:r>
    </w:p>
    <w:p w14:paraId="08561A74" w14:textId="77777777" w:rsidR="0005469A" w:rsidRPr="00965390" w:rsidRDefault="0005469A" w:rsidP="0005469A">
      <w:pPr>
        <w:widowControl w:val="0"/>
        <w:ind w:firstLine="709"/>
        <w:rPr>
          <w:rFonts w:eastAsia="Calibri" w:cs="Times New Roman"/>
          <w:i/>
          <w:iCs/>
          <w:szCs w:val="28"/>
          <w:lang w:eastAsia="en-US"/>
        </w:rPr>
      </w:pPr>
      <w:r w:rsidRPr="00965390">
        <w:rPr>
          <w:rFonts w:eastAsia="Calibri" w:cs="Times New Roman"/>
          <w:i/>
          <w:iCs/>
          <w:szCs w:val="28"/>
          <w:lang w:eastAsia="en-US"/>
        </w:rPr>
        <w:t>Составьте блок-схему по статье 193 ТК РФ «Порядок применения дисциплинарных взысканий».</w:t>
      </w:r>
    </w:p>
    <w:p w14:paraId="6A419C4B" w14:textId="77777777" w:rsidR="0005469A" w:rsidRPr="00965390" w:rsidRDefault="0005469A" w:rsidP="0005469A">
      <w:pPr>
        <w:spacing w:after="160" w:line="259" w:lineRule="auto"/>
        <w:jc w:val="left"/>
        <w:rPr>
          <w:rFonts w:eastAsia="Calibri" w:cs="Times New Roman"/>
          <w:bCs/>
          <w:szCs w:val="28"/>
          <w:lang w:eastAsia="en-US"/>
        </w:rPr>
      </w:pPr>
      <w:r w:rsidRPr="00965390">
        <w:rPr>
          <w:rFonts w:eastAsia="Calibri" w:cs="Times New Roman"/>
          <w:bCs/>
          <w:szCs w:val="28"/>
          <w:lang w:eastAsia="en-US"/>
        </w:rPr>
        <w:br w:type="page"/>
      </w:r>
    </w:p>
    <w:p w14:paraId="7215E660" w14:textId="5CCEF29D" w:rsidR="0005469A" w:rsidRPr="00965390" w:rsidRDefault="0005469A" w:rsidP="0005469A">
      <w:pPr>
        <w:widowControl w:val="0"/>
        <w:outlineLvl w:val="1"/>
        <w:rPr>
          <w:rFonts w:cs="Times New Roman"/>
          <w:b/>
          <w:szCs w:val="28"/>
          <w:lang w:eastAsia="en-US"/>
        </w:rPr>
      </w:pPr>
      <w:bookmarkStart w:id="34" w:name="_Toc117786490"/>
      <w:bookmarkStart w:id="35" w:name="_Toc117786802"/>
      <w:bookmarkStart w:id="36" w:name="_Toc125344220"/>
      <w:r w:rsidRPr="00965390">
        <w:rPr>
          <w:rFonts w:cs="Times New Roman"/>
          <w:b/>
          <w:szCs w:val="28"/>
          <w:lang w:eastAsia="en-US"/>
        </w:rPr>
        <w:lastRenderedPageBreak/>
        <w:t>фонда оценочных средств для рубежного контроля (контрольная работа)</w:t>
      </w:r>
      <w:bookmarkEnd w:id="34"/>
      <w:bookmarkEnd w:id="35"/>
      <w:bookmarkEnd w:id="36"/>
    </w:p>
    <w:p w14:paraId="4D33D7C0" w14:textId="77777777" w:rsidR="0005469A" w:rsidRPr="00965390" w:rsidRDefault="0005469A" w:rsidP="0005469A">
      <w:pPr>
        <w:widowControl w:val="0"/>
        <w:jc w:val="center"/>
        <w:rPr>
          <w:rFonts w:eastAsia="Calibri" w:cs="Times New Roman"/>
          <w:sz w:val="2"/>
          <w:lang w:eastAsia="en-US"/>
        </w:rPr>
      </w:pPr>
    </w:p>
    <w:p w14:paraId="58E8C9B9" w14:textId="77777777" w:rsidR="0005469A" w:rsidRPr="00965390" w:rsidRDefault="0005469A" w:rsidP="0005469A">
      <w:pPr>
        <w:widowControl w:val="0"/>
        <w:ind w:firstLine="567"/>
        <w:rPr>
          <w:rFonts w:eastAsia="Calibri" w:cs="Times New Roman"/>
          <w:b/>
          <w:spacing w:val="-8"/>
          <w:szCs w:val="28"/>
          <w:lang w:eastAsia="en-US"/>
        </w:rPr>
      </w:pPr>
      <w:r w:rsidRPr="00965390">
        <w:rPr>
          <w:rFonts w:eastAsia="Calibri" w:cs="Times New Roman"/>
          <w:b/>
          <w:spacing w:val="-8"/>
          <w:szCs w:val="28"/>
          <w:lang w:eastAsia="en-US"/>
        </w:rPr>
        <w:t xml:space="preserve">1. Назначение контрольной работы </w:t>
      </w:r>
    </w:p>
    <w:p w14:paraId="758FAA67" w14:textId="6F35887B" w:rsidR="0005469A" w:rsidRPr="00965390" w:rsidRDefault="0005469A" w:rsidP="0005469A">
      <w:pPr>
        <w:widowControl w:val="0"/>
        <w:ind w:firstLine="567"/>
        <w:rPr>
          <w:rFonts w:eastAsia="Calibri" w:cs="Times New Roman"/>
          <w:szCs w:val="28"/>
          <w:lang w:eastAsia="en-US"/>
        </w:rPr>
      </w:pPr>
      <w:r w:rsidRPr="00965390">
        <w:rPr>
          <w:rFonts w:eastAsia="Calibri" w:cs="Times New Roman"/>
          <w:spacing w:val="-8"/>
          <w:szCs w:val="28"/>
          <w:lang w:eastAsia="en-US"/>
        </w:rPr>
        <w:t>Контрольная работа предназначена для</w:t>
      </w:r>
      <w:r w:rsidRPr="00965390">
        <w:rPr>
          <w:rFonts w:eastAsia="Calibri" w:cs="Times New Roman"/>
          <w:b/>
          <w:spacing w:val="-8"/>
          <w:szCs w:val="28"/>
          <w:lang w:eastAsia="en-US"/>
        </w:rPr>
        <w:t xml:space="preserve"> </w:t>
      </w:r>
      <w:r w:rsidRPr="00965390">
        <w:rPr>
          <w:rFonts w:eastAsia="Calibri" w:cs="Times New Roman"/>
          <w:spacing w:val="-8"/>
          <w:szCs w:val="28"/>
          <w:lang w:eastAsia="en-US"/>
        </w:rPr>
        <w:t>оценки качества правового образ</w:t>
      </w:r>
      <w:r w:rsidR="00052FAB" w:rsidRPr="00965390">
        <w:rPr>
          <w:rFonts w:eastAsia="Calibri" w:cs="Times New Roman"/>
          <w:spacing w:val="-8"/>
          <w:szCs w:val="28"/>
          <w:lang w:eastAsia="en-US"/>
        </w:rPr>
        <w:t>ования обучающихся</w:t>
      </w:r>
      <w:r w:rsidRPr="00965390">
        <w:rPr>
          <w:rFonts w:eastAsia="Calibri" w:cs="Times New Roman"/>
          <w:spacing w:val="-8"/>
          <w:szCs w:val="28"/>
          <w:lang w:eastAsia="en-US"/>
        </w:rPr>
        <w:t xml:space="preserve">, изучающих общеобразовательную дисциплину «Право» на базовом уровне. </w:t>
      </w:r>
      <w:r w:rsidRPr="00965390">
        <w:rPr>
          <w:rFonts w:eastAsia="Calibri" w:cs="Times New Roman"/>
          <w:szCs w:val="28"/>
          <w:lang w:eastAsia="en-US"/>
        </w:rPr>
        <w:t>Задачи проведения контрольной работы:</w:t>
      </w:r>
    </w:p>
    <w:p w14:paraId="23891659"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определить уровень усвоения содержания образования по общеобразовательной дисциплине «Право»;</w:t>
      </w:r>
    </w:p>
    <w:p w14:paraId="5D2B2195"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предоставить обучающимся возможность самореализации в учебной деятельности;</w:t>
      </w:r>
    </w:p>
    <w:p w14:paraId="5AB43562"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определить пути совершенствования преподавания общеобразовательной дисциплины «Право».</w:t>
      </w:r>
    </w:p>
    <w:p w14:paraId="4E70CBCA" w14:textId="77777777" w:rsidR="0005469A" w:rsidRPr="00965390" w:rsidRDefault="0005469A" w:rsidP="0005469A">
      <w:pPr>
        <w:widowControl w:val="0"/>
        <w:ind w:firstLine="567"/>
        <w:rPr>
          <w:rFonts w:eastAsia="Calibri" w:cs="Times New Roman"/>
          <w:b/>
          <w:szCs w:val="28"/>
          <w:lang w:eastAsia="en-US"/>
        </w:rPr>
      </w:pPr>
    </w:p>
    <w:p w14:paraId="5846E065" w14:textId="77777777" w:rsidR="0005469A" w:rsidRPr="00965390" w:rsidRDefault="0005469A" w:rsidP="0005469A">
      <w:pPr>
        <w:widowControl w:val="0"/>
        <w:ind w:firstLine="567"/>
        <w:rPr>
          <w:rFonts w:eastAsia="Calibri" w:cs="Times New Roman"/>
          <w:b/>
          <w:szCs w:val="28"/>
          <w:lang w:eastAsia="en-US"/>
        </w:rPr>
      </w:pPr>
      <w:r w:rsidRPr="00965390">
        <w:rPr>
          <w:rFonts w:eastAsia="Calibri" w:cs="Times New Roman"/>
          <w:b/>
          <w:szCs w:val="28"/>
          <w:lang w:eastAsia="en-US"/>
        </w:rPr>
        <w:t xml:space="preserve">2. Характеристика </w:t>
      </w:r>
      <w:r w:rsidRPr="00965390">
        <w:rPr>
          <w:rFonts w:eastAsia="Calibri" w:cs="Times New Roman"/>
          <w:b/>
          <w:bCs/>
          <w:szCs w:val="28"/>
          <w:lang w:eastAsia="en-US"/>
        </w:rPr>
        <w:t>фонда оценочных средств</w:t>
      </w:r>
    </w:p>
    <w:p w14:paraId="321B5EA1"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Контрольная работа состоит из 18 заданий, из них 16 с записью краткого ответа и 2 задания с развернутым ответом. В работе содержатся задания базового и повышенного уровней сложности. На выполнение контрольной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50 баллов.</w:t>
      </w:r>
    </w:p>
    <w:p w14:paraId="5F0A1B75" w14:textId="77777777" w:rsidR="0005469A" w:rsidRPr="00965390" w:rsidRDefault="0005469A" w:rsidP="0005469A">
      <w:pPr>
        <w:widowControl w:val="0"/>
        <w:ind w:firstLine="709"/>
        <w:rPr>
          <w:rFonts w:eastAsia="Calibri" w:cs="Times New Roman"/>
          <w:szCs w:val="28"/>
          <w:lang w:eastAsia="en-US"/>
        </w:rPr>
      </w:pPr>
    </w:p>
    <w:p w14:paraId="21CC3099"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3.</w:t>
      </w:r>
      <w:r w:rsidRPr="00965390">
        <w:rPr>
          <w:rFonts w:eastAsia="Calibri" w:cs="Times New Roman"/>
          <w:szCs w:val="28"/>
          <w:lang w:eastAsia="en-US"/>
        </w:rPr>
        <w:t xml:space="preserve"> </w:t>
      </w:r>
      <w:r w:rsidRPr="00965390">
        <w:rPr>
          <w:rFonts w:eastAsia="Calibri" w:cs="Times New Roman"/>
          <w:b/>
          <w:szCs w:val="28"/>
          <w:lang w:eastAsia="en-US"/>
        </w:rPr>
        <w:t>План (спецификация) контрольной работы</w:t>
      </w:r>
    </w:p>
    <w:p w14:paraId="31710FEF" w14:textId="77777777" w:rsidR="0005469A" w:rsidRPr="00965390" w:rsidRDefault="0005469A" w:rsidP="0005469A">
      <w:pPr>
        <w:widowControl w:val="0"/>
        <w:ind w:firstLine="709"/>
        <w:rPr>
          <w:rFonts w:eastAsia="Calibri" w:cs="Times New Roman"/>
          <w:b/>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5042"/>
        <w:gridCol w:w="1500"/>
        <w:gridCol w:w="2075"/>
      </w:tblGrid>
      <w:tr w:rsidR="0005469A" w:rsidRPr="00965390" w14:paraId="784DA064" w14:textId="77777777" w:rsidTr="0005469A">
        <w:trPr>
          <w:jc w:val="center"/>
        </w:trPr>
        <w:tc>
          <w:tcPr>
            <w:tcW w:w="501" w:type="pct"/>
            <w:vAlign w:val="center"/>
          </w:tcPr>
          <w:p w14:paraId="597D200F"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w:t>
            </w:r>
          </w:p>
          <w:p w14:paraId="3043D04B" w14:textId="77777777" w:rsidR="0005469A" w:rsidRPr="00965390" w:rsidRDefault="0005469A" w:rsidP="0005469A">
            <w:pPr>
              <w:widowControl w:val="0"/>
              <w:jc w:val="center"/>
              <w:rPr>
                <w:rFonts w:eastAsia="Calibri" w:cs="Times New Roman"/>
                <w:szCs w:val="28"/>
                <w:lang w:eastAsia="en-US"/>
              </w:rPr>
            </w:pPr>
          </w:p>
        </w:tc>
        <w:tc>
          <w:tcPr>
            <w:tcW w:w="2634" w:type="pct"/>
            <w:vAlign w:val="center"/>
          </w:tcPr>
          <w:p w14:paraId="349A95DA"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b/>
                <w:szCs w:val="28"/>
                <w:lang w:eastAsia="en-US"/>
              </w:rPr>
              <w:t>Планируемый результат</w:t>
            </w:r>
          </w:p>
        </w:tc>
        <w:tc>
          <w:tcPr>
            <w:tcW w:w="781" w:type="pct"/>
            <w:vAlign w:val="center"/>
          </w:tcPr>
          <w:p w14:paraId="2973A66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bCs/>
                <w:szCs w:val="28"/>
                <w:lang w:eastAsia="en-US"/>
              </w:rPr>
              <w:t>Уровень сложности задания</w:t>
            </w:r>
          </w:p>
        </w:tc>
        <w:tc>
          <w:tcPr>
            <w:tcW w:w="1084" w:type="pct"/>
          </w:tcPr>
          <w:p w14:paraId="54C3D84B"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Максимальный балл за выполнение задания</w:t>
            </w:r>
          </w:p>
        </w:tc>
      </w:tr>
      <w:tr w:rsidR="0005469A" w:rsidRPr="00965390" w14:paraId="60C443F6" w14:textId="77777777" w:rsidTr="0005469A">
        <w:trPr>
          <w:jc w:val="center"/>
        </w:trPr>
        <w:tc>
          <w:tcPr>
            <w:tcW w:w="501" w:type="pct"/>
          </w:tcPr>
          <w:p w14:paraId="550F12CA"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1-5</w:t>
            </w:r>
          </w:p>
        </w:tc>
        <w:tc>
          <w:tcPr>
            <w:tcW w:w="2634" w:type="pct"/>
          </w:tcPr>
          <w:p w14:paraId="3E50AFF7"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Выбор одного элемента (термина, названия)</w:t>
            </w:r>
          </w:p>
        </w:tc>
        <w:tc>
          <w:tcPr>
            <w:tcW w:w="781" w:type="pct"/>
          </w:tcPr>
          <w:p w14:paraId="387B75B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7360B9C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7A071313" w14:textId="77777777" w:rsidTr="0005469A">
        <w:trPr>
          <w:jc w:val="center"/>
        </w:trPr>
        <w:tc>
          <w:tcPr>
            <w:tcW w:w="501" w:type="pct"/>
          </w:tcPr>
          <w:p w14:paraId="64701C7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6-9</w:t>
            </w:r>
          </w:p>
        </w:tc>
        <w:tc>
          <w:tcPr>
            <w:tcW w:w="2634" w:type="pct"/>
          </w:tcPr>
          <w:p w14:paraId="3C00005B"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Систематизация правовой информации (множественный выбор)</w:t>
            </w:r>
          </w:p>
        </w:tc>
        <w:tc>
          <w:tcPr>
            <w:tcW w:w="781" w:type="pct"/>
          </w:tcPr>
          <w:p w14:paraId="671A6CB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7BC9712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r>
      <w:tr w:rsidR="0005469A" w:rsidRPr="00965390" w14:paraId="67A3F037" w14:textId="77777777" w:rsidTr="0005469A">
        <w:trPr>
          <w:jc w:val="center"/>
        </w:trPr>
        <w:tc>
          <w:tcPr>
            <w:tcW w:w="501" w:type="pct"/>
          </w:tcPr>
          <w:p w14:paraId="7C73B05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10-11</w:t>
            </w:r>
          </w:p>
        </w:tc>
        <w:tc>
          <w:tcPr>
            <w:tcW w:w="2634" w:type="pct"/>
          </w:tcPr>
          <w:p w14:paraId="7D41F8B6"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Систематизация правовой информации (обобщающее понятие)</w:t>
            </w:r>
          </w:p>
        </w:tc>
        <w:tc>
          <w:tcPr>
            <w:tcW w:w="781" w:type="pct"/>
          </w:tcPr>
          <w:p w14:paraId="66EF53FA"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0675936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r w:rsidR="0005469A" w:rsidRPr="00965390" w14:paraId="794FC0E5" w14:textId="77777777" w:rsidTr="0005469A">
        <w:trPr>
          <w:jc w:val="center"/>
        </w:trPr>
        <w:tc>
          <w:tcPr>
            <w:tcW w:w="501" w:type="pct"/>
          </w:tcPr>
          <w:p w14:paraId="1743511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12-14</w:t>
            </w:r>
          </w:p>
        </w:tc>
        <w:tc>
          <w:tcPr>
            <w:tcW w:w="2634" w:type="pct"/>
          </w:tcPr>
          <w:p w14:paraId="0C8B84EE"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Работа со схемой, заполнение пропусков (краткий ответ в виде слова, словосочетания)</w:t>
            </w:r>
          </w:p>
        </w:tc>
        <w:tc>
          <w:tcPr>
            <w:tcW w:w="781" w:type="pct"/>
          </w:tcPr>
          <w:p w14:paraId="5F77453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w:t>
            </w:r>
          </w:p>
        </w:tc>
        <w:tc>
          <w:tcPr>
            <w:tcW w:w="1084" w:type="pct"/>
          </w:tcPr>
          <w:p w14:paraId="7DA68BD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r w:rsidR="0005469A" w:rsidRPr="00965390" w14:paraId="1A8748BD" w14:textId="77777777" w:rsidTr="0005469A">
        <w:trPr>
          <w:jc w:val="center"/>
        </w:trPr>
        <w:tc>
          <w:tcPr>
            <w:tcW w:w="501" w:type="pct"/>
          </w:tcPr>
          <w:p w14:paraId="03A812E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15</w:t>
            </w:r>
          </w:p>
        </w:tc>
        <w:tc>
          <w:tcPr>
            <w:tcW w:w="2634" w:type="pct"/>
          </w:tcPr>
          <w:p w14:paraId="61E99EDA"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Систематизация правовой информации (задание на установление соответствия)</w:t>
            </w:r>
          </w:p>
        </w:tc>
        <w:tc>
          <w:tcPr>
            <w:tcW w:w="781" w:type="pct"/>
          </w:tcPr>
          <w:p w14:paraId="5A7FEBDB"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w:t>
            </w:r>
          </w:p>
        </w:tc>
        <w:tc>
          <w:tcPr>
            <w:tcW w:w="1084" w:type="pct"/>
          </w:tcPr>
          <w:p w14:paraId="7888288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r>
      <w:tr w:rsidR="0005469A" w:rsidRPr="00965390" w14:paraId="6F22B5C2" w14:textId="77777777" w:rsidTr="0005469A">
        <w:trPr>
          <w:jc w:val="center"/>
        </w:trPr>
        <w:tc>
          <w:tcPr>
            <w:tcW w:w="501" w:type="pct"/>
          </w:tcPr>
          <w:p w14:paraId="52FE4D0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lastRenderedPageBreak/>
              <w:t>16</w:t>
            </w:r>
          </w:p>
        </w:tc>
        <w:tc>
          <w:tcPr>
            <w:tcW w:w="2634" w:type="pct"/>
          </w:tcPr>
          <w:p w14:paraId="00DD111C"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Работа с текстом, заполнение пропусков</w:t>
            </w:r>
          </w:p>
        </w:tc>
        <w:tc>
          <w:tcPr>
            <w:tcW w:w="781" w:type="pct"/>
          </w:tcPr>
          <w:p w14:paraId="3BE6084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w:t>
            </w:r>
          </w:p>
        </w:tc>
        <w:tc>
          <w:tcPr>
            <w:tcW w:w="1084" w:type="pct"/>
          </w:tcPr>
          <w:p w14:paraId="02D98DD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w:t>
            </w:r>
          </w:p>
        </w:tc>
      </w:tr>
      <w:tr w:rsidR="0005469A" w:rsidRPr="00965390" w14:paraId="6FBFE291" w14:textId="77777777" w:rsidTr="0005469A">
        <w:trPr>
          <w:jc w:val="center"/>
        </w:trPr>
        <w:tc>
          <w:tcPr>
            <w:tcW w:w="501" w:type="pct"/>
          </w:tcPr>
          <w:p w14:paraId="21A3D91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17-18</w:t>
            </w:r>
          </w:p>
        </w:tc>
        <w:tc>
          <w:tcPr>
            <w:tcW w:w="2634" w:type="pct"/>
          </w:tcPr>
          <w:p w14:paraId="25CB9994"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Работа с нормативным правовым актом (поиск примеров для классификации)</w:t>
            </w:r>
          </w:p>
        </w:tc>
        <w:tc>
          <w:tcPr>
            <w:tcW w:w="781" w:type="pct"/>
          </w:tcPr>
          <w:p w14:paraId="0ECF76EB"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w:t>
            </w:r>
          </w:p>
        </w:tc>
        <w:tc>
          <w:tcPr>
            <w:tcW w:w="1084" w:type="pct"/>
          </w:tcPr>
          <w:p w14:paraId="4811D90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w:t>
            </w:r>
          </w:p>
        </w:tc>
      </w:tr>
      <w:tr w:rsidR="0005469A" w:rsidRPr="00965390" w14:paraId="465F1F95" w14:textId="77777777" w:rsidTr="0005469A">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2F63CCA3" w14:textId="77777777" w:rsidR="0005469A" w:rsidRPr="00965390" w:rsidRDefault="0005469A" w:rsidP="0005469A">
            <w:pPr>
              <w:widowControl w:val="0"/>
              <w:jc w:val="left"/>
              <w:rPr>
                <w:rFonts w:eastAsia="Calibri" w:cs="Times New Roman"/>
                <w:szCs w:val="28"/>
                <w:lang w:eastAsia="en-US"/>
              </w:rPr>
            </w:pPr>
            <w:r w:rsidRPr="00965390">
              <w:rPr>
                <w:rFonts w:eastAsia="Calibri" w:cs="Times New Roman"/>
                <w:szCs w:val="28"/>
                <w:lang w:eastAsia="en-US"/>
              </w:rPr>
              <w:t xml:space="preserve">Всего заданий – </w:t>
            </w:r>
            <w:r w:rsidRPr="00965390">
              <w:rPr>
                <w:rFonts w:eastAsia="Calibri" w:cs="Times New Roman"/>
                <w:b/>
                <w:szCs w:val="28"/>
                <w:lang w:eastAsia="en-US"/>
              </w:rPr>
              <w:t>18</w:t>
            </w:r>
            <w:r w:rsidRPr="00965390">
              <w:rPr>
                <w:rFonts w:eastAsia="Calibri" w:cs="Times New Roman"/>
                <w:szCs w:val="28"/>
                <w:lang w:eastAsia="en-US"/>
              </w:rPr>
              <w:t xml:space="preserve">; по уровню сложности: Б – </w:t>
            </w:r>
            <w:r w:rsidRPr="00965390">
              <w:rPr>
                <w:rFonts w:eastAsia="Calibri" w:cs="Times New Roman"/>
                <w:b/>
                <w:szCs w:val="28"/>
                <w:lang w:eastAsia="en-US"/>
              </w:rPr>
              <w:t>14</w:t>
            </w:r>
            <w:r w:rsidRPr="00965390">
              <w:rPr>
                <w:rFonts w:eastAsia="Calibri" w:cs="Times New Roman"/>
                <w:szCs w:val="28"/>
                <w:lang w:eastAsia="en-US"/>
              </w:rPr>
              <w:t xml:space="preserve">; П – </w:t>
            </w:r>
            <w:r w:rsidRPr="00965390">
              <w:rPr>
                <w:rFonts w:eastAsia="Calibri" w:cs="Times New Roman"/>
                <w:b/>
                <w:szCs w:val="28"/>
                <w:lang w:eastAsia="en-US"/>
              </w:rPr>
              <w:t>4</w:t>
            </w:r>
            <w:r w:rsidRPr="00965390">
              <w:rPr>
                <w:rFonts w:eastAsia="Calibri" w:cs="Times New Roman"/>
                <w:szCs w:val="28"/>
                <w:lang w:eastAsia="en-US"/>
              </w:rPr>
              <w:t>.</w:t>
            </w:r>
          </w:p>
          <w:p w14:paraId="22AE5BB7" w14:textId="77777777" w:rsidR="0005469A" w:rsidRPr="00965390" w:rsidRDefault="0005469A" w:rsidP="0005469A">
            <w:pPr>
              <w:widowControl w:val="0"/>
              <w:jc w:val="left"/>
              <w:rPr>
                <w:rFonts w:eastAsia="Calibri" w:cs="Times New Roman"/>
                <w:szCs w:val="28"/>
                <w:lang w:eastAsia="en-US"/>
              </w:rPr>
            </w:pPr>
            <w:r w:rsidRPr="00965390">
              <w:rPr>
                <w:rFonts w:eastAsia="Calibri" w:cs="Times New Roman"/>
                <w:szCs w:val="28"/>
                <w:lang w:eastAsia="en-US"/>
              </w:rPr>
              <w:t xml:space="preserve">Общее время выполнения работы – </w:t>
            </w:r>
            <w:r w:rsidRPr="00965390">
              <w:rPr>
                <w:rFonts w:eastAsia="Calibri" w:cs="Times New Roman"/>
                <w:b/>
                <w:szCs w:val="28"/>
                <w:lang w:eastAsia="en-US"/>
              </w:rPr>
              <w:t>45 минут</w:t>
            </w:r>
            <w:r w:rsidRPr="00965390">
              <w:rPr>
                <w:rFonts w:eastAsia="Calibri" w:cs="Times New Roman"/>
                <w:szCs w:val="28"/>
                <w:lang w:eastAsia="en-US"/>
              </w:rPr>
              <w:t>.</w:t>
            </w:r>
          </w:p>
          <w:p w14:paraId="16012E6F" w14:textId="77777777" w:rsidR="0005469A" w:rsidRPr="00965390" w:rsidRDefault="0005469A" w:rsidP="0005469A">
            <w:pPr>
              <w:widowControl w:val="0"/>
              <w:jc w:val="left"/>
              <w:rPr>
                <w:rFonts w:eastAsia="Calibri" w:cs="Times New Roman"/>
                <w:szCs w:val="28"/>
                <w:lang w:eastAsia="en-US"/>
              </w:rPr>
            </w:pPr>
            <w:r w:rsidRPr="00965390">
              <w:rPr>
                <w:rFonts w:eastAsia="Calibri" w:cs="Times New Roman"/>
                <w:spacing w:val="1"/>
                <w:szCs w:val="28"/>
                <w:lang w:eastAsia="en-US"/>
              </w:rPr>
              <w:t xml:space="preserve">Максимальный первичный балл – </w:t>
            </w:r>
            <w:r w:rsidRPr="00965390">
              <w:rPr>
                <w:rFonts w:eastAsia="Calibri" w:cs="Times New Roman"/>
                <w:b/>
                <w:spacing w:val="1"/>
                <w:szCs w:val="28"/>
                <w:lang w:eastAsia="en-US"/>
              </w:rPr>
              <w:t>50</w:t>
            </w:r>
          </w:p>
        </w:tc>
      </w:tr>
    </w:tbl>
    <w:p w14:paraId="4A4B6701" w14:textId="77777777" w:rsidR="0005469A" w:rsidRPr="00965390" w:rsidRDefault="0005469A" w:rsidP="0005469A">
      <w:pPr>
        <w:widowControl w:val="0"/>
        <w:jc w:val="left"/>
        <w:rPr>
          <w:rFonts w:eastAsia="Calibri" w:cs="Times New Roman"/>
          <w:szCs w:val="28"/>
          <w:lang w:eastAsia="en-US"/>
        </w:rPr>
      </w:pPr>
    </w:p>
    <w:p w14:paraId="49BB5CF7" w14:textId="77777777" w:rsidR="0005469A" w:rsidRPr="00965390" w:rsidRDefault="0005469A" w:rsidP="0005469A">
      <w:pPr>
        <w:widowControl w:val="0"/>
        <w:ind w:firstLine="567"/>
        <w:jc w:val="left"/>
        <w:rPr>
          <w:rFonts w:eastAsia="Calibri" w:cs="Times New Roman"/>
          <w:b/>
          <w:szCs w:val="28"/>
          <w:lang w:eastAsia="en-US"/>
        </w:rPr>
      </w:pPr>
      <w:r w:rsidRPr="00965390">
        <w:rPr>
          <w:rFonts w:eastAsia="Calibri" w:cs="Times New Roman"/>
          <w:b/>
          <w:szCs w:val="28"/>
          <w:lang w:eastAsia="en-US"/>
        </w:rPr>
        <w:t>4. Система оценивания отдельных заданий и работы в целом</w:t>
      </w:r>
    </w:p>
    <w:p w14:paraId="33EA5423"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Каждое из заданий с выбором одного ответа считается выполненным верно, если правильно указана цифра. Правильный ответ на каждое из заданий 1-5, 10-11 оценивается 1 баллом; неверный ответ или его отсутствие – 0 баллов.</w:t>
      </w:r>
    </w:p>
    <w:p w14:paraId="3FAA857A"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задания 6-9 оценивается 3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14:paraId="0BCF6D18"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Правильный ответ на каждое из заданий 12-14 (верно названо слово) оценивается 1 баллом; неверный ответ или его отсутствие – 0 баллов.</w:t>
      </w:r>
    </w:p>
    <w:p w14:paraId="2F98E80B"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задание 15 оценивается 5 баллами; за каждое верно указанное соответствие – 1 балл.</w:t>
      </w:r>
    </w:p>
    <w:p w14:paraId="180ABBED"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задание 16 оценивается 6 баллами; за каждое верно указанное слово – 1 балл.</w:t>
      </w:r>
    </w:p>
    <w:p w14:paraId="6ED822F9"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В заданиях 17-18 верно подобраны примеры – 6 баллов, за каждый верно подобранный пример – 2 балла; неверный ответ или его отсутствие – 0 баллов.</w:t>
      </w:r>
    </w:p>
    <w:p w14:paraId="74C2AD47"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2223"/>
        <w:gridCol w:w="4157"/>
      </w:tblGrid>
      <w:tr w:rsidR="0005469A" w:rsidRPr="00965390" w14:paraId="1DD25D6D" w14:textId="77777777" w:rsidTr="0005469A">
        <w:tc>
          <w:tcPr>
            <w:tcW w:w="1668" w:type="pct"/>
            <w:vAlign w:val="center"/>
          </w:tcPr>
          <w:p w14:paraId="6B7E828A"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 xml:space="preserve">Суммарный балл </w:t>
            </w:r>
          </w:p>
        </w:tc>
        <w:tc>
          <w:tcPr>
            <w:tcW w:w="1161" w:type="pct"/>
          </w:tcPr>
          <w:p w14:paraId="6F62CAD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 выполнения</w:t>
            </w:r>
          </w:p>
        </w:tc>
        <w:tc>
          <w:tcPr>
            <w:tcW w:w="2171" w:type="pct"/>
          </w:tcPr>
          <w:p w14:paraId="3C0B6FF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Отметка по 5-балльной шкале</w:t>
            </w:r>
          </w:p>
        </w:tc>
      </w:tr>
      <w:tr w:rsidR="0005469A" w:rsidRPr="00965390" w14:paraId="0706F611" w14:textId="77777777" w:rsidTr="0005469A">
        <w:tc>
          <w:tcPr>
            <w:tcW w:w="1668" w:type="pct"/>
          </w:tcPr>
          <w:p w14:paraId="2A56CF2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40-50</w:t>
            </w:r>
          </w:p>
        </w:tc>
        <w:tc>
          <w:tcPr>
            <w:tcW w:w="1161" w:type="pct"/>
          </w:tcPr>
          <w:p w14:paraId="5F55D99E"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80-100</w:t>
            </w:r>
          </w:p>
        </w:tc>
        <w:tc>
          <w:tcPr>
            <w:tcW w:w="2171" w:type="pct"/>
          </w:tcPr>
          <w:p w14:paraId="7B8A630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r>
      <w:tr w:rsidR="0005469A" w:rsidRPr="00965390" w14:paraId="464C3E2B" w14:textId="77777777" w:rsidTr="0005469A">
        <w:tc>
          <w:tcPr>
            <w:tcW w:w="1668" w:type="pct"/>
          </w:tcPr>
          <w:p w14:paraId="311AA5E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30-39</w:t>
            </w:r>
          </w:p>
        </w:tc>
        <w:tc>
          <w:tcPr>
            <w:tcW w:w="1161" w:type="pct"/>
          </w:tcPr>
          <w:p w14:paraId="665B131D"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60-79</w:t>
            </w:r>
          </w:p>
        </w:tc>
        <w:tc>
          <w:tcPr>
            <w:tcW w:w="2171" w:type="pct"/>
          </w:tcPr>
          <w:p w14:paraId="4EF91FF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r>
      <w:tr w:rsidR="0005469A" w:rsidRPr="00965390" w14:paraId="6B01F2A5" w14:textId="77777777" w:rsidTr="0005469A">
        <w:tc>
          <w:tcPr>
            <w:tcW w:w="1668" w:type="pct"/>
          </w:tcPr>
          <w:p w14:paraId="75F9BFA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16-29</w:t>
            </w:r>
          </w:p>
        </w:tc>
        <w:tc>
          <w:tcPr>
            <w:tcW w:w="1161" w:type="pct"/>
          </w:tcPr>
          <w:p w14:paraId="09394C52"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31-59</w:t>
            </w:r>
          </w:p>
        </w:tc>
        <w:tc>
          <w:tcPr>
            <w:tcW w:w="2171" w:type="pct"/>
          </w:tcPr>
          <w:p w14:paraId="7631AE8B"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r>
      <w:tr w:rsidR="0005469A" w:rsidRPr="00965390" w14:paraId="65C56C47" w14:textId="77777777" w:rsidTr="0005469A">
        <w:tc>
          <w:tcPr>
            <w:tcW w:w="1668" w:type="pct"/>
          </w:tcPr>
          <w:p w14:paraId="44C6903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1-15</w:t>
            </w:r>
          </w:p>
        </w:tc>
        <w:tc>
          <w:tcPr>
            <w:tcW w:w="1161" w:type="pct"/>
          </w:tcPr>
          <w:p w14:paraId="10975398"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0-30</w:t>
            </w:r>
          </w:p>
        </w:tc>
        <w:tc>
          <w:tcPr>
            <w:tcW w:w="2171" w:type="pct"/>
          </w:tcPr>
          <w:p w14:paraId="186E97E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bl>
    <w:p w14:paraId="61D7BBF4" w14:textId="77777777" w:rsidR="0005469A" w:rsidRPr="00965390" w:rsidRDefault="0005469A" w:rsidP="0005469A">
      <w:pPr>
        <w:widowControl w:val="0"/>
        <w:jc w:val="center"/>
        <w:rPr>
          <w:rFonts w:eastAsia="Calibri" w:cs="Times New Roman"/>
          <w:b/>
          <w:szCs w:val="28"/>
          <w:lang w:eastAsia="en-US"/>
        </w:rPr>
      </w:pPr>
    </w:p>
    <w:p w14:paraId="2C526984" w14:textId="77777777" w:rsidR="0005469A" w:rsidRPr="00965390" w:rsidRDefault="0005469A" w:rsidP="0005469A">
      <w:pPr>
        <w:widowControl w:val="0"/>
        <w:jc w:val="left"/>
        <w:rPr>
          <w:rFonts w:eastAsia="Calibri" w:cs="Times New Roman"/>
          <w:b/>
          <w:szCs w:val="28"/>
          <w:lang w:eastAsia="en-US"/>
        </w:rPr>
      </w:pPr>
    </w:p>
    <w:p w14:paraId="70A6B9AD"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Контрольная работа</w:t>
      </w:r>
    </w:p>
    <w:p w14:paraId="472E220D"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lastRenderedPageBreak/>
        <w:t>по теме «Право в системе социального регулирования»</w:t>
      </w:r>
    </w:p>
    <w:p w14:paraId="4FDD1E78" w14:textId="77777777" w:rsidR="0005469A" w:rsidRPr="00965390" w:rsidRDefault="0005469A" w:rsidP="0005469A">
      <w:pPr>
        <w:widowControl w:val="0"/>
        <w:rPr>
          <w:rFonts w:eastAsia="№Е" w:cs="Times New Roman"/>
          <w:b/>
          <w:i/>
          <w:szCs w:val="28"/>
        </w:rPr>
      </w:pPr>
      <w:r w:rsidRPr="00965390">
        <w:rPr>
          <w:rFonts w:eastAsia="№Е" w:cs="Times New Roman"/>
          <w:b/>
          <w:i/>
          <w:szCs w:val="28"/>
        </w:rPr>
        <w:t>Задание 1</w:t>
      </w:r>
    </w:p>
    <w:p w14:paraId="70E6C1F3"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Общие правила поведения людей, выражающие волю участников социальных связей, регулирующих общественные отношения в интересах упорядочения форм их взаимодействия и поддержания целостности общества – это:</w:t>
      </w:r>
    </w:p>
    <w:p w14:paraId="5FAB77BE" w14:textId="77777777" w:rsidR="0005469A" w:rsidRPr="00965390" w:rsidRDefault="0005469A" w:rsidP="0005469A">
      <w:pPr>
        <w:widowControl w:val="0"/>
        <w:ind w:firstLine="709"/>
        <w:contextualSpacing/>
        <w:rPr>
          <w:rFonts w:eastAsia="Calibri" w:cs="Times New Roman"/>
          <w:szCs w:val="28"/>
          <w:lang w:eastAsia="en-US"/>
        </w:rPr>
      </w:pPr>
    </w:p>
    <w:p w14:paraId="501DA697" w14:textId="77777777" w:rsidR="0005469A" w:rsidRPr="00965390" w:rsidRDefault="0005469A" w:rsidP="0005469A">
      <w:pPr>
        <w:widowControl w:val="0"/>
        <w:autoSpaceDE w:val="0"/>
        <w:autoSpaceDN w:val="0"/>
        <w:adjustRightInd w:val="0"/>
        <w:ind w:firstLine="709"/>
        <w:rPr>
          <w:rFonts w:cs="Times New Roman"/>
          <w:szCs w:val="28"/>
        </w:rPr>
      </w:pPr>
      <w:r w:rsidRPr="00965390">
        <w:rPr>
          <w:rFonts w:cs="Times New Roman"/>
          <w:szCs w:val="28"/>
        </w:rPr>
        <w:t>1) нормативные правовые акты</w:t>
      </w:r>
    </w:p>
    <w:p w14:paraId="1C8CBE48" w14:textId="77777777" w:rsidR="0005469A" w:rsidRPr="00965390" w:rsidRDefault="0005469A" w:rsidP="0005469A">
      <w:pPr>
        <w:widowControl w:val="0"/>
        <w:tabs>
          <w:tab w:val="left" w:pos="696"/>
        </w:tabs>
        <w:autoSpaceDE w:val="0"/>
        <w:autoSpaceDN w:val="0"/>
        <w:adjustRightInd w:val="0"/>
        <w:ind w:firstLine="709"/>
        <w:jc w:val="left"/>
        <w:rPr>
          <w:rFonts w:cs="Times New Roman"/>
          <w:szCs w:val="28"/>
        </w:rPr>
      </w:pPr>
      <w:r w:rsidRPr="00965390">
        <w:rPr>
          <w:rFonts w:cs="Times New Roman"/>
          <w:szCs w:val="28"/>
        </w:rPr>
        <w:t>2) правовые документы</w:t>
      </w:r>
    </w:p>
    <w:p w14:paraId="5E6C9850" w14:textId="77777777" w:rsidR="0005469A" w:rsidRPr="00965390" w:rsidRDefault="0005469A" w:rsidP="0005469A">
      <w:pPr>
        <w:widowControl w:val="0"/>
        <w:tabs>
          <w:tab w:val="left" w:pos="696"/>
        </w:tabs>
        <w:autoSpaceDE w:val="0"/>
        <w:autoSpaceDN w:val="0"/>
        <w:adjustRightInd w:val="0"/>
        <w:ind w:firstLine="709"/>
        <w:jc w:val="left"/>
        <w:rPr>
          <w:rFonts w:eastAsia="Times New Roman" w:cs="Times New Roman"/>
          <w:szCs w:val="28"/>
        </w:rPr>
      </w:pPr>
      <w:r w:rsidRPr="00965390">
        <w:rPr>
          <w:rFonts w:cs="Times New Roman"/>
          <w:szCs w:val="28"/>
        </w:rPr>
        <w:t xml:space="preserve">3) социальные нормы </w:t>
      </w:r>
    </w:p>
    <w:p w14:paraId="071C0BD5"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szCs w:val="28"/>
          <w:lang w:eastAsia="en-US"/>
        </w:rPr>
        <w:t>4) технические нормы</w:t>
      </w:r>
    </w:p>
    <w:tbl>
      <w:tblPr>
        <w:tblStyle w:val="82"/>
        <w:tblW w:w="0" w:type="auto"/>
        <w:tblLayout w:type="fixed"/>
        <w:tblLook w:val="04A0" w:firstRow="1" w:lastRow="0" w:firstColumn="1" w:lastColumn="0" w:noHBand="0" w:noVBand="1"/>
      </w:tblPr>
      <w:tblGrid>
        <w:gridCol w:w="1272"/>
        <w:gridCol w:w="425"/>
      </w:tblGrid>
      <w:tr w:rsidR="0005469A" w:rsidRPr="00965390" w14:paraId="7A8A25CC" w14:textId="77777777" w:rsidTr="0005469A">
        <w:trPr>
          <w:trHeight w:val="469"/>
        </w:trPr>
        <w:tc>
          <w:tcPr>
            <w:tcW w:w="1272" w:type="dxa"/>
            <w:vAlign w:val="center"/>
          </w:tcPr>
          <w:p w14:paraId="59FEAAE4"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19EED5BB" w14:textId="77777777" w:rsidR="0005469A" w:rsidRPr="00965390" w:rsidRDefault="0005469A" w:rsidP="0005469A">
            <w:pPr>
              <w:widowControl w:val="0"/>
              <w:spacing w:line="276" w:lineRule="auto"/>
              <w:jc w:val="center"/>
              <w:rPr>
                <w:szCs w:val="28"/>
              </w:rPr>
            </w:pPr>
          </w:p>
        </w:tc>
      </w:tr>
    </w:tbl>
    <w:p w14:paraId="20D8EC29" w14:textId="77777777" w:rsidR="0005469A" w:rsidRPr="00965390" w:rsidRDefault="0005469A" w:rsidP="0005469A">
      <w:pPr>
        <w:widowControl w:val="0"/>
        <w:rPr>
          <w:rFonts w:eastAsia="№Е" w:cs="Times New Roman"/>
          <w:b/>
          <w:i/>
          <w:szCs w:val="28"/>
        </w:rPr>
      </w:pPr>
    </w:p>
    <w:p w14:paraId="3CE8ADB2" w14:textId="77777777" w:rsidR="0005469A" w:rsidRPr="00965390" w:rsidRDefault="0005469A" w:rsidP="0005469A">
      <w:pPr>
        <w:widowControl w:val="0"/>
        <w:rPr>
          <w:rFonts w:eastAsia="№Е" w:cs="Times New Roman"/>
          <w:b/>
          <w:i/>
          <w:szCs w:val="28"/>
        </w:rPr>
      </w:pPr>
      <w:r w:rsidRPr="00965390">
        <w:rPr>
          <w:rFonts w:eastAsia="№Е" w:cs="Times New Roman"/>
          <w:b/>
          <w:i/>
          <w:szCs w:val="28"/>
        </w:rPr>
        <w:t>Задание 2</w:t>
      </w:r>
    </w:p>
    <w:p w14:paraId="455C6679" w14:textId="77777777" w:rsidR="0005469A" w:rsidRPr="00965390" w:rsidRDefault="0005469A" w:rsidP="0005469A">
      <w:pPr>
        <w:widowControl w:val="0"/>
        <w:ind w:firstLine="720"/>
        <w:contextualSpacing/>
        <w:rPr>
          <w:rFonts w:eastAsia="Calibri" w:cs="Times New Roman"/>
          <w:szCs w:val="28"/>
          <w:lang w:eastAsia="en-US"/>
        </w:rPr>
      </w:pPr>
      <w:r w:rsidRPr="00965390">
        <w:rPr>
          <w:rFonts w:eastAsia="Calibri" w:cs="Times New Roman"/>
          <w:szCs w:val="28"/>
          <w:lang w:eastAsia="en-US"/>
        </w:rPr>
        <w:t xml:space="preserve">Правила поведения, которые сложились в результате их фактического многократного применения - это: </w:t>
      </w:r>
    </w:p>
    <w:p w14:paraId="04D3FD83" w14:textId="77777777" w:rsidR="0005469A" w:rsidRPr="00965390" w:rsidRDefault="0005469A" w:rsidP="0005469A">
      <w:pPr>
        <w:widowControl w:val="0"/>
        <w:tabs>
          <w:tab w:val="left" w:pos="696"/>
        </w:tabs>
        <w:autoSpaceDE w:val="0"/>
        <w:autoSpaceDN w:val="0"/>
        <w:adjustRightInd w:val="0"/>
        <w:ind w:firstLine="709"/>
        <w:rPr>
          <w:rFonts w:cs="Times New Roman"/>
          <w:szCs w:val="28"/>
        </w:rPr>
      </w:pPr>
      <w:r w:rsidRPr="00965390">
        <w:rPr>
          <w:rFonts w:cs="Times New Roman"/>
          <w:szCs w:val="28"/>
        </w:rPr>
        <w:t>1) правовые нормы</w:t>
      </w:r>
    </w:p>
    <w:p w14:paraId="53B13DFD" w14:textId="77777777" w:rsidR="0005469A" w:rsidRPr="00965390" w:rsidRDefault="0005469A" w:rsidP="0005469A">
      <w:pPr>
        <w:widowControl w:val="0"/>
        <w:tabs>
          <w:tab w:val="left" w:pos="696"/>
        </w:tabs>
        <w:autoSpaceDE w:val="0"/>
        <w:autoSpaceDN w:val="0"/>
        <w:adjustRightInd w:val="0"/>
        <w:ind w:firstLine="709"/>
        <w:jc w:val="left"/>
        <w:rPr>
          <w:rFonts w:cs="Times New Roman"/>
          <w:szCs w:val="28"/>
        </w:rPr>
      </w:pPr>
      <w:r w:rsidRPr="00965390">
        <w:rPr>
          <w:rFonts w:cs="Times New Roman"/>
          <w:szCs w:val="28"/>
        </w:rPr>
        <w:t>2) обычаи</w:t>
      </w:r>
    </w:p>
    <w:p w14:paraId="51A403FA" w14:textId="77777777" w:rsidR="0005469A" w:rsidRPr="00965390" w:rsidRDefault="0005469A" w:rsidP="0005469A">
      <w:pPr>
        <w:widowControl w:val="0"/>
        <w:tabs>
          <w:tab w:val="left" w:pos="696"/>
        </w:tabs>
        <w:autoSpaceDE w:val="0"/>
        <w:autoSpaceDN w:val="0"/>
        <w:adjustRightInd w:val="0"/>
        <w:ind w:firstLine="709"/>
        <w:jc w:val="left"/>
        <w:rPr>
          <w:rFonts w:eastAsia="Times New Roman" w:cs="Times New Roman"/>
          <w:szCs w:val="28"/>
        </w:rPr>
      </w:pPr>
      <w:r w:rsidRPr="00965390">
        <w:rPr>
          <w:rFonts w:cs="Times New Roman"/>
          <w:szCs w:val="28"/>
        </w:rPr>
        <w:t xml:space="preserve">3) моральные нормы </w:t>
      </w:r>
    </w:p>
    <w:p w14:paraId="1C396B55" w14:textId="77777777" w:rsidR="0005469A" w:rsidRPr="00965390" w:rsidRDefault="0005469A" w:rsidP="0005469A">
      <w:pPr>
        <w:widowControl w:val="0"/>
        <w:tabs>
          <w:tab w:val="left" w:pos="6379"/>
        </w:tabs>
        <w:ind w:firstLine="709"/>
        <w:jc w:val="left"/>
        <w:rPr>
          <w:rFonts w:eastAsia="Calibri" w:cs="Times New Roman"/>
          <w:szCs w:val="28"/>
          <w:lang w:eastAsia="en-US"/>
        </w:rPr>
      </w:pPr>
      <w:r w:rsidRPr="00965390">
        <w:rPr>
          <w:rFonts w:eastAsia="Calibri" w:cs="Times New Roman"/>
          <w:szCs w:val="28"/>
          <w:lang w:eastAsia="en-US"/>
        </w:rPr>
        <w:t>4) религиозные нормы</w:t>
      </w:r>
    </w:p>
    <w:tbl>
      <w:tblPr>
        <w:tblStyle w:val="82"/>
        <w:tblW w:w="0" w:type="auto"/>
        <w:tblLayout w:type="fixed"/>
        <w:tblLook w:val="04A0" w:firstRow="1" w:lastRow="0" w:firstColumn="1" w:lastColumn="0" w:noHBand="0" w:noVBand="1"/>
      </w:tblPr>
      <w:tblGrid>
        <w:gridCol w:w="1272"/>
        <w:gridCol w:w="425"/>
      </w:tblGrid>
      <w:tr w:rsidR="0005469A" w:rsidRPr="00965390" w14:paraId="3A2EA3D6" w14:textId="77777777" w:rsidTr="0005469A">
        <w:trPr>
          <w:trHeight w:val="469"/>
        </w:trPr>
        <w:tc>
          <w:tcPr>
            <w:tcW w:w="1272" w:type="dxa"/>
            <w:vAlign w:val="center"/>
          </w:tcPr>
          <w:p w14:paraId="61D769BA"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1FFFFA36" w14:textId="77777777" w:rsidR="0005469A" w:rsidRPr="00965390" w:rsidRDefault="0005469A" w:rsidP="0005469A">
            <w:pPr>
              <w:widowControl w:val="0"/>
              <w:spacing w:line="276" w:lineRule="auto"/>
              <w:jc w:val="center"/>
              <w:rPr>
                <w:szCs w:val="28"/>
              </w:rPr>
            </w:pPr>
          </w:p>
        </w:tc>
      </w:tr>
    </w:tbl>
    <w:p w14:paraId="2A5027C1" w14:textId="77777777" w:rsidR="0005469A" w:rsidRPr="00965390" w:rsidRDefault="0005469A" w:rsidP="0005469A">
      <w:pPr>
        <w:widowControl w:val="0"/>
        <w:tabs>
          <w:tab w:val="left" w:pos="6379"/>
        </w:tabs>
        <w:ind w:firstLine="709"/>
        <w:jc w:val="left"/>
        <w:rPr>
          <w:rFonts w:eastAsia="Calibri" w:cs="Times New Roman"/>
          <w:szCs w:val="28"/>
          <w:lang w:eastAsia="en-US"/>
        </w:rPr>
      </w:pPr>
    </w:p>
    <w:p w14:paraId="6011D6E0"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3</w:t>
      </w:r>
    </w:p>
    <w:p w14:paraId="276D3F52"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В какой части правовой нормы устанавливается наказание в виде лишения свободы на срок от 5 до 15 лет:</w:t>
      </w:r>
    </w:p>
    <w:p w14:paraId="2522EE81" w14:textId="77777777" w:rsidR="0005469A" w:rsidRPr="00965390" w:rsidRDefault="0005469A" w:rsidP="0005469A">
      <w:pPr>
        <w:widowControl w:val="0"/>
        <w:tabs>
          <w:tab w:val="left" w:pos="696"/>
        </w:tabs>
        <w:autoSpaceDE w:val="0"/>
        <w:autoSpaceDN w:val="0"/>
        <w:adjustRightInd w:val="0"/>
        <w:ind w:firstLine="709"/>
        <w:rPr>
          <w:rFonts w:cs="Times New Roman"/>
          <w:szCs w:val="28"/>
        </w:rPr>
      </w:pPr>
      <w:r w:rsidRPr="00965390">
        <w:rPr>
          <w:rFonts w:cs="Times New Roman"/>
          <w:szCs w:val="28"/>
        </w:rPr>
        <w:t>1) в гипотезе</w:t>
      </w:r>
    </w:p>
    <w:p w14:paraId="482489CE" w14:textId="77777777" w:rsidR="0005469A" w:rsidRPr="00965390" w:rsidRDefault="0005469A" w:rsidP="0005469A">
      <w:pPr>
        <w:widowControl w:val="0"/>
        <w:tabs>
          <w:tab w:val="left" w:pos="696"/>
        </w:tabs>
        <w:autoSpaceDE w:val="0"/>
        <w:autoSpaceDN w:val="0"/>
        <w:adjustRightInd w:val="0"/>
        <w:ind w:firstLine="709"/>
        <w:jc w:val="left"/>
        <w:rPr>
          <w:rFonts w:cs="Times New Roman"/>
          <w:szCs w:val="28"/>
        </w:rPr>
      </w:pPr>
      <w:r w:rsidRPr="00965390">
        <w:rPr>
          <w:rFonts w:cs="Times New Roman"/>
          <w:szCs w:val="28"/>
        </w:rPr>
        <w:t>2) в диспозиции</w:t>
      </w:r>
    </w:p>
    <w:p w14:paraId="3CC76D7E" w14:textId="77777777" w:rsidR="0005469A" w:rsidRPr="00965390" w:rsidRDefault="0005469A" w:rsidP="0005469A">
      <w:pPr>
        <w:widowControl w:val="0"/>
        <w:tabs>
          <w:tab w:val="left" w:pos="696"/>
        </w:tabs>
        <w:autoSpaceDE w:val="0"/>
        <w:autoSpaceDN w:val="0"/>
        <w:adjustRightInd w:val="0"/>
        <w:ind w:firstLine="709"/>
        <w:jc w:val="left"/>
        <w:rPr>
          <w:rFonts w:eastAsia="Times New Roman" w:cs="Times New Roman"/>
          <w:szCs w:val="28"/>
        </w:rPr>
      </w:pPr>
      <w:r w:rsidRPr="00965390">
        <w:rPr>
          <w:rFonts w:cs="Times New Roman"/>
          <w:szCs w:val="28"/>
        </w:rPr>
        <w:t xml:space="preserve">3) в санкции </w:t>
      </w:r>
    </w:p>
    <w:p w14:paraId="49C04374" w14:textId="77777777" w:rsidR="0005469A" w:rsidRPr="00965390" w:rsidRDefault="0005469A" w:rsidP="0005469A">
      <w:pPr>
        <w:widowControl w:val="0"/>
        <w:tabs>
          <w:tab w:val="left" w:pos="6379"/>
        </w:tabs>
        <w:ind w:firstLine="709"/>
        <w:jc w:val="left"/>
        <w:rPr>
          <w:rFonts w:eastAsia="Calibri" w:cs="Times New Roman"/>
          <w:szCs w:val="28"/>
          <w:lang w:eastAsia="en-US"/>
        </w:rPr>
      </w:pPr>
      <w:r w:rsidRPr="00965390">
        <w:rPr>
          <w:rFonts w:eastAsia="Calibri" w:cs="Times New Roman"/>
          <w:szCs w:val="28"/>
          <w:lang w:eastAsia="en-US"/>
        </w:rPr>
        <w:t>4) возможно в любой из вышеперечисленных частей правовой нормы</w:t>
      </w:r>
    </w:p>
    <w:tbl>
      <w:tblPr>
        <w:tblStyle w:val="82"/>
        <w:tblW w:w="0" w:type="auto"/>
        <w:tblLayout w:type="fixed"/>
        <w:tblLook w:val="04A0" w:firstRow="1" w:lastRow="0" w:firstColumn="1" w:lastColumn="0" w:noHBand="0" w:noVBand="1"/>
      </w:tblPr>
      <w:tblGrid>
        <w:gridCol w:w="1272"/>
        <w:gridCol w:w="425"/>
      </w:tblGrid>
      <w:tr w:rsidR="0005469A" w:rsidRPr="00965390" w14:paraId="2F2CCC3C" w14:textId="77777777" w:rsidTr="0005469A">
        <w:trPr>
          <w:trHeight w:val="469"/>
        </w:trPr>
        <w:tc>
          <w:tcPr>
            <w:tcW w:w="1272" w:type="dxa"/>
            <w:vAlign w:val="center"/>
          </w:tcPr>
          <w:p w14:paraId="6FE89A52"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49752C2E" w14:textId="77777777" w:rsidR="0005469A" w:rsidRPr="00965390" w:rsidRDefault="0005469A" w:rsidP="0005469A">
            <w:pPr>
              <w:widowControl w:val="0"/>
              <w:spacing w:line="276" w:lineRule="auto"/>
              <w:jc w:val="center"/>
              <w:rPr>
                <w:szCs w:val="28"/>
              </w:rPr>
            </w:pPr>
          </w:p>
        </w:tc>
      </w:tr>
    </w:tbl>
    <w:p w14:paraId="64A3E65F" w14:textId="77777777" w:rsidR="0005469A" w:rsidRPr="00965390" w:rsidRDefault="0005469A" w:rsidP="0005469A">
      <w:pPr>
        <w:widowControl w:val="0"/>
        <w:tabs>
          <w:tab w:val="left" w:pos="6379"/>
        </w:tabs>
        <w:ind w:firstLine="709"/>
        <w:jc w:val="left"/>
        <w:rPr>
          <w:rFonts w:eastAsia="Calibri" w:cs="Times New Roman"/>
          <w:b/>
          <w:szCs w:val="28"/>
          <w:lang w:eastAsia="en-US"/>
        </w:rPr>
      </w:pPr>
    </w:p>
    <w:p w14:paraId="7EC9BCC6"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4</w:t>
      </w:r>
    </w:p>
    <w:p w14:paraId="1C5BF836"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Как называется способ изложения правовой нормы, когда все элементы структуры нормы права (гипотеза, диспозиция и санкция) содержатся в одной статье нормативного правового акта:</w:t>
      </w:r>
    </w:p>
    <w:p w14:paraId="0F4DE1E6" w14:textId="77777777" w:rsidR="0005469A" w:rsidRPr="00965390" w:rsidRDefault="0005469A" w:rsidP="0005469A">
      <w:pPr>
        <w:widowControl w:val="0"/>
        <w:autoSpaceDE w:val="0"/>
        <w:autoSpaceDN w:val="0"/>
        <w:adjustRightInd w:val="0"/>
        <w:ind w:firstLine="709"/>
        <w:contextualSpacing/>
        <w:outlineLvl w:val="3"/>
        <w:rPr>
          <w:rFonts w:eastAsia="Calibri" w:cs="Times New Roman"/>
          <w:szCs w:val="28"/>
          <w:lang w:eastAsia="en-US"/>
        </w:rPr>
      </w:pPr>
    </w:p>
    <w:p w14:paraId="39DFE376"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1) бланкетный</w:t>
      </w:r>
    </w:p>
    <w:p w14:paraId="5D25F477"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lastRenderedPageBreak/>
        <w:t xml:space="preserve">2) прямой </w:t>
      </w:r>
    </w:p>
    <w:p w14:paraId="142067D4"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3) отсылочный</w:t>
      </w:r>
    </w:p>
    <w:p w14:paraId="3A3BE763"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4) простой</w:t>
      </w:r>
    </w:p>
    <w:tbl>
      <w:tblPr>
        <w:tblStyle w:val="82"/>
        <w:tblW w:w="0" w:type="auto"/>
        <w:tblLayout w:type="fixed"/>
        <w:tblLook w:val="04A0" w:firstRow="1" w:lastRow="0" w:firstColumn="1" w:lastColumn="0" w:noHBand="0" w:noVBand="1"/>
      </w:tblPr>
      <w:tblGrid>
        <w:gridCol w:w="1272"/>
        <w:gridCol w:w="425"/>
      </w:tblGrid>
      <w:tr w:rsidR="0005469A" w:rsidRPr="00965390" w14:paraId="576D679B" w14:textId="77777777" w:rsidTr="0005469A">
        <w:trPr>
          <w:trHeight w:val="469"/>
        </w:trPr>
        <w:tc>
          <w:tcPr>
            <w:tcW w:w="1272" w:type="dxa"/>
            <w:vAlign w:val="center"/>
          </w:tcPr>
          <w:p w14:paraId="2728A3B9"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5D1DB31E" w14:textId="77777777" w:rsidR="0005469A" w:rsidRPr="00965390" w:rsidRDefault="0005469A" w:rsidP="0005469A">
            <w:pPr>
              <w:widowControl w:val="0"/>
              <w:spacing w:line="276" w:lineRule="auto"/>
              <w:jc w:val="center"/>
              <w:rPr>
                <w:szCs w:val="28"/>
              </w:rPr>
            </w:pPr>
          </w:p>
        </w:tc>
      </w:tr>
    </w:tbl>
    <w:p w14:paraId="1B2C79C1"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 </w:t>
      </w:r>
    </w:p>
    <w:p w14:paraId="1447AFCA"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5</w:t>
      </w:r>
    </w:p>
    <w:p w14:paraId="1D2FA796" w14:textId="77777777" w:rsidR="0005469A" w:rsidRPr="00965390" w:rsidRDefault="0005469A" w:rsidP="0005469A">
      <w:pPr>
        <w:widowControl w:val="0"/>
        <w:ind w:firstLine="720"/>
        <w:rPr>
          <w:rFonts w:eastAsia="Calibri" w:cs="Times New Roman"/>
          <w:szCs w:val="28"/>
          <w:lang w:eastAsia="en-US"/>
        </w:rPr>
      </w:pPr>
      <w:r w:rsidRPr="00965390">
        <w:rPr>
          <w:rFonts w:eastAsia="Calibri" w:cs="Times New Roman"/>
          <w:szCs w:val="28"/>
          <w:lang w:eastAsia="en-US"/>
        </w:rPr>
        <w:t>Гипотеза, которая закрепляет несколько условий, при наступлении которых норма права будет действовать, называется:</w:t>
      </w:r>
    </w:p>
    <w:p w14:paraId="483CD8BE"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1) альтернативной </w:t>
      </w:r>
    </w:p>
    <w:p w14:paraId="6153D427"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2) простой</w:t>
      </w:r>
    </w:p>
    <w:p w14:paraId="67FEC1EB"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3) сложной </w:t>
      </w:r>
    </w:p>
    <w:p w14:paraId="336247D6"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4) относительно-определенной</w:t>
      </w:r>
    </w:p>
    <w:tbl>
      <w:tblPr>
        <w:tblStyle w:val="82"/>
        <w:tblW w:w="0" w:type="auto"/>
        <w:tblLayout w:type="fixed"/>
        <w:tblLook w:val="04A0" w:firstRow="1" w:lastRow="0" w:firstColumn="1" w:lastColumn="0" w:noHBand="0" w:noVBand="1"/>
      </w:tblPr>
      <w:tblGrid>
        <w:gridCol w:w="1272"/>
        <w:gridCol w:w="425"/>
      </w:tblGrid>
      <w:tr w:rsidR="0005469A" w:rsidRPr="00965390" w14:paraId="11A77801" w14:textId="77777777" w:rsidTr="0005469A">
        <w:trPr>
          <w:trHeight w:val="469"/>
        </w:trPr>
        <w:tc>
          <w:tcPr>
            <w:tcW w:w="1272" w:type="dxa"/>
            <w:vAlign w:val="center"/>
          </w:tcPr>
          <w:p w14:paraId="5C6AB30F"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046429E2" w14:textId="77777777" w:rsidR="0005469A" w:rsidRPr="00965390" w:rsidRDefault="0005469A" w:rsidP="0005469A">
            <w:pPr>
              <w:widowControl w:val="0"/>
              <w:spacing w:line="276" w:lineRule="auto"/>
              <w:jc w:val="center"/>
              <w:rPr>
                <w:szCs w:val="28"/>
              </w:rPr>
            </w:pPr>
          </w:p>
        </w:tc>
      </w:tr>
    </w:tbl>
    <w:p w14:paraId="60B37AFB" w14:textId="77777777" w:rsidR="0005469A" w:rsidRPr="00965390" w:rsidRDefault="0005469A" w:rsidP="0005469A">
      <w:pPr>
        <w:widowControl w:val="0"/>
        <w:ind w:firstLine="720"/>
        <w:rPr>
          <w:rFonts w:eastAsia="Calibri" w:cs="Times New Roman"/>
          <w:szCs w:val="28"/>
          <w:lang w:eastAsia="en-US"/>
        </w:rPr>
      </w:pPr>
    </w:p>
    <w:p w14:paraId="6081C6FF"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6</w:t>
      </w:r>
    </w:p>
    <w:p w14:paraId="6DBC2057" w14:textId="77777777" w:rsidR="0005469A" w:rsidRPr="00965390" w:rsidRDefault="0005469A" w:rsidP="0005469A">
      <w:pPr>
        <w:widowControl w:val="0"/>
        <w:ind w:firstLine="709"/>
        <w:contextualSpacing/>
        <w:rPr>
          <w:rFonts w:eastAsia="Calibri" w:cs="Times New Roman"/>
          <w:iCs/>
          <w:szCs w:val="28"/>
          <w:lang w:eastAsia="en-US"/>
        </w:rPr>
      </w:pPr>
      <w:r w:rsidRPr="00965390">
        <w:rPr>
          <w:rFonts w:eastAsia="Calibri" w:cs="Times New Roman"/>
          <w:iCs/>
          <w:szCs w:val="28"/>
          <w:lang w:eastAsia="en-US"/>
        </w:rPr>
        <w:t xml:space="preserve">Какие виды правовых норм выделяют по сфере действия? </w:t>
      </w:r>
      <w:r w:rsidRPr="00965390">
        <w:rPr>
          <w:rFonts w:eastAsia="Calibri" w:cs="Times New Roman"/>
          <w:szCs w:val="28"/>
          <w:lang w:eastAsia="en-US"/>
        </w:rPr>
        <w:t xml:space="preserve">Запишите </w:t>
      </w:r>
      <w:r w:rsidRPr="00965390">
        <w:rPr>
          <w:rFonts w:eastAsia="Calibri" w:cs="Times New Roman"/>
          <w:b/>
          <w:szCs w:val="28"/>
          <w:u w:val="single"/>
          <w:lang w:eastAsia="en-US"/>
        </w:rPr>
        <w:t>цифры</w:t>
      </w:r>
      <w:r w:rsidRPr="00965390">
        <w:rPr>
          <w:rFonts w:eastAsia="Calibri" w:cs="Times New Roman"/>
          <w:szCs w:val="28"/>
          <w:lang w:eastAsia="en-US"/>
        </w:rPr>
        <w:t>, под которыми указаны верные ответы.</w:t>
      </w:r>
    </w:p>
    <w:p w14:paraId="6531A589" w14:textId="77777777" w:rsidR="0005469A" w:rsidRPr="00965390" w:rsidRDefault="0005469A" w:rsidP="0005469A">
      <w:pPr>
        <w:widowControl w:val="0"/>
        <w:ind w:firstLine="709"/>
        <w:contextualSpacing/>
        <w:jc w:val="left"/>
        <w:rPr>
          <w:rFonts w:eastAsia="Calibri" w:cs="Times New Roman"/>
          <w:iCs/>
          <w:szCs w:val="28"/>
          <w:lang w:eastAsia="en-US"/>
        </w:rPr>
      </w:pPr>
    </w:p>
    <w:p w14:paraId="3CA8633E" w14:textId="77777777" w:rsidR="0005469A" w:rsidRPr="00965390" w:rsidRDefault="0005469A" w:rsidP="0005469A">
      <w:pPr>
        <w:widowControl w:val="0"/>
        <w:ind w:firstLine="709"/>
        <w:contextualSpacing/>
        <w:jc w:val="left"/>
        <w:rPr>
          <w:rFonts w:eastAsia="Calibri" w:cs="Times New Roman"/>
          <w:iCs/>
          <w:szCs w:val="28"/>
          <w:lang w:eastAsia="en-US"/>
        </w:rPr>
      </w:pPr>
      <w:r w:rsidRPr="00965390">
        <w:rPr>
          <w:rFonts w:eastAsia="Calibri" w:cs="Times New Roman"/>
          <w:iCs/>
          <w:szCs w:val="28"/>
          <w:lang w:eastAsia="en-US"/>
        </w:rPr>
        <w:t>1) нормы общего действия</w:t>
      </w:r>
      <w:r w:rsidRPr="00965390">
        <w:rPr>
          <w:rFonts w:eastAsia="Calibri" w:cs="Times New Roman"/>
          <w:szCs w:val="28"/>
          <w:lang w:eastAsia="en-US"/>
        </w:rPr>
        <w:t>;</w:t>
      </w:r>
      <w:r w:rsidRPr="00965390">
        <w:rPr>
          <w:rFonts w:eastAsia="Calibri" w:cs="Times New Roman"/>
          <w:iCs/>
          <w:szCs w:val="28"/>
          <w:lang w:eastAsia="en-US"/>
        </w:rPr>
        <w:t xml:space="preserve"> </w:t>
      </w:r>
    </w:p>
    <w:p w14:paraId="22F41FA3" w14:textId="77777777" w:rsidR="0005469A" w:rsidRPr="00965390" w:rsidRDefault="0005469A" w:rsidP="0005469A">
      <w:pPr>
        <w:widowControl w:val="0"/>
        <w:ind w:firstLine="709"/>
        <w:contextualSpacing/>
        <w:jc w:val="left"/>
        <w:rPr>
          <w:rFonts w:eastAsia="Calibri" w:cs="Times New Roman"/>
          <w:iCs/>
          <w:szCs w:val="28"/>
          <w:lang w:eastAsia="en-US"/>
        </w:rPr>
      </w:pPr>
      <w:r w:rsidRPr="00965390">
        <w:rPr>
          <w:rFonts w:eastAsia="Calibri" w:cs="Times New Roman"/>
          <w:iCs/>
          <w:szCs w:val="28"/>
          <w:lang w:eastAsia="en-US"/>
        </w:rPr>
        <w:t>2) нормы ограниченного действия</w:t>
      </w:r>
      <w:r w:rsidRPr="00965390">
        <w:rPr>
          <w:rFonts w:eastAsia="Calibri" w:cs="Times New Roman"/>
          <w:szCs w:val="28"/>
          <w:lang w:eastAsia="en-US"/>
        </w:rPr>
        <w:t>;</w:t>
      </w:r>
      <w:r w:rsidRPr="00965390">
        <w:rPr>
          <w:rFonts w:eastAsia="Calibri" w:cs="Times New Roman"/>
          <w:iCs/>
          <w:szCs w:val="28"/>
          <w:lang w:eastAsia="en-US"/>
        </w:rPr>
        <w:t xml:space="preserve"> </w:t>
      </w:r>
    </w:p>
    <w:p w14:paraId="0A6E6917" w14:textId="77777777" w:rsidR="0005469A" w:rsidRPr="00965390" w:rsidRDefault="0005469A" w:rsidP="0005469A">
      <w:pPr>
        <w:widowControl w:val="0"/>
        <w:ind w:firstLine="709"/>
        <w:contextualSpacing/>
        <w:jc w:val="left"/>
        <w:rPr>
          <w:rFonts w:eastAsia="Calibri" w:cs="Times New Roman"/>
          <w:iCs/>
          <w:szCs w:val="28"/>
          <w:lang w:eastAsia="en-US"/>
        </w:rPr>
      </w:pPr>
      <w:r w:rsidRPr="00965390">
        <w:rPr>
          <w:rFonts w:eastAsia="Calibri" w:cs="Times New Roman"/>
          <w:iCs/>
          <w:szCs w:val="28"/>
          <w:lang w:eastAsia="en-US"/>
        </w:rPr>
        <w:t>3) временные нормы;</w:t>
      </w:r>
    </w:p>
    <w:p w14:paraId="48C245A9" w14:textId="77777777" w:rsidR="0005469A" w:rsidRPr="00965390" w:rsidRDefault="0005469A" w:rsidP="0005469A">
      <w:pPr>
        <w:widowControl w:val="0"/>
        <w:ind w:firstLine="709"/>
        <w:contextualSpacing/>
        <w:jc w:val="left"/>
        <w:rPr>
          <w:rFonts w:eastAsia="Calibri" w:cs="Times New Roman"/>
          <w:iCs/>
          <w:szCs w:val="28"/>
          <w:lang w:eastAsia="en-US"/>
        </w:rPr>
      </w:pPr>
      <w:r w:rsidRPr="00965390">
        <w:rPr>
          <w:rFonts w:eastAsia="Calibri" w:cs="Times New Roman"/>
          <w:iCs/>
          <w:szCs w:val="28"/>
          <w:lang w:eastAsia="en-US"/>
        </w:rPr>
        <w:t>4) постоянные нормы;</w:t>
      </w:r>
    </w:p>
    <w:p w14:paraId="5FF747F9" w14:textId="77777777" w:rsidR="0005469A" w:rsidRPr="00965390" w:rsidRDefault="0005469A" w:rsidP="0005469A">
      <w:pPr>
        <w:widowControl w:val="0"/>
        <w:ind w:firstLine="709"/>
        <w:contextualSpacing/>
        <w:jc w:val="left"/>
        <w:rPr>
          <w:rFonts w:eastAsia="Calibri" w:cs="Times New Roman"/>
          <w:iCs/>
          <w:szCs w:val="28"/>
          <w:lang w:eastAsia="en-US"/>
        </w:rPr>
      </w:pPr>
      <w:r w:rsidRPr="00965390">
        <w:rPr>
          <w:rFonts w:eastAsia="Calibri" w:cs="Times New Roman"/>
          <w:iCs/>
          <w:szCs w:val="28"/>
          <w:lang w:eastAsia="en-US"/>
        </w:rPr>
        <w:t>5) локальные нормы</w:t>
      </w:r>
      <w:r w:rsidRPr="00965390">
        <w:rPr>
          <w:rFonts w:eastAsia="Calibri" w:cs="Times New Roman"/>
          <w:szCs w:val="28"/>
          <w:lang w:eastAsia="en-US"/>
        </w:rPr>
        <w:t>.</w:t>
      </w:r>
    </w:p>
    <w:p w14:paraId="2C9104A8"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526C7BC5" w14:textId="77777777" w:rsidR="0005469A" w:rsidRPr="00965390" w:rsidRDefault="0005469A" w:rsidP="0005469A">
      <w:pPr>
        <w:widowControl w:val="0"/>
        <w:ind w:firstLine="709"/>
        <w:rPr>
          <w:rFonts w:eastAsia="№Е" w:cs="Times New Roman"/>
          <w:szCs w:val="28"/>
        </w:rPr>
      </w:pPr>
    </w:p>
    <w:p w14:paraId="26D50D22"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7</w:t>
      </w:r>
    </w:p>
    <w:p w14:paraId="56659FA7" w14:textId="77777777" w:rsidR="0005469A" w:rsidRPr="00965390" w:rsidRDefault="0005469A" w:rsidP="0005469A">
      <w:pPr>
        <w:widowControl w:val="0"/>
        <w:ind w:firstLine="540"/>
        <w:rPr>
          <w:rFonts w:eastAsia="Calibri" w:cs="Times New Roman"/>
          <w:szCs w:val="28"/>
          <w:lang w:eastAsia="en-US"/>
        </w:rPr>
      </w:pPr>
      <w:r w:rsidRPr="00965390">
        <w:rPr>
          <w:rFonts w:eastAsia="Calibri" w:cs="Times New Roman"/>
          <w:szCs w:val="28"/>
          <w:lang w:eastAsia="en-US"/>
        </w:rPr>
        <w:t xml:space="preserve">Какие выделяют виды санкций? Запишите </w:t>
      </w:r>
      <w:r w:rsidRPr="00965390">
        <w:rPr>
          <w:rFonts w:eastAsia="Calibri" w:cs="Times New Roman"/>
          <w:b/>
          <w:szCs w:val="28"/>
          <w:u w:val="single"/>
          <w:lang w:eastAsia="en-US"/>
        </w:rPr>
        <w:t>цифры</w:t>
      </w:r>
      <w:r w:rsidRPr="00965390">
        <w:rPr>
          <w:rFonts w:eastAsia="Calibri" w:cs="Times New Roman"/>
          <w:szCs w:val="28"/>
          <w:lang w:eastAsia="en-US"/>
        </w:rPr>
        <w:t>, под которыми указаны верные ответы.</w:t>
      </w:r>
    </w:p>
    <w:p w14:paraId="13AA9C64" w14:textId="77777777" w:rsidR="0005469A" w:rsidRPr="00965390" w:rsidRDefault="0005469A" w:rsidP="0005469A">
      <w:pPr>
        <w:widowControl w:val="0"/>
        <w:ind w:firstLine="539"/>
        <w:contextualSpacing/>
        <w:jc w:val="left"/>
        <w:rPr>
          <w:rFonts w:eastAsia="Calibri" w:cs="Times New Roman"/>
          <w:szCs w:val="28"/>
          <w:lang w:eastAsia="en-US"/>
        </w:rPr>
      </w:pPr>
      <w:r w:rsidRPr="00965390">
        <w:rPr>
          <w:rFonts w:eastAsia="Calibri" w:cs="Times New Roman"/>
          <w:szCs w:val="28"/>
          <w:lang w:eastAsia="en-US"/>
        </w:rPr>
        <w:t>1) абсолютно-определенные;</w:t>
      </w:r>
    </w:p>
    <w:p w14:paraId="133E7030" w14:textId="77777777" w:rsidR="0005469A" w:rsidRPr="00965390" w:rsidRDefault="0005469A" w:rsidP="0005469A">
      <w:pPr>
        <w:widowControl w:val="0"/>
        <w:ind w:firstLine="539"/>
        <w:contextualSpacing/>
        <w:jc w:val="left"/>
        <w:rPr>
          <w:rFonts w:eastAsia="Calibri" w:cs="Times New Roman"/>
          <w:szCs w:val="28"/>
          <w:lang w:eastAsia="en-US"/>
        </w:rPr>
      </w:pPr>
      <w:r w:rsidRPr="00965390">
        <w:rPr>
          <w:rFonts w:eastAsia="Calibri" w:cs="Times New Roman"/>
          <w:szCs w:val="28"/>
          <w:lang w:eastAsia="en-US"/>
        </w:rPr>
        <w:t>2) относительно-определенные;</w:t>
      </w:r>
    </w:p>
    <w:p w14:paraId="5D629C54" w14:textId="77777777" w:rsidR="0005469A" w:rsidRPr="00965390" w:rsidRDefault="0005469A" w:rsidP="0005469A">
      <w:pPr>
        <w:widowControl w:val="0"/>
        <w:ind w:firstLine="539"/>
        <w:contextualSpacing/>
        <w:jc w:val="left"/>
        <w:rPr>
          <w:rFonts w:eastAsia="Calibri" w:cs="Times New Roman"/>
          <w:szCs w:val="28"/>
          <w:lang w:eastAsia="en-US"/>
        </w:rPr>
      </w:pPr>
      <w:r w:rsidRPr="00965390">
        <w:rPr>
          <w:rFonts w:eastAsia="Calibri" w:cs="Times New Roman"/>
          <w:szCs w:val="28"/>
          <w:lang w:eastAsia="en-US"/>
        </w:rPr>
        <w:t>3) простые;</w:t>
      </w:r>
    </w:p>
    <w:p w14:paraId="2B1439E1" w14:textId="77777777" w:rsidR="0005469A" w:rsidRPr="00965390" w:rsidRDefault="0005469A" w:rsidP="0005469A">
      <w:pPr>
        <w:widowControl w:val="0"/>
        <w:ind w:firstLine="539"/>
        <w:contextualSpacing/>
        <w:jc w:val="left"/>
        <w:rPr>
          <w:rFonts w:eastAsia="Calibri" w:cs="Times New Roman"/>
          <w:szCs w:val="28"/>
          <w:lang w:eastAsia="en-US"/>
        </w:rPr>
      </w:pPr>
      <w:r w:rsidRPr="00965390">
        <w:rPr>
          <w:rFonts w:eastAsia="Calibri" w:cs="Times New Roman"/>
          <w:szCs w:val="28"/>
          <w:lang w:eastAsia="en-US"/>
        </w:rPr>
        <w:t>4) сложные;</w:t>
      </w:r>
    </w:p>
    <w:p w14:paraId="41FD2DC7" w14:textId="77777777" w:rsidR="0005469A" w:rsidRPr="00965390" w:rsidRDefault="0005469A" w:rsidP="0005469A">
      <w:pPr>
        <w:widowControl w:val="0"/>
        <w:ind w:firstLine="539"/>
        <w:contextualSpacing/>
        <w:jc w:val="left"/>
        <w:rPr>
          <w:rFonts w:eastAsia="Calibri" w:cs="Times New Roman"/>
          <w:szCs w:val="28"/>
          <w:lang w:eastAsia="en-US"/>
        </w:rPr>
      </w:pPr>
      <w:r w:rsidRPr="00965390">
        <w:rPr>
          <w:rFonts w:eastAsia="Calibri" w:cs="Times New Roman"/>
          <w:szCs w:val="28"/>
          <w:lang w:eastAsia="en-US"/>
        </w:rPr>
        <w:t>5) альтернативные.</w:t>
      </w:r>
    </w:p>
    <w:p w14:paraId="28D1F83F" w14:textId="77777777" w:rsidR="0005469A" w:rsidRPr="00965390" w:rsidRDefault="0005469A" w:rsidP="0005469A">
      <w:pPr>
        <w:widowControl w:val="0"/>
        <w:ind w:firstLine="709"/>
        <w:rPr>
          <w:rFonts w:eastAsia="№Е" w:cs="Times New Roman"/>
          <w:b/>
          <w:i/>
          <w:szCs w:val="28"/>
        </w:rPr>
      </w:pPr>
    </w:p>
    <w:p w14:paraId="1A2D5145"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57938960" w14:textId="77777777" w:rsidR="0005469A" w:rsidRPr="00965390" w:rsidRDefault="0005469A" w:rsidP="0005469A">
      <w:pPr>
        <w:widowControl w:val="0"/>
        <w:jc w:val="left"/>
        <w:rPr>
          <w:rFonts w:eastAsia="Calibri" w:cs="Times New Roman"/>
          <w:b/>
          <w:i/>
          <w:szCs w:val="28"/>
          <w:lang w:eastAsia="en-US"/>
        </w:rPr>
      </w:pPr>
    </w:p>
    <w:p w14:paraId="520A0263"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8</w:t>
      </w:r>
    </w:p>
    <w:p w14:paraId="650A79FD" w14:textId="77777777" w:rsidR="0005469A" w:rsidRPr="00965390" w:rsidRDefault="0005469A" w:rsidP="0005469A">
      <w:pPr>
        <w:widowControl w:val="0"/>
        <w:ind w:firstLine="902"/>
        <w:contextualSpacing/>
        <w:rPr>
          <w:rFonts w:eastAsia="Calibri" w:cs="Times New Roman"/>
          <w:szCs w:val="28"/>
          <w:lang w:eastAsia="en-US"/>
        </w:rPr>
      </w:pPr>
      <w:r w:rsidRPr="00965390">
        <w:rPr>
          <w:rFonts w:eastAsia="Calibri" w:cs="Times New Roman"/>
          <w:iCs/>
          <w:szCs w:val="28"/>
          <w:lang w:eastAsia="en-US"/>
        </w:rPr>
        <w:t xml:space="preserve">На какие группы, исходя из выполняемых функций, делят </w:t>
      </w:r>
      <w:r w:rsidRPr="00965390">
        <w:rPr>
          <w:rFonts w:eastAsia="Calibri" w:cs="Times New Roman"/>
          <w:szCs w:val="28"/>
          <w:lang w:eastAsia="en-US"/>
        </w:rPr>
        <w:t xml:space="preserve">все нормы </w:t>
      </w:r>
      <w:r w:rsidRPr="00965390">
        <w:rPr>
          <w:rFonts w:eastAsia="Calibri" w:cs="Times New Roman"/>
          <w:szCs w:val="28"/>
          <w:lang w:eastAsia="en-US"/>
        </w:rPr>
        <w:lastRenderedPageBreak/>
        <w:t xml:space="preserve">права? Запишите </w:t>
      </w:r>
      <w:r w:rsidRPr="00965390">
        <w:rPr>
          <w:rFonts w:eastAsia="Calibri" w:cs="Times New Roman"/>
          <w:b/>
          <w:szCs w:val="28"/>
          <w:u w:val="single"/>
          <w:lang w:eastAsia="en-US"/>
        </w:rPr>
        <w:t>цифры</w:t>
      </w:r>
      <w:r w:rsidRPr="00965390">
        <w:rPr>
          <w:rFonts w:eastAsia="Calibri" w:cs="Times New Roman"/>
          <w:szCs w:val="28"/>
          <w:lang w:eastAsia="en-US"/>
        </w:rPr>
        <w:t>, под которыми указаны верные ответы.</w:t>
      </w:r>
    </w:p>
    <w:p w14:paraId="5DF6B992" w14:textId="77777777" w:rsidR="0005469A" w:rsidRPr="00965390" w:rsidRDefault="0005469A" w:rsidP="0005469A">
      <w:pPr>
        <w:widowControl w:val="0"/>
        <w:ind w:firstLine="902"/>
        <w:rPr>
          <w:rFonts w:eastAsia="Calibri" w:cs="Times New Roman"/>
          <w:szCs w:val="28"/>
          <w:lang w:eastAsia="en-US"/>
        </w:rPr>
      </w:pPr>
      <w:r w:rsidRPr="00965390">
        <w:rPr>
          <w:rFonts w:eastAsia="Calibri" w:cs="Times New Roman"/>
          <w:szCs w:val="28"/>
          <w:lang w:eastAsia="en-US"/>
        </w:rPr>
        <w:t xml:space="preserve">1) охранительные; </w:t>
      </w:r>
    </w:p>
    <w:p w14:paraId="5D3A0DFF" w14:textId="77777777" w:rsidR="0005469A" w:rsidRPr="00965390" w:rsidRDefault="0005469A" w:rsidP="0005469A">
      <w:pPr>
        <w:widowControl w:val="0"/>
        <w:ind w:firstLine="902"/>
        <w:rPr>
          <w:rFonts w:eastAsia="Calibri" w:cs="Times New Roman"/>
          <w:szCs w:val="28"/>
          <w:lang w:eastAsia="en-US"/>
        </w:rPr>
      </w:pPr>
      <w:r w:rsidRPr="00965390">
        <w:rPr>
          <w:rFonts w:eastAsia="Calibri" w:cs="Times New Roman"/>
          <w:szCs w:val="28"/>
          <w:lang w:eastAsia="en-US"/>
        </w:rPr>
        <w:t xml:space="preserve">2) специальные; </w:t>
      </w:r>
    </w:p>
    <w:p w14:paraId="1737E86D" w14:textId="77777777" w:rsidR="0005469A" w:rsidRPr="00965390" w:rsidRDefault="0005469A" w:rsidP="0005469A">
      <w:pPr>
        <w:widowControl w:val="0"/>
        <w:ind w:firstLine="902"/>
        <w:rPr>
          <w:rFonts w:eastAsia="Calibri" w:cs="Times New Roman"/>
          <w:szCs w:val="28"/>
          <w:lang w:eastAsia="en-US"/>
        </w:rPr>
      </w:pPr>
      <w:r w:rsidRPr="00965390">
        <w:rPr>
          <w:rFonts w:eastAsia="Calibri" w:cs="Times New Roman"/>
          <w:szCs w:val="28"/>
          <w:lang w:eastAsia="en-US"/>
        </w:rPr>
        <w:t>3) регулятивные;</w:t>
      </w:r>
    </w:p>
    <w:p w14:paraId="56DC4994" w14:textId="77777777" w:rsidR="0005469A" w:rsidRPr="00965390" w:rsidRDefault="0005469A" w:rsidP="0005469A">
      <w:pPr>
        <w:widowControl w:val="0"/>
        <w:ind w:firstLine="902"/>
        <w:rPr>
          <w:rFonts w:eastAsia="Calibri" w:cs="Times New Roman"/>
          <w:szCs w:val="28"/>
          <w:lang w:eastAsia="en-US"/>
        </w:rPr>
      </w:pPr>
      <w:r w:rsidRPr="00965390">
        <w:rPr>
          <w:rFonts w:eastAsia="Calibri" w:cs="Times New Roman"/>
          <w:szCs w:val="28"/>
          <w:lang w:eastAsia="en-US"/>
        </w:rPr>
        <w:t>4) запрещающие;</w:t>
      </w:r>
    </w:p>
    <w:p w14:paraId="5BFFA481" w14:textId="77777777" w:rsidR="0005469A" w:rsidRPr="00965390" w:rsidRDefault="0005469A" w:rsidP="0005469A">
      <w:pPr>
        <w:widowControl w:val="0"/>
        <w:ind w:firstLine="902"/>
        <w:rPr>
          <w:rFonts w:eastAsia="Calibri" w:cs="Times New Roman"/>
          <w:szCs w:val="28"/>
          <w:lang w:eastAsia="en-US"/>
        </w:rPr>
      </w:pPr>
      <w:r w:rsidRPr="00965390">
        <w:rPr>
          <w:rFonts w:eastAsia="Calibri" w:cs="Times New Roman"/>
          <w:szCs w:val="28"/>
          <w:lang w:eastAsia="en-US"/>
        </w:rPr>
        <w:t>5) управомочивающие.</w:t>
      </w:r>
    </w:p>
    <w:p w14:paraId="7956DEB9"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14AB54B3" w14:textId="77777777" w:rsidR="0005469A" w:rsidRPr="00965390" w:rsidRDefault="0005469A" w:rsidP="0005469A">
      <w:pPr>
        <w:widowControl w:val="0"/>
        <w:ind w:firstLine="709"/>
        <w:rPr>
          <w:rFonts w:eastAsia="№Е" w:cs="Times New Roman"/>
          <w:szCs w:val="28"/>
        </w:rPr>
      </w:pPr>
    </w:p>
    <w:p w14:paraId="0BDD0350"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9</w:t>
      </w:r>
    </w:p>
    <w:p w14:paraId="38D4D4F3" w14:textId="77777777" w:rsidR="0005469A" w:rsidRPr="00965390" w:rsidRDefault="0005469A" w:rsidP="0005469A">
      <w:pPr>
        <w:widowControl w:val="0"/>
        <w:tabs>
          <w:tab w:val="left" w:pos="6379"/>
        </w:tabs>
        <w:ind w:firstLine="709"/>
        <w:rPr>
          <w:rFonts w:eastAsia="Calibri" w:cs="Times New Roman"/>
          <w:szCs w:val="28"/>
          <w:lang w:eastAsia="en-US"/>
        </w:rPr>
      </w:pPr>
      <w:r w:rsidRPr="00965390">
        <w:rPr>
          <w:rFonts w:eastAsia="Calibri" w:cs="Times New Roman"/>
          <w:szCs w:val="28"/>
          <w:lang w:eastAsia="en-US"/>
        </w:rPr>
        <w:t>Ниже даны понятия, которые, за исключением двух, относятся к признакам правовой нормы.</w:t>
      </w:r>
    </w:p>
    <w:p w14:paraId="57FA53A7" w14:textId="77777777" w:rsidR="0005469A" w:rsidRPr="00965390" w:rsidRDefault="0005469A" w:rsidP="0005469A">
      <w:pPr>
        <w:widowControl w:val="0"/>
        <w:tabs>
          <w:tab w:val="left" w:pos="6379"/>
        </w:tabs>
        <w:ind w:firstLine="709"/>
        <w:rPr>
          <w:rFonts w:eastAsia="Calibri" w:cs="Times New Roman"/>
          <w:szCs w:val="28"/>
          <w:lang w:eastAsia="en-US"/>
        </w:rPr>
      </w:pPr>
      <w:r w:rsidRPr="00965390">
        <w:rPr>
          <w:rFonts w:eastAsia="Calibri" w:cs="Times New Roman"/>
          <w:szCs w:val="28"/>
          <w:lang w:eastAsia="en-US"/>
        </w:rPr>
        <w:t>1) устанавливаются от имени государства; 2) имеют общеобязательный характер; 3) их соблюдение поощряется обществом; 4) обеспечиваются государственным принуждением; 5) являются результатом соглашения между обществом и государством; 6) формально определены.</w:t>
      </w:r>
    </w:p>
    <w:p w14:paraId="396824A8" w14:textId="77777777" w:rsidR="0005469A" w:rsidRPr="00965390" w:rsidRDefault="0005469A" w:rsidP="0005469A">
      <w:pPr>
        <w:widowControl w:val="0"/>
        <w:rPr>
          <w:rFonts w:eastAsia="Calibri" w:cs="Times New Roman"/>
          <w:i/>
          <w:szCs w:val="28"/>
          <w:lang w:eastAsia="en-US"/>
        </w:rPr>
      </w:pPr>
      <w:r w:rsidRPr="00965390">
        <w:rPr>
          <w:rFonts w:eastAsia="Calibri" w:cs="Times New Roman"/>
          <w:i/>
          <w:szCs w:val="28"/>
          <w:lang w:eastAsia="en-US"/>
        </w:rPr>
        <w:t>Найдите два термина, «выпадающие» из общего ряда, и запишите цифры, под которыми они указаны</w:t>
      </w:r>
    </w:p>
    <w:p w14:paraId="6B530597" w14:textId="77777777" w:rsidR="0005469A" w:rsidRPr="00965390" w:rsidRDefault="0005469A" w:rsidP="0005469A">
      <w:pPr>
        <w:widowControl w:val="0"/>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6B0A5369" w14:textId="77777777" w:rsidR="0005469A" w:rsidRPr="00965390" w:rsidRDefault="0005469A" w:rsidP="0005469A">
      <w:pPr>
        <w:widowControl w:val="0"/>
        <w:rPr>
          <w:rFonts w:eastAsia="№Е" w:cs="Times New Roman"/>
          <w:szCs w:val="28"/>
        </w:rPr>
      </w:pPr>
    </w:p>
    <w:p w14:paraId="062ED005"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10</w:t>
      </w:r>
    </w:p>
    <w:p w14:paraId="4CEF0072"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В приведенном ниже ряду найдите понятие, которое является обобщающим для всех остальных представленных понятий. Запишите это </w:t>
      </w:r>
      <w:r w:rsidRPr="00965390">
        <w:rPr>
          <w:rFonts w:eastAsia="Calibri" w:cs="Times New Roman"/>
          <w:b/>
          <w:szCs w:val="28"/>
          <w:u w:val="single"/>
          <w:lang w:eastAsia="en-US"/>
        </w:rPr>
        <w:t>слово (словосочетание)</w:t>
      </w:r>
      <w:r w:rsidRPr="00965390">
        <w:rPr>
          <w:rFonts w:eastAsia="Calibri" w:cs="Times New Roman"/>
          <w:szCs w:val="28"/>
          <w:lang w:eastAsia="en-US"/>
        </w:rPr>
        <w:t>.</w:t>
      </w:r>
    </w:p>
    <w:p w14:paraId="07F0EAD6"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1) религиозные нормы; 2) моральные нормы; 3) правовые нормы; 4) социальные нормы; 5) корпоративные нормы.</w:t>
      </w:r>
    </w:p>
    <w:p w14:paraId="406DC9EA"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4EE7FC5C" w14:textId="77777777" w:rsidR="0005469A" w:rsidRPr="00965390" w:rsidRDefault="0005469A" w:rsidP="0005469A">
      <w:pPr>
        <w:widowControl w:val="0"/>
        <w:rPr>
          <w:rFonts w:eastAsia="№Е" w:cs="Times New Roman"/>
          <w:b/>
          <w:szCs w:val="28"/>
        </w:rPr>
      </w:pPr>
    </w:p>
    <w:p w14:paraId="34C933E8"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11</w:t>
      </w:r>
    </w:p>
    <w:p w14:paraId="25D926FF"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В приведенном ниже ряду найдите понятие, которое является обобщающим для всех остальных представленных понятий. Запишите это </w:t>
      </w:r>
      <w:r w:rsidRPr="00965390">
        <w:rPr>
          <w:rFonts w:eastAsia="Calibri" w:cs="Times New Roman"/>
          <w:b/>
          <w:szCs w:val="28"/>
          <w:u w:val="single"/>
          <w:lang w:eastAsia="en-US"/>
        </w:rPr>
        <w:t>слово (словосочетание)</w:t>
      </w:r>
      <w:r w:rsidRPr="00965390">
        <w:rPr>
          <w:rFonts w:eastAsia="Calibri" w:cs="Times New Roman"/>
          <w:szCs w:val="28"/>
          <w:lang w:eastAsia="en-US"/>
        </w:rPr>
        <w:t>.</w:t>
      </w:r>
    </w:p>
    <w:p w14:paraId="16B9C4B4"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1) нормы гражданско-процессуального права; 2) нормы уголовно-процессуального права; 3) процессуальные нормы; 4)</w:t>
      </w:r>
      <w:r w:rsidRPr="00965390">
        <w:rPr>
          <w:rFonts w:eastAsia="Calibri" w:cs="Times New Roman"/>
          <w:i/>
          <w:iCs/>
          <w:szCs w:val="28"/>
          <w:lang w:eastAsia="en-US"/>
        </w:rPr>
        <w:t xml:space="preserve"> </w:t>
      </w:r>
      <w:r w:rsidRPr="00965390">
        <w:rPr>
          <w:rFonts w:eastAsia="Calibri" w:cs="Times New Roman"/>
          <w:szCs w:val="28"/>
          <w:lang w:eastAsia="en-US"/>
        </w:rPr>
        <w:t xml:space="preserve">нормы арбитражно-процессуального права; 5) нормы конституционного правосудия. </w:t>
      </w:r>
    </w:p>
    <w:p w14:paraId="6FBBEC7A"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176C0247"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p>
    <w:p w14:paraId="25A01E4F" w14:textId="77777777" w:rsidR="0005469A" w:rsidRPr="00965390" w:rsidRDefault="0005469A" w:rsidP="0005469A">
      <w:pPr>
        <w:widowControl w:val="0"/>
        <w:jc w:val="left"/>
        <w:rPr>
          <w:rFonts w:eastAsia="Calibri" w:cs="Times New Roman"/>
          <w:b/>
          <w:bCs/>
          <w:i/>
          <w:iCs/>
          <w:szCs w:val="28"/>
          <w:lang w:eastAsia="en-US"/>
        </w:rPr>
      </w:pPr>
      <w:r w:rsidRPr="00965390">
        <w:rPr>
          <w:rFonts w:eastAsia="Calibri" w:cs="Times New Roman"/>
          <w:b/>
          <w:bCs/>
          <w:i/>
          <w:iCs/>
          <w:szCs w:val="28"/>
          <w:lang w:eastAsia="en-US"/>
        </w:rPr>
        <w:t>Задание 12</w:t>
      </w:r>
    </w:p>
    <w:p w14:paraId="0AB77F3D" w14:textId="77777777" w:rsidR="0005469A" w:rsidRPr="00965390" w:rsidRDefault="0005469A" w:rsidP="0005469A">
      <w:pPr>
        <w:widowControl w:val="0"/>
        <w:rPr>
          <w:rFonts w:eastAsia="№Е" w:cs="Times New Roman"/>
          <w:szCs w:val="28"/>
        </w:rPr>
      </w:pPr>
      <w:r w:rsidRPr="00965390">
        <w:rPr>
          <w:rFonts w:eastAsia="№Е" w:cs="Times New Roman"/>
          <w:szCs w:val="28"/>
        </w:rPr>
        <w:t>Запишите пропущенные в схеме слова или словосочетания.</w:t>
      </w:r>
    </w:p>
    <w:p w14:paraId="3C990607" w14:textId="77777777" w:rsidR="0005469A" w:rsidRPr="00965390" w:rsidRDefault="0005469A" w:rsidP="0005469A">
      <w:pPr>
        <w:widowControl w:val="0"/>
        <w:rPr>
          <w:rFonts w:eastAsia="№Е" w:cs="Times New Roman"/>
          <w:szCs w:val="28"/>
        </w:rPr>
      </w:pPr>
    </w:p>
    <w:p w14:paraId="5588FD3A" w14:textId="77777777" w:rsidR="0005469A" w:rsidRPr="00965390" w:rsidRDefault="0005469A" w:rsidP="0005469A">
      <w:pPr>
        <w:widowControl w:val="0"/>
        <w:tabs>
          <w:tab w:val="left" w:pos="6379"/>
        </w:tabs>
        <w:ind w:firstLine="425"/>
        <w:jc w:val="left"/>
        <w:rPr>
          <w:rFonts w:eastAsia="Calibri" w:cs="Times New Roman"/>
          <w:szCs w:val="28"/>
          <w:lang w:eastAsia="en-US"/>
        </w:rPr>
      </w:pPr>
      <w:r w:rsidRPr="00965390">
        <w:rPr>
          <w:rFonts w:eastAsia="Calibri" w:cs="Times New Roman"/>
          <w:noProof/>
          <w:szCs w:val="28"/>
        </w:rPr>
        <mc:AlternateContent>
          <mc:Choice Requires="wps">
            <w:drawing>
              <wp:anchor distT="0" distB="0" distL="114300" distR="114300" simplePos="0" relativeHeight="251674624" behindDoc="0" locked="0" layoutInCell="1" allowOverlap="1" wp14:anchorId="33A9ED4E" wp14:editId="19018834">
                <wp:simplePos x="0" y="0"/>
                <wp:positionH relativeFrom="column">
                  <wp:posOffset>72390</wp:posOffset>
                </wp:positionH>
                <wp:positionV relativeFrom="paragraph">
                  <wp:posOffset>24130</wp:posOffset>
                </wp:positionV>
                <wp:extent cx="5572125" cy="309245"/>
                <wp:effectExtent l="0" t="0" r="3175"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2125" cy="309245"/>
                        </a:xfrm>
                        <a:prstGeom prst="rect">
                          <a:avLst/>
                        </a:prstGeom>
                        <a:solidFill>
                          <a:srgbClr val="FFFFFF"/>
                        </a:solidFill>
                        <a:ln w="9525">
                          <a:solidFill>
                            <a:srgbClr val="000000"/>
                          </a:solidFill>
                          <a:miter lim="800000"/>
                          <a:headEnd/>
                          <a:tailEnd/>
                        </a:ln>
                      </wps:spPr>
                      <wps:txbx>
                        <w:txbxContent>
                          <w:p w14:paraId="00B71908" w14:textId="77777777" w:rsidR="00DD2CD4" w:rsidRPr="0002067F" w:rsidRDefault="00DD2CD4" w:rsidP="0005469A">
                            <w:pPr>
                              <w:jc w:val="center"/>
                              <w:rPr>
                                <w:b/>
                                <w:bCs/>
                                <w:sz w:val="24"/>
                                <w:szCs w:val="24"/>
                              </w:rPr>
                            </w:pPr>
                            <w:r w:rsidRPr="0002067F">
                              <w:rPr>
                                <w:b/>
                                <w:bCs/>
                                <w:sz w:val="24"/>
                                <w:szCs w:val="24"/>
                              </w:rPr>
                              <w:t xml:space="preserve">Виды норм права по методу правового регулирования </w:t>
                            </w:r>
                          </w:p>
                          <w:p w14:paraId="0B4805E0" w14:textId="77777777" w:rsidR="00DD2CD4" w:rsidRPr="00E4277A" w:rsidRDefault="00DD2CD4" w:rsidP="000546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9ED4E" id="_x0000_t202" coordsize="21600,21600" o:spt="202" path="m,l,21600r21600,l21600,xe">
                <v:stroke joinstyle="miter"/>
                <v:path gradientshapeok="t" o:connecttype="rect"/>
              </v:shapetype>
              <v:shape id="Text Box 4" o:spid="_x0000_s1026" type="#_x0000_t202" style="position:absolute;left:0;text-align:left;margin-left:5.7pt;margin-top:1.9pt;width:438.75pt;height: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">
                <v:path arrowok="t"/>
                <v:textbox>
                  <w:txbxContent>
                    <w:p w14:paraId="00B71908" w14:textId="77777777" w:rsidR="00DD2CD4" w:rsidRPr="0002067F" w:rsidRDefault="00DD2CD4" w:rsidP="0005469A">
                      <w:pPr>
                        <w:jc w:val="center"/>
                        <w:rPr>
                          <w:b/>
                          <w:bCs/>
                          <w:sz w:val="24"/>
                          <w:szCs w:val="24"/>
                        </w:rPr>
                      </w:pPr>
                      <w:r w:rsidRPr="0002067F">
                        <w:rPr>
                          <w:b/>
                          <w:bCs/>
                          <w:sz w:val="24"/>
                          <w:szCs w:val="24"/>
                        </w:rPr>
                        <w:t xml:space="preserve">Виды норм права по методу правового регулирования </w:t>
                      </w:r>
                    </w:p>
                    <w:p w14:paraId="0B4805E0" w14:textId="77777777" w:rsidR="00DD2CD4" w:rsidRPr="00E4277A" w:rsidRDefault="00DD2CD4" w:rsidP="0005469A"/>
                  </w:txbxContent>
                </v:textbox>
              </v:shape>
            </w:pict>
          </mc:Fallback>
        </mc:AlternateContent>
      </w:r>
      <w:r w:rsidRPr="00965390">
        <w:rPr>
          <w:rFonts w:eastAsia="Calibri" w:cs="Times New Roman"/>
          <w:noProof/>
          <w:szCs w:val="28"/>
        </w:rPr>
        <mc:AlternateContent>
          <mc:Choice Requires="wps">
            <w:drawing>
              <wp:anchor distT="0" distB="0" distL="114300" distR="114300" simplePos="0" relativeHeight="251672576" behindDoc="0" locked="0" layoutInCell="1" allowOverlap="1" wp14:anchorId="6AD2F593" wp14:editId="3A23FB91">
                <wp:simplePos x="0" y="0"/>
                <wp:positionH relativeFrom="column">
                  <wp:posOffset>670560</wp:posOffset>
                </wp:positionH>
                <wp:positionV relativeFrom="paragraph">
                  <wp:posOffset>24130</wp:posOffset>
                </wp:positionV>
                <wp:extent cx="2743200" cy="309245"/>
                <wp:effectExtent l="0" t="0" r="0" b="0"/>
                <wp:wrapNone/>
                <wp:docPr id="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309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98EA" id="Rectangle 2" o:spid="_x0000_s1026" style="position:absolute;margin-left:52.8pt;margin-top:1.9pt;width:3in;height:2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">
                <v:path arrowok="t"/>
              </v:rect>
            </w:pict>
          </mc:Fallback>
        </mc:AlternateContent>
      </w:r>
    </w:p>
    <w:p w14:paraId="03678D3D" w14:textId="77777777" w:rsidR="0005469A" w:rsidRPr="00965390" w:rsidRDefault="0005469A" w:rsidP="0005469A">
      <w:pPr>
        <w:widowControl w:val="0"/>
        <w:tabs>
          <w:tab w:val="left" w:pos="6379"/>
        </w:tabs>
        <w:ind w:firstLine="425"/>
        <w:jc w:val="left"/>
        <w:rPr>
          <w:rFonts w:eastAsia="Calibri" w:cs="Times New Roman"/>
          <w:szCs w:val="28"/>
          <w:lang w:eastAsia="en-US"/>
        </w:rPr>
      </w:pPr>
      <w:r w:rsidRPr="00965390">
        <w:rPr>
          <w:rFonts w:eastAsia="Calibri" w:cs="Times New Roman"/>
          <w:noProof/>
          <w:szCs w:val="28"/>
        </w:rPr>
        <mc:AlternateContent>
          <mc:Choice Requires="wps">
            <w:drawing>
              <wp:anchor distT="0" distB="0" distL="114300" distR="114300" simplePos="0" relativeHeight="251677696" behindDoc="0" locked="0" layoutInCell="1" allowOverlap="1" wp14:anchorId="1176CA90" wp14:editId="1545A479">
                <wp:simplePos x="0" y="0"/>
                <wp:positionH relativeFrom="column">
                  <wp:posOffset>5101590</wp:posOffset>
                </wp:positionH>
                <wp:positionV relativeFrom="paragraph">
                  <wp:posOffset>136525</wp:posOffset>
                </wp:positionV>
                <wp:extent cx="171450" cy="185420"/>
                <wp:effectExtent l="0" t="0" r="76200" b="62230"/>
                <wp:wrapNone/>
                <wp:docPr id="4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3EF34" id="_x0000_t32" coordsize="21600,21600" o:spt="32" o:oned="t" path="m,l21600,21600e" filled="f">
                <v:path arrowok="t" fillok="f" o:connecttype="none"/>
                <o:lock v:ext="edit" shapetype="t"/>
              </v:shapetype>
              <v:shape id="AutoShape 7" o:spid="_x0000_s1026" type="#_x0000_t32" style="position:absolute;margin-left:401.7pt;margin-top:10.75pt;width:13.5pt;height:1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">
                <v:stroke endarrow="block"/>
                <o:lock v:ext="edit" shapetype="f"/>
              </v:shape>
            </w:pict>
          </mc:Fallback>
        </mc:AlternateContent>
      </w:r>
      <w:r w:rsidRPr="00965390">
        <w:rPr>
          <w:rFonts w:eastAsia="Calibri" w:cs="Times New Roman"/>
          <w:noProof/>
          <w:szCs w:val="28"/>
        </w:rPr>
        <mc:AlternateContent>
          <mc:Choice Requires="wps">
            <w:drawing>
              <wp:anchor distT="0" distB="0" distL="114299" distR="114299" simplePos="0" relativeHeight="251684864" behindDoc="0" locked="0" layoutInCell="1" allowOverlap="1" wp14:anchorId="2BC3653D" wp14:editId="020FA03E">
                <wp:simplePos x="0" y="0"/>
                <wp:positionH relativeFrom="column">
                  <wp:posOffset>2491105</wp:posOffset>
                </wp:positionH>
                <wp:positionV relativeFrom="paragraph">
                  <wp:posOffset>156845</wp:posOffset>
                </wp:positionV>
                <wp:extent cx="0" cy="228600"/>
                <wp:effectExtent l="76200" t="0" r="57150" b="57150"/>
                <wp:wrapNone/>
                <wp:docPr id="4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576AF" id="AutoShape 14" o:spid="_x0000_s1026" type="#_x0000_t32" style="position:absolute;margin-left:196.15pt;margin-top:12.35pt;width:0;height:18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">
                <v:stroke endarrow="block"/>
                <o:lock v:ext="edit" shapetype="f"/>
              </v:shape>
            </w:pict>
          </mc:Fallback>
        </mc:AlternateContent>
      </w:r>
      <w:r w:rsidRPr="00965390">
        <w:rPr>
          <w:rFonts w:eastAsia="Calibri" w:cs="Times New Roman"/>
          <w:noProof/>
          <w:szCs w:val="28"/>
        </w:rPr>
        <mc:AlternateContent>
          <mc:Choice Requires="wps">
            <w:drawing>
              <wp:anchor distT="0" distB="0" distL="114300" distR="114300" simplePos="0" relativeHeight="251676672" behindDoc="0" locked="0" layoutInCell="1" allowOverlap="1" wp14:anchorId="2C831E27" wp14:editId="3D28776B">
                <wp:simplePos x="0" y="0"/>
                <wp:positionH relativeFrom="column">
                  <wp:posOffset>824864</wp:posOffset>
                </wp:positionH>
                <wp:positionV relativeFrom="paragraph">
                  <wp:posOffset>107950</wp:posOffset>
                </wp:positionV>
                <wp:extent cx="342265" cy="238125"/>
                <wp:effectExtent l="38100" t="0" r="19685" b="47625"/>
                <wp:wrapNone/>
                <wp:docPr id="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26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30EDE" id="AutoShape 6" o:spid="_x0000_s1026" type="#_x0000_t32" style="position:absolute;margin-left:64.95pt;margin-top:8.5pt;width:26.95pt;height:18.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">
                <v:stroke endarrow="block"/>
                <o:lock v:ext="edit" shapetype="f"/>
              </v:shape>
            </w:pict>
          </mc:Fallback>
        </mc:AlternateContent>
      </w:r>
      <w:r w:rsidRPr="00965390">
        <w:rPr>
          <w:rFonts w:eastAsia="Calibri" w:cs="Times New Roman"/>
          <w:noProof/>
          <w:szCs w:val="28"/>
        </w:rPr>
        <mc:AlternateContent>
          <mc:Choice Requires="wps">
            <w:drawing>
              <wp:anchor distT="0" distB="0" distL="114300" distR="114300" simplePos="0" relativeHeight="251686912" behindDoc="0" locked="0" layoutInCell="1" allowOverlap="1" wp14:anchorId="547A05A8" wp14:editId="6837EA4D">
                <wp:simplePos x="0" y="0"/>
                <wp:positionH relativeFrom="column">
                  <wp:posOffset>4000500</wp:posOffset>
                </wp:positionH>
                <wp:positionV relativeFrom="paragraph">
                  <wp:posOffset>167640</wp:posOffset>
                </wp:positionV>
                <wp:extent cx="0" cy="228600"/>
                <wp:effectExtent l="63500" t="0" r="38100" b="2540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256AC" id="Line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2pt" to="3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">
                <v:stroke endarrow="block"/>
                <o:lock v:ext="edit" shapetype="f"/>
              </v:line>
            </w:pict>
          </mc:Fallback>
        </mc:AlternateContent>
      </w:r>
    </w:p>
    <w:p w14:paraId="36A2179B" w14:textId="77777777" w:rsidR="0005469A" w:rsidRPr="00965390" w:rsidRDefault="0005469A" w:rsidP="0005469A">
      <w:pPr>
        <w:widowControl w:val="0"/>
        <w:tabs>
          <w:tab w:val="left" w:pos="6379"/>
        </w:tabs>
        <w:ind w:firstLine="425"/>
        <w:jc w:val="left"/>
        <w:rPr>
          <w:rFonts w:eastAsia="Calibri" w:cs="Times New Roman"/>
          <w:szCs w:val="28"/>
          <w:lang w:eastAsia="en-US"/>
        </w:rPr>
      </w:pPr>
      <w:r w:rsidRPr="00965390">
        <w:rPr>
          <w:rFonts w:eastAsia="Calibri" w:cs="Times New Roman"/>
          <w:noProof/>
          <w:szCs w:val="28"/>
        </w:rPr>
        <mc:AlternateContent>
          <mc:Choice Requires="wps">
            <w:drawing>
              <wp:anchor distT="0" distB="0" distL="114300" distR="114300" simplePos="0" relativeHeight="251675648" behindDoc="0" locked="0" layoutInCell="1" allowOverlap="1" wp14:anchorId="442477DF" wp14:editId="46176F11">
                <wp:simplePos x="0" y="0"/>
                <wp:positionH relativeFrom="column">
                  <wp:posOffset>4682490</wp:posOffset>
                </wp:positionH>
                <wp:positionV relativeFrom="paragraph">
                  <wp:posOffset>161925</wp:posOffset>
                </wp:positionV>
                <wp:extent cx="1562100" cy="438150"/>
                <wp:effectExtent l="0" t="0" r="19050" b="19050"/>
                <wp:wrapNone/>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438150"/>
                        </a:xfrm>
                        <a:prstGeom prst="rect">
                          <a:avLst/>
                        </a:prstGeom>
                        <a:solidFill>
                          <a:srgbClr val="FFFFFF"/>
                        </a:solidFill>
                        <a:ln w="9525">
                          <a:solidFill>
                            <a:srgbClr val="000000"/>
                          </a:solidFill>
                          <a:miter lim="800000"/>
                          <a:headEnd/>
                          <a:tailEnd/>
                        </a:ln>
                      </wps:spPr>
                      <wps:txbx>
                        <w:txbxContent>
                          <w:p w14:paraId="1C903B04" w14:textId="77777777" w:rsidR="00DD2CD4" w:rsidRPr="007D1E37" w:rsidRDefault="00DD2CD4" w:rsidP="0005469A">
                            <w:pPr>
                              <w:jc w:val="center"/>
                              <w:rPr>
                                <w:rFonts w:ascii="OfficinaSansBookC" w:hAnsi="OfficinaSansBookC"/>
                                <w:sz w:val="24"/>
                                <w:szCs w:val="24"/>
                              </w:rPr>
                            </w:pPr>
                            <w:r w:rsidRPr="007D1E37">
                              <w:rPr>
                                <w:rFonts w:ascii="OfficinaSansBookC" w:hAnsi="OfficinaSansBookC"/>
                                <w:sz w:val="24"/>
                                <w:szCs w:val="24"/>
                              </w:rPr>
                              <w:t>Поощрительные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2477DF" id="Text Box 5" o:spid="_x0000_s1027" type="#_x0000_t202" style="position:absolute;left:0;text-align:left;margin-left:368.7pt;margin-top:12.75pt;width:123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">
                <v:path arrowok="t"/>
                <v:textbox>
                  <w:txbxContent>
                    <w:p w14:paraId="1C903B04" w14:textId="77777777" w:rsidR="00DD2CD4" w:rsidRPr="007D1E37" w:rsidRDefault="00DD2CD4" w:rsidP="0005469A">
                      <w:pPr>
                        <w:jc w:val="center"/>
                        <w:rPr>
                          <w:rFonts w:ascii="OfficinaSansBookC" w:hAnsi="OfficinaSansBookC"/>
                          <w:sz w:val="24"/>
                          <w:szCs w:val="24"/>
                        </w:rPr>
                      </w:pPr>
                      <w:r w:rsidRPr="007D1E37">
                        <w:rPr>
                          <w:rFonts w:ascii="OfficinaSansBookC" w:hAnsi="OfficinaSansBookC"/>
                          <w:sz w:val="24"/>
                          <w:szCs w:val="24"/>
                        </w:rPr>
                        <w:t>Поощрительные</w:t>
                      </w:r>
                    </w:p>
                  </w:txbxContent>
                </v:textbox>
              </v:shape>
            </w:pict>
          </mc:Fallback>
        </mc:AlternateContent>
      </w:r>
      <w:r w:rsidRPr="00965390">
        <w:rPr>
          <w:rFonts w:eastAsia="Calibri" w:cs="Times New Roman"/>
          <w:noProof/>
          <w:szCs w:val="28"/>
        </w:rPr>
        <mc:AlternateContent>
          <mc:Choice Requires="wps">
            <w:drawing>
              <wp:anchor distT="0" distB="0" distL="114300" distR="114300" simplePos="0" relativeHeight="251685888" behindDoc="0" locked="0" layoutInCell="1" allowOverlap="1" wp14:anchorId="0C0CBCD7" wp14:editId="5FB53987">
                <wp:simplePos x="0" y="0"/>
                <wp:positionH relativeFrom="column">
                  <wp:posOffset>3425190</wp:posOffset>
                </wp:positionH>
                <wp:positionV relativeFrom="paragraph">
                  <wp:posOffset>161926</wp:posOffset>
                </wp:positionV>
                <wp:extent cx="1028700" cy="419100"/>
                <wp:effectExtent l="0" t="0" r="19050" b="190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419100"/>
                        </a:xfrm>
                        <a:prstGeom prst="rect">
                          <a:avLst/>
                        </a:prstGeom>
                        <a:solidFill>
                          <a:srgbClr val="FFFFFF"/>
                        </a:solidFill>
                        <a:ln w="9525">
                          <a:solidFill>
                            <a:srgbClr val="000000"/>
                          </a:solidFill>
                          <a:miter lim="800000"/>
                          <a:headEnd/>
                          <a:tailEnd/>
                        </a:ln>
                      </wps:spPr>
                      <wps:txbx>
                        <w:txbxContent>
                          <w:p w14:paraId="58ACAD84" w14:textId="77777777" w:rsidR="00DD2CD4" w:rsidRDefault="00DD2CD4" w:rsidP="0005469A">
                            <w: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0CBCD7" id="Rectangle 28" o:spid="_x0000_s1028" style="position:absolute;left:0;text-align:left;margin-left:269.7pt;margin-top:12.75pt;width:81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">
                <v:path arrowok="t"/>
                <v:textbox>
                  <w:txbxContent>
                    <w:p w14:paraId="58ACAD84" w14:textId="77777777" w:rsidR="00DD2CD4" w:rsidRDefault="00DD2CD4" w:rsidP="0005469A">
                      <w:r>
                        <w:t>…………………..</w:t>
                      </w:r>
                    </w:p>
                  </w:txbxContent>
                </v:textbox>
              </v:rect>
            </w:pict>
          </mc:Fallback>
        </mc:AlternateContent>
      </w:r>
      <w:r w:rsidRPr="00965390">
        <w:rPr>
          <w:rFonts w:eastAsia="Calibri" w:cs="Times New Roman"/>
          <w:noProof/>
          <w:szCs w:val="28"/>
        </w:rPr>
        <mc:AlternateContent>
          <mc:Choice Requires="wps">
            <w:drawing>
              <wp:anchor distT="0" distB="0" distL="114300" distR="114300" simplePos="0" relativeHeight="251683840" behindDoc="0" locked="0" layoutInCell="1" allowOverlap="1" wp14:anchorId="466CDD70" wp14:editId="5977F305">
                <wp:simplePos x="0" y="0"/>
                <wp:positionH relativeFrom="column">
                  <wp:posOffset>1710690</wp:posOffset>
                </wp:positionH>
                <wp:positionV relativeFrom="paragraph">
                  <wp:posOffset>161925</wp:posOffset>
                </wp:positionV>
                <wp:extent cx="1471295" cy="447675"/>
                <wp:effectExtent l="0" t="0" r="14605" b="28575"/>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447675"/>
                        </a:xfrm>
                        <a:prstGeom prst="rect">
                          <a:avLst/>
                        </a:prstGeom>
                        <a:solidFill>
                          <a:srgbClr val="FFFFFF"/>
                        </a:solidFill>
                        <a:ln w="9525">
                          <a:solidFill>
                            <a:srgbClr val="000000"/>
                          </a:solidFill>
                          <a:miter lim="800000"/>
                          <a:headEnd/>
                          <a:tailEnd/>
                        </a:ln>
                      </wps:spPr>
                      <wps:txbx>
                        <w:txbxContent>
                          <w:p w14:paraId="7E7495AE" w14:textId="77777777" w:rsidR="00DD2CD4" w:rsidRPr="007D1E37" w:rsidRDefault="00DD2CD4" w:rsidP="0005469A">
                            <w:pPr>
                              <w:jc w:val="center"/>
                              <w:rPr>
                                <w:rFonts w:ascii="OfficinaSansBookC" w:hAnsi="OfficinaSansBookC"/>
                                <w:sz w:val="24"/>
                                <w:szCs w:val="24"/>
                              </w:rPr>
                            </w:pPr>
                            <w:r w:rsidRPr="007D1E37">
                              <w:rPr>
                                <w:rFonts w:ascii="OfficinaSansBookC" w:hAnsi="OfficinaSansBookC"/>
                                <w:sz w:val="24"/>
                                <w:szCs w:val="24"/>
                              </w:rPr>
                              <w:t xml:space="preserve">Диспозитивные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6CDD70" id="Text Box 13" o:spid="_x0000_s1029" type="#_x0000_t202" style="position:absolute;left:0;text-align:left;margin-left:134.7pt;margin-top:12.75pt;width:115.8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">
                <v:path arrowok="t"/>
                <v:textbox>
                  <w:txbxContent>
                    <w:p w14:paraId="7E7495AE" w14:textId="77777777" w:rsidR="00DD2CD4" w:rsidRPr="007D1E37" w:rsidRDefault="00DD2CD4" w:rsidP="0005469A">
                      <w:pPr>
                        <w:jc w:val="center"/>
                        <w:rPr>
                          <w:rFonts w:ascii="OfficinaSansBookC" w:hAnsi="OfficinaSansBookC"/>
                          <w:sz w:val="24"/>
                          <w:szCs w:val="24"/>
                        </w:rPr>
                      </w:pPr>
                      <w:r w:rsidRPr="007D1E37">
                        <w:rPr>
                          <w:rFonts w:ascii="OfficinaSansBookC" w:hAnsi="OfficinaSansBookC"/>
                          <w:sz w:val="24"/>
                          <w:szCs w:val="24"/>
                        </w:rPr>
                        <w:t xml:space="preserve">Диспозитивные </w:t>
                      </w:r>
                    </w:p>
                  </w:txbxContent>
                </v:textbox>
              </v:shape>
            </w:pict>
          </mc:Fallback>
        </mc:AlternateContent>
      </w:r>
      <w:r w:rsidRPr="00965390">
        <w:rPr>
          <w:rFonts w:eastAsia="Calibri" w:cs="Times New Roman"/>
          <w:noProof/>
          <w:szCs w:val="28"/>
        </w:rPr>
        <mc:AlternateContent>
          <mc:Choice Requires="wps">
            <w:drawing>
              <wp:anchor distT="0" distB="0" distL="114300" distR="114300" simplePos="0" relativeHeight="251673600" behindDoc="0" locked="0" layoutInCell="1" allowOverlap="1" wp14:anchorId="69B2DEC8" wp14:editId="0E1981F1">
                <wp:simplePos x="0" y="0"/>
                <wp:positionH relativeFrom="column">
                  <wp:posOffset>0</wp:posOffset>
                </wp:positionH>
                <wp:positionV relativeFrom="paragraph">
                  <wp:posOffset>161290</wp:posOffset>
                </wp:positionV>
                <wp:extent cx="1485900" cy="457200"/>
                <wp:effectExtent l="0" t="0" r="19050" b="19050"/>
                <wp:wrapNone/>
                <wp:docPr id="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497171DC" w14:textId="77777777" w:rsidR="00DD2CD4" w:rsidRPr="007D1E37" w:rsidRDefault="00DD2CD4" w:rsidP="0005469A">
                            <w:pPr>
                              <w:jc w:val="center"/>
                              <w:rPr>
                                <w:rFonts w:ascii="OfficinaSansBookC" w:hAnsi="OfficinaSansBookC"/>
                                <w:sz w:val="24"/>
                                <w:szCs w:val="24"/>
                              </w:rPr>
                            </w:pPr>
                            <w:r w:rsidRPr="007D1E37">
                              <w:rPr>
                                <w:rFonts w:ascii="OfficinaSansBookC" w:hAnsi="OfficinaSansBookC"/>
                                <w:sz w:val="24"/>
                                <w:szCs w:val="24"/>
                              </w:rPr>
                              <w:t>Императивные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B2DEC8" id="Text Box 3" o:spid="_x0000_s1030" type="#_x0000_t202" style="position:absolute;left:0;text-align:left;margin-left:0;margin-top:12.7pt;width:11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">
                <v:path arrowok="t"/>
                <v:textbox>
                  <w:txbxContent>
                    <w:p w14:paraId="497171DC" w14:textId="77777777" w:rsidR="00DD2CD4" w:rsidRPr="007D1E37" w:rsidRDefault="00DD2CD4" w:rsidP="0005469A">
                      <w:pPr>
                        <w:jc w:val="center"/>
                        <w:rPr>
                          <w:rFonts w:ascii="OfficinaSansBookC" w:hAnsi="OfficinaSansBookC"/>
                          <w:sz w:val="24"/>
                          <w:szCs w:val="24"/>
                        </w:rPr>
                      </w:pPr>
                      <w:r w:rsidRPr="007D1E37">
                        <w:rPr>
                          <w:rFonts w:ascii="OfficinaSansBookC" w:hAnsi="OfficinaSansBookC"/>
                          <w:sz w:val="24"/>
                          <w:szCs w:val="24"/>
                        </w:rPr>
                        <w:t>Императивные</w:t>
                      </w:r>
                    </w:p>
                  </w:txbxContent>
                </v:textbox>
              </v:shape>
            </w:pict>
          </mc:Fallback>
        </mc:AlternateContent>
      </w:r>
    </w:p>
    <w:p w14:paraId="037062DD" w14:textId="77777777" w:rsidR="0005469A" w:rsidRPr="00965390" w:rsidRDefault="0005469A" w:rsidP="0005469A">
      <w:pPr>
        <w:widowControl w:val="0"/>
        <w:ind w:firstLine="284"/>
        <w:rPr>
          <w:rFonts w:eastAsia="№Е" w:cs="Times New Roman"/>
          <w:b/>
          <w:szCs w:val="28"/>
        </w:rPr>
      </w:pPr>
      <w:r w:rsidRPr="00965390">
        <w:rPr>
          <w:rFonts w:eastAsia="№Е" w:cs="Times New Roman"/>
          <w:szCs w:val="28"/>
        </w:rPr>
        <w:t>ч</w:t>
      </w:r>
    </w:p>
    <w:p w14:paraId="098D6BB1" w14:textId="77777777" w:rsidR="0005469A" w:rsidRPr="00965390" w:rsidRDefault="0005469A" w:rsidP="0005469A">
      <w:pPr>
        <w:widowControl w:val="0"/>
        <w:jc w:val="left"/>
        <w:rPr>
          <w:rFonts w:eastAsia="Calibri" w:cs="Times New Roman"/>
          <w:b/>
          <w:i/>
          <w:szCs w:val="28"/>
          <w:lang w:eastAsia="en-US"/>
        </w:rPr>
      </w:pPr>
    </w:p>
    <w:p w14:paraId="116909A5"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05A3B618"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p>
    <w:p w14:paraId="748D5E34" w14:textId="77777777" w:rsidR="0005469A" w:rsidRPr="00965390" w:rsidRDefault="0005469A" w:rsidP="0005469A">
      <w:pPr>
        <w:widowControl w:val="0"/>
        <w:jc w:val="left"/>
        <w:rPr>
          <w:rFonts w:eastAsia="Calibri" w:cs="Times New Roman"/>
          <w:b/>
          <w:i/>
          <w:szCs w:val="28"/>
          <w:lang w:eastAsia="en-US"/>
        </w:rPr>
      </w:pPr>
    </w:p>
    <w:p w14:paraId="6E63E687" w14:textId="77777777" w:rsidR="0005469A" w:rsidRPr="00965390" w:rsidRDefault="0005469A" w:rsidP="0005469A">
      <w:pPr>
        <w:widowControl w:val="0"/>
        <w:jc w:val="left"/>
        <w:rPr>
          <w:rFonts w:eastAsia="Calibri" w:cs="Times New Roman"/>
          <w:b/>
          <w:i/>
          <w:szCs w:val="28"/>
          <w:lang w:eastAsia="en-US"/>
        </w:rPr>
      </w:pPr>
    </w:p>
    <w:p w14:paraId="098FA9A1" w14:textId="77777777" w:rsidR="0005469A" w:rsidRPr="00965390" w:rsidRDefault="0005469A" w:rsidP="0005469A">
      <w:pPr>
        <w:widowControl w:val="0"/>
        <w:jc w:val="left"/>
        <w:rPr>
          <w:rFonts w:eastAsia="Calibri" w:cs="Times New Roman"/>
          <w:b/>
          <w:i/>
          <w:szCs w:val="28"/>
          <w:lang w:eastAsia="en-US"/>
        </w:rPr>
      </w:pPr>
    </w:p>
    <w:p w14:paraId="676B3E35"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13</w:t>
      </w:r>
    </w:p>
    <w:p w14:paraId="183E645A" w14:textId="77777777" w:rsidR="0005469A" w:rsidRPr="00965390" w:rsidRDefault="0005469A" w:rsidP="0005469A">
      <w:pPr>
        <w:widowControl w:val="0"/>
        <w:tabs>
          <w:tab w:val="left" w:pos="6379"/>
        </w:tabs>
        <w:ind w:firstLine="425"/>
        <w:jc w:val="left"/>
        <w:rPr>
          <w:rFonts w:eastAsia="Calibri" w:cs="Times New Roman"/>
          <w:szCs w:val="28"/>
          <w:lang w:eastAsia="en-US"/>
        </w:rPr>
      </w:pPr>
      <w:r w:rsidRPr="00965390">
        <w:rPr>
          <w:rFonts w:eastAsia="Calibri" w:cs="Times New Roman"/>
          <w:szCs w:val="28"/>
          <w:lang w:eastAsia="en-US"/>
        </w:rPr>
        <w:t>Вставьте пропущенные в схеме слова или словосочетания</w:t>
      </w:r>
      <w:r w:rsidRPr="00965390">
        <w:rPr>
          <w:rFonts w:eastAsia="Calibri" w:cs="Times New Roman"/>
          <w:i/>
          <w:szCs w:val="28"/>
          <w:lang w:eastAsia="en-US"/>
        </w:rPr>
        <w:t>.</w:t>
      </w:r>
    </w:p>
    <w:p w14:paraId="2C9C9628" w14:textId="77777777" w:rsidR="0005469A" w:rsidRPr="00965390" w:rsidRDefault="0005469A" w:rsidP="0005469A">
      <w:pPr>
        <w:widowControl w:val="0"/>
        <w:rPr>
          <w:rFonts w:eastAsia="№Е" w:cs="Times New Roman"/>
          <w:b/>
          <w:szCs w:val="28"/>
        </w:rPr>
      </w:pPr>
      <w:r w:rsidRPr="00965390">
        <w:rPr>
          <w:rFonts w:eastAsia="№Е" w:cs="Times New Roman"/>
          <w:noProof/>
          <w:szCs w:val="28"/>
        </w:rPr>
        <mc:AlternateContent>
          <mc:Choice Requires="wps">
            <w:drawing>
              <wp:anchor distT="0" distB="0" distL="114300" distR="114300" simplePos="0" relativeHeight="251678720" behindDoc="0" locked="0" layoutInCell="1" allowOverlap="1" wp14:anchorId="039AA184" wp14:editId="5E3309D0">
                <wp:simplePos x="0" y="0"/>
                <wp:positionH relativeFrom="margin">
                  <wp:align>left</wp:align>
                </wp:positionH>
                <wp:positionV relativeFrom="paragraph">
                  <wp:posOffset>229235</wp:posOffset>
                </wp:positionV>
                <wp:extent cx="5962650" cy="276225"/>
                <wp:effectExtent l="0" t="0" r="19050" b="28575"/>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2650" cy="276225"/>
                        </a:xfrm>
                        <a:prstGeom prst="rect">
                          <a:avLst/>
                        </a:prstGeom>
                        <a:solidFill>
                          <a:srgbClr val="FFFFFF"/>
                        </a:solidFill>
                        <a:ln w="9525">
                          <a:solidFill>
                            <a:srgbClr val="000000"/>
                          </a:solidFill>
                          <a:miter lim="800000"/>
                          <a:headEnd/>
                          <a:tailEnd/>
                        </a:ln>
                      </wps:spPr>
                      <wps:txbx>
                        <w:txbxContent>
                          <w:p w14:paraId="03DA736B" w14:textId="77777777" w:rsidR="00DD2CD4" w:rsidRPr="0002067F" w:rsidRDefault="00DD2CD4" w:rsidP="0005469A">
                            <w:pPr>
                              <w:jc w:val="center"/>
                              <w:rPr>
                                <w:b/>
                                <w:bCs/>
                              </w:rPr>
                            </w:pPr>
                            <w:r w:rsidRPr="0002067F">
                              <w:rPr>
                                <w:b/>
                                <w:bCs/>
                              </w:rPr>
                              <w:t xml:space="preserve">Виды норм права по времени действия </w:t>
                            </w:r>
                          </w:p>
                          <w:p w14:paraId="6E8A7C60" w14:textId="77777777" w:rsidR="00DD2CD4" w:rsidRPr="00CA7F51" w:rsidRDefault="00DD2CD4" w:rsidP="0005469A">
                            <w:pPr>
                              <w:jc w:val="center"/>
                              <w:rPr>
                                <w:szCs w:val="28"/>
                              </w:rPr>
                            </w:pPr>
                            <w:r w:rsidRPr="00CA7F51">
                              <w:rPr>
                                <w:iCs/>
                                <w:szCs w:val="28"/>
                              </w:rPr>
                              <w:t>теории</w:t>
                            </w:r>
                          </w:p>
                          <w:p w14:paraId="51D26B08" w14:textId="77777777" w:rsidR="00DD2CD4" w:rsidRDefault="00DD2CD4" w:rsidP="0005469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AA184" id="Rectangle 8" o:spid="_x0000_s1031" style="position:absolute;left:0;text-align:left;margin-left:0;margin-top:18.05pt;width:469.5pt;height:21.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">
                <v:path arrowok="t"/>
                <v:textbox>
                  <w:txbxContent>
                    <w:p w14:paraId="03DA736B" w14:textId="77777777" w:rsidR="00DD2CD4" w:rsidRPr="0002067F" w:rsidRDefault="00DD2CD4" w:rsidP="0005469A">
                      <w:pPr>
                        <w:jc w:val="center"/>
                        <w:rPr>
                          <w:b/>
                          <w:bCs/>
                        </w:rPr>
                      </w:pPr>
                      <w:r w:rsidRPr="0002067F">
                        <w:rPr>
                          <w:b/>
                          <w:bCs/>
                        </w:rPr>
                        <w:t xml:space="preserve">Виды норм права по времени действия </w:t>
                      </w:r>
                    </w:p>
                    <w:p w14:paraId="6E8A7C60" w14:textId="77777777" w:rsidR="00DD2CD4" w:rsidRPr="00CA7F51" w:rsidRDefault="00DD2CD4" w:rsidP="0005469A">
                      <w:pPr>
                        <w:jc w:val="center"/>
                        <w:rPr>
                          <w:szCs w:val="28"/>
                        </w:rPr>
                      </w:pPr>
                      <w:r w:rsidRPr="00CA7F51">
                        <w:rPr>
                          <w:iCs/>
                          <w:szCs w:val="28"/>
                        </w:rPr>
                        <w:t>теории</w:t>
                      </w:r>
                    </w:p>
                    <w:p w14:paraId="51D26B08" w14:textId="77777777" w:rsidR="00DD2CD4" w:rsidRDefault="00DD2CD4" w:rsidP="0005469A">
                      <w:pPr>
                        <w:jc w:val="center"/>
                        <w:rPr>
                          <w:b/>
                        </w:rPr>
                      </w:pPr>
                    </w:p>
                  </w:txbxContent>
                </v:textbox>
                <w10:wrap anchorx="margin"/>
              </v:rect>
            </w:pict>
          </mc:Fallback>
        </mc:AlternateContent>
      </w:r>
    </w:p>
    <w:p w14:paraId="0E393E9F" w14:textId="77777777" w:rsidR="0005469A" w:rsidRPr="00965390" w:rsidRDefault="0005469A" w:rsidP="0005469A">
      <w:pPr>
        <w:widowControl w:val="0"/>
        <w:rPr>
          <w:rFonts w:eastAsia="№Е" w:cs="Times New Roman"/>
          <w:b/>
          <w:i/>
          <w:szCs w:val="28"/>
        </w:rPr>
      </w:pPr>
    </w:p>
    <w:p w14:paraId="4524152E" w14:textId="77777777" w:rsidR="0005469A" w:rsidRPr="00965390" w:rsidRDefault="0005469A" w:rsidP="0005469A">
      <w:pPr>
        <w:widowControl w:val="0"/>
        <w:rPr>
          <w:rFonts w:eastAsia="№Е" w:cs="Times New Roman"/>
          <w:b/>
          <w:i/>
          <w:szCs w:val="28"/>
        </w:rPr>
      </w:pPr>
      <w:r w:rsidRPr="00965390">
        <w:rPr>
          <w:rFonts w:eastAsia="№Е" w:cs="Times New Roman"/>
          <w:noProof/>
          <w:szCs w:val="28"/>
        </w:rPr>
        <mc:AlternateContent>
          <mc:Choice Requires="wps">
            <w:drawing>
              <wp:anchor distT="0" distB="0" distL="114300" distR="114300" simplePos="0" relativeHeight="251681792" behindDoc="0" locked="0" layoutInCell="1" allowOverlap="1" wp14:anchorId="670C47A1" wp14:editId="5D24C7E0">
                <wp:simplePos x="0" y="0"/>
                <wp:positionH relativeFrom="column">
                  <wp:posOffset>4425315</wp:posOffset>
                </wp:positionH>
                <wp:positionV relativeFrom="paragraph">
                  <wp:posOffset>71755</wp:posOffset>
                </wp:positionV>
                <wp:extent cx="428625" cy="200025"/>
                <wp:effectExtent l="0" t="0" r="66675" b="66675"/>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86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AC983" id="AutoShape 11" o:spid="_x0000_s1026" type="#_x0000_t32" style="position:absolute;margin-left:348.45pt;margin-top:5.65pt;width:33.7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">
                <v:stroke endarrow="block"/>
                <o:lock v:ext="edit" shapetype="f"/>
              </v:shape>
            </w:pict>
          </mc:Fallback>
        </mc:AlternateContent>
      </w:r>
      <w:r w:rsidRPr="00965390">
        <w:rPr>
          <w:rFonts w:eastAsia="№Е" w:cs="Times New Roman"/>
          <w:noProof/>
          <w:szCs w:val="28"/>
        </w:rPr>
        <mc:AlternateContent>
          <mc:Choice Requires="wps">
            <w:drawing>
              <wp:anchor distT="0" distB="0" distL="114300" distR="114300" simplePos="0" relativeHeight="251682816" behindDoc="0" locked="0" layoutInCell="1" allowOverlap="1" wp14:anchorId="6714B4CA" wp14:editId="2068901D">
                <wp:simplePos x="0" y="0"/>
                <wp:positionH relativeFrom="column">
                  <wp:posOffset>739139</wp:posOffset>
                </wp:positionH>
                <wp:positionV relativeFrom="paragraph">
                  <wp:posOffset>71755</wp:posOffset>
                </wp:positionV>
                <wp:extent cx="581025" cy="190500"/>
                <wp:effectExtent l="38100" t="0" r="28575" b="76200"/>
                <wp:wrapNone/>
                <wp:docPr id="4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810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0E1ED" id="AutoShape 12" o:spid="_x0000_s1026" type="#_x0000_t32" style="position:absolute;margin-left:58.2pt;margin-top:5.65pt;width:45.75pt;height:1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">
                <v:stroke endarrow="block"/>
                <o:lock v:ext="edit" shapetype="f"/>
              </v:shape>
            </w:pict>
          </mc:Fallback>
        </mc:AlternateContent>
      </w:r>
    </w:p>
    <w:p w14:paraId="144D6120" w14:textId="77777777" w:rsidR="0005469A" w:rsidRPr="00965390" w:rsidRDefault="0005469A" w:rsidP="0005469A">
      <w:pPr>
        <w:widowControl w:val="0"/>
        <w:rPr>
          <w:rFonts w:eastAsia="№Е" w:cs="Times New Roman"/>
          <w:b/>
          <w:i/>
          <w:szCs w:val="28"/>
        </w:rPr>
      </w:pPr>
      <w:r w:rsidRPr="00965390">
        <w:rPr>
          <w:rFonts w:eastAsia="№Е" w:cs="Times New Roman"/>
          <w:noProof/>
          <w:szCs w:val="28"/>
        </w:rPr>
        <mc:AlternateContent>
          <mc:Choice Requires="wps">
            <w:drawing>
              <wp:anchor distT="0" distB="0" distL="114300" distR="114300" simplePos="0" relativeHeight="251680768" behindDoc="0" locked="0" layoutInCell="1" allowOverlap="1" wp14:anchorId="666D5D22" wp14:editId="0C9ACED3">
                <wp:simplePos x="0" y="0"/>
                <wp:positionH relativeFrom="column">
                  <wp:posOffset>3396615</wp:posOffset>
                </wp:positionH>
                <wp:positionV relativeFrom="paragraph">
                  <wp:posOffset>50165</wp:posOffset>
                </wp:positionV>
                <wp:extent cx="2524125" cy="287020"/>
                <wp:effectExtent l="0" t="0" r="28575" b="17780"/>
                <wp:wrapNone/>
                <wp:docPr id="4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287020"/>
                        </a:xfrm>
                        <a:prstGeom prst="flowChartProcess">
                          <a:avLst/>
                        </a:prstGeom>
                        <a:solidFill>
                          <a:srgbClr val="FFFFFF"/>
                        </a:solidFill>
                        <a:ln w="9525">
                          <a:solidFill>
                            <a:srgbClr val="000000"/>
                          </a:solidFill>
                          <a:miter lim="800000"/>
                          <a:headEnd/>
                          <a:tailEnd/>
                        </a:ln>
                      </wps:spPr>
                      <wps:txbx>
                        <w:txbxContent>
                          <w:p w14:paraId="71241159" w14:textId="77777777" w:rsidR="00DD2CD4" w:rsidRDefault="00DD2CD4" w:rsidP="0005469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D5D22" id="_x0000_t109" coordsize="21600,21600" o:spt="109" path="m,l,21600r21600,l21600,xe">
                <v:stroke joinstyle="miter"/>
                <v:path gradientshapeok="t" o:connecttype="rect"/>
              </v:shapetype>
              <v:shape id="AutoShape 10" o:spid="_x0000_s1032" type="#_x0000_t109" style="position:absolute;left:0;text-align:left;margin-left:267.45pt;margin-top:3.95pt;width:198.75pt;height:2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">
                <v:path arrowok="t"/>
                <v:textbox>
                  <w:txbxContent>
                    <w:p w14:paraId="71241159" w14:textId="77777777" w:rsidR="00DD2CD4" w:rsidRDefault="00DD2CD4" w:rsidP="0005469A">
                      <w:pPr>
                        <w:jc w:val="center"/>
                      </w:pPr>
                      <w:r>
                        <w:t>……………………………</w:t>
                      </w:r>
                    </w:p>
                  </w:txbxContent>
                </v:textbox>
              </v:shape>
            </w:pict>
          </mc:Fallback>
        </mc:AlternateContent>
      </w:r>
      <w:r w:rsidRPr="00965390">
        <w:rPr>
          <w:rFonts w:eastAsia="№Е" w:cs="Times New Roman"/>
          <w:noProof/>
          <w:szCs w:val="28"/>
        </w:rPr>
        <mc:AlternateContent>
          <mc:Choice Requires="wps">
            <w:drawing>
              <wp:anchor distT="0" distB="0" distL="114300" distR="114300" simplePos="0" relativeHeight="251679744" behindDoc="0" locked="0" layoutInCell="1" allowOverlap="1" wp14:anchorId="29FD3697" wp14:editId="722412B3">
                <wp:simplePos x="0" y="0"/>
                <wp:positionH relativeFrom="margin">
                  <wp:align>left</wp:align>
                </wp:positionH>
                <wp:positionV relativeFrom="paragraph">
                  <wp:posOffset>50165</wp:posOffset>
                </wp:positionV>
                <wp:extent cx="2209800" cy="287020"/>
                <wp:effectExtent l="0" t="0" r="19050" b="1778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287020"/>
                        </a:xfrm>
                        <a:prstGeom prst="flowChartProcess">
                          <a:avLst/>
                        </a:prstGeom>
                        <a:solidFill>
                          <a:srgbClr val="FFFFFF"/>
                        </a:solidFill>
                        <a:ln w="9525">
                          <a:solidFill>
                            <a:srgbClr val="000000"/>
                          </a:solidFill>
                          <a:miter lim="800000"/>
                          <a:headEnd/>
                          <a:tailEnd/>
                        </a:ln>
                      </wps:spPr>
                      <wps:txbx>
                        <w:txbxContent>
                          <w:p w14:paraId="01B0EC62" w14:textId="77777777" w:rsidR="00DD2CD4" w:rsidRPr="007D1E37" w:rsidRDefault="00DD2CD4" w:rsidP="0005469A">
                            <w:pPr>
                              <w:jc w:val="center"/>
                              <w:rPr>
                                <w:rFonts w:ascii="OfficinaSansBookC" w:hAnsi="OfficinaSansBookC"/>
                                <w:sz w:val="24"/>
                                <w:szCs w:val="24"/>
                              </w:rPr>
                            </w:pPr>
                            <w:r w:rsidRPr="007D1E37">
                              <w:rPr>
                                <w:rFonts w:ascii="OfficinaSansBookC" w:hAnsi="OfficinaSansBookC"/>
                                <w:sz w:val="24"/>
                                <w:szCs w:val="24"/>
                              </w:rPr>
                              <w:t>Постоянные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D3697" id="AutoShape 9" o:spid="_x0000_s1033" type="#_x0000_t109" style="position:absolute;left:0;text-align:left;margin-left:0;margin-top:3.95pt;width:174pt;height:22.6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">
                <v:path arrowok="t"/>
                <v:textbox>
                  <w:txbxContent>
                    <w:p w14:paraId="01B0EC62" w14:textId="77777777" w:rsidR="00DD2CD4" w:rsidRPr="007D1E37" w:rsidRDefault="00DD2CD4" w:rsidP="0005469A">
                      <w:pPr>
                        <w:jc w:val="center"/>
                        <w:rPr>
                          <w:rFonts w:ascii="OfficinaSansBookC" w:hAnsi="OfficinaSansBookC"/>
                          <w:sz w:val="24"/>
                          <w:szCs w:val="24"/>
                        </w:rPr>
                      </w:pPr>
                      <w:r w:rsidRPr="007D1E37">
                        <w:rPr>
                          <w:rFonts w:ascii="OfficinaSansBookC" w:hAnsi="OfficinaSansBookC"/>
                          <w:sz w:val="24"/>
                          <w:szCs w:val="24"/>
                        </w:rPr>
                        <w:t>Постоянные</w:t>
                      </w:r>
                    </w:p>
                  </w:txbxContent>
                </v:textbox>
                <w10:wrap anchorx="margin"/>
              </v:shape>
            </w:pict>
          </mc:Fallback>
        </mc:AlternateContent>
      </w:r>
    </w:p>
    <w:p w14:paraId="7793D32D" w14:textId="77777777" w:rsidR="0005469A" w:rsidRPr="00965390" w:rsidRDefault="0005469A" w:rsidP="0005469A">
      <w:pPr>
        <w:widowControl w:val="0"/>
        <w:rPr>
          <w:rFonts w:eastAsia="№Е" w:cs="Times New Roman"/>
          <w:b/>
          <w:i/>
          <w:szCs w:val="28"/>
        </w:rPr>
      </w:pPr>
    </w:p>
    <w:p w14:paraId="7D195B48"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50CFD59D"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p>
    <w:p w14:paraId="5042B6A2"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14</w:t>
      </w:r>
    </w:p>
    <w:p w14:paraId="2A655373" w14:textId="77777777" w:rsidR="0005469A" w:rsidRPr="00965390" w:rsidRDefault="0005469A" w:rsidP="0005469A">
      <w:pPr>
        <w:widowControl w:val="0"/>
        <w:rPr>
          <w:rFonts w:eastAsia="№Е" w:cs="Times New Roman"/>
          <w:szCs w:val="28"/>
        </w:rPr>
      </w:pPr>
      <w:r w:rsidRPr="00965390">
        <w:rPr>
          <w:rFonts w:eastAsia="№Е" w:cs="Times New Roman"/>
          <w:szCs w:val="28"/>
        </w:rPr>
        <w:t>Запишите слово или словосочетание, пропущенное в таблице.</w:t>
      </w:r>
    </w:p>
    <w:p w14:paraId="0C3F1A27" w14:textId="77777777" w:rsidR="0005469A" w:rsidRPr="00965390" w:rsidRDefault="0005469A" w:rsidP="0005469A">
      <w:pPr>
        <w:widowControl w:val="0"/>
        <w:tabs>
          <w:tab w:val="left" w:pos="6379"/>
        </w:tabs>
        <w:ind w:firstLine="425"/>
        <w:jc w:val="center"/>
        <w:rPr>
          <w:rFonts w:eastAsia="Calibri" w:cs="Times New Roman"/>
          <w:b/>
          <w:bCs/>
          <w:szCs w:val="28"/>
          <w:lang w:eastAsia="en-US"/>
        </w:rPr>
      </w:pPr>
      <w:r w:rsidRPr="00965390">
        <w:rPr>
          <w:rFonts w:eastAsia="Calibri" w:cs="Times New Roman"/>
          <w:b/>
          <w:bCs/>
          <w:szCs w:val="28"/>
          <w:lang w:eastAsia="en-US"/>
        </w:rPr>
        <w:t>Структура нормы права</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1"/>
        <w:gridCol w:w="6699"/>
      </w:tblGrid>
      <w:tr w:rsidR="0005469A" w:rsidRPr="00965390" w14:paraId="6BDEBD7C" w14:textId="77777777" w:rsidTr="0005469A">
        <w:tc>
          <w:tcPr>
            <w:tcW w:w="3226" w:type="dxa"/>
            <w:tcBorders>
              <w:top w:val="single" w:sz="4" w:space="0" w:color="000000"/>
              <w:left w:val="single" w:sz="4" w:space="0" w:color="000000"/>
              <w:bottom w:val="single" w:sz="4" w:space="0" w:color="000000"/>
              <w:right w:val="single" w:sz="4" w:space="0" w:color="000000"/>
            </w:tcBorders>
          </w:tcPr>
          <w:p w14:paraId="6BDB068F" w14:textId="77777777" w:rsidR="0005469A" w:rsidRPr="00965390" w:rsidRDefault="0005469A" w:rsidP="0005469A">
            <w:pPr>
              <w:widowControl w:val="0"/>
              <w:tabs>
                <w:tab w:val="left" w:pos="6379"/>
              </w:tabs>
              <w:contextualSpacing/>
              <w:rPr>
                <w:rFonts w:eastAsia="Calibri" w:cs="Times New Roman"/>
                <w:szCs w:val="28"/>
                <w:lang w:eastAsia="en-US"/>
              </w:rPr>
            </w:pPr>
            <w:r w:rsidRPr="00965390">
              <w:rPr>
                <w:rFonts w:eastAsia="Calibri" w:cs="Times New Roman"/>
                <w:szCs w:val="28"/>
                <w:lang w:eastAsia="en-US"/>
              </w:rPr>
              <w:t>Гипотеза</w:t>
            </w:r>
          </w:p>
        </w:tc>
        <w:tc>
          <w:tcPr>
            <w:tcW w:w="7264" w:type="dxa"/>
            <w:tcBorders>
              <w:top w:val="single" w:sz="4" w:space="0" w:color="000000"/>
              <w:left w:val="single" w:sz="4" w:space="0" w:color="000000"/>
              <w:bottom w:val="single" w:sz="4" w:space="0" w:color="000000"/>
              <w:right w:val="single" w:sz="4" w:space="0" w:color="000000"/>
            </w:tcBorders>
          </w:tcPr>
          <w:p w14:paraId="4C978539" w14:textId="77777777" w:rsidR="0005469A" w:rsidRPr="00965390" w:rsidRDefault="0005469A" w:rsidP="0005469A">
            <w:pPr>
              <w:widowControl w:val="0"/>
              <w:contextualSpacing/>
              <w:rPr>
                <w:rFonts w:eastAsia="Calibri" w:cs="Times New Roman"/>
                <w:szCs w:val="28"/>
                <w:lang w:eastAsia="en-US"/>
              </w:rPr>
            </w:pPr>
            <w:r w:rsidRPr="00965390">
              <w:rPr>
                <w:rFonts w:eastAsia="Calibri" w:cs="Times New Roman"/>
                <w:szCs w:val="28"/>
                <w:lang w:eastAsia="en-US"/>
              </w:rPr>
              <w:t>элемент нормы права, который закрепляет условия, при наличии или отсутствии которых реализуется норма, а также в необходимых случаях закрепляет круг субъектов, которым адресуется норма</w:t>
            </w:r>
          </w:p>
        </w:tc>
      </w:tr>
      <w:tr w:rsidR="0005469A" w:rsidRPr="00965390" w14:paraId="7F595CD3" w14:textId="77777777" w:rsidTr="0005469A">
        <w:tc>
          <w:tcPr>
            <w:tcW w:w="3226" w:type="dxa"/>
            <w:tcBorders>
              <w:top w:val="single" w:sz="4" w:space="0" w:color="000000"/>
              <w:left w:val="single" w:sz="4" w:space="0" w:color="000000"/>
              <w:bottom w:val="single" w:sz="4" w:space="0" w:color="000000"/>
              <w:right w:val="single" w:sz="4" w:space="0" w:color="000000"/>
            </w:tcBorders>
          </w:tcPr>
          <w:p w14:paraId="5B183FD2" w14:textId="77777777" w:rsidR="0005469A" w:rsidRPr="00965390" w:rsidRDefault="0005469A" w:rsidP="0005469A">
            <w:pPr>
              <w:widowControl w:val="0"/>
              <w:tabs>
                <w:tab w:val="left" w:pos="6379"/>
              </w:tabs>
              <w:contextualSpacing/>
              <w:rPr>
                <w:rFonts w:eastAsia="Calibri" w:cs="Times New Roman"/>
                <w:szCs w:val="28"/>
                <w:lang w:eastAsia="en-US"/>
              </w:rPr>
            </w:pPr>
            <w:r w:rsidRPr="00965390">
              <w:rPr>
                <w:rFonts w:eastAsia="Calibri" w:cs="Times New Roman"/>
                <w:iCs/>
                <w:color w:val="000000"/>
                <w:spacing w:val="-5"/>
                <w:szCs w:val="28"/>
                <w:lang w:eastAsia="en-US"/>
              </w:rPr>
              <w:t>…………………………………</w:t>
            </w:r>
            <w:r w:rsidRPr="00965390">
              <w:rPr>
                <w:rFonts w:eastAsia="Calibri" w:cs="Times New Roman"/>
                <w:color w:val="000000"/>
                <w:spacing w:val="-5"/>
                <w:szCs w:val="28"/>
                <w:lang w:eastAsia="en-US"/>
              </w:rPr>
              <w:t xml:space="preserve"> </w:t>
            </w:r>
          </w:p>
        </w:tc>
        <w:tc>
          <w:tcPr>
            <w:tcW w:w="7264" w:type="dxa"/>
            <w:tcBorders>
              <w:top w:val="single" w:sz="4" w:space="0" w:color="000000"/>
              <w:left w:val="single" w:sz="4" w:space="0" w:color="000000"/>
              <w:bottom w:val="single" w:sz="4" w:space="0" w:color="000000"/>
              <w:right w:val="single" w:sz="4" w:space="0" w:color="000000"/>
            </w:tcBorders>
          </w:tcPr>
          <w:p w14:paraId="4C554C35" w14:textId="77777777" w:rsidR="0005469A" w:rsidRPr="00965390" w:rsidRDefault="0005469A" w:rsidP="0005469A">
            <w:pPr>
              <w:widowControl w:val="0"/>
              <w:contextualSpacing/>
              <w:rPr>
                <w:rFonts w:eastAsia="Calibri" w:cs="Times New Roman"/>
                <w:b/>
                <w:szCs w:val="28"/>
                <w:lang w:eastAsia="en-US"/>
              </w:rPr>
            </w:pPr>
            <w:r w:rsidRPr="00965390">
              <w:rPr>
                <w:rFonts w:eastAsia="Calibri" w:cs="Times New Roman"/>
                <w:szCs w:val="28"/>
                <w:lang w:eastAsia="en-US"/>
              </w:rPr>
              <w:t>часть нормы права, в которой содержится само правило поведения, согласно которому должны действовать субъекты правоотношения</w:t>
            </w:r>
          </w:p>
        </w:tc>
      </w:tr>
      <w:tr w:rsidR="0005469A" w:rsidRPr="00965390" w14:paraId="006AF32A" w14:textId="77777777" w:rsidTr="0005469A">
        <w:tc>
          <w:tcPr>
            <w:tcW w:w="3226" w:type="dxa"/>
            <w:tcBorders>
              <w:top w:val="single" w:sz="4" w:space="0" w:color="000000"/>
              <w:left w:val="single" w:sz="4" w:space="0" w:color="000000"/>
              <w:bottom w:val="single" w:sz="4" w:space="0" w:color="000000"/>
              <w:right w:val="single" w:sz="4" w:space="0" w:color="000000"/>
            </w:tcBorders>
          </w:tcPr>
          <w:p w14:paraId="224B071C" w14:textId="77777777" w:rsidR="0005469A" w:rsidRPr="00965390" w:rsidRDefault="0005469A" w:rsidP="0005469A">
            <w:pPr>
              <w:widowControl w:val="0"/>
              <w:tabs>
                <w:tab w:val="left" w:pos="6379"/>
              </w:tabs>
              <w:contextualSpacing/>
              <w:rPr>
                <w:rFonts w:eastAsia="Calibri" w:cs="Times New Roman"/>
                <w:iCs/>
                <w:color w:val="000000"/>
                <w:spacing w:val="-5"/>
                <w:szCs w:val="28"/>
                <w:lang w:eastAsia="en-US"/>
              </w:rPr>
            </w:pPr>
            <w:r w:rsidRPr="00965390">
              <w:rPr>
                <w:rFonts w:eastAsia="Calibri" w:cs="Times New Roman"/>
                <w:iCs/>
                <w:color w:val="000000"/>
                <w:spacing w:val="-5"/>
                <w:szCs w:val="28"/>
                <w:lang w:eastAsia="en-US"/>
              </w:rPr>
              <w:t>Санкция</w:t>
            </w:r>
          </w:p>
        </w:tc>
        <w:tc>
          <w:tcPr>
            <w:tcW w:w="7264" w:type="dxa"/>
            <w:tcBorders>
              <w:top w:val="single" w:sz="4" w:space="0" w:color="000000"/>
              <w:left w:val="single" w:sz="4" w:space="0" w:color="000000"/>
              <w:bottom w:val="single" w:sz="4" w:space="0" w:color="000000"/>
              <w:right w:val="single" w:sz="4" w:space="0" w:color="000000"/>
            </w:tcBorders>
          </w:tcPr>
          <w:p w14:paraId="335C8BC6" w14:textId="77777777" w:rsidR="0005469A" w:rsidRPr="00965390" w:rsidRDefault="0005469A" w:rsidP="0005469A">
            <w:pPr>
              <w:widowControl w:val="0"/>
              <w:contextualSpacing/>
              <w:rPr>
                <w:rFonts w:eastAsia="Calibri" w:cs="Times New Roman"/>
                <w:szCs w:val="28"/>
                <w:lang w:eastAsia="en-US"/>
              </w:rPr>
            </w:pPr>
            <w:r w:rsidRPr="00965390">
              <w:rPr>
                <w:rFonts w:eastAsia="Calibri" w:cs="Times New Roman"/>
                <w:szCs w:val="28"/>
                <w:lang w:eastAsia="en-US"/>
              </w:rPr>
              <w:t>часть нормы права, которая закрепляет неблагоприятные последствия, возникающие у субъектов в результате нарушения диспозиции правовой нормы, предусматривает меры государственного воздействия, которые могут быть применены</w:t>
            </w:r>
          </w:p>
        </w:tc>
      </w:tr>
    </w:tbl>
    <w:p w14:paraId="21FF49A2"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59B8883E" w14:textId="77777777" w:rsidR="0005469A" w:rsidRPr="00965390" w:rsidRDefault="0005469A" w:rsidP="0005469A">
      <w:pPr>
        <w:widowControl w:val="0"/>
        <w:ind w:firstLine="709"/>
        <w:jc w:val="left"/>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p>
    <w:p w14:paraId="174FA74D"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lastRenderedPageBreak/>
        <w:t>Задание 15</w:t>
      </w:r>
    </w:p>
    <w:p w14:paraId="65D1FF00" w14:textId="77777777" w:rsidR="0005469A" w:rsidRPr="00965390" w:rsidRDefault="0005469A" w:rsidP="0005469A">
      <w:pPr>
        <w:widowControl w:val="0"/>
        <w:ind w:firstLine="709"/>
        <w:rPr>
          <w:rFonts w:eastAsia="№Е" w:cs="Times New Roman"/>
          <w:szCs w:val="28"/>
        </w:rPr>
      </w:pPr>
      <w:r w:rsidRPr="00965390">
        <w:rPr>
          <w:rFonts w:eastAsia="№Е" w:cs="Times New Roman"/>
          <w:szCs w:val="28"/>
        </w:rPr>
        <w:t xml:space="preserve">Установите соответствие между </w:t>
      </w:r>
      <w:r w:rsidRPr="00965390">
        <w:rPr>
          <w:rFonts w:eastAsia="№Е" w:cs="Times New Roman"/>
          <w:iCs/>
          <w:szCs w:val="28"/>
        </w:rPr>
        <w:t>видами правовых норм и их подвидами.</w:t>
      </w:r>
      <w:r w:rsidRPr="00965390">
        <w:rPr>
          <w:rFonts w:eastAsia="№Е" w:cs="Times New Roman"/>
          <w:szCs w:val="28"/>
        </w:rPr>
        <w:t xml:space="preserve"> К каждой позиции, данной в первом столбце, подберите соответствующую позицию из второго столбца.</w:t>
      </w:r>
    </w:p>
    <w:p w14:paraId="44308E86" w14:textId="77777777" w:rsidR="0005469A" w:rsidRPr="00965390" w:rsidRDefault="0005469A" w:rsidP="0005469A">
      <w:pPr>
        <w:widowControl w:val="0"/>
        <w:jc w:val="left"/>
        <w:rPr>
          <w:rFonts w:eastAsia="Calibri" w:cs="Times New Roman"/>
          <w:sz w:val="22"/>
          <w:lang w:eastAsia="en-US"/>
        </w:rPr>
      </w:pPr>
    </w:p>
    <w:tbl>
      <w:tblPr>
        <w:tblW w:w="90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111"/>
        <w:gridCol w:w="851"/>
        <w:gridCol w:w="3543"/>
      </w:tblGrid>
      <w:tr w:rsidR="0005469A" w:rsidRPr="00965390" w14:paraId="103693A8" w14:textId="77777777" w:rsidTr="0005469A">
        <w:tc>
          <w:tcPr>
            <w:tcW w:w="4644" w:type="dxa"/>
            <w:gridSpan w:val="2"/>
          </w:tcPr>
          <w:p w14:paraId="15D87742" w14:textId="77777777" w:rsidR="0005469A" w:rsidRPr="00965390" w:rsidRDefault="0005469A" w:rsidP="0005469A">
            <w:pPr>
              <w:widowControl w:val="0"/>
              <w:tabs>
                <w:tab w:val="left" w:pos="6379"/>
              </w:tabs>
              <w:jc w:val="center"/>
              <w:rPr>
                <w:rFonts w:eastAsia="Calibri" w:cs="Times New Roman"/>
                <w:b/>
                <w:szCs w:val="28"/>
                <w:lang w:eastAsia="en-US"/>
              </w:rPr>
            </w:pPr>
            <w:r w:rsidRPr="00965390">
              <w:rPr>
                <w:rFonts w:eastAsia="Calibri" w:cs="Times New Roman"/>
                <w:b/>
                <w:szCs w:val="28"/>
                <w:lang w:eastAsia="en-US"/>
              </w:rPr>
              <w:t xml:space="preserve">Подвид правовых норм </w:t>
            </w:r>
          </w:p>
        </w:tc>
        <w:tc>
          <w:tcPr>
            <w:tcW w:w="4394" w:type="dxa"/>
            <w:gridSpan w:val="2"/>
          </w:tcPr>
          <w:p w14:paraId="2C63EAE1" w14:textId="77777777" w:rsidR="0005469A" w:rsidRPr="00965390" w:rsidRDefault="0005469A" w:rsidP="0005469A">
            <w:pPr>
              <w:widowControl w:val="0"/>
              <w:tabs>
                <w:tab w:val="left" w:pos="1242"/>
                <w:tab w:val="left" w:pos="6379"/>
              </w:tabs>
              <w:jc w:val="center"/>
              <w:rPr>
                <w:rFonts w:eastAsia="Calibri" w:cs="Times New Roman"/>
                <w:b/>
                <w:szCs w:val="28"/>
                <w:lang w:eastAsia="en-US"/>
              </w:rPr>
            </w:pPr>
            <w:r w:rsidRPr="00965390">
              <w:rPr>
                <w:rFonts w:eastAsia="Calibri" w:cs="Times New Roman"/>
                <w:b/>
                <w:szCs w:val="28"/>
                <w:lang w:eastAsia="en-US"/>
              </w:rPr>
              <w:t xml:space="preserve">Виды правовых норм </w:t>
            </w:r>
          </w:p>
        </w:tc>
      </w:tr>
      <w:tr w:rsidR="0005469A" w:rsidRPr="00965390" w14:paraId="1F4187EE" w14:textId="77777777" w:rsidTr="0005469A">
        <w:tc>
          <w:tcPr>
            <w:tcW w:w="533" w:type="dxa"/>
          </w:tcPr>
          <w:p w14:paraId="18CB4650"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А </w:t>
            </w:r>
          </w:p>
        </w:tc>
        <w:tc>
          <w:tcPr>
            <w:tcW w:w="4111" w:type="dxa"/>
          </w:tcPr>
          <w:p w14:paraId="495519F8"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Оперативные </w:t>
            </w:r>
          </w:p>
        </w:tc>
        <w:tc>
          <w:tcPr>
            <w:tcW w:w="851" w:type="dxa"/>
            <w:vMerge w:val="restart"/>
          </w:tcPr>
          <w:p w14:paraId="60D20DB1"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1</w:t>
            </w:r>
          </w:p>
        </w:tc>
        <w:tc>
          <w:tcPr>
            <w:tcW w:w="3543" w:type="dxa"/>
            <w:vMerge w:val="restart"/>
          </w:tcPr>
          <w:p w14:paraId="75642DE4" w14:textId="77777777" w:rsidR="0005469A" w:rsidRPr="00965390" w:rsidRDefault="0005469A" w:rsidP="0005469A">
            <w:pPr>
              <w:widowControl w:val="0"/>
              <w:tabs>
                <w:tab w:val="left" w:pos="1242"/>
                <w:tab w:val="left" w:pos="6379"/>
              </w:tabs>
              <w:jc w:val="left"/>
              <w:rPr>
                <w:rFonts w:eastAsia="Calibri" w:cs="Times New Roman"/>
                <w:szCs w:val="28"/>
                <w:lang w:eastAsia="en-US"/>
              </w:rPr>
            </w:pPr>
            <w:r w:rsidRPr="00965390">
              <w:rPr>
                <w:rFonts w:eastAsia="Calibri" w:cs="Times New Roman"/>
                <w:szCs w:val="28"/>
                <w:lang w:eastAsia="en-US"/>
              </w:rPr>
              <w:t>Регулятивные нормы</w:t>
            </w:r>
          </w:p>
        </w:tc>
      </w:tr>
      <w:tr w:rsidR="0005469A" w:rsidRPr="00965390" w14:paraId="6ACF7EEA" w14:textId="77777777" w:rsidTr="0005469A">
        <w:tc>
          <w:tcPr>
            <w:tcW w:w="533" w:type="dxa"/>
          </w:tcPr>
          <w:p w14:paraId="300871EE"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Б </w:t>
            </w:r>
          </w:p>
        </w:tc>
        <w:tc>
          <w:tcPr>
            <w:tcW w:w="4111" w:type="dxa"/>
          </w:tcPr>
          <w:p w14:paraId="4F078157"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Обязывающие </w:t>
            </w:r>
          </w:p>
        </w:tc>
        <w:tc>
          <w:tcPr>
            <w:tcW w:w="851" w:type="dxa"/>
            <w:vMerge/>
          </w:tcPr>
          <w:p w14:paraId="6DF9C430" w14:textId="77777777" w:rsidR="0005469A" w:rsidRPr="00965390" w:rsidRDefault="0005469A" w:rsidP="0005469A">
            <w:pPr>
              <w:widowControl w:val="0"/>
              <w:tabs>
                <w:tab w:val="left" w:pos="6379"/>
              </w:tabs>
              <w:jc w:val="left"/>
              <w:rPr>
                <w:rFonts w:eastAsia="Calibri" w:cs="Times New Roman"/>
                <w:szCs w:val="28"/>
                <w:lang w:eastAsia="en-US"/>
              </w:rPr>
            </w:pPr>
          </w:p>
        </w:tc>
        <w:tc>
          <w:tcPr>
            <w:tcW w:w="3543" w:type="dxa"/>
            <w:vMerge/>
          </w:tcPr>
          <w:p w14:paraId="21E8609F" w14:textId="77777777" w:rsidR="0005469A" w:rsidRPr="00965390" w:rsidRDefault="0005469A" w:rsidP="0005469A">
            <w:pPr>
              <w:widowControl w:val="0"/>
              <w:tabs>
                <w:tab w:val="left" w:pos="1242"/>
                <w:tab w:val="left" w:pos="6379"/>
              </w:tabs>
              <w:jc w:val="left"/>
              <w:rPr>
                <w:rFonts w:eastAsia="Calibri" w:cs="Times New Roman"/>
                <w:szCs w:val="28"/>
                <w:lang w:eastAsia="en-US"/>
              </w:rPr>
            </w:pPr>
          </w:p>
        </w:tc>
      </w:tr>
      <w:tr w:rsidR="0005469A" w:rsidRPr="00965390" w14:paraId="15DFEAFE" w14:textId="77777777" w:rsidTr="0005469A">
        <w:tc>
          <w:tcPr>
            <w:tcW w:w="533" w:type="dxa"/>
          </w:tcPr>
          <w:p w14:paraId="3544B7F7"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В </w:t>
            </w:r>
          </w:p>
        </w:tc>
        <w:tc>
          <w:tcPr>
            <w:tcW w:w="4111" w:type="dxa"/>
          </w:tcPr>
          <w:p w14:paraId="28525A38"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Запрещающие  </w:t>
            </w:r>
          </w:p>
        </w:tc>
        <w:tc>
          <w:tcPr>
            <w:tcW w:w="851" w:type="dxa"/>
            <w:vMerge w:val="restart"/>
          </w:tcPr>
          <w:p w14:paraId="7A5BE7DD"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2</w:t>
            </w:r>
          </w:p>
        </w:tc>
        <w:tc>
          <w:tcPr>
            <w:tcW w:w="3543" w:type="dxa"/>
            <w:vMerge w:val="restart"/>
          </w:tcPr>
          <w:p w14:paraId="32DAFB1A" w14:textId="77777777" w:rsidR="0005469A" w:rsidRPr="00965390" w:rsidRDefault="0005469A" w:rsidP="0005469A">
            <w:pPr>
              <w:widowControl w:val="0"/>
              <w:tabs>
                <w:tab w:val="left" w:pos="1242"/>
                <w:tab w:val="left" w:pos="6379"/>
              </w:tabs>
              <w:jc w:val="left"/>
              <w:rPr>
                <w:rFonts w:eastAsia="Calibri" w:cs="Times New Roman"/>
                <w:szCs w:val="28"/>
                <w:lang w:eastAsia="en-US"/>
              </w:rPr>
            </w:pPr>
            <w:r w:rsidRPr="00965390">
              <w:rPr>
                <w:rFonts w:eastAsia="Calibri" w:cs="Times New Roman"/>
                <w:szCs w:val="28"/>
                <w:lang w:eastAsia="en-US"/>
              </w:rPr>
              <w:t xml:space="preserve">Специальные нормы </w:t>
            </w:r>
          </w:p>
        </w:tc>
      </w:tr>
      <w:tr w:rsidR="0005469A" w:rsidRPr="00965390" w14:paraId="1DB3AAC8" w14:textId="77777777" w:rsidTr="0005469A">
        <w:tc>
          <w:tcPr>
            <w:tcW w:w="533" w:type="dxa"/>
          </w:tcPr>
          <w:p w14:paraId="4A46BDE2"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Г </w:t>
            </w:r>
          </w:p>
        </w:tc>
        <w:tc>
          <w:tcPr>
            <w:tcW w:w="4111" w:type="dxa"/>
          </w:tcPr>
          <w:p w14:paraId="16EF5601"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Коллизионные  </w:t>
            </w:r>
          </w:p>
        </w:tc>
        <w:tc>
          <w:tcPr>
            <w:tcW w:w="851" w:type="dxa"/>
            <w:vMerge/>
          </w:tcPr>
          <w:p w14:paraId="76C3221A" w14:textId="77777777" w:rsidR="0005469A" w:rsidRPr="00965390" w:rsidRDefault="0005469A" w:rsidP="0005469A">
            <w:pPr>
              <w:widowControl w:val="0"/>
              <w:tabs>
                <w:tab w:val="left" w:pos="6379"/>
              </w:tabs>
              <w:jc w:val="left"/>
              <w:rPr>
                <w:rFonts w:eastAsia="Calibri" w:cs="Times New Roman"/>
                <w:szCs w:val="28"/>
                <w:lang w:eastAsia="en-US"/>
              </w:rPr>
            </w:pPr>
          </w:p>
        </w:tc>
        <w:tc>
          <w:tcPr>
            <w:tcW w:w="3543" w:type="dxa"/>
            <w:vMerge/>
          </w:tcPr>
          <w:p w14:paraId="3700330F" w14:textId="77777777" w:rsidR="0005469A" w:rsidRPr="00965390" w:rsidRDefault="0005469A" w:rsidP="0005469A">
            <w:pPr>
              <w:widowControl w:val="0"/>
              <w:tabs>
                <w:tab w:val="left" w:pos="1242"/>
                <w:tab w:val="left" w:pos="6379"/>
              </w:tabs>
              <w:jc w:val="left"/>
              <w:rPr>
                <w:rFonts w:eastAsia="Calibri" w:cs="Times New Roman"/>
                <w:szCs w:val="28"/>
                <w:lang w:eastAsia="en-US"/>
              </w:rPr>
            </w:pPr>
          </w:p>
        </w:tc>
      </w:tr>
      <w:tr w:rsidR="0005469A" w:rsidRPr="00965390" w14:paraId="1A96486B" w14:textId="77777777" w:rsidTr="0005469A">
        <w:tc>
          <w:tcPr>
            <w:tcW w:w="533" w:type="dxa"/>
          </w:tcPr>
          <w:p w14:paraId="10AB7674"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Д</w:t>
            </w:r>
          </w:p>
        </w:tc>
        <w:tc>
          <w:tcPr>
            <w:tcW w:w="4111" w:type="dxa"/>
          </w:tcPr>
          <w:p w14:paraId="1CEBF1AC"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Управомочивающие </w:t>
            </w:r>
          </w:p>
        </w:tc>
        <w:tc>
          <w:tcPr>
            <w:tcW w:w="851" w:type="dxa"/>
            <w:vMerge/>
          </w:tcPr>
          <w:p w14:paraId="22A3096F" w14:textId="77777777" w:rsidR="0005469A" w:rsidRPr="00965390" w:rsidRDefault="0005469A" w:rsidP="0005469A">
            <w:pPr>
              <w:widowControl w:val="0"/>
              <w:tabs>
                <w:tab w:val="left" w:pos="6379"/>
              </w:tabs>
              <w:jc w:val="left"/>
              <w:rPr>
                <w:rFonts w:eastAsia="Calibri" w:cs="Times New Roman"/>
                <w:szCs w:val="28"/>
                <w:lang w:eastAsia="en-US"/>
              </w:rPr>
            </w:pPr>
          </w:p>
        </w:tc>
        <w:tc>
          <w:tcPr>
            <w:tcW w:w="3543" w:type="dxa"/>
            <w:vMerge/>
          </w:tcPr>
          <w:p w14:paraId="63ADB8C5" w14:textId="77777777" w:rsidR="0005469A" w:rsidRPr="00965390" w:rsidRDefault="0005469A" w:rsidP="0005469A">
            <w:pPr>
              <w:widowControl w:val="0"/>
              <w:tabs>
                <w:tab w:val="left" w:pos="1242"/>
                <w:tab w:val="left" w:pos="6379"/>
              </w:tabs>
              <w:jc w:val="left"/>
              <w:rPr>
                <w:rFonts w:eastAsia="Calibri" w:cs="Times New Roman"/>
                <w:szCs w:val="28"/>
                <w:lang w:eastAsia="en-US"/>
              </w:rPr>
            </w:pPr>
          </w:p>
        </w:tc>
      </w:tr>
    </w:tbl>
    <w:p w14:paraId="1264E519" w14:textId="77777777" w:rsidR="0005469A" w:rsidRPr="00965390" w:rsidRDefault="0005469A" w:rsidP="0005469A">
      <w:pPr>
        <w:widowControl w:val="0"/>
        <w:jc w:val="left"/>
        <w:rPr>
          <w:rFonts w:eastAsia="Calibri" w:cs="Times New Roman"/>
          <w:sz w:val="22"/>
          <w:lang w:eastAsia="en-US"/>
        </w:rPr>
      </w:pPr>
    </w:p>
    <w:p w14:paraId="43B5BAB6" w14:textId="77777777" w:rsidR="0005469A" w:rsidRPr="00965390" w:rsidRDefault="0005469A" w:rsidP="0005469A">
      <w:pPr>
        <w:widowControl w:val="0"/>
        <w:contextualSpacing/>
        <w:rPr>
          <w:rFonts w:eastAsia="№Е" w:cs="Times New Roman"/>
          <w:b/>
          <w:i/>
          <w:szCs w:val="28"/>
        </w:rPr>
      </w:pPr>
      <w:r w:rsidRPr="00965390">
        <w:rPr>
          <w:rFonts w:eastAsia="№Е" w:cs="Times New Roman"/>
          <w:szCs w:val="28"/>
        </w:rPr>
        <w:t>Запишите в таблицу выбранные цифры под соответствующими буквами.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700"/>
      </w:tblGrid>
      <w:tr w:rsidR="0005469A" w:rsidRPr="00965390" w14:paraId="5ACB20F0" w14:textId="77777777" w:rsidTr="0005469A">
        <w:tc>
          <w:tcPr>
            <w:tcW w:w="1914" w:type="dxa"/>
          </w:tcPr>
          <w:p w14:paraId="2DC8AEA9"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А</w:t>
            </w:r>
          </w:p>
        </w:tc>
        <w:tc>
          <w:tcPr>
            <w:tcW w:w="1914" w:type="dxa"/>
          </w:tcPr>
          <w:p w14:paraId="06E15B5F"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Б</w:t>
            </w:r>
          </w:p>
        </w:tc>
        <w:tc>
          <w:tcPr>
            <w:tcW w:w="1914" w:type="dxa"/>
          </w:tcPr>
          <w:p w14:paraId="0E7AF40D"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В</w:t>
            </w:r>
          </w:p>
        </w:tc>
        <w:tc>
          <w:tcPr>
            <w:tcW w:w="1914" w:type="dxa"/>
          </w:tcPr>
          <w:p w14:paraId="1DF15477"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Г</w:t>
            </w:r>
          </w:p>
        </w:tc>
        <w:tc>
          <w:tcPr>
            <w:tcW w:w="1700" w:type="dxa"/>
          </w:tcPr>
          <w:p w14:paraId="4E42267B"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Д</w:t>
            </w:r>
          </w:p>
        </w:tc>
      </w:tr>
      <w:tr w:rsidR="0005469A" w:rsidRPr="00965390" w14:paraId="5BD770CD" w14:textId="77777777" w:rsidTr="0005469A">
        <w:tc>
          <w:tcPr>
            <w:tcW w:w="1914" w:type="dxa"/>
          </w:tcPr>
          <w:p w14:paraId="3DBB7260"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5B1FA8E3"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689EE866"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33468C63"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700" w:type="dxa"/>
          </w:tcPr>
          <w:p w14:paraId="34848B0E" w14:textId="77777777" w:rsidR="0005469A" w:rsidRPr="00965390" w:rsidRDefault="0005469A" w:rsidP="0005469A">
            <w:pPr>
              <w:widowControl w:val="0"/>
              <w:tabs>
                <w:tab w:val="left" w:pos="6379"/>
              </w:tabs>
              <w:jc w:val="left"/>
              <w:rPr>
                <w:rFonts w:eastAsia="Calibri" w:cs="Times New Roman"/>
                <w:i/>
                <w:szCs w:val="28"/>
                <w:lang w:eastAsia="en-US"/>
              </w:rPr>
            </w:pPr>
          </w:p>
        </w:tc>
      </w:tr>
    </w:tbl>
    <w:p w14:paraId="730F44B5" w14:textId="77777777" w:rsidR="0005469A" w:rsidRPr="00965390" w:rsidRDefault="0005469A" w:rsidP="0005469A">
      <w:pPr>
        <w:widowControl w:val="0"/>
        <w:rPr>
          <w:rFonts w:eastAsia="№Е" w:cs="Times New Roman"/>
          <w:b/>
          <w:i/>
          <w:szCs w:val="28"/>
        </w:rPr>
      </w:pPr>
    </w:p>
    <w:p w14:paraId="2BCBC499"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16</w:t>
      </w:r>
    </w:p>
    <w:p w14:paraId="4341EA30" w14:textId="77777777" w:rsidR="0005469A" w:rsidRPr="00965390" w:rsidRDefault="0005469A" w:rsidP="0005469A">
      <w:pPr>
        <w:widowControl w:val="0"/>
        <w:ind w:firstLine="709"/>
        <w:rPr>
          <w:rFonts w:eastAsia="№Е" w:cs="Times New Roman"/>
          <w:szCs w:val="28"/>
        </w:rPr>
      </w:pPr>
      <w:r w:rsidRPr="00965390">
        <w:rPr>
          <w:rFonts w:eastAsia="№Е" w:cs="Times New Roman"/>
          <w:szCs w:val="28"/>
        </w:rPr>
        <w:t>Прочитайте приведенный ниже текст, в котором пропущен ряд слов. Выберите из предлагаемого списка слова/словосочетания, которые необходимо вставить на место пропусков.</w:t>
      </w:r>
    </w:p>
    <w:p w14:paraId="52C20DA6" w14:textId="77777777" w:rsidR="0005469A" w:rsidRPr="00965390" w:rsidRDefault="0005469A" w:rsidP="0005469A">
      <w:pPr>
        <w:widowControl w:val="0"/>
        <w:tabs>
          <w:tab w:val="left" w:pos="6096"/>
        </w:tabs>
        <w:ind w:firstLine="425"/>
        <w:rPr>
          <w:rFonts w:eastAsia="Calibri" w:cs="Times New Roman"/>
          <w:szCs w:val="28"/>
          <w:lang w:eastAsia="en-US"/>
        </w:rPr>
      </w:pPr>
    </w:p>
    <w:p w14:paraId="79928DD1" w14:textId="77777777" w:rsidR="0005469A" w:rsidRPr="00965390" w:rsidRDefault="0005469A" w:rsidP="0005469A">
      <w:pPr>
        <w:widowControl w:val="0"/>
        <w:ind w:firstLine="709"/>
        <w:rPr>
          <w:rFonts w:eastAsia="Calibri" w:cs="Times New Roman"/>
          <w:b/>
          <w:bCs/>
          <w:caps/>
          <w:szCs w:val="28"/>
          <w:lang w:eastAsia="en-US"/>
        </w:rPr>
      </w:pPr>
      <w:r w:rsidRPr="00965390">
        <w:rPr>
          <w:rFonts w:eastAsia="Calibri" w:cs="Times New Roman"/>
          <w:b/>
          <w:bCs/>
          <w:i/>
          <w:iCs/>
          <w:szCs w:val="28"/>
          <w:lang w:eastAsia="en-US"/>
        </w:rPr>
        <w:t>Норма права</w:t>
      </w:r>
      <w:r w:rsidRPr="00965390">
        <w:rPr>
          <w:rFonts w:eastAsia="Calibri" w:cs="Times New Roman"/>
          <w:szCs w:val="28"/>
          <w:lang w:eastAsia="en-US"/>
        </w:rPr>
        <w:t xml:space="preserve"> – это формально __________________(А), имеющее __________________(Б) силу ___________(В) поведения, закрепляющее _______________(Г) и обязанности участников __________________(Д) отношений, обеспеченное возможностью применения государственного _______________(Е).</w:t>
      </w:r>
    </w:p>
    <w:p w14:paraId="06577614" w14:textId="77777777" w:rsidR="0005469A" w:rsidRPr="00965390" w:rsidRDefault="0005469A" w:rsidP="0005469A">
      <w:pPr>
        <w:widowControl w:val="0"/>
        <w:tabs>
          <w:tab w:val="left" w:pos="6096"/>
        </w:tabs>
        <w:ind w:firstLine="425"/>
        <w:rPr>
          <w:rFonts w:eastAsia="Calibri" w:cs="Times New Roman"/>
          <w:szCs w:val="28"/>
          <w:lang w:eastAsia="en-US"/>
        </w:rPr>
      </w:pPr>
    </w:p>
    <w:p w14:paraId="64598700"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 xml:space="preserve">Каждое слово (словосочетание) может быть использовано только один раз. </w:t>
      </w:r>
    </w:p>
    <w:p w14:paraId="599CEB82"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7403B244"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1) права</w:t>
      </w:r>
    </w:p>
    <w:p w14:paraId="4CDAC4F3"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2) определенное</w:t>
      </w:r>
    </w:p>
    <w:p w14:paraId="7FC28DD8"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3) принуждения</w:t>
      </w:r>
    </w:p>
    <w:p w14:paraId="65C88310"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4) неопределенное</w:t>
      </w:r>
    </w:p>
    <w:p w14:paraId="5858F6B8"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5) естественных</w:t>
      </w:r>
    </w:p>
    <w:p w14:paraId="67FDDEFC"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6) общеобязательную</w:t>
      </w:r>
    </w:p>
    <w:p w14:paraId="11606A34"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7) правило</w:t>
      </w:r>
    </w:p>
    <w:p w14:paraId="3AD6FBA6"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lastRenderedPageBreak/>
        <w:t>8) наказания</w:t>
      </w:r>
    </w:p>
    <w:p w14:paraId="6480CFF7"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9) общественных</w:t>
      </w:r>
    </w:p>
    <w:p w14:paraId="3CB72D91" w14:textId="77777777" w:rsidR="0005469A" w:rsidRPr="00965390" w:rsidRDefault="0005469A" w:rsidP="0005469A">
      <w:pPr>
        <w:widowControl w:val="0"/>
        <w:tabs>
          <w:tab w:val="left" w:pos="6379"/>
        </w:tabs>
        <w:ind w:firstLine="425"/>
        <w:rPr>
          <w:rFonts w:eastAsia="Calibri" w:cs="Times New Roman"/>
          <w:szCs w:val="28"/>
          <w:lang w:eastAsia="en-US"/>
        </w:rPr>
      </w:pPr>
    </w:p>
    <w:p w14:paraId="5A5BF0A9" w14:textId="77777777" w:rsidR="0005469A" w:rsidRPr="00965390" w:rsidRDefault="0005469A" w:rsidP="0005469A">
      <w:pPr>
        <w:widowControl w:val="0"/>
        <w:tabs>
          <w:tab w:val="left" w:pos="6379"/>
        </w:tabs>
        <w:ind w:firstLine="425"/>
        <w:rPr>
          <w:rFonts w:eastAsia="Calibri" w:cs="Times New Roman"/>
          <w:szCs w:val="28"/>
          <w:lang w:eastAsia="en-US"/>
        </w:rPr>
      </w:pPr>
      <w:r w:rsidRPr="00965390">
        <w:rPr>
          <w:rFonts w:eastAsia="Calibri" w:cs="Times New Roman"/>
          <w:szCs w:val="28"/>
          <w:lang w:eastAsia="en-US"/>
        </w:rPr>
        <w:t>В данной ниже таблице приведены буквы, обозначающие пропущенные слова. Запишите в таблицу под каждой буквой номер выбранного вами слова.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1"/>
        <w:gridCol w:w="1191"/>
        <w:gridCol w:w="1191"/>
        <w:gridCol w:w="1191"/>
        <w:gridCol w:w="1191"/>
        <w:gridCol w:w="1191"/>
      </w:tblGrid>
      <w:tr w:rsidR="0005469A" w:rsidRPr="00965390" w14:paraId="5858C401" w14:textId="77777777" w:rsidTr="0005469A">
        <w:trPr>
          <w:jc w:val="center"/>
        </w:trPr>
        <w:tc>
          <w:tcPr>
            <w:tcW w:w="1191" w:type="dxa"/>
            <w:tcBorders>
              <w:top w:val="single" w:sz="4" w:space="0" w:color="000000"/>
              <w:left w:val="single" w:sz="4" w:space="0" w:color="000000"/>
              <w:bottom w:val="single" w:sz="4" w:space="0" w:color="000000"/>
              <w:right w:val="single" w:sz="4" w:space="0" w:color="000000"/>
            </w:tcBorders>
          </w:tcPr>
          <w:p w14:paraId="142C6D32"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А</w:t>
            </w:r>
          </w:p>
        </w:tc>
        <w:tc>
          <w:tcPr>
            <w:tcW w:w="1191" w:type="dxa"/>
            <w:tcBorders>
              <w:top w:val="single" w:sz="4" w:space="0" w:color="000000"/>
              <w:left w:val="single" w:sz="4" w:space="0" w:color="000000"/>
              <w:bottom w:val="single" w:sz="4" w:space="0" w:color="000000"/>
              <w:right w:val="single" w:sz="4" w:space="0" w:color="000000"/>
            </w:tcBorders>
          </w:tcPr>
          <w:p w14:paraId="0765DCED"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Б</w:t>
            </w:r>
          </w:p>
        </w:tc>
        <w:tc>
          <w:tcPr>
            <w:tcW w:w="1191" w:type="dxa"/>
            <w:tcBorders>
              <w:top w:val="single" w:sz="4" w:space="0" w:color="000000"/>
              <w:left w:val="single" w:sz="4" w:space="0" w:color="000000"/>
              <w:bottom w:val="single" w:sz="4" w:space="0" w:color="000000"/>
              <w:right w:val="single" w:sz="4" w:space="0" w:color="000000"/>
            </w:tcBorders>
          </w:tcPr>
          <w:p w14:paraId="69D927B1"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В</w:t>
            </w:r>
          </w:p>
        </w:tc>
        <w:tc>
          <w:tcPr>
            <w:tcW w:w="1191" w:type="dxa"/>
            <w:tcBorders>
              <w:top w:val="single" w:sz="4" w:space="0" w:color="000000"/>
              <w:left w:val="single" w:sz="4" w:space="0" w:color="000000"/>
              <w:bottom w:val="single" w:sz="4" w:space="0" w:color="000000"/>
              <w:right w:val="single" w:sz="4" w:space="0" w:color="000000"/>
            </w:tcBorders>
          </w:tcPr>
          <w:p w14:paraId="4AD4A8F6"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Г</w:t>
            </w:r>
          </w:p>
        </w:tc>
        <w:tc>
          <w:tcPr>
            <w:tcW w:w="1191" w:type="dxa"/>
            <w:tcBorders>
              <w:top w:val="single" w:sz="4" w:space="0" w:color="000000"/>
              <w:left w:val="single" w:sz="4" w:space="0" w:color="000000"/>
              <w:bottom w:val="single" w:sz="4" w:space="0" w:color="000000"/>
              <w:right w:val="single" w:sz="4" w:space="0" w:color="000000"/>
            </w:tcBorders>
          </w:tcPr>
          <w:p w14:paraId="5B62C247"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Д</w:t>
            </w:r>
          </w:p>
        </w:tc>
        <w:tc>
          <w:tcPr>
            <w:tcW w:w="1191" w:type="dxa"/>
            <w:tcBorders>
              <w:top w:val="single" w:sz="4" w:space="0" w:color="000000"/>
              <w:left w:val="single" w:sz="4" w:space="0" w:color="000000"/>
              <w:bottom w:val="single" w:sz="4" w:space="0" w:color="000000"/>
              <w:right w:val="single" w:sz="4" w:space="0" w:color="000000"/>
            </w:tcBorders>
          </w:tcPr>
          <w:p w14:paraId="76C4009F"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Е</w:t>
            </w:r>
          </w:p>
        </w:tc>
      </w:tr>
      <w:tr w:rsidR="0005469A" w:rsidRPr="00965390" w14:paraId="0AAAA325" w14:textId="77777777" w:rsidTr="0005469A">
        <w:trPr>
          <w:jc w:val="center"/>
        </w:trPr>
        <w:tc>
          <w:tcPr>
            <w:tcW w:w="1191" w:type="dxa"/>
            <w:tcBorders>
              <w:top w:val="single" w:sz="4" w:space="0" w:color="000000"/>
              <w:left w:val="single" w:sz="4" w:space="0" w:color="000000"/>
              <w:bottom w:val="single" w:sz="4" w:space="0" w:color="000000"/>
              <w:right w:val="single" w:sz="4" w:space="0" w:color="000000"/>
            </w:tcBorders>
            <w:vAlign w:val="center"/>
          </w:tcPr>
          <w:p w14:paraId="606437F2"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7FC33A18"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7F989C3B"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1CAE8AD5"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6F10C98B"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7210D43A" w14:textId="77777777" w:rsidR="0005469A" w:rsidRPr="00965390" w:rsidRDefault="0005469A" w:rsidP="0005469A">
            <w:pPr>
              <w:widowControl w:val="0"/>
              <w:tabs>
                <w:tab w:val="left" w:pos="6379"/>
              </w:tabs>
              <w:jc w:val="center"/>
              <w:rPr>
                <w:rFonts w:eastAsia="Calibri" w:cs="Times New Roman"/>
                <w:szCs w:val="28"/>
                <w:lang w:eastAsia="en-US"/>
              </w:rPr>
            </w:pPr>
          </w:p>
        </w:tc>
      </w:tr>
    </w:tbl>
    <w:p w14:paraId="4F416F79" w14:textId="77777777" w:rsidR="0005469A" w:rsidRPr="00965390" w:rsidRDefault="0005469A" w:rsidP="0005469A">
      <w:pPr>
        <w:widowControl w:val="0"/>
        <w:rPr>
          <w:rFonts w:eastAsia="№Е" w:cs="Times New Roman"/>
          <w:b/>
          <w:i/>
          <w:szCs w:val="28"/>
        </w:rPr>
      </w:pPr>
    </w:p>
    <w:p w14:paraId="1C5E552B"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17</w:t>
      </w:r>
    </w:p>
    <w:p w14:paraId="69F60EC9"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Используя Семейный кодекс Российской Федерации, найдите правовые нормы с простой, сложной и альтернативной гипотезой.</w:t>
      </w:r>
    </w:p>
    <w:p w14:paraId="1FA22FC1" w14:textId="77777777" w:rsidR="0005469A" w:rsidRPr="00965390" w:rsidRDefault="0005469A" w:rsidP="0005469A">
      <w:pPr>
        <w:widowControl w:val="0"/>
        <w:ind w:firstLine="709"/>
        <w:contextualSpacing/>
        <w:rPr>
          <w:rFonts w:eastAsia="№Е" w:cs="Times New Roman"/>
          <w:szCs w:val="28"/>
        </w:rPr>
      </w:pPr>
    </w:p>
    <w:p w14:paraId="2C0EC6D2" w14:textId="77777777" w:rsidR="0005469A" w:rsidRPr="00965390" w:rsidRDefault="0005469A" w:rsidP="0005469A">
      <w:pPr>
        <w:widowControl w:val="0"/>
        <w:jc w:val="left"/>
        <w:rPr>
          <w:rFonts w:eastAsia="Calibri" w:cs="Times New Roman"/>
          <w:b/>
          <w:i/>
          <w:szCs w:val="28"/>
          <w:lang w:eastAsia="en-US"/>
        </w:rPr>
      </w:pPr>
      <w:r w:rsidRPr="00965390">
        <w:rPr>
          <w:rFonts w:eastAsia="Calibri" w:cs="Times New Roman"/>
          <w:b/>
          <w:i/>
          <w:szCs w:val="28"/>
          <w:lang w:eastAsia="en-US"/>
        </w:rPr>
        <w:t>Задание 18</w:t>
      </w:r>
    </w:p>
    <w:p w14:paraId="4DEE399C"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Используя Гражданский кодекс Российской Федерации, найдите правовые нормы с простой, описательной, отсылочной и бланкетной диспозицией.</w:t>
      </w:r>
    </w:p>
    <w:p w14:paraId="4724EEE9" w14:textId="77777777" w:rsidR="0005469A" w:rsidRPr="00965390" w:rsidRDefault="0005469A" w:rsidP="0005469A">
      <w:pPr>
        <w:widowControl w:val="0"/>
        <w:rPr>
          <w:rFonts w:eastAsia="№Е" w:cs="Times New Roman"/>
          <w:szCs w:val="28"/>
          <w:shd w:val="clear" w:color="auto" w:fill="FFFFFF"/>
        </w:rPr>
      </w:pPr>
    </w:p>
    <w:p w14:paraId="6EEE474B"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bCs/>
          <w:szCs w:val="28"/>
          <w:lang w:eastAsia="en-US"/>
        </w:rPr>
        <w:t xml:space="preserve">Ответы на задания </w:t>
      </w:r>
      <w:r w:rsidRPr="00965390">
        <w:rPr>
          <w:rFonts w:eastAsia="Calibri" w:cs="Times New Roman"/>
          <w:b/>
          <w:szCs w:val="28"/>
          <w:lang w:eastAsia="en-US"/>
        </w:rPr>
        <w:t>контрольной работы</w:t>
      </w:r>
    </w:p>
    <w:p w14:paraId="4632029B"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по теме «Право в системе социального регулирования»</w:t>
      </w:r>
    </w:p>
    <w:p w14:paraId="079ABF9E" w14:textId="77777777" w:rsidR="0005469A" w:rsidRPr="00965390" w:rsidRDefault="0005469A" w:rsidP="0005469A">
      <w:pPr>
        <w:widowControl w:val="0"/>
        <w:jc w:val="center"/>
        <w:rPr>
          <w:rFonts w:eastAsia="Calibri" w:cs="Times New Roman"/>
          <w:b/>
          <w:bCs/>
          <w:szCs w:val="28"/>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662"/>
      </w:tblGrid>
      <w:tr w:rsidR="0005469A" w:rsidRPr="00965390" w14:paraId="1EBE2B02"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tcPr>
          <w:p w14:paraId="56B5B291"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 задания</w:t>
            </w:r>
          </w:p>
        </w:tc>
        <w:tc>
          <w:tcPr>
            <w:tcW w:w="6662" w:type="dxa"/>
            <w:tcBorders>
              <w:top w:val="single" w:sz="4" w:space="0" w:color="000000"/>
              <w:left w:val="single" w:sz="4" w:space="0" w:color="000000"/>
              <w:bottom w:val="single" w:sz="4" w:space="0" w:color="000000"/>
              <w:right w:val="single" w:sz="4" w:space="0" w:color="000000"/>
            </w:tcBorders>
          </w:tcPr>
          <w:p w14:paraId="139037ED"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Ответ</w:t>
            </w:r>
          </w:p>
        </w:tc>
      </w:tr>
      <w:tr w:rsidR="0005469A" w:rsidRPr="00965390" w14:paraId="4D746BFE"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084B02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c>
          <w:tcPr>
            <w:tcW w:w="6662" w:type="dxa"/>
            <w:tcBorders>
              <w:top w:val="single" w:sz="4" w:space="0" w:color="000000"/>
              <w:left w:val="single" w:sz="4" w:space="0" w:color="000000"/>
              <w:bottom w:val="single" w:sz="4" w:space="0" w:color="000000"/>
              <w:right w:val="single" w:sz="4" w:space="0" w:color="000000"/>
            </w:tcBorders>
          </w:tcPr>
          <w:p w14:paraId="7D660255"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3</w:t>
            </w:r>
          </w:p>
        </w:tc>
      </w:tr>
      <w:tr w:rsidR="0005469A" w:rsidRPr="00965390" w14:paraId="78C1E245"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65FD0E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c>
          <w:tcPr>
            <w:tcW w:w="6662" w:type="dxa"/>
            <w:tcBorders>
              <w:top w:val="single" w:sz="4" w:space="0" w:color="000000"/>
              <w:left w:val="single" w:sz="4" w:space="0" w:color="000000"/>
              <w:bottom w:val="single" w:sz="4" w:space="0" w:color="000000"/>
              <w:right w:val="single" w:sz="4" w:space="0" w:color="000000"/>
            </w:tcBorders>
          </w:tcPr>
          <w:p w14:paraId="24DE21C2"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2</w:t>
            </w:r>
          </w:p>
        </w:tc>
      </w:tr>
      <w:tr w:rsidR="0005469A" w:rsidRPr="00965390" w14:paraId="13FB9F20"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4112664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c>
          <w:tcPr>
            <w:tcW w:w="6662" w:type="dxa"/>
            <w:tcBorders>
              <w:top w:val="single" w:sz="4" w:space="0" w:color="000000"/>
              <w:left w:val="single" w:sz="4" w:space="0" w:color="000000"/>
              <w:bottom w:val="single" w:sz="4" w:space="0" w:color="000000"/>
              <w:right w:val="single" w:sz="4" w:space="0" w:color="000000"/>
            </w:tcBorders>
          </w:tcPr>
          <w:p w14:paraId="79E9A8BF"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3</w:t>
            </w:r>
          </w:p>
        </w:tc>
      </w:tr>
      <w:tr w:rsidR="0005469A" w:rsidRPr="00965390" w14:paraId="15CB12A4"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7144C2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c>
          <w:tcPr>
            <w:tcW w:w="6662" w:type="dxa"/>
            <w:tcBorders>
              <w:top w:val="single" w:sz="4" w:space="0" w:color="000000"/>
              <w:left w:val="single" w:sz="4" w:space="0" w:color="000000"/>
              <w:bottom w:val="single" w:sz="4" w:space="0" w:color="000000"/>
              <w:right w:val="single" w:sz="4" w:space="0" w:color="000000"/>
            </w:tcBorders>
          </w:tcPr>
          <w:p w14:paraId="20B9DFCA"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2</w:t>
            </w:r>
          </w:p>
        </w:tc>
      </w:tr>
      <w:tr w:rsidR="0005469A" w:rsidRPr="00965390" w14:paraId="28DB448A"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A96D14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c>
          <w:tcPr>
            <w:tcW w:w="6662" w:type="dxa"/>
            <w:tcBorders>
              <w:top w:val="single" w:sz="4" w:space="0" w:color="000000"/>
              <w:left w:val="single" w:sz="4" w:space="0" w:color="000000"/>
              <w:bottom w:val="single" w:sz="4" w:space="0" w:color="000000"/>
              <w:right w:val="single" w:sz="4" w:space="0" w:color="000000"/>
            </w:tcBorders>
          </w:tcPr>
          <w:p w14:paraId="76E7775E"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3</w:t>
            </w:r>
          </w:p>
        </w:tc>
      </w:tr>
      <w:tr w:rsidR="0005469A" w:rsidRPr="00965390" w14:paraId="0B388FB0"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7EE1317A"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w:t>
            </w:r>
          </w:p>
        </w:tc>
        <w:tc>
          <w:tcPr>
            <w:tcW w:w="6662" w:type="dxa"/>
            <w:tcBorders>
              <w:top w:val="single" w:sz="4" w:space="0" w:color="000000"/>
              <w:left w:val="single" w:sz="4" w:space="0" w:color="000000"/>
              <w:bottom w:val="single" w:sz="4" w:space="0" w:color="000000"/>
              <w:right w:val="single" w:sz="4" w:space="0" w:color="000000"/>
            </w:tcBorders>
          </w:tcPr>
          <w:p w14:paraId="2034233D"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125</w:t>
            </w:r>
          </w:p>
        </w:tc>
      </w:tr>
      <w:tr w:rsidR="0005469A" w:rsidRPr="00965390" w14:paraId="203CBFA0"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3ED131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7</w:t>
            </w:r>
          </w:p>
        </w:tc>
        <w:tc>
          <w:tcPr>
            <w:tcW w:w="6662" w:type="dxa"/>
            <w:tcBorders>
              <w:top w:val="single" w:sz="4" w:space="0" w:color="000000"/>
              <w:left w:val="single" w:sz="4" w:space="0" w:color="000000"/>
              <w:bottom w:val="single" w:sz="4" w:space="0" w:color="000000"/>
              <w:right w:val="single" w:sz="4" w:space="0" w:color="000000"/>
            </w:tcBorders>
          </w:tcPr>
          <w:p w14:paraId="0901AC54"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125</w:t>
            </w:r>
          </w:p>
        </w:tc>
      </w:tr>
      <w:tr w:rsidR="0005469A" w:rsidRPr="00965390" w14:paraId="720EE853"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5901DF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8</w:t>
            </w:r>
          </w:p>
        </w:tc>
        <w:tc>
          <w:tcPr>
            <w:tcW w:w="6662" w:type="dxa"/>
            <w:tcBorders>
              <w:top w:val="single" w:sz="4" w:space="0" w:color="000000"/>
              <w:left w:val="single" w:sz="4" w:space="0" w:color="000000"/>
              <w:bottom w:val="single" w:sz="4" w:space="0" w:color="000000"/>
              <w:right w:val="single" w:sz="4" w:space="0" w:color="000000"/>
            </w:tcBorders>
          </w:tcPr>
          <w:p w14:paraId="14D95E9A"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123</w:t>
            </w:r>
          </w:p>
        </w:tc>
      </w:tr>
      <w:tr w:rsidR="0005469A" w:rsidRPr="00965390" w14:paraId="19B2F0ED"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40F3A2B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9</w:t>
            </w:r>
          </w:p>
        </w:tc>
        <w:tc>
          <w:tcPr>
            <w:tcW w:w="6662" w:type="dxa"/>
            <w:tcBorders>
              <w:top w:val="single" w:sz="4" w:space="0" w:color="000000"/>
              <w:left w:val="single" w:sz="4" w:space="0" w:color="000000"/>
              <w:bottom w:val="single" w:sz="4" w:space="0" w:color="000000"/>
              <w:right w:val="single" w:sz="4" w:space="0" w:color="000000"/>
            </w:tcBorders>
          </w:tcPr>
          <w:p w14:paraId="5DB5921B"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35</w:t>
            </w:r>
          </w:p>
        </w:tc>
      </w:tr>
      <w:tr w:rsidR="0005469A" w:rsidRPr="00965390" w14:paraId="27C8ED4B"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0D162C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10</w:t>
            </w:r>
          </w:p>
        </w:tc>
        <w:tc>
          <w:tcPr>
            <w:tcW w:w="6662" w:type="dxa"/>
            <w:tcBorders>
              <w:top w:val="single" w:sz="4" w:space="0" w:color="000000"/>
              <w:left w:val="single" w:sz="4" w:space="0" w:color="000000"/>
              <w:bottom w:val="single" w:sz="4" w:space="0" w:color="000000"/>
              <w:right w:val="single" w:sz="4" w:space="0" w:color="000000"/>
            </w:tcBorders>
          </w:tcPr>
          <w:p w14:paraId="7BC74C59"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4</w:t>
            </w:r>
          </w:p>
        </w:tc>
      </w:tr>
      <w:tr w:rsidR="0005469A" w:rsidRPr="00965390" w14:paraId="6EB75B5A"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24417F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11</w:t>
            </w:r>
          </w:p>
        </w:tc>
        <w:tc>
          <w:tcPr>
            <w:tcW w:w="6662" w:type="dxa"/>
            <w:tcBorders>
              <w:top w:val="single" w:sz="4" w:space="0" w:color="000000"/>
              <w:left w:val="single" w:sz="4" w:space="0" w:color="000000"/>
              <w:bottom w:val="single" w:sz="4" w:space="0" w:color="000000"/>
              <w:right w:val="single" w:sz="4" w:space="0" w:color="000000"/>
            </w:tcBorders>
          </w:tcPr>
          <w:p w14:paraId="6957F74E"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3</w:t>
            </w:r>
          </w:p>
        </w:tc>
      </w:tr>
      <w:tr w:rsidR="0005469A" w:rsidRPr="00965390" w14:paraId="1E207980"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B387AB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12</w:t>
            </w:r>
          </w:p>
        </w:tc>
        <w:tc>
          <w:tcPr>
            <w:tcW w:w="6662" w:type="dxa"/>
            <w:tcBorders>
              <w:top w:val="single" w:sz="4" w:space="0" w:color="000000"/>
              <w:left w:val="single" w:sz="4" w:space="0" w:color="000000"/>
              <w:bottom w:val="single" w:sz="4" w:space="0" w:color="000000"/>
              <w:right w:val="single" w:sz="4" w:space="0" w:color="000000"/>
            </w:tcBorders>
          </w:tcPr>
          <w:p w14:paraId="10C985D8"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рекомендательные</w:t>
            </w:r>
          </w:p>
        </w:tc>
      </w:tr>
      <w:tr w:rsidR="0005469A" w:rsidRPr="00965390" w14:paraId="004C875D"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EE1E8A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13</w:t>
            </w:r>
          </w:p>
        </w:tc>
        <w:tc>
          <w:tcPr>
            <w:tcW w:w="6662" w:type="dxa"/>
            <w:tcBorders>
              <w:top w:val="single" w:sz="4" w:space="0" w:color="000000"/>
              <w:left w:val="single" w:sz="4" w:space="0" w:color="000000"/>
              <w:bottom w:val="single" w:sz="4" w:space="0" w:color="000000"/>
              <w:right w:val="single" w:sz="4" w:space="0" w:color="000000"/>
            </w:tcBorders>
          </w:tcPr>
          <w:p w14:paraId="1BA767F9"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временные</w:t>
            </w:r>
          </w:p>
        </w:tc>
      </w:tr>
      <w:tr w:rsidR="0005469A" w:rsidRPr="00965390" w14:paraId="64814EBC"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2F1AE5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14</w:t>
            </w:r>
          </w:p>
        </w:tc>
        <w:tc>
          <w:tcPr>
            <w:tcW w:w="6662" w:type="dxa"/>
            <w:tcBorders>
              <w:top w:val="single" w:sz="4" w:space="0" w:color="000000"/>
              <w:left w:val="single" w:sz="4" w:space="0" w:color="000000"/>
              <w:bottom w:val="single" w:sz="4" w:space="0" w:color="000000"/>
              <w:right w:val="single" w:sz="4" w:space="0" w:color="000000"/>
            </w:tcBorders>
            <w:vAlign w:val="bottom"/>
          </w:tcPr>
          <w:p w14:paraId="5CB9F1E2"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диспозиция</w:t>
            </w:r>
          </w:p>
        </w:tc>
      </w:tr>
      <w:tr w:rsidR="0005469A" w:rsidRPr="00965390" w14:paraId="13FE6D4B"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4FB67A5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15</w:t>
            </w:r>
          </w:p>
        </w:tc>
        <w:tc>
          <w:tcPr>
            <w:tcW w:w="6662" w:type="dxa"/>
            <w:tcBorders>
              <w:top w:val="single" w:sz="4" w:space="0" w:color="000000"/>
              <w:left w:val="single" w:sz="4" w:space="0" w:color="000000"/>
              <w:bottom w:val="single" w:sz="4" w:space="0" w:color="000000"/>
              <w:right w:val="single" w:sz="4" w:space="0" w:color="000000"/>
            </w:tcBorders>
            <w:vAlign w:val="bottom"/>
          </w:tcPr>
          <w:p w14:paraId="267FE845"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21121</w:t>
            </w:r>
          </w:p>
        </w:tc>
      </w:tr>
      <w:tr w:rsidR="0005469A" w:rsidRPr="00965390" w14:paraId="109E48B5"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2B3A20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16</w:t>
            </w:r>
          </w:p>
        </w:tc>
        <w:tc>
          <w:tcPr>
            <w:tcW w:w="6662" w:type="dxa"/>
            <w:tcBorders>
              <w:top w:val="single" w:sz="4" w:space="0" w:color="000000"/>
              <w:left w:val="single" w:sz="4" w:space="0" w:color="000000"/>
              <w:bottom w:val="single" w:sz="4" w:space="0" w:color="000000"/>
              <w:right w:val="single" w:sz="4" w:space="0" w:color="000000"/>
            </w:tcBorders>
            <w:vAlign w:val="bottom"/>
          </w:tcPr>
          <w:p w14:paraId="605AA5FA"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267193</w:t>
            </w:r>
          </w:p>
        </w:tc>
      </w:tr>
      <w:tr w:rsidR="0005469A" w:rsidRPr="00965390" w14:paraId="3686A5D1"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center"/>
          </w:tcPr>
          <w:p w14:paraId="2357F5E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17</w:t>
            </w:r>
          </w:p>
        </w:tc>
        <w:tc>
          <w:tcPr>
            <w:tcW w:w="6662" w:type="dxa"/>
            <w:tcBorders>
              <w:top w:val="single" w:sz="4" w:space="0" w:color="000000"/>
              <w:left w:val="single" w:sz="4" w:space="0" w:color="000000"/>
              <w:bottom w:val="single" w:sz="4" w:space="0" w:color="000000"/>
              <w:right w:val="single" w:sz="4" w:space="0" w:color="000000"/>
            </w:tcBorders>
            <w:vAlign w:val="bottom"/>
          </w:tcPr>
          <w:p w14:paraId="0081C14B" w14:textId="77777777" w:rsidR="0005469A" w:rsidRPr="00965390" w:rsidRDefault="0005469A" w:rsidP="0005469A">
            <w:pPr>
              <w:widowControl w:val="0"/>
              <w:rPr>
                <w:rFonts w:eastAsia="№Е" w:cs="Times New Roman"/>
                <w:iCs/>
                <w:sz w:val="24"/>
                <w:szCs w:val="24"/>
              </w:rPr>
            </w:pPr>
            <w:r w:rsidRPr="00965390">
              <w:rPr>
                <w:rFonts w:eastAsia="№Е" w:cs="Times New Roman"/>
                <w:iCs/>
                <w:sz w:val="24"/>
                <w:szCs w:val="24"/>
              </w:rPr>
              <w:t>Правильный ответ может содержать следующие суждения:</w:t>
            </w:r>
          </w:p>
          <w:p w14:paraId="0CE0FEF7"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b/>
                <w:sz w:val="24"/>
                <w:szCs w:val="24"/>
                <w:lang w:eastAsia="en-US"/>
              </w:rPr>
              <w:lastRenderedPageBreak/>
              <w:t>Простая гипотеза:</w:t>
            </w:r>
            <w:r w:rsidRPr="00965390">
              <w:rPr>
                <w:rFonts w:eastAsia="Calibri" w:cs="Times New Roman"/>
                <w:sz w:val="24"/>
                <w:szCs w:val="24"/>
                <w:lang w:eastAsia="en-US"/>
              </w:rPr>
              <w:t xml:space="preserve"> </w:t>
            </w:r>
            <w:r w:rsidRPr="00965390">
              <w:rPr>
                <w:rFonts w:eastAsia="Calibri" w:cs="Times New Roman"/>
                <w:color w:val="000000"/>
                <w:sz w:val="24"/>
                <w:szCs w:val="24"/>
                <w:lang w:eastAsia="en-US"/>
              </w:rPr>
              <w:t>ст. 34 Семейного кодекса: «Имущество, нажитое супругами во время брака, является их совместной собственностью».</w:t>
            </w:r>
          </w:p>
          <w:p w14:paraId="2EA1FD5C"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b/>
                <w:color w:val="000000"/>
                <w:sz w:val="24"/>
                <w:szCs w:val="24"/>
                <w:lang w:eastAsia="en-US"/>
              </w:rPr>
              <w:t>Сложная гипотеза:</w:t>
            </w:r>
            <w:r w:rsidRPr="00965390">
              <w:rPr>
                <w:rFonts w:eastAsia="Calibri" w:cs="Times New Roman"/>
                <w:color w:val="000000"/>
                <w:sz w:val="24"/>
                <w:szCs w:val="24"/>
                <w:lang w:eastAsia="en-US"/>
              </w:rPr>
              <w:t xml:space="preserve"> ч. 1 ст. 12 Семейного кодекса «Для заключения брака необходимы взаимное добровольное согласие мужчины и женщины, вступающих в брак, и достижение ими брачного возраста».</w:t>
            </w:r>
          </w:p>
          <w:p w14:paraId="1781772C"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b/>
                <w:sz w:val="24"/>
                <w:szCs w:val="24"/>
                <w:lang w:eastAsia="en-US"/>
              </w:rPr>
              <w:t>Альтернативная гипотеза:</w:t>
            </w:r>
            <w:r w:rsidRPr="00965390">
              <w:rPr>
                <w:rFonts w:eastAsia="Calibri" w:cs="Times New Roman"/>
                <w:sz w:val="24"/>
                <w:szCs w:val="24"/>
                <w:lang w:eastAsia="en-US"/>
              </w:rPr>
              <w:t xml:space="preserve"> ст. 14</w:t>
            </w:r>
            <w:r w:rsidRPr="00965390">
              <w:rPr>
                <w:rFonts w:eastAsia="Calibri" w:cs="Times New Roman"/>
                <w:color w:val="000000"/>
                <w:sz w:val="24"/>
                <w:szCs w:val="24"/>
                <w:lang w:eastAsia="en-US"/>
              </w:rPr>
              <w:t xml:space="preserve"> Семейного кодекса</w:t>
            </w:r>
            <w:r w:rsidRPr="00965390">
              <w:rPr>
                <w:rFonts w:eastAsia="Calibri" w:cs="Times New Roman"/>
                <w:sz w:val="24"/>
                <w:szCs w:val="24"/>
                <w:lang w:eastAsia="en-US"/>
              </w:rPr>
              <w:t xml:space="preserve"> «</w:t>
            </w:r>
            <w:r w:rsidRPr="00965390">
              <w:rPr>
                <w:rFonts w:eastAsia="Calibri" w:cs="Times New Roman"/>
                <w:color w:val="000000"/>
                <w:sz w:val="24"/>
                <w:szCs w:val="24"/>
                <w:lang w:eastAsia="en-US"/>
              </w:rPr>
              <w:t>Не допускается заключение брака между:</w:t>
            </w:r>
          </w:p>
          <w:p w14:paraId="5CC58C6A"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color w:val="000000"/>
                <w:sz w:val="24"/>
                <w:szCs w:val="24"/>
                <w:lang w:eastAsia="en-US"/>
              </w:rPr>
              <w:t>- лицами, из которых хотя бы одно лицо уже состоит в другом зарегистрированном браке;</w:t>
            </w:r>
          </w:p>
          <w:p w14:paraId="21A8B443"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color w:val="000000"/>
                <w:sz w:val="24"/>
                <w:szCs w:val="24"/>
                <w:lang w:eastAsia="en-US"/>
              </w:rPr>
              <w:t>-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14:paraId="60181FDE"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color w:val="000000"/>
                <w:sz w:val="24"/>
                <w:szCs w:val="24"/>
                <w:lang w:eastAsia="en-US"/>
              </w:rPr>
              <w:t>- усыновителями и усыновленными;</w:t>
            </w:r>
          </w:p>
          <w:p w14:paraId="188B63F6"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color w:val="000000"/>
                <w:sz w:val="24"/>
                <w:szCs w:val="24"/>
                <w:lang w:eastAsia="en-US"/>
              </w:rPr>
              <w:t>- лицами, из которых хотя бы одно лицо признано судом недееспособным вследствие психического расстройства».</w:t>
            </w:r>
          </w:p>
        </w:tc>
      </w:tr>
      <w:tr w:rsidR="0005469A" w:rsidRPr="00965390" w14:paraId="23632B71"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center"/>
          </w:tcPr>
          <w:p w14:paraId="6694076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lastRenderedPageBreak/>
              <w:t>18</w:t>
            </w:r>
          </w:p>
        </w:tc>
        <w:tc>
          <w:tcPr>
            <w:tcW w:w="6662" w:type="dxa"/>
            <w:tcBorders>
              <w:top w:val="single" w:sz="4" w:space="0" w:color="000000"/>
              <w:left w:val="single" w:sz="4" w:space="0" w:color="000000"/>
              <w:bottom w:val="single" w:sz="4" w:space="0" w:color="000000"/>
              <w:right w:val="single" w:sz="4" w:space="0" w:color="000000"/>
            </w:tcBorders>
            <w:vAlign w:val="bottom"/>
          </w:tcPr>
          <w:p w14:paraId="57ED21BB" w14:textId="77777777" w:rsidR="0005469A" w:rsidRPr="00965390" w:rsidRDefault="0005469A" w:rsidP="0005469A">
            <w:pPr>
              <w:widowControl w:val="0"/>
              <w:rPr>
                <w:rFonts w:eastAsia="№Е" w:cs="Times New Roman"/>
                <w:iCs/>
                <w:sz w:val="24"/>
                <w:szCs w:val="24"/>
              </w:rPr>
            </w:pPr>
            <w:r w:rsidRPr="00965390">
              <w:rPr>
                <w:rFonts w:eastAsia="№Е" w:cs="Times New Roman"/>
                <w:iCs/>
                <w:sz w:val="24"/>
                <w:szCs w:val="24"/>
              </w:rPr>
              <w:t>Правильный ответ может содержать следующие суждения:</w:t>
            </w:r>
          </w:p>
          <w:p w14:paraId="3F33F3ED"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b/>
                <w:sz w:val="24"/>
                <w:szCs w:val="24"/>
                <w:lang w:eastAsia="en-US"/>
              </w:rPr>
              <w:t>Простая диспозиция:</w:t>
            </w:r>
            <w:r w:rsidRPr="00965390">
              <w:rPr>
                <w:rFonts w:eastAsia="Calibri" w:cs="Times New Roman"/>
                <w:color w:val="000000"/>
                <w:sz w:val="24"/>
                <w:szCs w:val="24"/>
                <w:lang w:eastAsia="en-US"/>
              </w:rPr>
              <w:t xml:space="preserve"> ч. 1 ст. 61 Гражданского кодекса РФ: «Ликвидация юридического лица влечет его прекращение без перехода в порядке универсального правопреемства его прав и обязанностей к другим лицам». </w:t>
            </w:r>
          </w:p>
          <w:p w14:paraId="4721A1A4"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b/>
                <w:sz w:val="24"/>
                <w:szCs w:val="24"/>
                <w:lang w:eastAsia="en-US"/>
              </w:rPr>
              <w:t>Описательная диспозиция:</w:t>
            </w:r>
            <w:r w:rsidRPr="00965390">
              <w:rPr>
                <w:rFonts w:eastAsia="Calibri" w:cs="Times New Roman"/>
                <w:color w:val="333333"/>
                <w:sz w:val="24"/>
                <w:szCs w:val="24"/>
                <w:lang w:eastAsia="en-US"/>
              </w:rPr>
              <w:t xml:space="preserve"> </w:t>
            </w:r>
            <w:r w:rsidRPr="00965390">
              <w:rPr>
                <w:rFonts w:eastAsia="Calibri" w:cs="Times New Roman"/>
                <w:color w:val="000000"/>
                <w:sz w:val="24"/>
                <w:szCs w:val="24"/>
                <w:lang w:eastAsia="en-US"/>
              </w:rPr>
              <w:t>ч. 1 ст. 535 Гражданского кодекса РФ: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14:paraId="7042E28C" w14:textId="77777777" w:rsidR="0005469A" w:rsidRPr="00965390" w:rsidRDefault="0005469A" w:rsidP="0005469A">
            <w:pPr>
              <w:widowControl w:val="0"/>
              <w:rPr>
                <w:rFonts w:eastAsia="Calibri" w:cs="Times New Roman"/>
                <w:b/>
                <w:color w:val="000000"/>
                <w:sz w:val="24"/>
                <w:szCs w:val="24"/>
                <w:lang w:eastAsia="en-US"/>
              </w:rPr>
            </w:pPr>
            <w:r w:rsidRPr="00965390">
              <w:rPr>
                <w:rFonts w:eastAsia="Calibri" w:cs="Times New Roman"/>
                <w:b/>
                <w:sz w:val="24"/>
                <w:szCs w:val="24"/>
                <w:lang w:eastAsia="en-US"/>
              </w:rPr>
              <w:t xml:space="preserve">Отсылочная диспозиция: </w:t>
            </w:r>
            <w:r w:rsidRPr="00965390">
              <w:rPr>
                <w:rFonts w:eastAsia="Calibri" w:cs="Times New Roman"/>
                <w:sz w:val="24"/>
                <w:szCs w:val="24"/>
                <w:lang w:eastAsia="en-US"/>
              </w:rPr>
              <w:t>статья 550 Гражданского кодекса РФ:</w:t>
            </w:r>
            <w:r w:rsidRPr="00965390">
              <w:rPr>
                <w:rFonts w:eastAsia="Calibri" w:cs="Times New Roman"/>
                <w:b/>
                <w:sz w:val="24"/>
                <w:szCs w:val="24"/>
                <w:lang w:eastAsia="en-US"/>
              </w:rPr>
              <w:t xml:space="preserve"> </w:t>
            </w:r>
            <w:r w:rsidRPr="00965390">
              <w:rPr>
                <w:rFonts w:eastAsia="Calibri" w:cs="Times New Roman"/>
                <w:color w:val="000000"/>
                <w:sz w:val="24"/>
                <w:szCs w:val="24"/>
                <w:lang w:eastAsia="en-US"/>
              </w:rPr>
              <w:t xml:space="preserve">Договор продажи недвижимости заключается в письменной форме путем составления одного документа, подписанного сторонами </w:t>
            </w:r>
            <w:r w:rsidRPr="00965390">
              <w:rPr>
                <w:rFonts w:eastAsia="Calibri" w:cs="Times New Roman"/>
                <w:bCs/>
                <w:color w:val="000000"/>
                <w:sz w:val="24"/>
                <w:szCs w:val="24"/>
                <w:lang w:eastAsia="en-US"/>
              </w:rPr>
              <w:t>(пункт 2 статьи 434).</w:t>
            </w:r>
          </w:p>
          <w:p w14:paraId="50FA0A1F" w14:textId="77777777" w:rsidR="0005469A" w:rsidRPr="00965390" w:rsidRDefault="0005469A" w:rsidP="0005469A">
            <w:pPr>
              <w:widowControl w:val="0"/>
              <w:rPr>
                <w:rFonts w:eastAsia="Calibri" w:cs="Times New Roman"/>
                <w:color w:val="000000"/>
                <w:sz w:val="24"/>
                <w:szCs w:val="24"/>
                <w:lang w:eastAsia="en-US"/>
              </w:rPr>
            </w:pPr>
            <w:r w:rsidRPr="00965390">
              <w:rPr>
                <w:rFonts w:eastAsia="Calibri" w:cs="Times New Roman"/>
                <w:b/>
                <w:sz w:val="24"/>
                <w:szCs w:val="24"/>
                <w:lang w:eastAsia="en-US"/>
              </w:rPr>
              <w:t>Бланкетная диспозиция:</w:t>
            </w:r>
            <w:r w:rsidRPr="00965390">
              <w:rPr>
                <w:rFonts w:eastAsia="Calibri" w:cs="Times New Roman"/>
                <w:color w:val="000000"/>
                <w:sz w:val="24"/>
                <w:szCs w:val="24"/>
                <w:lang w:eastAsia="en-US"/>
              </w:rPr>
              <w:t xml:space="preserve"> ч. 3 ст. 539 Гражданского кодекса РФ: «К отношениям по договору энергоснабжения, не урегулированным настоящим Кодексом, применяются </w:t>
            </w:r>
            <w:r w:rsidRPr="00965390">
              <w:rPr>
                <w:rFonts w:eastAsia="Calibri" w:cs="Times New Roman"/>
                <w:b/>
                <w:color w:val="000000"/>
                <w:sz w:val="24"/>
                <w:szCs w:val="24"/>
                <w:lang w:eastAsia="en-US"/>
              </w:rPr>
              <w:t>законы и иные правовые акты об энергоснабжении</w:t>
            </w:r>
            <w:r w:rsidRPr="00965390">
              <w:rPr>
                <w:rFonts w:eastAsia="Calibri" w:cs="Times New Roman"/>
                <w:color w:val="000000"/>
                <w:sz w:val="24"/>
                <w:szCs w:val="24"/>
                <w:lang w:eastAsia="en-US"/>
              </w:rPr>
              <w:t>, а также обязательные правила, принятые в соответствии с ними».</w:t>
            </w:r>
          </w:p>
        </w:tc>
      </w:tr>
    </w:tbl>
    <w:p w14:paraId="2E866246" w14:textId="77777777" w:rsidR="0005469A" w:rsidRPr="00965390" w:rsidRDefault="0005469A" w:rsidP="0005469A">
      <w:pPr>
        <w:widowControl w:val="0"/>
        <w:jc w:val="left"/>
        <w:rPr>
          <w:rFonts w:eastAsia="Calibri" w:cs="Times New Roman"/>
          <w:sz w:val="22"/>
          <w:lang w:eastAsia="en-US"/>
        </w:rPr>
      </w:pPr>
      <w:bookmarkStart w:id="37" w:name="_Toc117786491"/>
      <w:bookmarkStart w:id="38" w:name="_Toc117786803"/>
    </w:p>
    <w:p w14:paraId="408A6D17" w14:textId="404F0649" w:rsidR="0005469A" w:rsidRPr="00965390" w:rsidRDefault="0005469A" w:rsidP="00052FAB">
      <w:pPr>
        <w:spacing w:after="160" w:line="259" w:lineRule="auto"/>
        <w:jc w:val="center"/>
        <w:rPr>
          <w:rFonts w:cs="Times New Roman"/>
          <w:b/>
          <w:szCs w:val="28"/>
          <w:lang w:eastAsia="en-US"/>
        </w:rPr>
      </w:pPr>
      <w:bookmarkStart w:id="39" w:name="_Toc125344221"/>
      <w:r w:rsidRPr="00965390">
        <w:rPr>
          <w:rFonts w:cs="Times New Roman"/>
          <w:b/>
          <w:szCs w:val="28"/>
          <w:lang w:eastAsia="en-US"/>
        </w:rPr>
        <w:t>фонда оценочных средств для промежуточной аттестации</w:t>
      </w:r>
      <w:bookmarkEnd w:id="37"/>
      <w:bookmarkEnd w:id="38"/>
      <w:bookmarkEnd w:id="39"/>
    </w:p>
    <w:p w14:paraId="0D3CC32B" w14:textId="32B0F1B1" w:rsidR="0005469A" w:rsidRPr="00965390" w:rsidRDefault="0005469A" w:rsidP="0005469A">
      <w:pPr>
        <w:widowControl w:val="0"/>
        <w:jc w:val="center"/>
        <w:outlineLvl w:val="2"/>
        <w:rPr>
          <w:rFonts w:cs="Times New Roman"/>
          <w:b/>
          <w:szCs w:val="28"/>
          <w:lang w:eastAsia="en-US"/>
        </w:rPr>
      </w:pPr>
      <w:bookmarkStart w:id="40" w:name="_Toc117786492"/>
      <w:bookmarkStart w:id="41" w:name="_Toc117786804"/>
      <w:bookmarkStart w:id="42" w:name="_Toc125344222"/>
      <w:r w:rsidRPr="00965390">
        <w:rPr>
          <w:rFonts w:cs="Times New Roman"/>
          <w:b/>
          <w:spacing w:val="-8"/>
          <w:szCs w:val="28"/>
          <w:lang w:eastAsia="en-US"/>
        </w:rPr>
        <w:t xml:space="preserve"> (</w:t>
      </w:r>
      <w:bookmarkEnd w:id="40"/>
      <w:bookmarkEnd w:id="41"/>
      <w:r w:rsidRPr="00965390">
        <w:rPr>
          <w:rFonts w:cs="Times New Roman"/>
          <w:b/>
          <w:szCs w:val="28"/>
          <w:lang w:eastAsia="en-US"/>
        </w:rPr>
        <w:t>базовый уровень Вариант 1)</w:t>
      </w:r>
      <w:bookmarkEnd w:id="42"/>
    </w:p>
    <w:p w14:paraId="6F17F919" w14:textId="77777777" w:rsidR="0005469A" w:rsidRPr="00965390" w:rsidRDefault="0005469A" w:rsidP="0005469A">
      <w:pPr>
        <w:widowControl w:val="0"/>
        <w:jc w:val="center"/>
        <w:rPr>
          <w:rFonts w:eastAsia="Calibri" w:cs="Times New Roman"/>
          <w:b/>
          <w:bCs/>
          <w:szCs w:val="28"/>
          <w:lang w:eastAsia="en-US"/>
        </w:rPr>
      </w:pPr>
    </w:p>
    <w:p w14:paraId="05BC21EE" w14:textId="77777777" w:rsidR="0005469A" w:rsidRPr="00965390" w:rsidRDefault="0005469A" w:rsidP="0005469A">
      <w:pPr>
        <w:widowControl w:val="0"/>
        <w:ind w:firstLine="567"/>
        <w:jc w:val="left"/>
        <w:rPr>
          <w:rFonts w:eastAsia="Calibri" w:cs="Times New Roman"/>
          <w:b/>
          <w:spacing w:val="-8"/>
          <w:szCs w:val="28"/>
          <w:lang w:eastAsia="en-US"/>
        </w:rPr>
      </w:pPr>
      <w:r w:rsidRPr="00965390">
        <w:rPr>
          <w:rFonts w:eastAsia="Calibri" w:cs="Times New Roman"/>
          <w:b/>
          <w:spacing w:val="-8"/>
          <w:szCs w:val="28"/>
          <w:lang w:eastAsia="en-US"/>
        </w:rPr>
        <w:lastRenderedPageBreak/>
        <w:t xml:space="preserve">1. Назначение проверочной работы </w:t>
      </w:r>
    </w:p>
    <w:p w14:paraId="1D6E65E1" w14:textId="77777777" w:rsidR="0005469A" w:rsidRPr="00965390" w:rsidRDefault="0005469A" w:rsidP="0005469A">
      <w:pPr>
        <w:widowControl w:val="0"/>
        <w:ind w:firstLine="567"/>
        <w:rPr>
          <w:rFonts w:eastAsia="Calibri" w:cs="Times New Roman"/>
          <w:spacing w:val="-8"/>
          <w:szCs w:val="28"/>
          <w:lang w:eastAsia="en-US"/>
        </w:rPr>
      </w:pPr>
      <w:r w:rsidRPr="00965390">
        <w:rPr>
          <w:rFonts w:eastAsia="Calibri" w:cs="Times New Roman"/>
          <w:spacing w:val="-8"/>
          <w:szCs w:val="28"/>
          <w:lang w:eastAsia="en-US"/>
        </w:rPr>
        <w:t xml:space="preserve">Промежуточная аттестация (зачет) проводится по окончании изучения общеобразовательной дисциплины «Право» на базовом уровне (естественно-научный и технологический профили). </w:t>
      </w:r>
    </w:p>
    <w:p w14:paraId="2F4727FB" w14:textId="77777777" w:rsidR="0005469A" w:rsidRPr="00965390" w:rsidRDefault="0005469A" w:rsidP="0005469A">
      <w:pPr>
        <w:widowControl w:val="0"/>
        <w:ind w:firstLine="567"/>
        <w:rPr>
          <w:rFonts w:eastAsia="Calibri" w:cs="Times New Roman"/>
          <w:spacing w:val="-8"/>
          <w:szCs w:val="28"/>
          <w:lang w:eastAsia="en-US"/>
        </w:rPr>
      </w:pPr>
      <w:r w:rsidRPr="00965390">
        <w:rPr>
          <w:rFonts w:eastAsia="Calibri" w:cs="Times New Roman"/>
          <w:spacing w:val="-8"/>
          <w:szCs w:val="28"/>
          <w:lang w:eastAsia="en-US"/>
        </w:rPr>
        <w:t>Преподаватель профессиональной образовательной организации может провести проверочную работу по дисциплине «Право» (зачет), которая предназначена для промежуточной аттестации, итоговой оценки учебной подготовки студентов, завершивших освоение общеобразовательной дисциплины «Право».</w:t>
      </w:r>
    </w:p>
    <w:p w14:paraId="57D58759"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Задачи проведения проверочной работы (зачета):</w:t>
      </w:r>
    </w:p>
    <w:p w14:paraId="35B63FE4"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xml:space="preserve">– определить уровень усвоения содержания образования по </w:t>
      </w:r>
      <w:r w:rsidRPr="00965390">
        <w:rPr>
          <w:rFonts w:eastAsia="Calibri" w:cs="Times New Roman"/>
          <w:spacing w:val="-8"/>
          <w:szCs w:val="28"/>
          <w:lang w:eastAsia="en-US"/>
        </w:rPr>
        <w:t>общеобразовательной дисциплине</w:t>
      </w:r>
      <w:r w:rsidRPr="00965390">
        <w:rPr>
          <w:rFonts w:eastAsia="Calibri" w:cs="Times New Roman"/>
          <w:szCs w:val="28"/>
          <w:lang w:eastAsia="en-US"/>
        </w:rPr>
        <w:t xml:space="preserve"> «Право»;</w:t>
      </w:r>
    </w:p>
    <w:p w14:paraId="2BBDF083"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предоставить обучающимся возможность самореализации в учебной деятельности;</w:t>
      </w:r>
    </w:p>
    <w:p w14:paraId="30C08D89"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xml:space="preserve">– определить пути совершенствования преподавания </w:t>
      </w:r>
      <w:r w:rsidRPr="00965390">
        <w:rPr>
          <w:rFonts w:eastAsia="Calibri" w:cs="Times New Roman"/>
          <w:spacing w:val="-8"/>
          <w:szCs w:val="28"/>
          <w:lang w:eastAsia="en-US"/>
        </w:rPr>
        <w:t>общеобразовательной дисциплины</w:t>
      </w:r>
      <w:r w:rsidRPr="00965390">
        <w:rPr>
          <w:rFonts w:eastAsia="Calibri" w:cs="Times New Roman"/>
          <w:szCs w:val="28"/>
          <w:lang w:eastAsia="en-US"/>
        </w:rPr>
        <w:t xml:space="preserve"> «Право» на уровне среднего профессионального образования.</w:t>
      </w:r>
    </w:p>
    <w:p w14:paraId="6602803B" w14:textId="77777777" w:rsidR="0005469A" w:rsidRPr="00965390" w:rsidRDefault="0005469A" w:rsidP="0005469A">
      <w:pPr>
        <w:widowControl w:val="0"/>
        <w:ind w:firstLine="567"/>
        <w:rPr>
          <w:rFonts w:eastAsia="Calibri" w:cs="Times New Roman"/>
          <w:b/>
          <w:szCs w:val="28"/>
          <w:lang w:eastAsia="en-US"/>
        </w:rPr>
      </w:pPr>
    </w:p>
    <w:p w14:paraId="08FE51DF" w14:textId="77777777" w:rsidR="0005469A" w:rsidRPr="00965390" w:rsidRDefault="0005469A" w:rsidP="0005469A">
      <w:pPr>
        <w:widowControl w:val="0"/>
        <w:ind w:firstLine="567"/>
        <w:rPr>
          <w:rFonts w:eastAsia="Calibri" w:cs="Times New Roman"/>
          <w:b/>
          <w:szCs w:val="28"/>
          <w:lang w:eastAsia="en-US"/>
        </w:rPr>
      </w:pPr>
      <w:r w:rsidRPr="00965390">
        <w:rPr>
          <w:rFonts w:eastAsia="Calibri" w:cs="Times New Roman"/>
          <w:b/>
          <w:szCs w:val="28"/>
          <w:lang w:eastAsia="en-US"/>
        </w:rPr>
        <w:t xml:space="preserve">2. Характеристика </w:t>
      </w:r>
      <w:r w:rsidRPr="00965390">
        <w:rPr>
          <w:rFonts w:eastAsia="Calibri" w:cs="Times New Roman"/>
          <w:b/>
          <w:bCs/>
          <w:szCs w:val="28"/>
          <w:lang w:eastAsia="en-US"/>
        </w:rPr>
        <w:t>фонда оценочных средств</w:t>
      </w:r>
    </w:p>
    <w:p w14:paraId="1F9783D9"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Проверочная работа состоит из 23 заданий. В работе содержатся задания базового и повышенного уровней сложности. На выполнение работы отводится 90 мин. (1,5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контрольной работы – 50 баллов.</w:t>
      </w:r>
    </w:p>
    <w:p w14:paraId="12A9D947" w14:textId="77777777" w:rsidR="0005469A" w:rsidRPr="00965390" w:rsidRDefault="0005469A" w:rsidP="0005469A">
      <w:pPr>
        <w:widowControl w:val="0"/>
        <w:ind w:firstLine="709"/>
        <w:jc w:val="left"/>
        <w:rPr>
          <w:rFonts w:eastAsia="Calibri" w:cs="Times New Roman"/>
          <w:szCs w:val="28"/>
          <w:lang w:eastAsia="en-US"/>
        </w:rPr>
      </w:pPr>
    </w:p>
    <w:p w14:paraId="19012A2C" w14:textId="77777777" w:rsidR="0005469A" w:rsidRPr="00965390" w:rsidRDefault="0005469A" w:rsidP="0005469A">
      <w:pPr>
        <w:widowControl w:val="0"/>
        <w:ind w:firstLine="567"/>
        <w:jc w:val="left"/>
        <w:rPr>
          <w:rFonts w:eastAsia="Calibri" w:cs="Times New Roman"/>
          <w:b/>
          <w:szCs w:val="28"/>
          <w:lang w:eastAsia="en-US"/>
        </w:rPr>
      </w:pPr>
      <w:r w:rsidRPr="00965390">
        <w:rPr>
          <w:rFonts w:eastAsia="Calibri" w:cs="Times New Roman"/>
          <w:b/>
          <w:szCs w:val="28"/>
          <w:lang w:eastAsia="en-US"/>
        </w:rPr>
        <w:t>3. Система оценивания отдельных заданий и работы в целом</w:t>
      </w:r>
    </w:p>
    <w:p w14:paraId="5CBBA85C"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Каждое из заданий 1-10, 16-18 считается выполненным верно, если правильно указаны цифры, верный ответ – 1 балл.</w:t>
      </w:r>
    </w:p>
    <w:p w14:paraId="2636AB1D"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каждое из заданий 11-13 оценивается 2 баллами; неполный, неверный ответ или его отсутствие – 0 баллов.</w:t>
      </w:r>
    </w:p>
    <w:p w14:paraId="1A4F3B46"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задание 14-15 оценивается 2 баллами; выполнение задания с одной ошибкой – 1 баллом; за выполнение задания с двумя-тремя ошибками или полное отсутствие ответа выставляется 0 баллов.</w:t>
      </w:r>
    </w:p>
    <w:p w14:paraId="6CA1A7B2"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xml:space="preserve">Полный правильный ответ на задание 19 оценивается 10 баллами; выполнение задания с одной ошибкой – 6 баллами; за выполнение задания с </w:t>
      </w:r>
      <w:r w:rsidRPr="00965390">
        <w:rPr>
          <w:rFonts w:eastAsia="Calibri" w:cs="Times New Roman"/>
          <w:szCs w:val="28"/>
          <w:lang w:eastAsia="en-US"/>
        </w:rPr>
        <w:lastRenderedPageBreak/>
        <w:t>двумя ошибками – 3 баллами, за выполнение задания с тремя ошибками и более или полное отсутствие ответа выставляется 0 баллов.</w:t>
      </w:r>
    </w:p>
    <w:p w14:paraId="10AB4B82"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задание 20 оценивается 3 баллами; выполнение задания с одной ошибкой – 1 баллом; за выполнение задания с двумя-тремя ошибками или полное отсутствие ответа выставляется 0 баллов.</w:t>
      </w:r>
    </w:p>
    <w:p w14:paraId="167C66A9"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Полный правильный ответ на задание 21 оценивается 4 баллами; выполнение задания с одной ошибкой – 2 баллами; за выполнение задания с двумя-тремя ошибками или полное отсутствие ответа выставляется 0 баллов.</w:t>
      </w:r>
    </w:p>
    <w:p w14:paraId="3D7B3038"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p w14:paraId="39F5B17B" w14:textId="77777777" w:rsidR="0005469A" w:rsidRPr="00965390" w:rsidRDefault="0005469A" w:rsidP="0005469A">
      <w:pPr>
        <w:widowControl w:val="0"/>
        <w:ind w:firstLine="567"/>
        <w:rPr>
          <w:rFonts w:eastAsia="Calibri"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2223"/>
        <w:gridCol w:w="4157"/>
      </w:tblGrid>
      <w:tr w:rsidR="0005469A" w:rsidRPr="00965390" w14:paraId="3401704E" w14:textId="77777777" w:rsidTr="0005469A">
        <w:tc>
          <w:tcPr>
            <w:tcW w:w="1668" w:type="pct"/>
            <w:vAlign w:val="center"/>
          </w:tcPr>
          <w:p w14:paraId="21A68D0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 xml:space="preserve">Суммарный балл </w:t>
            </w:r>
          </w:p>
        </w:tc>
        <w:tc>
          <w:tcPr>
            <w:tcW w:w="1161" w:type="pct"/>
          </w:tcPr>
          <w:p w14:paraId="0D7E35F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 выполнения</w:t>
            </w:r>
          </w:p>
        </w:tc>
        <w:tc>
          <w:tcPr>
            <w:tcW w:w="2171" w:type="pct"/>
          </w:tcPr>
          <w:p w14:paraId="3DE9237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Отметка по 5-балльной шкале</w:t>
            </w:r>
          </w:p>
        </w:tc>
      </w:tr>
      <w:tr w:rsidR="0005469A" w:rsidRPr="00965390" w14:paraId="1BD37717" w14:textId="77777777" w:rsidTr="0005469A">
        <w:tc>
          <w:tcPr>
            <w:tcW w:w="1668" w:type="pct"/>
          </w:tcPr>
          <w:p w14:paraId="363E3A6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40-50</w:t>
            </w:r>
          </w:p>
        </w:tc>
        <w:tc>
          <w:tcPr>
            <w:tcW w:w="1161" w:type="pct"/>
          </w:tcPr>
          <w:p w14:paraId="0C5341A3"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80-100</w:t>
            </w:r>
          </w:p>
        </w:tc>
        <w:tc>
          <w:tcPr>
            <w:tcW w:w="2171" w:type="pct"/>
          </w:tcPr>
          <w:p w14:paraId="7109B0E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r>
      <w:tr w:rsidR="0005469A" w:rsidRPr="00965390" w14:paraId="30FA2D12" w14:textId="77777777" w:rsidTr="0005469A">
        <w:tc>
          <w:tcPr>
            <w:tcW w:w="1668" w:type="pct"/>
          </w:tcPr>
          <w:p w14:paraId="1A8C6E9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30-39</w:t>
            </w:r>
          </w:p>
        </w:tc>
        <w:tc>
          <w:tcPr>
            <w:tcW w:w="1161" w:type="pct"/>
          </w:tcPr>
          <w:p w14:paraId="187C8542"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60-79</w:t>
            </w:r>
          </w:p>
        </w:tc>
        <w:tc>
          <w:tcPr>
            <w:tcW w:w="2171" w:type="pct"/>
          </w:tcPr>
          <w:p w14:paraId="7C10F0F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r>
      <w:tr w:rsidR="0005469A" w:rsidRPr="00965390" w14:paraId="541A23CE" w14:textId="77777777" w:rsidTr="0005469A">
        <w:tc>
          <w:tcPr>
            <w:tcW w:w="1668" w:type="pct"/>
          </w:tcPr>
          <w:p w14:paraId="089FDB7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16-29</w:t>
            </w:r>
          </w:p>
        </w:tc>
        <w:tc>
          <w:tcPr>
            <w:tcW w:w="1161" w:type="pct"/>
          </w:tcPr>
          <w:p w14:paraId="77B41CFA"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31-59</w:t>
            </w:r>
          </w:p>
        </w:tc>
        <w:tc>
          <w:tcPr>
            <w:tcW w:w="2171" w:type="pct"/>
          </w:tcPr>
          <w:p w14:paraId="53C8A97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r>
      <w:tr w:rsidR="0005469A" w:rsidRPr="00965390" w14:paraId="72E29AE1" w14:textId="77777777" w:rsidTr="0005469A">
        <w:tc>
          <w:tcPr>
            <w:tcW w:w="1668" w:type="pct"/>
          </w:tcPr>
          <w:p w14:paraId="09DC6D0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1-15</w:t>
            </w:r>
          </w:p>
        </w:tc>
        <w:tc>
          <w:tcPr>
            <w:tcW w:w="1161" w:type="pct"/>
          </w:tcPr>
          <w:p w14:paraId="6850760B" w14:textId="77777777" w:rsidR="0005469A" w:rsidRPr="00965390" w:rsidRDefault="0005469A" w:rsidP="0005469A">
            <w:pPr>
              <w:widowControl w:val="0"/>
              <w:ind w:firstLine="495"/>
              <w:jc w:val="left"/>
              <w:rPr>
                <w:rFonts w:eastAsia="Calibri" w:cs="Times New Roman"/>
                <w:szCs w:val="28"/>
                <w:lang w:eastAsia="en-US"/>
              </w:rPr>
            </w:pPr>
            <w:r w:rsidRPr="00965390">
              <w:rPr>
                <w:rFonts w:eastAsia="Calibri" w:cs="Times New Roman"/>
                <w:szCs w:val="28"/>
                <w:lang w:eastAsia="en-US"/>
              </w:rPr>
              <w:t>0-30</w:t>
            </w:r>
          </w:p>
        </w:tc>
        <w:tc>
          <w:tcPr>
            <w:tcW w:w="2171" w:type="pct"/>
          </w:tcPr>
          <w:p w14:paraId="71CD7A8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bl>
    <w:p w14:paraId="7A5CA418" w14:textId="77777777" w:rsidR="0005469A" w:rsidRPr="00965390" w:rsidRDefault="0005469A" w:rsidP="0005469A">
      <w:pPr>
        <w:widowControl w:val="0"/>
        <w:jc w:val="left"/>
        <w:rPr>
          <w:rFonts w:eastAsia="Calibri" w:cs="Times New Roman"/>
          <w:b/>
          <w:szCs w:val="28"/>
          <w:lang w:eastAsia="en-US"/>
        </w:rPr>
      </w:pPr>
    </w:p>
    <w:p w14:paraId="4F101E62" w14:textId="77777777" w:rsidR="0005469A" w:rsidRPr="00965390" w:rsidRDefault="0005469A" w:rsidP="0005469A">
      <w:pPr>
        <w:widowControl w:val="0"/>
        <w:jc w:val="left"/>
        <w:rPr>
          <w:rFonts w:eastAsia="Calibri" w:cs="Times New Roman"/>
          <w:b/>
          <w:szCs w:val="28"/>
          <w:lang w:eastAsia="en-US"/>
        </w:rPr>
      </w:pPr>
    </w:p>
    <w:p w14:paraId="386A8492" w14:textId="77777777" w:rsidR="0005469A" w:rsidRPr="00965390" w:rsidRDefault="0005469A" w:rsidP="0005469A">
      <w:pPr>
        <w:widowControl w:val="0"/>
        <w:jc w:val="center"/>
        <w:rPr>
          <w:rFonts w:eastAsia="Calibri" w:cs="Times New Roman"/>
          <w:b/>
          <w:bCs/>
          <w:szCs w:val="28"/>
        </w:rPr>
      </w:pPr>
      <w:r w:rsidRPr="00965390">
        <w:rPr>
          <w:rFonts w:eastAsia="Calibri" w:cs="Times New Roman"/>
          <w:b/>
          <w:bCs/>
          <w:szCs w:val="28"/>
        </w:rPr>
        <w:t>Вариант итоговой проверочной работы (базовый уровень)</w:t>
      </w:r>
    </w:p>
    <w:p w14:paraId="696CAF40" w14:textId="77777777" w:rsidR="0005469A" w:rsidRPr="00965390" w:rsidRDefault="0005469A" w:rsidP="0005469A">
      <w:pPr>
        <w:widowControl w:val="0"/>
        <w:jc w:val="center"/>
        <w:rPr>
          <w:rFonts w:eastAsia="Calibri" w:cs="Times New Roman"/>
          <w:b/>
          <w:bCs/>
          <w:szCs w:val="28"/>
        </w:rPr>
      </w:pPr>
    </w:p>
    <w:p w14:paraId="098C1EC4" w14:textId="77777777" w:rsidR="0005469A" w:rsidRPr="00965390" w:rsidRDefault="0005469A" w:rsidP="0005469A">
      <w:pPr>
        <w:widowControl w:val="0"/>
        <w:ind w:firstLine="709"/>
        <w:contextualSpacing/>
        <w:jc w:val="left"/>
        <w:rPr>
          <w:rFonts w:eastAsia="Times New Roman" w:cs="Times New Roman"/>
          <w:szCs w:val="28"/>
        </w:rPr>
      </w:pPr>
      <w:r w:rsidRPr="00965390">
        <w:rPr>
          <w:rFonts w:eastAsia="Times New Roman" w:cs="Times New Roman"/>
          <w:b/>
          <w:bCs/>
          <w:szCs w:val="28"/>
        </w:rPr>
        <w:t>1</w:t>
      </w:r>
      <w:r w:rsidRPr="00965390">
        <w:rPr>
          <w:rFonts w:eastAsia="Times New Roman" w:cs="Times New Roman"/>
          <w:bCs/>
          <w:szCs w:val="28"/>
        </w:rPr>
        <w:t xml:space="preserve">. </w:t>
      </w:r>
      <w:r w:rsidRPr="00965390">
        <w:rPr>
          <w:rFonts w:eastAsia="Times New Roman" w:cs="Times New Roman"/>
          <w:b/>
          <w:bCs/>
          <w:szCs w:val="28"/>
        </w:rPr>
        <w:t>Первое заседание Государственной Думы Федерального Собрания Российской Федерации открывает</w:t>
      </w:r>
    </w:p>
    <w:p w14:paraId="5F8509FC" w14:textId="77777777" w:rsidR="0005469A" w:rsidRPr="00965390" w:rsidRDefault="0005469A" w:rsidP="0005469A">
      <w:pPr>
        <w:widowControl w:val="0"/>
        <w:ind w:firstLine="709"/>
        <w:contextualSpacing/>
        <w:jc w:val="left"/>
        <w:rPr>
          <w:rFonts w:eastAsia="Times New Roman" w:cs="Times New Roman"/>
          <w:szCs w:val="28"/>
        </w:rPr>
      </w:pPr>
      <w:r w:rsidRPr="00965390">
        <w:rPr>
          <w:rFonts w:eastAsia="Times New Roman" w:cs="Times New Roman"/>
          <w:szCs w:val="28"/>
        </w:rPr>
        <w:t>1) Президент Российской Федерации</w:t>
      </w:r>
    </w:p>
    <w:p w14:paraId="0DDCFF03" w14:textId="77777777" w:rsidR="0005469A" w:rsidRPr="00965390" w:rsidRDefault="0005469A" w:rsidP="0005469A">
      <w:pPr>
        <w:widowControl w:val="0"/>
        <w:ind w:firstLine="709"/>
        <w:contextualSpacing/>
        <w:jc w:val="left"/>
        <w:rPr>
          <w:rFonts w:eastAsia="Times New Roman" w:cs="Times New Roman"/>
          <w:szCs w:val="28"/>
        </w:rPr>
      </w:pPr>
      <w:r w:rsidRPr="00965390">
        <w:rPr>
          <w:rFonts w:eastAsia="Times New Roman" w:cs="Times New Roman"/>
          <w:szCs w:val="28"/>
        </w:rPr>
        <w:t>2) Председатель Правительства Российской Федерации</w:t>
      </w:r>
    </w:p>
    <w:p w14:paraId="722FD03B" w14:textId="77777777" w:rsidR="0005469A" w:rsidRPr="00965390" w:rsidRDefault="0005469A" w:rsidP="0005469A">
      <w:pPr>
        <w:widowControl w:val="0"/>
        <w:ind w:firstLine="709"/>
        <w:contextualSpacing/>
        <w:jc w:val="left"/>
        <w:rPr>
          <w:rFonts w:eastAsia="Times New Roman" w:cs="Times New Roman"/>
          <w:b/>
          <w:bCs/>
          <w:szCs w:val="28"/>
        </w:rPr>
      </w:pPr>
      <w:r w:rsidRPr="00965390">
        <w:rPr>
          <w:rFonts w:eastAsia="Times New Roman" w:cs="Times New Roman"/>
          <w:bCs/>
          <w:szCs w:val="28"/>
        </w:rPr>
        <w:t>3) Председатель Государственной Думы Федерального Собрания Российской Федерации</w:t>
      </w:r>
    </w:p>
    <w:p w14:paraId="2F5465D7" w14:textId="77777777" w:rsidR="0005469A" w:rsidRPr="00965390" w:rsidRDefault="0005469A" w:rsidP="0005469A">
      <w:pPr>
        <w:widowControl w:val="0"/>
        <w:ind w:firstLine="709"/>
        <w:jc w:val="left"/>
        <w:rPr>
          <w:rFonts w:eastAsia="Calibri" w:cs="Times New Roman"/>
          <w:bCs/>
          <w:szCs w:val="28"/>
          <w:lang w:eastAsia="en-US"/>
        </w:rPr>
      </w:pPr>
      <w:r w:rsidRPr="00965390">
        <w:rPr>
          <w:rFonts w:eastAsia="Calibri" w:cs="Times New Roman"/>
          <w:bCs/>
          <w:szCs w:val="28"/>
          <w:lang w:eastAsia="en-US"/>
        </w:rPr>
        <w:t xml:space="preserve">4) Старейший по возрасту депутат </w:t>
      </w:r>
    </w:p>
    <w:tbl>
      <w:tblPr>
        <w:tblStyle w:val="82"/>
        <w:tblW w:w="0" w:type="auto"/>
        <w:tblLayout w:type="fixed"/>
        <w:tblLook w:val="04A0" w:firstRow="1" w:lastRow="0" w:firstColumn="1" w:lastColumn="0" w:noHBand="0" w:noVBand="1"/>
      </w:tblPr>
      <w:tblGrid>
        <w:gridCol w:w="1272"/>
        <w:gridCol w:w="425"/>
      </w:tblGrid>
      <w:tr w:rsidR="0005469A" w:rsidRPr="00965390" w14:paraId="62427ECE" w14:textId="77777777" w:rsidTr="0005469A">
        <w:trPr>
          <w:trHeight w:val="469"/>
        </w:trPr>
        <w:tc>
          <w:tcPr>
            <w:tcW w:w="1272" w:type="dxa"/>
            <w:vAlign w:val="center"/>
          </w:tcPr>
          <w:p w14:paraId="53D3AD11"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7AA33559" w14:textId="77777777" w:rsidR="0005469A" w:rsidRPr="00965390" w:rsidRDefault="0005469A" w:rsidP="0005469A">
            <w:pPr>
              <w:widowControl w:val="0"/>
              <w:spacing w:line="276" w:lineRule="auto"/>
              <w:jc w:val="center"/>
              <w:rPr>
                <w:szCs w:val="28"/>
              </w:rPr>
            </w:pPr>
          </w:p>
        </w:tc>
      </w:tr>
    </w:tbl>
    <w:p w14:paraId="2C079F32" w14:textId="77777777" w:rsidR="0005469A" w:rsidRPr="00965390" w:rsidRDefault="0005469A" w:rsidP="0005469A">
      <w:pPr>
        <w:widowControl w:val="0"/>
        <w:ind w:firstLine="709"/>
        <w:jc w:val="left"/>
        <w:rPr>
          <w:rFonts w:eastAsia="Calibri" w:cs="Times New Roman"/>
          <w:bCs/>
          <w:szCs w:val="28"/>
          <w:lang w:eastAsia="en-US"/>
        </w:rPr>
      </w:pPr>
    </w:p>
    <w:p w14:paraId="3B730C65" w14:textId="77777777" w:rsidR="0005469A" w:rsidRPr="00965390" w:rsidRDefault="0005469A" w:rsidP="0005469A">
      <w:pPr>
        <w:widowControl w:val="0"/>
        <w:ind w:firstLine="709"/>
        <w:contextualSpacing/>
        <w:jc w:val="left"/>
        <w:rPr>
          <w:rFonts w:eastAsia="Calibri" w:cs="Times New Roman"/>
          <w:b/>
          <w:szCs w:val="28"/>
          <w:lang w:eastAsia="en-US"/>
        </w:rPr>
      </w:pPr>
      <w:r w:rsidRPr="00965390">
        <w:rPr>
          <w:rFonts w:eastAsia="Calibri" w:cs="Times New Roman"/>
          <w:b/>
          <w:szCs w:val="28"/>
          <w:lang w:eastAsia="en-US"/>
        </w:rPr>
        <w:t>2. Брачный договор – это соглашение лиц, вступающих в брак, или соглашение супругов, которое устанавливает</w:t>
      </w:r>
    </w:p>
    <w:p w14:paraId="47AF4041" w14:textId="77777777" w:rsidR="0005469A" w:rsidRPr="00965390" w:rsidRDefault="0005469A" w:rsidP="0005469A">
      <w:pPr>
        <w:widowControl w:val="0"/>
        <w:ind w:firstLine="709"/>
        <w:contextualSpacing/>
        <w:jc w:val="left"/>
        <w:rPr>
          <w:rFonts w:eastAsia="Calibri" w:cs="Times New Roman"/>
          <w:szCs w:val="28"/>
          <w:lang w:eastAsia="en-US"/>
        </w:rPr>
      </w:pPr>
      <w:r w:rsidRPr="00965390">
        <w:rPr>
          <w:rFonts w:eastAsia="Calibri" w:cs="Times New Roman"/>
          <w:szCs w:val="28"/>
          <w:lang w:eastAsia="en-US"/>
        </w:rPr>
        <w:t>1) права и обязанности супругов в случае расторжения брака</w:t>
      </w:r>
    </w:p>
    <w:p w14:paraId="2940D4FB" w14:textId="77777777" w:rsidR="0005469A" w:rsidRPr="00965390" w:rsidRDefault="0005469A" w:rsidP="0005469A">
      <w:pPr>
        <w:widowControl w:val="0"/>
        <w:ind w:firstLine="709"/>
        <w:contextualSpacing/>
        <w:jc w:val="left"/>
        <w:rPr>
          <w:rFonts w:eastAsia="Calibri" w:cs="Times New Roman"/>
          <w:szCs w:val="28"/>
          <w:lang w:eastAsia="en-US"/>
        </w:rPr>
      </w:pPr>
      <w:r w:rsidRPr="00965390">
        <w:rPr>
          <w:rFonts w:eastAsia="Calibri" w:cs="Times New Roman"/>
          <w:szCs w:val="28"/>
          <w:lang w:eastAsia="en-US"/>
        </w:rPr>
        <w:t>2) имущественные и личные неимущественные права и обязанности родителей и детей</w:t>
      </w:r>
    </w:p>
    <w:p w14:paraId="37377315" w14:textId="77777777" w:rsidR="0005469A" w:rsidRPr="00965390" w:rsidRDefault="0005469A" w:rsidP="0005469A">
      <w:pPr>
        <w:widowControl w:val="0"/>
        <w:ind w:firstLine="709"/>
        <w:contextualSpacing/>
        <w:jc w:val="left"/>
        <w:rPr>
          <w:rFonts w:eastAsia="Calibri" w:cs="Times New Roman"/>
          <w:szCs w:val="28"/>
          <w:lang w:eastAsia="en-US"/>
        </w:rPr>
      </w:pPr>
      <w:r w:rsidRPr="00965390">
        <w:rPr>
          <w:rFonts w:eastAsia="Calibri" w:cs="Times New Roman"/>
          <w:szCs w:val="28"/>
          <w:lang w:eastAsia="en-US"/>
        </w:rPr>
        <w:t>3) личные неимущественные права и обязанности супругов в браке и (или) в случае его расторжения</w:t>
      </w:r>
    </w:p>
    <w:p w14:paraId="6546B48F" w14:textId="77777777" w:rsidR="0005469A" w:rsidRPr="00965390" w:rsidRDefault="0005469A" w:rsidP="0005469A">
      <w:pPr>
        <w:widowControl w:val="0"/>
        <w:ind w:firstLine="709"/>
        <w:contextualSpacing/>
        <w:jc w:val="left"/>
        <w:rPr>
          <w:rFonts w:eastAsia="Calibri" w:cs="Times New Roman"/>
          <w:bCs/>
          <w:szCs w:val="28"/>
          <w:lang w:eastAsia="en-US"/>
        </w:rPr>
      </w:pPr>
      <w:r w:rsidRPr="00965390">
        <w:rPr>
          <w:rFonts w:eastAsia="Calibri" w:cs="Times New Roman"/>
          <w:bCs/>
          <w:szCs w:val="28"/>
          <w:lang w:eastAsia="en-US"/>
        </w:rPr>
        <w:t xml:space="preserve">4) имущественные права и обязанности супругов в браке и (или) в </w:t>
      </w:r>
      <w:r w:rsidRPr="00965390">
        <w:rPr>
          <w:rFonts w:eastAsia="Calibri" w:cs="Times New Roman"/>
          <w:bCs/>
          <w:szCs w:val="28"/>
          <w:lang w:eastAsia="en-US"/>
        </w:rPr>
        <w:lastRenderedPageBreak/>
        <w:t>случае его расторжения</w:t>
      </w:r>
    </w:p>
    <w:tbl>
      <w:tblPr>
        <w:tblStyle w:val="82"/>
        <w:tblW w:w="0" w:type="auto"/>
        <w:tblLayout w:type="fixed"/>
        <w:tblLook w:val="04A0" w:firstRow="1" w:lastRow="0" w:firstColumn="1" w:lastColumn="0" w:noHBand="0" w:noVBand="1"/>
      </w:tblPr>
      <w:tblGrid>
        <w:gridCol w:w="1272"/>
        <w:gridCol w:w="425"/>
      </w:tblGrid>
      <w:tr w:rsidR="0005469A" w:rsidRPr="00965390" w14:paraId="3C45FB7C" w14:textId="77777777" w:rsidTr="0005469A">
        <w:trPr>
          <w:trHeight w:val="469"/>
        </w:trPr>
        <w:tc>
          <w:tcPr>
            <w:tcW w:w="1272" w:type="dxa"/>
            <w:vAlign w:val="center"/>
          </w:tcPr>
          <w:p w14:paraId="6489BA2C"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12B81D3A" w14:textId="77777777" w:rsidR="0005469A" w:rsidRPr="00965390" w:rsidRDefault="0005469A" w:rsidP="0005469A">
            <w:pPr>
              <w:widowControl w:val="0"/>
              <w:spacing w:line="276" w:lineRule="auto"/>
              <w:jc w:val="center"/>
              <w:rPr>
                <w:szCs w:val="28"/>
              </w:rPr>
            </w:pPr>
          </w:p>
        </w:tc>
      </w:tr>
    </w:tbl>
    <w:p w14:paraId="63CD8D7A" w14:textId="77777777" w:rsidR="0005469A" w:rsidRPr="00965390" w:rsidRDefault="0005469A" w:rsidP="0005469A">
      <w:pPr>
        <w:widowControl w:val="0"/>
        <w:ind w:firstLine="709"/>
        <w:jc w:val="left"/>
        <w:rPr>
          <w:rFonts w:eastAsia="Calibri" w:cs="Times New Roman"/>
          <w:bCs/>
          <w:szCs w:val="28"/>
          <w:lang w:eastAsia="en-US"/>
        </w:rPr>
      </w:pPr>
    </w:p>
    <w:p w14:paraId="5FB95B75" w14:textId="77777777" w:rsidR="0005469A" w:rsidRPr="00965390" w:rsidRDefault="0005469A" w:rsidP="0005469A">
      <w:pPr>
        <w:widowControl w:val="0"/>
        <w:ind w:firstLine="709"/>
        <w:jc w:val="left"/>
        <w:rPr>
          <w:rFonts w:eastAsia="Calibri" w:cs="Times New Roman"/>
          <w:b/>
          <w:szCs w:val="28"/>
          <w:lang w:eastAsia="en-US"/>
        </w:rPr>
      </w:pPr>
      <w:r w:rsidRPr="00965390">
        <w:rPr>
          <w:rFonts w:eastAsia="Calibri" w:cs="Times New Roman"/>
          <w:b/>
          <w:szCs w:val="28"/>
          <w:lang w:eastAsia="en-US"/>
        </w:rPr>
        <w:t>3. Событием с точки зрения гражданского права является</w:t>
      </w:r>
    </w:p>
    <w:p w14:paraId="64F6850C"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szCs w:val="28"/>
          <w:lang w:eastAsia="en-US"/>
        </w:rPr>
        <w:t>1) поступление в университет</w:t>
      </w:r>
    </w:p>
    <w:p w14:paraId="605B0CA0" w14:textId="77777777" w:rsidR="0005469A" w:rsidRPr="00965390" w:rsidRDefault="0005469A" w:rsidP="0005469A">
      <w:pPr>
        <w:widowControl w:val="0"/>
        <w:ind w:firstLine="709"/>
        <w:jc w:val="left"/>
        <w:rPr>
          <w:rFonts w:eastAsia="Calibri" w:cs="Times New Roman"/>
          <w:b/>
          <w:szCs w:val="28"/>
          <w:lang w:eastAsia="en-US"/>
        </w:rPr>
      </w:pPr>
      <w:r w:rsidRPr="00965390">
        <w:rPr>
          <w:rFonts w:eastAsia="Calibri" w:cs="Times New Roman"/>
          <w:bCs/>
          <w:szCs w:val="28"/>
          <w:lang w:eastAsia="en-US"/>
        </w:rPr>
        <w:t>2) рождение ребенка</w:t>
      </w:r>
    </w:p>
    <w:p w14:paraId="20004C37"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szCs w:val="28"/>
          <w:lang w:eastAsia="en-US"/>
        </w:rPr>
        <w:t>3) вступление в брак</w:t>
      </w:r>
    </w:p>
    <w:p w14:paraId="467897A5"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szCs w:val="28"/>
          <w:lang w:eastAsia="en-US"/>
        </w:rPr>
        <w:t>4) подача наследником заявления о принятии наследства</w:t>
      </w:r>
    </w:p>
    <w:tbl>
      <w:tblPr>
        <w:tblStyle w:val="82"/>
        <w:tblW w:w="0" w:type="auto"/>
        <w:tblLayout w:type="fixed"/>
        <w:tblLook w:val="04A0" w:firstRow="1" w:lastRow="0" w:firstColumn="1" w:lastColumn="0" w:noHBand="0" w:noVBand="1"/>
      </w:tblPr>
      <w:tblGrid>
        <w:gridCol w:w="1272"/>
        <w:gridCol w:w="425"/>
      </w:tblGrid>
      <w:tr w:rsidR="0005469A" w:rsidRPr="00965390" w14:paraId="39050276" w14:textId="77777777" w:rsidTr="0005469A">
        <w:trPr>
          <w:trHeight w:val="469"/>
        </w:trPr>
        <w:tc>
          <w:tcPr>
            <w:tcW w:w="1272" w:type="dxa"/>
            <w:vAlign w:val="center"/>
          </w:tcPr>
          <w:p w14:paraId="1B5E8197"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139E3FDF" w14:textId="77777777" w:rsidR="0005469A" w:rsidRPr="00965390" w:rsidRDefault="0005469A" w:rsidP="0005469A">
            <w:pPr>
              <w:widowControl w:val="0"/>
              <w:spacing w:line="276" w:lineRule="auto"/>
              <w:jc w:val="center"/>
              <w:rPr>
                <w:szCs w:val="28"/>
              </w:rPr>
            </w:pPr>
          </w:p>
        </w:tc>
      </w:tr>
    </w:tbl>
    <w:p w14:paraId="103C4867" w14:textId="77777777" w:rsidR="0005469A" w:rsidRPr="00965390" w:rsidRDefault="0005469A" w:rsidP="0005469A">
      <w:pPr>
        <w:widowControl w:val="0"/>
        <w:ind w:firstLine="709"/>
        <w:jc w:val="left"/>
        <w:rPr>
          <w:rFonts w:eastAsia="Calibri" w:cs="Times New Roman"/>
          <w:szCs w:val="28"/>
          <w:lang w:eastAsia="en-US"/>
        </w:rPr>
      </w:pPr>
    </w:p>
    <w:p w14:paraId="73B26198" w14:textId="77777777" w:rsidR="0005469A" w:rsidRPr="00965390" w:rsidRDefault="0005469A" w:rsidP="0005469A">
      <w:pPr>
        <w:widowControl w:val="0"/>
        <w:ind w:firstLine="709"/>
        <w:contextualSpacing/>
        <w:rPr>
          <w:rFonts w:eastAsia="Calibri" w:cs="Times New Roman"/>
          <w:b/>
          <w:szCs w:val="28"/>
          <w:lang w:eastAsia="en-US"/>
        </w:rPr>
      </w:pPr>
      <w:r w:rsidRPr="00965390">
        <w:rPr>
          <w:rFonts w:eastAsia="Calibri" w:cs="Times New Roman"/>
          <w:b/>
          <w:szCs w:val="28"/>
          <w:lang w:eastAsia="en-US"/>
        </w:rPr>
        <w:t>4. Право на защиту своей чести и доброго имени относится к группе прав</w:t>
      </w:r>
    </w:p>
    <w:p w14:paraId="1D56FDAE" w14:textId="77777777" w:rsidR="0005469A" w:rsidRPr="00965390" w:rsidRDefault="0005469A" w:rsidP="0005469A">
      <w:pPr>
        <w:widowControl w:val="0"/>
        <w:ind w:firstLine="709"/>
        <w:contextualSpacing/>
        <w:jc w:val="left"/>
        <w:rPr>
          <w:rFonts w:eastAsia="Calibri" w:cs="Times New Roman"/>
          <w:szCs w:val="28"/>
          <w:lang w:eastAsia="en-US"/>
        </w:rPr>
      </w:pPr>
      <w:r w:rsidRPr="00965390">
        <w:rPr>
          <w:rFonts w:eastAsia="Calibri" w:cs="Times New Roman"/>
          <w:szCs w:val="28"/>
          <w:lang w:eastAsia="en-US"/>
        </w:rPr>
        <w:t>1) личных (гражданских)</w:t>
      </w:r>
    </w:p>
    <w:p w14:paraId="2D4EC09F" w14:textId="77777777" w:rsidR="0005469A" w:rsidRPr="00965390" w:rsidRDefault="0005469A" w:rsidP="0005469A">
      <w:pPr>
        <w:widowControl w:val="0"/>
        <w:ind w:firstLine="709"/>
        <w:contextualSpacing/>
        <w:jc w:val="left"/>
        <w:rPr>
          <w:rFonts w:eastAsia="Calibri" w:cs="Times New Roman"/>
          <w:szCs w:val="28"/>
          <w:lang w:eastAsia="en-US"/>
        </w:rPr>
      </w:pPr>
      <w:r w:rsidRPr="00965390">
        <w:rPr>
          <w:rFonts w:eastAsia="Calibri" w:cs="Times New Roman"/>
          <w:szCs w:val="28"/>
          <w:lang w:eastAsia="en-US"/>
        </w:rPr>
        <w:t>2) политических</w:t>
      </w:r>
    </w:p>
    <w:p w14:paraId="41406762" w14:textId="77777777" w:rsidR="0005469A" w:rsidRPr="00965390" w:rsidRDefault="0005469A" w:rsidP="0005469A">
      <w:pPr>
        <w:widowControl w:val="0"/>
        <w:ind w:firstLine="709"/>
        <w:contextualSpacing/>
        <w:jc w:val="left"/>
        <w:rPr>
          <w:rFonts w:eastAsia="Calibri" w:cs="Times New Roman"/>
          <w:szCs w:val="28"/>
          <w:lang w:eastAsia="en-US"/>
        </w:rPr>
      </w:pPr>
      <w:r w:rsidRPr="00965390">
        <w:rPr>
          <w:rFonts w:eastAsia="Calibri" w:cs="Times New Roman"/>
          <w:szCs w:val="28"/>
          <w:lang w:eastAsia="en-US"/>
        </w:rPr>
        <w:t>3) социальных</w:t>
      </w:r>
    </w:p>
    <w:p w14:paraId="5ECAE95A" w14:textId="77777777" w:rsidR="0005469A" w:rsidRPr="00965390" w:rsidRDefault="0005469A" w:rsidP="0005469A">
      <w:pPr>
        <w:widowControl w:val="0"/>
        <w:ind w:firstLine="709"/>
        <w:contextualSpacing/>
        <w:jc w:val="left"/>
        <w:rPr>
          <w:rFonts w:eastAsia="Calibri" w:cs="Times New Roman"/>
          <w:szCs w:val="28"/>
          <w:lang w:eastAsia="en-US"/>
        </w:rPr>
      </w:pPr>
      <w:r w:rsidRPr="00965390">
        <w:rPr>
          <w:rFonts w:eastAsia="Calibri" w:cs="Times New Roman"/>
          <w:szCs w:val="28"/>
          <w:lang w:eastAsia="en-US"/>
        </w:rPr>
        <w:t>4) культурных</w:t>
      </w:r>
    </w:p>
    <w:tbl>
      <w:tblPr>
        <w:tblStyle w:val="82"/>
        <w:tblW w:w="0" w:type="auto"/>
        <w:tblLayout w:type="fixed"/>
        <w:tblLook w:val="04A0" w:firstRow="1" w:lastRow="0" w:firstColumn="1" w:lastColumn="0" w:noHBand="0" w:noVBand="1"/>
      </w:tblPr>
      <w:tblGrid>
        <w:gridCol w:w="1272"/>
        <w:gridCol w:w="425"/>
      </w:tblGrid>
      <w:tr w:rsidR="0005469A" w:rsidRPr="00965390" w14:paraId="1C20EBCD" w14:textId="77777777" w:rsidTr="0005469A">
        <w:trPr>
          <w:trHeight w:val="469"/>
        </w:trPr>
        <w:tc>
          <w:tcPr>
            <w:tcW w:w="1272" w:type="dxa"/>
            <w:vAlign w:val="center"/>
          </w:tcPr>
          <w:p w14:paraId="2966F7DD"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6E3FAEC7" w14:textId="77777777" w:rsidR="0005469A" w:rsidRPr="00965390" w:rsidRDefault="0005469A" w:rsidP="0005469A">
            <w:pPr>
              <w:widowControl w:val="0"/>
              <w:spacing w:line="276" w:lineRule="auto"/>
              <w:jc w:val="center"/>
              <w:rPr>
                <w:szCs w:val="28"/>
              </w:rPr>
            </w:pPr>
          </w:p>
        </w:tc>
      </w:tr>
    </w:tbl>
    <w:p w14:paraId="3602D357" w14:textId="77777777" w:rsidR="0005469A" w:rsidRPr="00965390" w:rsidRDefault="0005469A" w:rsidP="0005469A">
      <w:pPr>
        <w:widowControl w:val="0"/>
        <w:ind w:firstLine="709"/>
        <w:jc w:val="left"/>
        <w:rPr>
          <w:rFonts w:eastAsia="Calibri" w:cs="Times New Roman"/>
          <w:bCs/>
          <w:szCs w:val="28"/>
          <w:lang w:eastAsia="en-US"/>
        </w:rPr>
      </w:pPr>
    </w:p>
    <w:p w14:paraId="25728F77"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bCs/>
          <w:szCs w:val="28"/>
          <w:lang w:eastAsia="en-US"/>
        </w:rPr>
        <w:t>5. Конкретные жизненные обстоятельства, с которыми закон связывает возникновение, изменение и прекращение правовых отношений</w:t>
      </w:r>
      <w:r w:rsidRPr="00965390">
        <w:rPr>
          <w:rFonts w:eastAsia="Calibri" w:cs="Times New Roman"/>
          <w:b/>
          <w:szCs w:val="28"/>
          <w:lang w:eastAsia="en-US"/>
        </w:rPr>
        <w:t xml:space="preserve"> - это </w:t>
      </w:r>
    </w:p>
    <w:p w14:paraId="36F6A06C" w14:textId="77777777" w:rsidR="0005469A" w:rsidRPr="00965390" w:rsidRDefault="0005469A" w:rsidP="0005469A">
      <w:pPr>
        <w:widowControl w:val="0"/>
        <w:autoSpaceDE w:val="0"/>
        <w:autoSpaceDN w:val="0"/>
        <w:adjustRightInd w:val="0"/>
        <w:ind w:firstLine="709"/>
        <w:rPr>
          <w:rFonts w:cs="Times New Roman"/>
          <w:szCs w:val="28"/>
        </w:rPr>
      </w:pPr>
      <w:r w:rsidRPr="00965390">
        <w:rPr>
          <w:rFonts w:cs="Times New Roman"/>
          <w:szCs w:val="28"/>
        </w:rPr>
        <w:t xml:space="preserve">1) казус </w:t>
      </w:r>
    </w:p>
    <w:p w14:paraId="2E75210F" w14:textId="77777777" w:rsidR="0005469A" w:rsidRPr="00965390" w:rsidRDefault="0005469A" w:rsidP="0005469A">
      <w:pPr>
        <w:widowControl w:val="0"/>
        <w:tabs>
          <w:tab w:val="left" w:pos="696"/>
        </w:tabs>
        <w:autoSpaceDE w:val="0"/>
        <w:autoSpaceDN w:val="0"/>
        <w:adjustRightInd w:val="0"/>
        <w:ind w:firstLine="709"/>
        <w:jc w:val="left"/>
        <w:rPr>
          <w:rFonts w:cs="Times New Roman"/>
          <w:szCs w:val="28"/>
        </w:rPr>
      </w:pPr>
      <w:r w:rsidRPr="00965390">
        <w:rPr>
          <w:rFonts w:cs="Times New Roman"/>
          <w:szCs w:val="28"/>
        </w:rPr>
        <w:t>2) юридический факт</w:t>
      </w:r>
    </w:p>
    <w:p w14:paraId="5E81FD69" w14:textId="77777777" w:rsidR="0005469A" w:rsidRPr="00965390" w:rsidRDefault="0005469A" w:rsidP="0005469A">
      <w:pPr>
        <w:widowControl w:val="0"/>
        <w:tabs>
          <w:tab w:val="left" w:pos="696"/>
        </w:tabs>
        <w:autoSpaceDE w:val="0"/>
        <w:autoSpaceDN w:val="0"/>
        <w:adjustRightInd w:val="0"/>
        <w:ind w:firstLine="709"/>
        <w:jc w:val="left"/>
        <w:rPr>
          <w:rFonts w:eastAsia="Times New Roman" w:cs="Times New Roman"/>
          <w:szCs w:val="28"/>
        </w:rPr>
      </w:pPr>
      <w:r w:rsidRPr="00965390">
        <w:rPr>
          <w:rFonts w:cs="Times New Roman"/>
          <w:szCs w:val="28"/>
        </w:rPr>
        <w:t xml:space="preserve">3) правовой случай </w:t>
      </w:r>
    </w:p>
    <w:p w14:paraId="3BE3917E" w14:textId="77777777" w:rsidR="0005469A" w:rsidRPr="00965390" w:rsidRDefault="0005469A" w:rsidP="0005469A">
      <w:pPr>
        <w:widowControl w:val="0"/>
        <w:ind w:firstLine="709"/>
        <w:jc w:val="left"/>
        <w:rPr>
          <w:rFonts w:eastAsia="Calibri" w:cs="Times New Roman"/>
          <w:szCs w:val="28"/>
          <w:lang w:eastAsia="en-US"/>
        </w:rPr>
      </w:pPr>
      <w:r w:rsidRPr="00965390">
        <w:rPr>
          <w:rFonts w:eastAsia="Calibri" w:cs="Times New Roman"/>
          <w:szCs w:val="28"/>
          <w:lang w:eastAsia="en-US"/>
        </w:rPr>
        <w:t xml:space="preserve">4) юридический деликт </w:t>
      </w:r>
    </w:p>
    <w:tbl>
      <w:tblPr>
        <w:tblStyle w:val="82"/>
        <w:tblW w:w="0" w:type="auto"/>
        <w:tblLayout w:type="fixed"/>
        <w:tblLook w:val="04A0" w:firstRow="1" w:lastRow="0" w:firstColumn="1" w:lastColumn="0" w:noHBand="0" w:noVBand="1"/>
      </w:tblPr>
      <w:tblGrid>
        <w:gridCol w:w="1272"/>
        <w:gridCol w:w="425"/>
      </w:tblGrid>
      <w:tr w:rsidR="0005469A" w:rsidRPr="00965390" w14:paraId="6528F89A" w14:textId="77777777" w:rsidTr="0005469A">
        <w:trPr>
          <w:trHeight w:val="469"/>
        </w:trPr>
        <w:tc>
          <w:tcPr>
            <w:tcW w:w="1272" w:type="dxa"/>
            <w:vAlign w:val="center"/>
          </w:tcPr>
          <w:p w14:paraId="24515B47"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602777BA" w14:textId="77777777" w:rsidR="0005469A" w:rsidRPr="00965390" w:rsidRDefault="0005469A" w:rsidP="0005469A">
            <w:pPr>
              <w:widowControl w:val="0"/>
              <w:spacing w:line="276" w:lineRule="auto"/>
              <w:jc w:val="center"/>
              <w:rPr>
                <w:szCs w:val="28"/>
              </w:rPr>
            </w:pPr>
          </w:p>
        </w:tc>
      </w:tr>
    </w:tbl>
    <w:p w14:paraId="6FD62A92" w14:textId="77777777" w:rsidR="0005469A" w:rsidRPr="00965390" w:rsidRDefault="0005469A" w:rsidP="0005469A">
      <w:pPr>
        <w:widowControl w:val="0"/>
        <w:jc w:val="left"/>
        <w:rPr>
          <w:rFonts w:eastAsia="Calibri" w:cs="Times New Roman"/>
          <w:b/>
          <w:szCs w:val="28"/>
          <w:lang w:eastAsia="en-US"/>
        </w:rPr>
      </w:pPr>
    </w:p>
    <w:p w14:paraId="062C2232"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6. Определите верность суждения, где верно – 1, неверно – 2. Ответ впишите в виде цифры.</w:t>
      </w:r>
    </w:p>
    <w:p w14:paraId="66289514"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Во взаимоотношениях с федеральными органами государственной власти все субъекты Российской Федерации между собой равноправны.</w:t>
      </w:r>
    </w:p>
    <w:tbl>
      <w:tblPr>
        <w:tblStyle w:val="82"/>
        <w:tblW w:w="0" w:type="auto"/>
        <w:tblLayout w:type="fixed"/>
        <w:tblLook w:val="04A0" w:firstRow="1" w:lastRow="0" w:firstColumn="1" w:lastColumn="0" w:noHBand="0" w:noVBand="1"/>
      </w:tblPr>
      <w:tblGrid>
        <w:gridCol w:w="1272"/>
        <w:gridCol w:w="425"/>
      </w:tblGrid>
      <w:tr w:rsidR="0005469A" w:rsidRPr="00965390" w14:paraId="69CB8F59" w14:textId="77777777" w:rsidTr="0005469A">
        <w:trPr>
          <w:trHeight w:val="469"/>
        </w:trPr>
        <w:tc>
          <w:tcPr>
            <w:tcW w:w="1272" w:type="dxa"/>
            <w:vAlign w:val="center"/>
          </w:tcPr>
          <w:p w14:paraId="3DEC13F5"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24C662DD" w14:textId="77777777" w:rsidR="0005469A" w:rsidRPr="00965390" w:rsidRDefault="0005469A" w:rsidP="0005469A">
            <w:pPr>
              <w:widowControl w:val="0"/>
              <w:spacing w:line="276" w:lineRule="auto"/>
              <w:jc w:val="center"/>
              <w:rPr>
                <w:szCs w:val="28"/>
              </w:rPr>
            </w:pPr>
          </w:p>
        </w:tc>
      </w:tr>
    </w:tbl>
    <w:p w14:paraId="41474C15" w14:textId="77777777" w:rsidR="0005469A" w:rsidRPr="00965390" w:rsidRDefault="0005469A" w:rsidP="0005469A">
      <w:pPr>
        <w:widowControl w:val="0"/>
        <w:ind w:firstLine="709"/>
        <w:rPr>
          <w:rFonts w:eastAsia="Calibri" w:cs="Times New Roman"/>
          <w:szCs w:val="28"/>
          <w:lang w:eastAsia="en-US"/>
        </w:rPr>
      </w:pPr>
    </w:p>
    <w:p w14:paraId="673E9A0B"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7.</w:t>
      </w:r>
      <w:r w:rsidRPr="00965390">
        <w:rPr>
          <w:rFonts w:eastAsia="Calibri" w:cs="Times New Roman"/>
          <w:szCs w:val="28"/>
          <w:lang w:eastAsia="en-US"/>
        </w:rPr>
        <w:t xml:space="preserve"> </w:t>
      </w:r>
      <w:r w:rsidRPr="00965390">
        <w:rPr>
          <w:rFonts w:eastAsia="Calibri" w:cs="Times New Roman"/>
          <w:b/>
          <w:szCs w:val="28"/>
          <w:lang w:eastAsia="en-US"/>
        </w:rPr>
        <w:t>Определите верность суждения, где верно – 1, неверно – 2. Ответ впишите в виде цифры.</w:t>
      </w:r>
    </w:p>
    <w:p w14:paraId="67A87EB8" w14:textId="77777777" w:rsidR="0005469A" w:rsidRPr="00965390" w:rsidRDefault="0005469A" w:rsidP="0005469A">
      <w:pPr>
        <w:widowControl w:val="0"/>
        <w:ind w:firstLine="709"/>
        <w:rPr>
          <w:rFonts w:eastAsia="Calibri" w:cs="Times New Roman"/>
          <w:color w:val="000000"/>
          <w:szCs w:val="28"/>
          <w:shd w:val="clear" w:color="auto" w:fill="FFFFFF"/>
          <w:lang w:eastAsia="en-US"/>
        </w:rPr>
      </w:pPr>
      <w:r w:rsidRPr="00965390">
        <w:rPr>
          <w:rFonts w:eastAsia="Calibri" w:cs="Times New Roman"/>
          <w:szCs w:val="28"/>
          <w:lang w:eastAsia="en-US"/>
        </w:rPr>
        <w:t>Конституционный Суд Российской Федерации разрешает споры о компетенции между федеральными органами государственной власти.</w:t>
      </w:r>
    </w:p>
    <w:tbl>
      <w:tblPr>
        <w:tblStyle w:val="82"/>
        <w:tblW w:w="0" w:type="auto"/>
        <w:tblLayout w:type="fixed"/>
        <w:tblLook w:val="04A0" w:firstRow="1" w:lastRow="0" w:firstColumn="1" w:lastColumn="0" w:noHBand="0" w:noVBand="1"/>
      </w:tblPr>
      <w:tblGrid>
        <w:gridCol w:w="1272"/>
        <w:gridCol w:w="425"/>
      </w:tblGrid>
      <w:tr w:rsidR="0005469A" w:rsidRPr="00965390" w14:paraId="080E87A9" w14:textId="77777777" w:rsidTr="0005469A">
        <w:trPr>
          <w:trHeight w:val="469"/>
        </w:trPr>
        <w:tc>
          <w:tcPr>
            <w:tcW w:w="1272" w:type="dxa"/>
            <w:vAlign w:val="center"/>
          </w:tcPr>
          <w:p w14:paraId="46125A2C" w14:textId="77777777" w:rsidR="0005469A" w:rsidRPr="00965390" w:rsidRDefault="0005469A" w:rsidP="0005469A">
            <w:pPr>
              <w:widowControl w:val="0"/>
              <w:spacing w:line="276" w:lineRule="auto"/>
              <w:jc w:val="center"/>
              <w:rPr>
                <w:szCs w:val="28"/>
              </w:rPr>
            </w:pPr>
            <w:r w:rsidRPr="00965390">
              <w:rPr>
                <w:szCs w:val="28"/>
              </w:rPr>
              <w:lastRenderedPageBreak/>
              <w:t>Ответ:</w:t>
            </w:r>
          </w:p>
        </w:tc>
        <w:tc>
          <w:tcPr>
            <w:tcW w:w="425" w:type="dxa"/>
          </w:tcPr>
          <w:p w14:paraId="491A1117" w14:textId="77777777" w:rsidR="0005469A" w:rsidRPr="00965390" w:rsidRDefault="0005469A" w:rsidP="0005469A">
            <w:pPr>
              <w:widowControl w:val="0"/>
              <w:spacing w:line="276" w:lineRule="auto"/>
              <w:jc w:val="center"/>
              <w:rPr>
                <w:szCs w:val="28"/>
              </w:rPr>
            </w:pPr>
          </w:p>
        </w:tc>
      </w:tr>
    </w:tbl>
    <w:p w14:paraId="30770BE1" w14:textId="77777777" w:rsidR="0005469A" w:rsidRPr="00965390" w:rsidRDefault="0005469A" w:rsidP="0005469A">
      <w:pPr>
        <w:widowControl w:val="0"/>
        <w:ind w:firstLine="709"/>
        <w:rPr>
          <w:rFonts w:eastAsia="Calibri" w:cs="Times New Roman"/>
          <w:b/>
          <w:i/>
          <w:szCs w:val="28"/>
          <w:lang w:eastAsia="en-US"/>
        </w:rPr>
      </w:pPr>
    </w:p>
    <w:p w14:paraId="620F7407"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b/>
          <w:szCs w:val="28"/>
          <w:lang w:eastAsia="en-US"/>
        </w:rPr>
        <w:t>8.</w:t>
      </w:r>
      <w:r w:rsidRPr="00965390">
        <w:rPr>
          <w:rFonts w:eastAsia="Calibri" w:cs="Times New Roman"/>
          <w:szCs w:val="28"/>
          <w:lang w:eastAsia="en-US"/>
        </w:rPr>
        <w:t xml:space="preserve"> </w:t>
      </w:r>
      <w:r w:rsidRPr="00965390">
        <w:rPr>
          <w:rFonts w:eastAsia="Calibri" w:cs="Times New Roman"/>
          <w:b/>
          <w:szCs w:val="28"/>
          <w:lang w:eastAsia="en-US"/>
        </w:rPr>
        <w:t>Определите верность суждения, где верно – 1, неверно – 2. Ответ впишите в виде цифры.</w:t>
      </w:r>
    </w:p>
    <w:p w14:paraId="05E320B7"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Работодатели не могут самостоятельно устанавливать дополнительные отпуска для работников.</w:t>
      </w:r>
    </w:p>
    <w:tbl>
      <w:tblPr>
        <w:tblStyle w:val="82"/>
        <w:tblW w:w="0" w:type="auto"/>
        <w:tblLayout w:type="fixed"/>
        <w:tblLook w:val="04A0" w:firstRow="1" w:lastRow="0" w:firstColumn="1" w:lastColumn="0" w:noHBand="0" w:noVBand="1"/>
      </w:tblPr>
      <w:tblGrid>
        <w:gridCol w:w="1272"/>
        <w:gridCol w:w="425"/>
      </w:tblGrid>
      <w:tr w:rsidR="0005469A" w:rsidRPr="00965390" w14:paraId="51545C03" w14:textId="77777777" w:rsidTr="0005469A">
        <w:trPr>
          <w:trHeight w:val="469"/>
        </w:trPr>
        <w:tc>
          <w:tcPr>
            <w:tcW w:w="1272" w:type="dxa"/>
            <w:vAlign w:val="center"/>
          </w:tcPr>
          <w:p w14:paraId="756ABCBB"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1AD7513D" w14:textId="77777777" w:rsidR="0005469A" w:rsidRPr="00965390" w:rsidRDefault="0005469A" w:rsidP="0005469A">
            <w:pPr>
              <w:widowControl w:val="0"/>
              <w:spacing w:line="276" w:lineRule="auto"/>
              <w:jc w:val="center"/>
              <w:rPr>
                <w:szCs w:val="28"/>
              </w:rPr>
            </w:pPr>
          </w:p>
        </w:tc>
      </w:tr>
    </w:tbl>
    <w:p w14:paraId="2C5ACA8A" w14:textId="77777777" w:rsidR="0005469A" w:rsidRPr="00965390" w:rsidRDefault="0005469A" w:rsidP="0005469A">
      <w:pPr>
        <w:widowControl w:val="0"/>
        <w:ind w:firstLine="709"/>
        <w:rPr>
          <w:rFonts w:eastAsia="Calibri" w:cs="Times New Roman"/>
          <w:b/>
          <w:i/>
          <w:szCs w:val="28"/>
          <w:lang w:eastAsia="en-US"/>
        </w:rPr>
      </w:pPr>
    </w:p>
    <w:p w14:paraId="3218D5BE"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b/>
          <w:szCs w:val="28"/>
          <w:lang w:eastAsia="en-US"/>
        </w:rPr>
        <w:t>9.</w:t>
      </w:r>
      <w:r w:rsidRPr="00965390">
        <w:rPr>
          <w:rFonts w:eastAsia="Calibri" w:cs="Times New Roman"/>
          <w:b/>
          <w:i/>
          <w:szCs w:val="28"/>
          <w:lang w:eastAsia="en-US"/>
        </w:rPr>
        <w:t xml:space="preserve"> </w:t>
      </w:r>
      <w:r w:rsidRPr="00965390">
        <w:rPr>
          <w:rFonts w:eastAsia="Calibri" w:cs="Times New Roman"/>
          <w:b/>
          <w:szCs w:val="28"/>
          <w:lang w:eastAsia="en-US"/>
        </w:rPr>
        <w:t>Определите верность суждения, где верно – 1, неверно – 2. Ответ впишите в виде цифры.</w:t>
      </w:r>
      <w:r w:rsidRPr="00965390">
        <w:rPr>
          <w:rFonts w:eastAsia="Calibri" w:cs="Times New Roman"/>
          <w:szCs w:val="28"/>
          <w:lang w:eastAsia="en-US"/>
        </w:rPr>
        <w:t xml:space="preserve"> </w:t>
      </w:r>
    </w:p>
    <w:p w14:paraId="7DCCAA0B"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Изменение имени и (или) фамилии ребенка, достигшего возраста десяти лет, может быть произведено только с его согласия.</w:t>
      </w:r>
    </w:p>
    <w:tbl>
      <w:tblPr>
        <w:tblStyle w:val="82"/>
        <w:tblW w:w="0" w:type="auto"/>
        <w:tblLayout w:type="fixed"/>
        <w:tblLook w:val="04A0" w:firstRow="1" w:lastRow="0" w:firstColumn="1" w:lastColumn="0" w:noHBand="0" w:noVBand="1"/>
      </w:tblPr>
      <w:tblGrid>
        <w:gridCol w:w="1272"/>
        <w:gridCol w:w="425"/>
      </w:tblGrid>
      <w:tr w:rsidR="0005469A" w:rsidRPr="00965390" w14:paraId="22CE3C3A" w14:textId="77777777" w:rsidTr="0005469A">
        <w:trPr>
          <w:trHeight w:val="469"/>
        </w:trPr>
        <w:tc>
          <w:tcPr>
            <w:tcW w:w="1272" w:type="dxa"/>
            <w:vAlign w:val="center"/>
          </w:tcPr>
          <w:p w14:paraId="2FA467E6"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5132BECA" w14:textId="77777777" w:rsidR="0005469A" w:rsidRPr="00965390" w:rsidRDefault="0005469A" w:rsidP="0005469A">
            <w:pPr>
              <w:widowControl w:val="0"/>
              <w:spacing w:line="276" w:lineRule="auto"/>
              <w:jc w:val="center"/>
              <w:rPr>
                <w:szCs w:val="28"/>
              </w:rPr>
            </w:pPr>
          </w:p>
        </w:tc>
      </w:tr>
    </w:tbl>
    <w:p w14:paraId="5CE945AD" w14:textId="77777777" w:rsidR="0005469A" w:rsidRPr="00965390" w:rsidRDefault="0005469A" w:rsidP="0005469A">
      <w:pPr>
        <w:widowControl w:val="0"/>
        <w:ind w:firstLine="709"/>
        <w:rPr>
          <w:rFonts w:eastAsia="Calibri" w:cs="Times New Roman"/>
          <w:b/>
          <w:i/>
          <w:szCs w:val="28"/>
          <w:lang w:eastAsia="en-US"/>
        </w:rPr>
      </w:pPr>
    </w:p>
    <w:p w14:paraId="7C22D80F"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10.</w:t>
      </w:r>
      <w:r w:rsidRPr="00965390">
        <w:rPr>
          <w:rFonts w:eastAsia="Calibri" w:cs="Times New Roman"/>
          <w:szCs w:val="28"/>
          <w:lang w:eastAsia="en-US"/>
        </w:rPr>
        <w:t xml:space="preserve"> </w:t>
      </w:r>
      <w:r w:rsidRPr="00965390">
        <w:rPr>
          <w:rFonts w:eastAsia="Calibri" w:cs="Times New Roman"/>
          <w:b/>
          <w:szCs w:val="28"/>
          <w:lang w:eastAsia="en-US"/>
        </w:rPr>
        <w:t>Определите верность суждения, где верно – 1, неверно – 2. Ответ впишите в виде цифры.</w:t>
      </w:r>
    </w:p>
    <w:p w14:paraId="5FC7ABF6"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Неустранимые сомнения в виновности лица, привлекаемого к административной ответственности, толкуются в пользу этого лица.</w:t>
      </w:r>
    </w:p>
    <w:tbl>
      <w:tblPr>
        <w:tblStyle w:val="82"/>
        <w:tblW w:w="0" w:type="auto"/>
        <w:tblLayout w:type="fixed"/>
        <w:tblLook w:val="04A0" w:firstRow="1" w:lastRow="0" w:firstColumn="1" w:lastColumn="0" w:noHBand="0" w:noVBand="1"/>
      </w:tblPr>
      <w:tblGrid>
        <w:gridCol w:w="1272"/>
        <w:gridCol w:w="425"/>
      </w:tblGrid>
      <w:tr w:rsidR="0005469A" w:rsidRPr="00965390" w14:paraId="5AF8D41F" w14:textId="77777777" w:rsidTr="0005469A">
        <w:trPr>
          <w:trHeight w:val="469"/>
        </w:trPr>
        <w:tc>
          <w:tcPr>
            <w:tcW w:w="1272" w:type="dxa"/>
            <w:vAlign w:val="center"/>
          </w:tcPr>
          <w:p w14:paraId="0A1CE798"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11ED62ED" w14:textId="77777777" w:rsidR="0005469A" w:rsidRPr="00965390" w:rsidRDefault="0005469A" w:rsidP="0005469A">
            <w:pPr>
              <w:widowControl w:val="0"/>
              <w:spacing w:line="276" w:lineRule="auto"/>
              <w:jc w:val="center"/>
              <w:rPr>
                <w:szCs w:val="28"/>
              </w:rPr>
            </w:pPr>
          </w:p>
        </w:tc>
      </w:tr>
    </w:tbl>
    <w:p w14:paraId="16EE81AE" w14:textId="77777777" w:rsidR="0005469A" w:rsidRPr="00965390" w:rsidRDefault="0005469A" w:rsidP="0005469A">
      <w:pPr>
        <w:widowControl w:val="0"/>
        <w:ind w:firstLine="709"/>
        <w:rPr>
          <w:rFonts w:eastAsia="№Е" w:cs="Times New Roman"/>
          <w:szCs w:val="28"/>
        </w:rPr>
      </w:pPr>
    </w:p>
    <w:p w14:paraId="56F1B093" w14:textId="77777777" w:rsidR="0005469A" w:rsidRPr="00965390" w:rsidRDefault="0005469A" w:rsidP="0005469A">
      <w:pPr>
        <w:widowControl w:val="0"/>
        <w:tabs>
          <w:tab w:val="left" w:pos="6379"/>
        </w:tabs>
        <w:ind w:firstLine="709"/>
        <w:rPr>
          <w:rFonts w:eastAsia="Calibri" w:cs="Times New Roman"/>
          <w:b/>
          <w:szCs w:val="28"/>
          <w:lang w:eastAsia="en-US"/>
        </w:rPr>
      </w:pPr>
      <w:r w:rsidRPr="00965390">
        <w:rPr>
          <w:rFonts w:eastAsia="Calibri" w:cs="Times New Roman"/>
          <w:b/>
          <w:szCs w:val="28"/>
          <w:lang w:eastAsia="en-US"/>
        </w:rPr>
        <w:t>11. Найдите и укажите, какие из приведенных форм права, являются лишними и не признаются в РФ в качестве таковых, и запишите цифры, под которыми они указаны:</w:t>
      </w:r>
    </w:p>
    <w:p w14:paraId="110FD25E" w14:textId="77777777" w:rsidR="0005469A" w:rsidRPr="00965390" w:rsidRDefault="0005469A" w:rsidP="0005469A">
      <w:pPr>
        <w:widowControl w:val="0"/>
        <w:tabs>
          <w:tab w:val="left" w:pos="6379"/>
        </w:tabs>
        <w:ind w:firstLine="709"/>
        <w:contextualSpacing/>
        <w:rPr>
          <w:rFonts w:eastAsia="Calibri" w:cs="Times New Roman"/>
          <w:szCs w:val="28"/>
          <w:lang w:eastAsia="en-US"/>
        </w:rPr>
      </w:pPr>
      <w:r w:rsidRPr="00965390">
        <w:rPr>
          <w:rFonts w:eastAsia="Calibri" w:cs="Times New Roman"/>
          <w:szCs w:val="28"/>
          <w:lang w:eastAsia="en-US"/>
        </w:rPr>
        <w:t>1) правовой обычай 2) принцип права 3) судебный прецедент 4) нормативный правовой акт 5) правовой договор 6) правовая доктрина.</w:t>
      </w:r>
    </w:p>
    <w:p w14:paraId="27062742"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321CD0EA" w14:textId="77777777" w:rsidR="0005469A" w:rsidRPr="00965390" w:rsidRDefault="0005469A" w:rsidP="0005469A">
      <w:pPr>
        <w:widowControl w:val="0"/>
        <w:tabs>
          <w:tab w:val="left" w:pos="6379"/>
        </w:tabs>
        <w:ind w:firstLine="709"/>
        <w:contextualSpacing/>
        <w:rPr>
          <w:rFonts w:eastAsia="Calibri" w:cs="Times New Roman"/>
          <w:szCs w:val="28"/>
          <w:lang w:eastAsia="en-US"/>
        </w:rPr>
      </w:pPr>
    </w:p>
    <w:p w14:paraId="168774DB"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b/>
          <w:szCs w:val="28"/>
          <w:lang w:eastAsia="en-US"/>
        </w:rPr>
        <w:t>12. Найдите и укажите,</w:t>
      </w:r>
      <w:r w:rsidRPr="00965390">
        <w:rPr>
          <w:rFonts w:eastAsia="Calibri" w:cs="Times New Roman"/>
          <w:szCs w:val="28"/>
          <w:lang w:eastAsia="en-US"/>
        </w:rPr>
        <w:t xml:space="preserve"> </w:t>
      </w:r>
      <w:r w:rsidRPr="00965390">
        <w:rPr>
          <w:rFonts w:eastAsia="Calibri" w:cs="Times New Roman"/>
          <w:b/>
          <w:szCs w:val="28"/>
          <w:lang w:eastAsia="en-US"/>
        </w:rPr>
        <w:t>из каких нижеперечисленных характеристик складывается деликтоспособность физического лица, и запишите цифры, под которыми они указаны:</w:t>
      </w:r>
    </w:p>
    <w:p w14:paraId="659AB2D9"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Из каких нижеперечисленных характеристик складывается деликтоспособность физического лица:</w:t>
      </w:r>
    </w:p>
    <w:p w14:paraId="7ACC1EFF"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1) возраст;</w:t>
      </w:r>
    </w:p>
    <w:p w14:paraId="03CE199F"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2) трудовой стаж;</w:t>
      </w:r>
    </w:p>
    <w:p w14:paraId="14B99B57"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 xml:space="preserve">3) </w:t>
      </w:r>
      <w:r w:rsidRPr="00965390">
        <w:rPr>
          <w:rFonts w:eastAsia="Calibri" w:cs="Times New Roman"/>
          <w:iCs/>
          <w:szCs w:val="28"/>
          <w:lang w:eastAsia="en-US"/>
        </w:rPr>
        <w:t>вменяемость</w:t>
      </w:r>
      <w:r w:rsidRPr="00965390">
        <w:rPr>
          <w:rFonts w:eastAsia="Calibri" w:cs="Times New Roman"/>
          <w:szCs w:val="28"/>
          <w:lang w:eastAsia="en-US"/>
        </w:rPr>
        <w:t>;</w:t>
      </w:r>
    </w:p>
    <w:p w14:paraId="2F892363"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4) образование;</w:t>
      </w:r>
    </w:p>
    <w:p w14:paraId="3B1F4B15" w14:textId="77777777" w:rsidR="0005469A" w:rsidRPr="00965390" w:rsidRDefault="0005469A" w:rsidP="0005469A">
      <w:pPr>
        <w:widowControl w:val="0"/>
        <w:ind w:firstLine="709"/>
        <w:contextualSpacing/>
        <w:rPr>
          <w:rFonts w:eastAsia="Calibri" w:cs="Times New Roman"/>
          <w:szCs w:val="28"/>
          <w:lang w:eastAsia="en-US"/>
        </w:rPr>
      </w:pPr>
      <w:r w:rsidRPr="00965390">
        <w:rPr>
          <w:rFonts w:eastAsia="Calibri" w:cs="Times New Roman"/>
          <w:szCs w:val="28"/>
          <w:lang w:eastAsia="en-US"/>
        </w:rPr>
        <w:t xml:space="preserve">5) гражданство. </w:t>
      </w:r>
    </w:p>
    <w:p w14:paraId="3A902E5C"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lastRenderedPageBreak/>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484F4F12" w14:textId="77777777" w:rsidR="0005469A" w:rsidRPr="00965390" w:rsidRDefault="0005469A" w:rsidP="0005469A">
      <w:pPr>
        <w:widowControl w:val="0"/>
        <w:ind w:firstLine="709"/>
        <w:rPr>
          <w:rFonts w:eastAsia="№Е" w:cs="Times New Roman"/>
          <w:iCs/>
          <w:szCs w:val="28"/>
        </w:rPr>
      </w:pPr>
    </w:p>
    <w:p w14:paraId="2599429A" w14:textId="77777777" w:rsidR="0005469A" w:rsidRPr="00965390" w:rsidRDefault="0005469A" w:rsidP="0005469A">
      <w:pPr>
        <w:widowControl w:val="0"/>
        <w:ind w:firstLine="709"/>
        <w:rPr>
          <w:rFonts w:eastAsia="№Е" w:cs="Times New Roman"/>
          <w:b/>
          <w:szCs w:val="28"/>
        </w:rPr>
      </w:pPr>
      <w:r w:rsidRPr="00965390">
        <w:rPr>
          <w:rFonts w:eastAsia="№Е" w:cs="Times New Roman"/>
          <w:b/>
          <w:iCs/>
          <w:szCs w:val="28"/>
        </w:rPr>
        <w:t>13. Найдите и укажите характеристики, не относящиеся к объективной стороне правонарушения, и з</w:t>
      </w:r>
      <w:r w:rsidRPr="00965390">
        <w:rPr>
          <w:rFonts w:eastAsia="№Е" w:cs="Times New Roman"/>
          <w:b/>
          <w:szCs w:val="28"/>
        </w:rPr>
        <w:t>апишите цифры, под которыми они указаны:</w:t>
      </w:r>
    </w:p>
    <w:p w14:paraId="039CD85A"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1) деяние в форме действия или бездействия; 2) общественно опасные последствия деяния; 3) мотив; 4) причинная связь между деянием и последствиями; 5) субъект правонарушения; 6) способ обстановка совершения правонарушения.</w:t>
      </w:r>
    </w:p>
    <w:p w14:paraId="3324B655" w14:textId="77777777" w:rsidR="0005469A" w:rsidRPr="00965390" w:rsidRDefault="0005469A" w:rsidP="0005469A">
      <w:pPr>
        <w:widowControl w:val="0"/>
        <w:ind w:firstLine="709"/>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2273B937" w14:textId="77777777" w:rsidR="0005469A" w:rsidRPr="00965390" w:rsidRDefault="0005469A" w:rsidP="0005469A">
      <w:pPr>
        <w:widowControl w:val="0"/>
        <w:ind w:firstLine="709"/>
        <w:rPr>
          <w:rFonts w:eastAsia="Calibri" w:cs="Times New Roman"/>
          <w:szCs w:val="28"/>
          <w:lang w:eastAsia="en-US"/>
        </w:rPr>
      </w:pPr>
    </w:p>
    <w:p w14:paraId="4C9540C1"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color w:val="000000"/>
          <w:szCs w:val="28"/>
          <w:lang w:eastAsia="en-US"/>
        </w:rPr>
        <w:t>14. Найдите в приведенном ниже списке избирательные цензы, принятые в демократических странах и з</w:t>
      </w:r>
      <w:r w:rsidRPr="00965390">
        <w:rPr>
          <w:rFonts w:eastAsia="Calibri" w:cs="Times New Roman"/>
          <w:b/>
          <w:szCs w:val="28"/>
          <w:lang w:eastAsia="en-US"/>
        </w:rPr>
        <w:t>апишите цифры, под которыми они указаны.</w:t>
      </w:r>
    </w:p>
    <w:p w14:paraId="14E21AC9" w14:textId="77777777" w:rsidR="0005469A" w:rsidRPr="00965390" w:rsidRDefault="0005469A" w:rsidP="008F767A">
      <w:pPr>
        <w:widowControl w:val="0"/>
        <w:numPr>
          <w:ilvl w:val="0"/>
          <w:numId w:val="8"/>
        </w:numPr>
        <w:spacing w:after="160" w:line="259" w:lineRule="auto"/>
        <w:ind w:left="0" w:firstLine="709"/>
        <w:contextualSpacing/>
        <w:jc w:val="left"/>
        <w:rPr>
          <w:rFonts w:eastAsia="Times New Roman" w:cs="Times New Roman"/>
          <w:szCs w:val="28"/>
        </w:rPr>
      </w:pPr>
      <w:r w:rsidRPr="00965390">
        <w:rPr>
          <w:rFonts w:eastAsia="Times New Roman" w:cs="Times New Roman"/>
          <w:szCs w:val="28"/>
        </w:rPr>
        <w:t>пол</w:t>
      </w:r>
    </w:p>
    <w:p w14:paraId="412A4F5C" w14:textId="77777777" w:rsidR="0005469A" w:rsidRPr="00965390"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965390">
        <w:rPr>
          <w:rFonts w:eastAsia="Times New Roman" w:cs="Times New Roman"/>
          <w:szCs w:val="28"/>
        </w:rPr>
        <w:t xml:space="preserve"> возраст</w:t>
      </w:r>
    </w:p>
    <w:p w14:paraId="0F335B0F" w14:textId="77777777" w:rsidR="0005469A" w:rsidRPr="00965390"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965390">
        <w:rPr>
          <w:rFonts w:eastAsia="Times New Roman" w:cs="Times New Roman"/>
          <w:szCs w:val="28"/>
        </w:rPr>
        <w:t>гражданство</w:t>
      </w:r>
    </w:p>
    <w:p w14:paraId="403911BC" w14:textId="77777777" w:rsidR="0005469A" w:rsidRPr="00965390"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965390">
        <w:rPr>
          <w:rFonts w:eastAsia="Times New Roman" w:cs="Times New Roman"/>
          <w:szCs w:val="28"/>
        </w:rPr>
        <w:t>род занятий</w:t>
      </w:r>
    </w:p>
    <w:p w14:paraId="686A377B" w14:textId="77777777" w:rsidR="0005469A" w:rsidRPr="00965390"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965390">
        <w:rPr>
          <w:rFonts w:eastAsia="Times New Roman" w:cs="Times New Roman"/>
          <w:szCs w:val="28"/>
        </w:rPr>
        <w:t>дееспособность</w:t>
      </w:r>
    </w:p>
    <w:p w14:paraId="4DDF4FE3" w14:textId="77777777" w:rsidR="0005469A" w:rsidRPr="00965390" w:rsidRDefault="0005469A" w:rsidP="008F767A">
      <w:pPr>
        <w:widowControl w:val="0"/>
        <w:numPr>
          <w:ilvl w:val="0"/>
          <w:numId w:val="8"/>
        </w:numPr>
        <w:spacing w:after="160" w:line="259" w:lineRule="auto"/>
        <w:ind w:left="0" w:firstLine="709"/>
        <w:contextualSpacing/>
        <w:jc w:val="left"/>
        <w:rPr>
          <w:rFonts w:eastAsia="Times New Roman" w:cs="Times New Roman"/>
          <w:color w:val="000000"/>
          <w:szCs w:val="28"/>
        </w:rPr>
      </w:pPr>
      <w:r w:rsidRPr="00965390">
        <w:rPr>
          <w:rFonts w:eastAsia="Times New Roman" w:cs="Times New Roman"/>
          <w:szCs w:val="28"/>
        </w:rPr>
        <w:t>привлечение к уголовной ответственности (по приговору суда)</w:t>
      </w:r>
    </w:p>
    <w:p w14:paraId="0B088804" w14:textId="77777777" w:rsidR="0005469A" w:rsidRPr="00965390" w:rsidRDefault="0005469A" w:rsidP="0005469A">
      <w:pPr>
        <w:widowControl w:val="0"/>
        <w:ind w:firstLine="709"/>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6156BF0B" w14:textId="77777777" w:rsidR="0005469A" w:rsidRPr="00965390" w:rsidRDefault="0005469A" w:rsidP="0005469A">
      <w:pPr>
        <w:widowControl w:val="0"/>
        <w:ind w:firstLine="709"/>
        <w:rPr>
          <w:rFonts w:eastAsia="№Е" w:cs="Times New Roman"/>
          <w:szCs w:val="28"/>
        </w:rPr>
      </w:pPr>
    </w:p>
    <w:p w14:paraId="57EBEEAC" w14:textId="77777777" w:rsidR="0005469A" w:rsidRPr="00965390" w:rsidRDefault="0005469A" w:rsidP="0005469A">
      <w:pPr>
        <w:widowControl w:val="0"/>
        <w:ind w:firstLine="709"/>
        <w:contextualSpacing/>
        <w:rPr>
          <w:rFonts w:eastAsia="Times New Roman" w:cs="Times New Roman"/>
          <w:b/>
          <w:color w:val="000000"/>
          <w:szCs w:val="28"/>
        </w:rPr>
      </w:pPr>
      <w:r w:rsidRPr="00965390">
        <w:rPr>
          <w:rFonts w:eastAsia="Times New Roman" w:cs="Times New Roman"/>
          <w:b/>
          <w:color w:val="000000"/>
          <w:szCs w:val="28"/>
        </w:rPr>
        <w:t>15. Найдите в приведенном ниже списке виды правотворчества и з</w:t>
      </w:r>
      <w:r w:rsidRPr="00965390">
        <w:rPr>
          <w:rFonts w:eastAsia="Times New Roman" w:cs="Times New Roman"/>
          <w:b/>
          <w:szCs w:val="28"/>
        </w:rPr>
        <w:t>апишите цифры, под которыми они указаны.</w:t>
      </w:r>
    </w:p>
    <w:p w14:paraId="113028FC" w14:textId="77777777" w:rsidR="0005469A" w:rsidRPr="00965390"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965390">
        <w:rPr>
          <w:rFonts w:eastAsia="Calibri" w:cs="Times New Roman"/>
          <w:szCs w:val="28"/>
          <w:lang w:eastAsia="en-US"/>
        </w:rPr>
        <w:t>правоприменительное</w:t>
      </w:r>
    </w:p>
    <w:p w14:paraId="7FA0FF9E" w14:textId="77777777" w:rsidR="0005469A" w:rsidRPr="00965390"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965390">
        <w:rPr>
          <w:rFonts w:eastAsia="Calibri" w:cs="Times New Roman"/>
          <w:szCs w:val="28"/>
          <w:lang w:eastAsia="en-US"/>
        </w:rPr>
        <w:t>подзаконное</w:t>
      </w:r>
    </w:p>
    <w:p w14:paraId="5E7B59D1" w14:textId="77777777" w:rsidR="0005469A" w:rsidRPr="00965390"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965390">
        <w:rPr>
          <w:rFonts w:eastAsia="Calibri" w:cs="Times New Roman"/>
          <w:szCs w:val="28"/>
          <w:lang w:eastAsia="en-US"/>
        </w:rPr>
        <w:t>муниципальное</w:t>
      </w:r>
    </w:p>
    <w:p w14:paraId="3D3185B6" w14:textId="77777777" w:rsidR="0005469A" w:rsidRPr="00965390"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965390">
        <w:rPr>
          <w:rFonts w:eastAsia="Calibri" w:cs="Times New Roman"/>
          <w:szCs w:val="28"/>
          <w:lang w:eastAsia="en-US"/>
        </w:rPr>
        <w:t>договорное</w:t>
      </w:r>
    </w:p>
    <w:p w14:paraId="2FE36857" w14:textId="77777777" w:rsidR="0005469A" w:rsidRPr="00965390"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965390">
        <w:rPr>
          <w:rFonts w:eastAsia="Calibri" w:cs="Times New Roman"/>
          <w:szCs w:val="28"/>
          <w:lang w:eastAsia="en-US"/>
        </w:rPr>
        <w:t xml:space="preserve"> референдум</w:t>
      </w:r>
    </w:p>
    <w:p w14:paraId="4226A78C" w14:textId="77777777" w:rsidR="0005469A" w:rsidRPr="00965390" w:rsidRDefault="0005469A" w:rsidP="008F767A">
      <w:pPr>
        <w:widowControl w:val="0"/>
        <w:numPr>
          <w:ilvl w:val="0"/>
          <w:numId w:val="9"/>
        </w:numPr>
        <w:autoSpaceDE w:val="0"/>
        <w:autoSpaceDN w:val="0"/>
        <w:adjustRightInd w:val="0"/>
        <w:spacing w:after="160" w:line="259" w:lineRule="auto"/>
        <w:ind w:left="0" w:firstLine="709"/>
        <w:contextualSpacing/>
        <w:jc w:val="left"/>
        <w:rPr>
          <w:rFonts w:eastAsia="Calibri" w:cs="Times New Roman"/>
          <w:szCs w:val="28"/>
          <w:lang w:eastAsia="en-US"/>
        </w:rPr>
      </w:pPr>
      <w:r w:rsidRPr="00965390">
        <w:rPr>
          <w:rFonts w:eastAsia="Calibri" w:cs="Times New Roman"/>
          <w:szCs w:val="28"/>
          <w:lang w:eastAsia="en-US"/>
        </w:rPr>
        <w:t>политическое</w:t>
      </w:r>
    </w:p>
    <w:p w14:paraId="5FF68CCF" w14:textId="77777777" w:rsidR="0005469A" w:rsidRPr="00965390" w:rsidRDefault="0005469A" w:rsidP="0005469A">
      <w:pPr>
        <w:widowControl w:val="0"/>
        <w:ind w:firstLine="709"/>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pPr>
      <w:r w:rsidRPr="00965390">
        <w:rPr>
          <w:rFonts w:eastAsia="Calibri" w:cs="Times New Roman"/>
          <w:szCs w:val="28"/>
          <w:lang w:eastAsia="en-US"/>
        </w:rPr>
        <w:t xml:space="preserve">Ответ: </w:t>
      </w:r>
      <w:r w:rsidRPr="00965390">
        <w:rPr>
          <w:rFonts w:eastAsia="Calibri" w:cs="Times New Roman"/>
          <w:bCs/>
          <w:outline/>
          <w:color w:val="000000"/>
          <w:szCs w:val="28"/>
          <w:lang w:eastAsia="en-US"/>
          <w14:textOutline w14:w="9525" w14:cap="flat" w14:cmpd="sng" w14:algn="ctr">
            <w14:solidFill>
              <w14:srgbClr w14:val="000000"/>
            </w14:solidFill>
            <w14:prstDash w14:val="solid"/>
            <w14:round/>
          </w14:textOutline>
          <w14:textFill>
            <w14:noFill/>
          </w14:textFill>
        </w:rPr>
        <w:t>_____</w:t>
      </w:r>
    </w:p>
    <w:p w14:paraId="1084D112" w14:textId="77777777" w:rsidR="0005469A" w:rsidRPr="00965390" w:rsidRDefault="0005469A" w:rsidP="0005469A">
      <w:pPr>
        <w:widowControl w:val="0"/>
        <w:ind w:firstLine="709"/>
        <w:rPr>
          <w:rFonts w:eastAsia="№Е" w:cs="Times New Roman"/>
          <w:szCs w:val="28"/>
        </w:rPr>
      </w:pPr>
    </w:p>
    <w:p w14:paraId="52555A48" w14:textId="77777777" w:rsidR="0005469A" w:rsidRPr="00965390" w:rsidRDefault="0005469A" w:rsidP="0005469A">
      <w:pPr>
        <w:widowControl w:val="0"/>
        <w:ind w:firstLine="709"/>
        <w:rPr>
          <w:rFonts w:eastAsia="№Е" w:cs="Times New Roman"/>
          <w:b/>
          <w:szCs w:val="28"/>
        </w:rPr>
      </w:pPr>
      <w:r w:rsidRPr="00965390">
        <w:rPr>
          <w:rFonts w:eastAsia="№Е" w:cs="Times New Roman"/>
          <w:b/>
          <w:szCs w:val="28"/>
        </w:rPr>
        <w:t>16. Найдите понятие, которое является обобщающим для всех остальных понятий представленного ниже ряда. Запишите цифру, под которой оно указано:</w:t>
      </w:r>
    </w:p>
    <w:p w14:paraId="2F756595" w14:textId="77777777" w:rsidR="0005469A" w:rsidRPr="00965390" w:rsidRDefault="0005469A" w:rsidP="0005469A">
      <w:pPr>
        <w:widowControl w:val="0"/>
        <w:ind w:firstLine="709"/>
        <w:rPr>
          <w:rFonts w:eastAsia="№Е" w:cs="Times New Roman"/>
          <w:szCs w:val="28"/>
        </w:rPr>
      </w:pPr>
    </w:p>
    <w:p w14:paraId="45C6CE69"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1) Правительство РФ</w:t>
      </w:r>
      <w:r w:rsidRPr="00965390">
        <w:rPr>
          <w:rFonts w:eastAsia="Calibri" w:cs="Times New Roman"/>
          <w:i/>
          <w:iCs/>
          <w:szCs w:val="28"/>
          <w:lang w:eastAsia="en-US"/>
        </w:rPr>
        <w:t>;</w:t>
      </w:r>
      <w:r w:rsidRPr="00965390">
        <w:rPr>
          <w:rFonts w:eastAsia="Calibri" w:cs="Times New Roman"/>
          <w:iCs/>
          <w:szCs w:val="28"/>
          <w:lang w:eastAsia="en-US"/>
        </w:rPr>
        <w:t xml:space="preserve"> 2) органы исполнительной власти; 3) Правительство города Москвы; 4</w:t>
      </w:r>
      <w:r w:rsidRPr="00965390">
        <w:rPr>
          <w:rFonts w:eastAsia="Calibri" w:cs="Times New Roman"/>
          <w:i/>
          <w:iCs/>
          <w:szCs w:val="28"/>
          <w:lang w:eastAsia="en-US"/>
        </w:rPr>
        <w:t>)</w:t>
      </w:r>
      <w:r w:rsidRPr="00965390">
        <w:rPr>
          <w:rFonts w:eastAsia="Calibri" w:cs="Times New Roman"/>
          <w:szCs w:val="28"/>
          <w:lang w:eastAsia="en-US"/>
        </w:rPr>
        <w:t xml:space="preserve"> Министерство образования и науки РФ; 5) Департамент здравоохранения города Санкт-Петербург. </w:t>
      </w:r>
    </w:p>
    <w:tbl>
      <w:tblPr>
        <w:tblStyle w:val="82"/>
        <w:tblW w:w="0" w:type="auto"/>
        <w:tblLayout w:type="fixed"/>
        <w:tblLook w:val="04A0" w:firstRow="1" w:lastRow="0" w:firstColumn="1" w:lastColumn="0" w:noHBand="0" w:noVBand="1"/>
      </w:tblPr>
      <w:tblGrid>
        <w:gridCol w:w="1272"/>
        <w:gridCol w:w="425"/>
      </w:tblGrid>
      <w:tr w:rsidR="0005469A" w:rsidRPr="00965390" w14:paraId="1EC819A3" w14:textId="77777777" w:rsidTr="0005469A">
        <w:trPr>
          <w:trHeight w:val="469"/>
        </w:trPr>
        <w:tc>
          <w:tcPr>
            <w:tcW w:w="1272" w:type="dxa"/>
            <w:vAlign w:val="center"/>
          </w:tcPr>
          <w:p w14:paraId="76E95E58" w14:textId="77777777" w:rsidR="0005469A" w:rsidRPr="00965390" w:rsidRDefault="0005469A" w:rsidP="0005469A">
            <w:pPr>
              <w:widowControl w:val="0"/>
              <w:spacing w:line="276" w:lineRule="auto"/>
              <w:jc w:val="center"/>
              <w:rPr>
                <w:szCs w:val="28"/>
              </w:rPr>
            </w:pPr>
            <w:r w:rsidRPr="00965390">
              <w:rPr>
                <w:szCs w:val="28"/>
              </w:rPr>
              <w:lastRenderedPageBreak/>
              <w:t>Ответ:</w:t>
            </w:r>
          </w:p>
        </w:tc>
        <w:tc>
          <w:tcPr>
            <w:tcW w:w="425" w:type="dxa"/>
          </w:tcPr>
          <w:p w14:paraId="71D54BC1" w14:textId="77777777" w:rsidR="0005469A" w:rsidRPr="00965390" w:rsidRDefault="0005469A" w:rsidP="0005469A">
            <w:pPr>
              <w:widowControl w:val="0"/>
              <w:spacing w:line="276" w:lineRule="auto"/>
              <w:jc w:val="center"/>
              <w:rPr>
                <w:szCs w:val="28"/>
              </w:rPr>
            </w:pPr>
          </w:p>
        </w:tc>
      </w:tr>
    </w:tbl>
    <w:p w14:paraId="7D8C32B1" w14:textId="77777777" w:rsidR="0005469A" w:rsidRPr="00965390" w:rsidRDefault="0005469A" w:rsidP="0005469A">
      <w:pPr>
        <w:widowControl w:val="0"/>
        <w:ind w:firstLine="709"/>
        <w:rPr>
          <w:rFonts w:eastAsia="№Е" w:cs="Times New Roman"/>
          <w:szCs w:val="28"/>
        </w:rPr>
      </w:pPr>
    </w:p>
    <w:p w14:paraId="06819E26" w14:textId="77777777" w:rsidR="0005469A" w:rsidRPr="00965390" w:rsidRDefault="0005469A" w:rsidP="0005469A">
      <w:pPr>
        <w:widowControl w:val="0"/>
        <w:ind w:firstLine="709"/>
        <w:rPr>
          <w:rFonts w:eastAsia="№Е" w:cs="Times New Roman"/>
          <w:b/>
          <w:szCs w:val="28"/>
        </w:rPr>
      </w:pPr>
      <w:r w:rsidRPr="00965390">
        <w:rPr>
          <w:rFonts w:eastAsia="№Е" w:cs="Times New Roman"/>
          <w:b/>
          <w:szCs w:val="28"/>
        </w:rPr>
        <w:t>17. Найдите понятие, которое является обобщающим для всех остальных понятий представленного ниже ряда. Запишите цифру, под которой оно указано:</w:t>
      </w:r>
    </w:p>
    <w:p w14:paraId="359CD639" w14:textId="77777777" w:rsidR="0005469A" w:rsidRPr="00965390" w:rsidRDefault="0005469A" w:rsidP="0005469A">
      <w:pPr>
        <w:widowControl w:val="0"/>
        <w:ind w:firstLine="709"/>
        <w:contextualSpacing/>
        <w:rPr>
          <w:rFonts w:eastAsia="Times New Roman" w:cs="Times New Roman"/>
          <w:color w:val="000000"/>
          <w:szCs w:val="28"/>
        </w:rPr>
      </w:pPr>
      <w:r w:rsidRPr="00965390">
        <w:rPr>
          <w:rFonts w:eastAsia="Times New Roman" w:cs="Times New Roman"/>
          <w:color w:val="000000"/>
          <w:szCs w:val="28"/>
        </w:rPr>
        <w:t>1) право на благоприятную окружающую среду, 2) право на жилище, 3) право на охрану здоровья, 4) социальное право, 5) право на социальное обеспечение, 6) право на образование.</w:t>
      </w:r>
    </w:p>
    <w:tbl>
      <w:tblPr>
        <w:tblStyle w:val="82"/>
        <w:tblW w:w="0" w:type="auto"/>
        <w:tblLayout w:type="fixed"/>
        <w:tblLook w:val="04A0" w:firstRow="1" w:lastRow="0" w:firstColumn="1" w:lastColumn="0" w:noHBand="0" w:noVBand="1"/>
      </w:tblPr>
      <w:tblGrid>
        <w:gridCol w:w="1272"/>
        <w:gridCol w:w="425"/>
      </w:tblGrid>
      <w:tr w:rsidR="0005469A" w:rsidRPr="00965390" w14:paraId="2EEB319D" w14:textId="77777777" w:rsidTr="0005469A">
        <w:trPr>
          <w:trHeight w:val="469"/>
        </w:trPr>
        <w:tc>
          <w:tcPr>
            <w:tcW w:w="1272" w:type="dxa"/>
            <w:vAlign w:val="center"/>
          </w:tcPr>
          <w:p w14:paraId="5CD307F2"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26E4B472" w14:textId="77777777" w:rsidR="0005469A" w:rsidRPr="00965390" w:rsidRDefault="0005469A" w:rsidP="0005469A">
            <w:pPr>
              <w:widowControl w:val="0"/>
              <w:spacing w:line="276" w:lineRule="auto"/>
              <w:jc w:val="center"/>
              <w:rPr>
                <w:szCs w:val="28"/>
              </w:rPr>
            </w:pPr>
          </w:p>
        </w:tc>
      </w:tr>
    </w:tbl>
    <w:p w14:paraId="0FDB105B" w14:textId="77777777" w:rsidR="0005469A" w:rsidRPr="00965390" w:rsidRDefault="0005469A" w:rsidP="0005469A">
      <w:pPr>
        <w:widowControl w:val="0"/>
        <w:ind w:firstLine="709"/>
        <w:contextualSpacing/>
        <w:rPr>
          <w:rFonts w:eastAsia="Times New Roman" w:cs="Times New Roman"/>
          <w:color w:val="000000"/>
          <w:szCs w:val="28"/>
        </w:rPr>
      </w:pPr>
    </w:p>
    <w:p w14:paraId="620F2F00" w14:textId="77777777" w:rsidR="0005469A" w:rsidRPr="00965390" w:rsidRDefault="0005469A" w:rsidP="0005469A">
      <w:pPr>
        <w:widowControl w:val="0"/>
        <w:ind w:firstLine="709"/>
        <w:rPr>
          <w:rFonts w:eastAsia="№Е" w:cs="Times New Roman"/>
          <w:b/>
          <w:szCs w:val="28"/>
        </w:rPr>
      </w:pPr>
      <w:r w:rsidRPr="00965390">
        <w:rPr>
          <w:rFonts w:eastAsia="№Е" w:cs="Times New Roman"/>
          <w:b/>
          <w:szCs w:val="28"/>
        </w:rPr>
        <w:t>18. Найдите понятие, которое является обобщающим для всех остальных понятий представленного ниже ряда. Запишите цифру, под которой оно указано:</w:t>
      </w:r>
    </w:p>
    <w:p w14:paraId="7B8AF8D3" w14:textId="77777777" w:rsidR="0005469A" w:rsidRPr="00965390" w:rsidRDefault="0005469A" w:rsidP="0005469A">
      <w:pPr>
        <w:widowControl w:val="0"/>
        <w:ind w:firstLine="709"/>
        <w:contextualSpacing/>
        <w:rPr>
          <w:rFonts w:eastAsia="Times New Roman" w:cs="Times New Roman"/>
          <w:color w:val="000000"/>
          <w:szCs w:val="28"/>
        </w:rPr>
      </w:pPr>
      <w:r w:rsidRPr="00965390">
        <w:rPr>
          <w:rFonts w:eastAsia="Times New Roman" w:cs="Times New Roman"/>
          <w:color w:val="000000"/>
          <w:szCs w:val="28"/>
        </w:rPr>
        <w:t>1) составление списка избирателей; 2) предвыборная агитация; 3) голосование; 4) избирательный процесс; 5) определение результатов; 6) назначение выборов.</w:t>
      </w:r>
    </w:p>
    <w:tbl>
      <w:tblPr>
        <w:tblStyle w:val="82"/>
        <w:tblW w:w="0" w:type="auto"/>
        <w:tblLayout w:type="fixed"/>
        <w:tblLook w:val="04A0" w:firstRow="1" w:lastRow="0" w:firstColumn="1" w:lastColumn="0" w:noHBand="0" w:noVBand="1"/>
      </w:tblPr>
      <w:tblGrid>
        <w:gridCol w:w="1272"/>
        <w:gridCol w:w="425"/>
      </w:tblGrid>
      <w:tr w:rsidR="0005469A" w:rsidRPr="00965390" w14:paraId="21D2F43F" w14:textId="77777777" w:rsidTr="0005469A">
        <w:trPr>
          <w:trHeight w:val="469"/>
        </w:trPr>
        <w:tc>
          <w:tcPr>
            <w:tcW w:w="1272" w:type="dxa"/>
            <w:vAlign w:val="center"/>
          </w:tcPr>
          <w:p w14:paraId="1D78B116" w14:textId="77777777" w:rsidR="0005469A" w:rsidRPr="00965390" w:rsidRDefault="0005469A" w:rsidP="0005469A">
            <w:pPr>
              <w:widowControl w:val="0"/>
              <w:spacing w:line="276" w:lineRule="auto"/>
              <w:jc w:val="center"/>
              <w:rPr>
                <w:szCs w:val="28"/>
              </w:rPr>
            </w:pPr>
            <w:r w:rsidRPr="00965390">
              <w:rPr>
                <w:szCs w:val="28"/>
              </w:rPr>
              <w:t>Ответ:</w:t>
            </w:r>
          </w:p>
        </w:tc>
        <w:tc>
          <w:tcPr>
            <w:tcW w:w="425" w:type="dxa"/>
          </w:tcPr>
          <w:p w14:paraId="3A2E6B30" w14:textId="77777777" w:rsidR="0005469A" w:rsidRPr="00965390" w:rsidRDefault="0005469A" w:rsidP="0005469A">
            <w:pPr>
              <w:widowControl w:val="0"/>
              <w:spacing w:line="276" w:lineRule="auto"/>
              <w:jc w:val="center"/>
              <w:rPr>
                <w:szCs w:val="28"/>
              </w:rPr>
            </w:pPr>
          </w:p>
        </w:tc>
      </w:tr>
    </w:tbl>
    <w:p w14:paraId="34F0C644" w14:textId="77777777" w:rsidR="0005469A" w:rsidRPr="00965390" w:rsidRDefault="0005469A" w:rsidP="0005469A">
      <w:pPr>
        <w:widowControl w:val="0"/>
        <w:ind w:firstLine="709"/>
        <w:contextualSpacing/>
        <w:rPr>
          <w:rFonts w:eastAsia="Times New Roman" w:cs="Times New Roman"/>
          <w:color w:val="000000"/>
          <w:szCs w:val="28"/>
        </w:rPr>
      </w:pPr>
    </w:p>
    <w:p w14:paraId="13F2ED15" w14:textId="77777777" w:rsidR="0005469A" w:rsidRPr="00965390" w:rsidRDefault="0005469A" w:rsidP="0005469A">
      <w:pPr>
        <w:widowControl w:val="0"/>
        <w:jc w:val="left"/>
        <w:rPr>
          <w:rFonts w:eastAsia="Calibri" w:cs="Times New Roman"/>
          <w:b/>
          <w:szCs w:val="28"/>
          <w:lang w:eastAsia="en-US"/>
        </w:rPr>
      </w:pPr>
    </w:p>
    <w:p w14:paraId="697DF1F4"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b/>
          <w:szCs w:val="28"/>
          <w:lang w:eastAsia="en-US"/>
        </w:rPr>
        <w:t>19.</w:t>
      </w:r>
      <w:r w:rsidRPr="00965390">
        <w:rPr>
          <w:rFonts w:eastAsia="Calibri" w:cs="Times New Roman"/>
          <w:szCs w:val="28"/>
          <w:lang w:eastAsia="en-US"/>
        </w:rPr>
        <w:t xml:space="preserve"> </w:t>
      </w:r>
      <w:r w:rsidRPr="00965390">
        <w:rPr>
          <w:rFonts w:eastAsia="Calibri" w:cs="Times New Roman"/>
          <w:b/>
          <w:szCs w:val="28"/>
          <w:lang w:eastAsia="en-US"/>
        </w:rPr>
        <w:t>Выберите и запишите в соответствующие колонки номера, под которыми указаны элементы судебной системы Российской Федерации.</w:t>
      </w:r>
      <w:r w:rsidRPr="00965390">
        <w:rPr>
          <w:rFonts w:eastAsia="Calibri" w:cs="Times New Roman"/>
          <w:szCs w:val="28"/>
          <w:lang w:eastAsia="en-US"/>
        </w:rPr>
        <w:t xml:space="preserve"> </w:t>
      </w:r>
    </w:p>
    <w:p w14:paraId="1FB807BE" w14:textId="77777777" w:rsidR="0005469A" w:rsidRPr="00965390" w:rsidRDefault="0005469A" w:rsidP="0005469A">
      <w:pPr>
        <w:widowControl w:val="0"/>
        <w:jc w:val="left"/>
        <w:rPr>
          <w:rFonts w:eastAsia="Calibri" w:cs="Times New Roman"/>
          <w:szCs w:val="28"/>
          <w:lang w:eastAsia="en-US"/>
        </w:rPr>
      </w:pPr>
      <w:r w:rsidRPr="00965390">
        <w:rPr>
          <w:rFonts w:eastAsia="Calibri" w:cs="Times New Roman"/>
          <w:noProof/>
          <w:szCs w:val="28"/>
        </w:rPr>
        <w:drawing>
          <wp:inline distT="0" distB="0" distL="0" distR="0" wp14:anchorId="6CEE40AE" wp14:editId="0B344362">
            <wp:extent cx="6217920" cy="3909060"/>
            <wp:effectExtent l="0" t="0" r="0" b="1524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20DBF4A" w14:textId="77777777" w:rsidR="0005469A" w:rsidRPr="00965390"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965390">
        <w:rPr>
          <w:rFonts w:eastAsia="Calibri" w:cs="Times New Roman"/>
          <w:szCs w:val="28"/>
          <w:lang w:eastAsia="en-US"/>
        </w:rPr>
        <w:lastRenderedPageBreak/>
        <w:t>Конституционный Суд Российской Федерации</w:t>
      </w:r>
    </w:p>
    <w:p w14:paraId="14706DBA" w14:textId="77777777" w:rsidR="0005469A" w:rsidRPr="00965390"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965390">
        <w:rPr>
          <w:rFonts w:eastAsia="Calibri" w:cs="Times New Roman"/>
          <w:szCs w:val="28"/>
          <w:lang w:eastAsia="en-US"/>
        </w:rPr>
        <w:t>Федеральные арбитражные суды</w:t>
      </w:r>
    </w:p>
    <w:p w14:paraId="382E2501" w14:textId="77777777" w:rsidR="0005469A" w:rsidRPr="00965390"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965390">
        <w:rPr>
          <w:rFonts w:eastAsia="Calibri" w:cs="Times New Roman"/>
          <w:szCs w:val="28"/>
          <w:lang w:eastAsia="en-US"/>
        </w:rPr>
        <w:t>Верховный Суд Российской Федерации</w:t>
      </w:r>
    </w:p>
    <w:p w14:paraId="5D4E6630" w14:textId="77777777" w:rsidR="0005469A" w:rsidRPr="00965390"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965390">
        <w:rPr>
          <w:rFonts w:eastAsia="Calibri" w:cs="Times New Roman"/>
          <w:szCs w:val="28"/>
          <w:lang w:eastAsia="en-US"/>
        </w:rPr>
        <w:t>мировые судьи</w:t>
      </w:r>
    </w:p>
    <w:p w14:paraId="23B31C93" w14:textId="77777777" w:rsidR="0005469A" w:rsidRPr="00965390"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965390">
        <w:rPr>
          <w:rFonts w:eastAsia="Calibri" w:cs="Times New Roman"/>
          <w:szCs w:val="28"/>
          <w:lang w:eastAsia="en-US"/>
        </w:rPr>
        <w:t>Федеральные суды общей юрисдикции</w:t>
      </w:r>
    </w:p>
    <w:p w14:paraId="295C04C7" w14:textId="77777777" w:rsidR="0005469A" w:rsidRPr="00965390"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965390">
        <w:rPr>
          <w:rFonts w:eastAsia="Calibri" w:cs="Times New Roman"/>
          <w:szCs w:val="28"/>
          <w:lang w:eastAsia="en-US"/>
        </w:rPr>
        <w:t>Федеральные суды</w:t>
      </w:r>
    </w:p>
    <w:p w14:paraId="4A3003CF" w14:textId="77777777" w:rsidR="0005469A" w:rsidRPr="00965390"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965390">
        <w:rPr>
          <w:rFonts w:eastAsia="Calibri" w:cs="Times New Roman"/>
          <w:szCs w:val="28"/>
          <w:lang w:eastAsia="en-US"/>
        </w:rPr>
        <w:t>Конституционные (уставные) суды субъектов Российской Федерации</w:t>
      </w:r>
    </w:p>
    <w:p w14:paraId="2F0EFAE9" w14:textId="77777777" w:rsidR="0005469A" w:rsidRPr="00965390" w:rsidRDefault="0005469A" w:rsidP="008F767A">
      <w:pPr>
        <w:widowControl w:val="0"/>
        <w:numPr>
          <w:ilvl w:val="0"/>
          <w:numId w:val="10"/>
        </w:numPr>
        <w:spacing w:after="160" w:line="259" w:lineRule="auto"/>
        <w:ind w:left="0" w:firstLine="0"/>
        <w:contextualSpacing/>
        <w:jc w:val="left"/>
        <w:rPr>
          <w:rFonts w:eastAsia="Calibri" w:cs="Times New Roman"/>
          <w:szCs w:val="28"/>
          <w:lang w:eastAsia="en-US"/>
        </w:rPr>
      </w:pPr>
      <w:r w:rsidRPr="00965390">
        <w:rPr>
          <w:rFonts w:eastAsia="Calibri" w:cs="Times New Roman"/>
          <w:szCs w:val="28"/>
          <w:lang w:eastAsia="en-US"/>
        </w:rPr>
        <w:t>Суды субъектов Российской Федерации</w:t>
      </w:r>
    </w:p>
    <w:p w14:paraId="6CBC86E5" w14:textId="77777777" w:rsidR="0005469A" w:rsidRPr="00965390" w:rsidRDefault="0005469A" w:rsidP="0005469A">
      <w:pPr>
        <w:widowControl w:val="0"/>
        <w:rPr>
          <w:rFonts w:eastAsia="Calibri" w:cs="Times New Roman"/>
          <w:b/>
          <w:bCs/>
          <w:szCs w:val="28"/>
        </w:rPr>
      </w:pPr>
    </w:p>
    <w:p w14:paraId="178FFF9F"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20. Установите соответствие между примерами действий и формой реализации права. К каждой позиции, данной в первом столбце, подберите соответствующую позицию из второго столбца.</w:t>
      </w:r>
    </w:p>
    <w:p w14:paraId="0A4E36FB" w14:textId="77777777" w:rsidR="0005469A" w:rsidRPr="00965390" w:rsidRDefault="0005469A" w:rsidP="0005469A">
      <w:pPr>
        <w:widowControl w:val="0"/>
        <w:jc w:val="left"/>
        <w:rPr>
          <w:rFonts w:eastAsia="Calibri" w:cs="Times New Roman"/>
          <w:sz w:val="22"/>
          <w:lang w:eastAsia="en-US"/>
        </w:rPr>
      </w:pPr>
    </w:p>
    <w:tbl>
      <w:tblPr>
        <w:tblW w:w="90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111"/>
        <w:gridCol w:w="851"/>
        <w:gridCol w:w="3543"/>
      </w:tblGrid>
      <w:tr w:rsidR="0005469A" w:rsidRPr="00965390" w14:paraId="77A7F955" w14:textId="77777777" w:rsidTr="0005469A">
        <w:tc>
          <w:tcPr>
            <w:tcW w:w="4644" w:type="dxa"/>
            <w:gridSpan w:val="2"/>
          </w:tcPr>
          <w:p w14:paraId="759FE1D8" w14:textId="77777777" w:rsidR="0005469A" w:rsidRPr="00965390" w:rsidRDefault="0005469A" w:rsidP="0005469A">
            <w:pPr>
              <w:widowControl w:val="0"/>
              <w:tabs>
                <w:tab w:val="left" w:pos="6379"/>
              </w:tabs>
              <w:contextualSpacing/>
              <w:jc w:val="center"/>
              <w:rPr>
                <w:rFonts w:eastAsia="Calibri" w:cs="Times New Roman"/>
                <w:b/>
                <w:szCs w:val="28"/>
                <w:lang w:eastAsia="en-US"/>
              </w:rPr>
            </w:pPr>
            <w:r w:rsidRPr="00965390">
              <w:rPr>
                <w:rFonts w:eastAsia="Calibri" w:cs="Times New Roman"/>
                <w:b/>
                <w:szCs w:val="28"/>
                <w:lang w:eastAsia="en-US"/>
              </w:rPr>
              <w:t xml:space="preserve">Пример действия </w:t>
            </w:r>
          </w:p>
        </w:tc>
        <w:tc>
          <w:tcPr>
            <w:tcW w:w="4394" w:type="dxa"/>
            <w:gridSpan w:val="2"/>
          </w:tcPr>
          <w:p w14:paraId="11A8112F" w14:textId="77777777" w:rsidR="0005469A" w:rsidRPr="00965390" w:rsidRDefault="0005469A" w:rsidP="0005469A">
            <w:pPr>
              <w:widowControl w:val="0"/>
              <w:tabs>
                <w:tab w:val="left" w:pos="1242"/>
                <w:tab w:val="left" w:pos="6379"/>
              </w:tabs>
              <w:contextualSpacing/>
              <w:jc w:val="center"/>
              <w:rPr>
                <w:rFonts w:eastAsia="Calibri" w:cs="Times New Roman"/>
                <w:b/>
                <w:szCs w:val="28"/>
                <w:lang w:eastAsia="en-US"/>
              </w:rPr>
            </w:pPr>
            <w:r w:rsidRPr="00965390">
              <w:rPr>
                <w:rFonts w:eastAsia="Calibri" w:cs="Times New Roman"/>
                <w:b/>
                <w:szCs w:val="28"/>
                <w:lang w:eastAsia="en-US"/>
              </w:rPr>
              <w:t>Форма реализации права</w:t>
            </w:r>
          </w:p>
        </w:tc>
      </w:tr>
      <w:tr w:rsidR="0005469A" w:rsidRPr="00965390" w14:paraId="6894F39D" w14:textId="77777777" w:rsidTr="0005469A">
        <w:tc>
          <w:tcPr>
            <w:tcW w:w="533" w:type="dxa"/>
          </w:tcPr>
          <w:p w14:paraId="02153A1A" w14:textId="77777777" w:rsidR="0005469A" w:rsidRPr="00965390" w:rsidRDefault="0005469A" w:rsidP="0005469A">
            <w:pPr>
              <w:widowControl w:val="0"/>
              <w:tabs>
                <w:tab w:val="left" w:pos="6379"/>
              </w:tabs>
              <w:contextualSpacing/>
              <w:jc w:val="left"/>
              <w:rPr>
                <w:rFonts w:eastAsia="Calibri" w:cs="Times New Roman"/>
                <w:szCs w:val="28"/>
                <w:lang w:eastAsia="en-US"/>
              </w:rPr>
            </w:pPr>
            <w:r w:rsidRPr="00965390">
              <w:rPr>
                <w:rFonts w:eastAsia="Calibri" w:cs="Times New Roman"/>
                <w:szCs w:val="28"/>
                <w:lang w:eastAsia="en-US"/>
              </w:rPr>
              <w:t xml:space="preserve">А </w:t>
            </w:r>
          </w:p>
        </w:tc>
        <w:tc>
          <w:tcPr>
            <w:tcW w:w="4111" w:type="dxa"/>
          </w:tcPr>
          <w:p w14:paraId="0362B378" w14:textId="77777777" w:rsidR="0005469A" w:rsidRPr="00965390" w:rsidRDefault="0005469A" w:rsidP="0005469A">
            <w:pPr>
              <w:widowControl w:val="0"/>
              <w:tabs>
                <w:tab w:val="left" w:pos="6379"/>
              </w:tabs>
              <w:contextualSpacing/>
              <w:jc w:val="left"/>
              <w:rPr>
                <w:rFonts w:eastAsia="Calibri" w:cs="Times New Roman"/>
                <w:szCs w:val="28"/>
                <w:lang w:eastAsia="en-US"/>
              </w:rPr>
            </w:pPr>
            <w:r w:rsidRPr="00965390">
              <w:rPr>
                <w:rFonts w:eastAsia="Calibri" w:cs="Times New Roman"/>
                <w:szCs w:val="28"/>
                <w:lang w:eastAsia="en-US"/>
              </w:rPr>
              <w:t>Вынесение приговора судом</w:t>
            </w:r>
          </w:p>
        </w:tc>
        <w:tc>
          <w:tcPr>
            <w:tcW w:w="851" w:type="dxa"/>
            <w:vMerge w:val="restart"/>
          </w:tcPr>
          <w:p w14:paraId="7C8BA2A9" w14:textId="77777777" w:rsidR="0005469A" w:rsidRPr="00965390" w:rsidRDefault="0005469A" w:rsidP="0005469A">
            <w:pPr>
              <w:widowControl w:val="0"/>
              <w:tabs>
                <w:tab w:val="left" w:pos="6379"/>
              </w:tabs>
              <w:contextualSpacing/>
              <w:jc w:val="left"/>
              <w:rPr>
                <w:rFonts w:eastAsia="Calibri" w:cs="Times New Roman"/>
                <w:szCs w:val="28"/>
                <w:lang w:eastAsia="en-US"/>
              </w:rPr>
            </w:pPr>
            <w:r w:rsidRPr="00965390">
              <w:rPr>
                <w:rFonts w:eastAsia="Calibri" w:cs="Times New Roman"/>
                <w:szCs w:val="28"/>
                <w:lang w:eastAsia="en-US"/>
              </w:rPr>
              <w:t>1</w:t>
            </w:r>
          </w:p>
        </w:tc>
        <w:tc>
          <w:tcPr>
            <w:tcW w:w="3543" w:type="dxa"/>
            <w:vMerge w:val="restart"/>
          </w:tcPr>
          <w:p w14:paraId="13EC3AB5" w14:textId="77777777" w:rsidR="0005469A" w:rsidRPr="00965390" w:rsidRDefault="0005469A" w:rsidP="0005469A">
            <w:pPr>
              <w:widowControl w:val="0"/>
              <w:tabs>
                <w:tab w:val="left" w:pos="1242"/>
                <w:tab w:val="left" w:pos="6379"/>
              </w:tabs>
              <w:contextualSpacing/>
              <w:jc w:val="left"/>
              <w:rPr>
                <w:rFonts w:eastAsia="Calibri" w:cs="Times New Roman"/>
                <w:szCs w:val="28"/>
                <w:lang w:eastAsia="en-US"/>
              </w:rPr>
            </w:pPr>
            <w:r w:rsidRPr="00965390">
              <w:rPr>
                <w:rFonts w:eastAsia="Calibri" w:cs="Times New Roman"/>
                <w:szCs w:val="28"/>
                <w:lang w:eastAsia="en-US"/>
              </w:rPr>
              <w:t>Правоприменение</w:t>
            </w:r>
          </w:p>
        </w:tc>
      </w:tr>
      <w:tr w:rsidR="0005469A" w:rsidRPr="00965390" w14:paraId="1D57AEAA" w14:textId="77777777" w:rsidTr="0005469A">
        <w:tc>
          <w:tcPr>
            <w:tcW w:w="533" w:type="dxa"/>
          </w:tcPr>
          <w:p w14:paraId="3552C147"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Б </w:t>
            </w:r>
          </w:p>
        </w:tc>
        <w:tc>
          <w:tcPr>
            <w:tcW w:w="4111" w:type="dxa"/>
          </w:tcPr>
          <w:p w14:paraId="42CD8235"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Получение высшего образования </w:t>
            </w:r>
          </w:p>
        </w:tc>
        <w:tc>
          <w:tcPr>
            <w:tcW w:w="851" w:type="dxa"/>
            <w:vMerge/>
          </w:tcPr>
          <w:p w14:paraId="6108F4AF" w14:textId="77777777" w:rsidR="0005469A" w:rsidRPr="00965390" w:rsidRDefault="0005469A" w:rsidP="0005469A">
            <w:pPr>
              <w:widowControl w:val="0"/>
              <w:tabs>
                <w:tab w:val="left" w:pos="6379"/>
              </w:tabs>
              <w:jc w:val="left"/>
              <w:rPr>
                <w:rFonts w:eastAsia="Calibri" w:cs="Times New Roman"/>
                <w:szCs w:val="28"/>
                <w:lang w:eastAsia="en-US"/>
              </w:rPr>
            </w:pPr>
          </w:p>
        </w:tc>
        <w:tc>
          <w:tcPr>
            <w:tcW w:w="3543" w:type="dxa"/>
            <w:vMerge/>
          </w:tcPr>
          <w:p w14:paraId="2F9FB7B7" w14:textId="77777777" w:rsidR="0005469A" w:rsidRPr="00965390" w:rsidRDefault="0005469A" w:rsidP="0005469A">
            <w:pPr>
              <w:widowControl w:val="0"/>
              <w:tabs>
                <w:tab w:val="left" w:pos="1242"/>
                <w:tab w:val="left" w:pos="6379"/>
              </w:tabs>
              <w:jc w:val="left"/>
              <w:rPr>
                <w:rFonts w:eastAsia="Calibri" w:cs="Times New Roman"/>
                <w:szCs w:val="28"/>
                <w:lang w:eastAsia="en-US"/>
              </w:rPr>
            </w:pPr>
          </w:p>
        </w:tc>
      </w:tr>
      <w:tr w:rsidR="0005469A" w:rsidRPr="00965390" w14:paraId="45D71237" w14:textId="77777777" w:rsidTr="0005469A">
        <w:tc>
          <w:tcPr>
            <w:tcW w:w="533" w:type="dxa"/>
          </w:tcPr>
          <w:p w14:paraId="47D478AA"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В </w:t>
            </w:r>
          </w:p>
        </w:tc>
        <w:tc>
          <w:tcPr>
            <w:tcW w:w="4111" w:type="dxa"/>
          </w:tcPr>
          <w:p w14:paraId="3D25E17B"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Вынесение постановления о привлечении к административной ответственности</w:t>
            </w:r>
          </w:p>
        </w:tc>
        <w:tc>
          <w:tcPr>
            <w:tcW w:w="851" w:type="dxa"/>
            <w:vMerge w:val="restart"/>
          </w:tcPr>
          <w:p w14:paraId="71480FB6"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2</w:t>
            </w:r>
          </w:p>
        </w:tc>
        <w:tc>
          <w:tcPr>
            <w:tcW w:w="3543" w:type="dxa"/>
            <w:vMerge w:val="restart"/>
          </w:tcPr>
          <w:p w14:paraId="748FA5C3" w14:textId="77777777" w:rsidR="0005469A" w:rsidRPr="00965390" w:rsidRDefault="0005469A" w:rsidP="0005469A">
            <w:pPr>
              <w:widowControl w:val="0"/>
              <w:tabs>
                <w:tab w:val="left" w:pos="1242"/>
                <w:tab w:val="left" w:pos="6379"/>
              </w:tabs>
              <w:jc w:val="left"/>
              <w:rPr>
                <w:rFonts w:eastAsia="Calibri" w:cs="Times New Roman"/>
                <w:szCs w:val="28"/>
                <w:lang w:eastAsia="en-US"/>
              </w:rPr>
            </w:pPr>
            <w:r w:rsidRPr="00965390">
              <w:rPr>
                <w:rFonts w:eastAsia="Calibri" w:cs="Times New Roman"/>
                <w:szCs w:val="28"/>
                <w:lang w:eastAsia="en-US"/>
              </w:rPr>
              <w:t>Соблюдение</w:t>
            </w:r>
          </w:p>
        </w:tc>
      </w:tr>
      <w:tr w:rsidR="0005469A" w:rsidRPr="00965390" w14:paraId="7E81B04E" w14:textId="77777777" w:rsidTr="0005469A">
        <w:tc>
          <w:tcPr>
            <w:tcW w:w="533" w:type="dxa"/>
          </w:tcPr>
          <w:p w14:paraId="66E2A2DE"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Г </w:t>
            </w:r>
          </w:p>
        </w:tc>
        <w:tc>
          <w:tcPr>
            <w:tcW w:w="4111" w:type="dxa"/>
          </w:tcPr>
          <w:p w14:paraId="1F8F0527"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Оплата проезда в метро</w:t>
            </w:r>
          </w:p>
        </w:tc>
        <w:tc>
          <w:tcPr>
            <w:tcW w:w="851" w:type="dxa"/>
            <w:vMerge/>
          </w:tcPr>
          <w:p w14:paraId="4CC56F3A" w14:textId="77777777" w:rsidR="0005469A" w:rsidRPr="00965390" w:rsidRDefault="0005469A" w:rsidP="0005469A">
            <w:pPr>
              <w:widowControl w:val="0"/>
              <w:tabs>
                <w:tab w:val="left" w:pos="6379"/>
              </w:tabs>
              <w:jc w:val="left"/>
              <w:rPr>
                <w:rFonts w:eastAsia="Calibri" w:cs="Times New Roman"/>
                <w:szCs w:val="28"/>
                <w:lang w:eastAsia="en-US"/>
              </w:rPr>
            </w:pPr>
          </w:p>
        </w:tc>
        <w:tc>
          <w:tcPr>
            <w:tcW w:w="3543" w:type="dxa"/>
            <w:vMerge/>
          </w:tcPr>
          <w:p w14:paraId="4D48D78A" w14:textId="77777777" w:rsidR="0005469A" w:rsidRPr="00965390" w:rsidRDefault="0005469A" w:rsidP="0005469A">
            <w:pPr>
              <w:widowControl w:val="0"/>
              <w:tabs>
                <w:tab w:val="left" w:pos="1242"/>
                <w:tab w:val="left" w:pos="6379"/>
              </w:tabs>
              <w:jc w:val="left"/>
              <w:rPr>
                <w:rFonts w:eastAsia="Calibri" w:cs="Times New Roman"/>
                <w:szCs w:val="28"/>
                <w:lang w:eastAsia="en-US"/>
              </w:rPr>
            </w:pPr>
          </w:p>
        </w:tc>
      </w:tr>
      <w:tr w:rsidR="0005469A" w:rsidRPr="00965390" w14:paraId="04674257" w14:textId="77777777" w:rsidTr="0005469A">
        <w:tc>
          <w:tcPr>
            <w:tcW w:w="533" w:type="dxa"/>
          </w:tcPr>
          <w:p w14:paraId="5055A51C"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Д</w:t>
            </w:r>
          </w:p>
        </w:tc>
        <w:tc>
          <w:tcPr>
            <w:tcW w:w="4111" w:type="dxa"/>
          </w:tcPr>
          <w:p w14:paraId="00ABF7EC"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 xml:space="preserve">Переход дороги по пешеходному переходу </w:t>
            </w:r>
          </w:p>
        </w:tc>
        <w:tc>
          <w:tcPr>
            <w:tcW w:w="851" w:type="dxa"/>
          </w:tcPr>
          <w:p w14:paraId="6052B68E" w14:textId="77777777" w:rsidR="0005469A" w:rsidRPr="00965390" w:rsidRDefault="0005469A" w:rsidP="0005469A">
            <w:pPr>
              <w:widowControl w:val="0"/>
              <w:tabs>
                <w:tab w:val="left" w:pos="6379"/>
              </w:tabs>
              <w:jc w:val="left"/>
              <w:rPr>
                <w:rFonts w:eastAsia="Calibri" w:cs="Times New Roman"/>
                <w:szCs w:val="28"/>
                <w:lang w:eastAsia="en-US"/>
              </w:rPr>
            </w:pPr>
            <w:r w:rsidRPr="00965390">
              <w:rPr>
                <w:rFonts w:eastAsia="Calibri" w:cs="Times New Roman"/>
                <w:szCs w:val="28"/>
                <w:lang w:eastAsia="en-US"/>
              </w:rPr>
              <w:t>3</w:t>
            </w:r>
          </w:p>
        </w:tc>
        <w:tc>
          <w:tcPr>
            <w:tcW w:w="3543" w:type="dxa"/>
          </w:tcPr>
          <w:p w14:paraId="60324AAA" w14:textId="77777777" w:rsidR="0005469A" w:rsidRPr="00965390" w:rsidRDefault="0005469A" w:rsidP="0005469A">
            <w:pPr>
              <w:widowControl w:val="0"/>
              <w:tabs>
                <w:tab w:val="left" w:pos="1242"/>
                <w:tab w:val="left" w:pos="6379"/>
              </w:tabs>
              <w:jc w:val="left"/>
              <w:rPr>
                <w:rFonts w:eastAsia="Calibri" w:cs="Times New Roman"/>
                <w:szCs w:val="28"/>
                <w:lang w:eastAsia="en-US"/>
              </w:rPr>
            </w:pPr>
            <w:r w:rsidRPr="00965390">
              <w:rPr>
                <w:rFonts w:eastAsia="Calibri" w:cs="Times New Roman"/>
                <w:szCs w:val="28"/>
                <w:lang w:eastAsia="en-US"/>
              </w:rPr>
              <w:t>Использование</w:t>
            </w:r>
          </w:p>
        </w:tc>
      </w:tr>
    </w:tbl>
    <w:p w14:paraId="0868AA46" w14:textId="77777777" w:rsidR="0005469A" w:rsidRPr="00965390" w:rsidRDefault="0005469A" w:rsidP="0005469A">
      <w:pPr>
        <w:widowControl w:val="0"/>
        <w:tabs>
          <w:tab w:val="left" w:pos="6096"/>
        </w:tabs>
        <w:jc w:val="left"/>
        <w:rPr>
          <w:rFonts w:eastAsia="Calibri" w:cs="Times New Roman"/>
          <w:szCs w:val="28"/>
          <w:lang w:eastAsia="en-US"/>
        </w:rPr>
      </w:pPr>
    </w:p>
    <w:p w14:paraId="3258E86B" w14:textId="77777777" w:rsidR="0005469A" w:rsidRPr="00965390" w:rsidRDefault="0005469A" w:rsidP="0005469A">
      <w:pPr>
        <w:widowControl w:val="0"/>
        <w:contextualSpacing/>
        <w:rPr>
          <w:rFonts w:eastAsia="№Е" w:cs="Times New Roman"/>
          <w:b/>
          <w:i/>
          <w:szCs w:val="28"/>
        </w:rPr>
      </w:pPr>
      <w:r w:rsidRPr="00965390">
        <w:rPr>
          <w:rFonts w:eastAsia="№Е" w:cs="Times New Roman"/>
          <w:szCs w:val="28"/>
        </w:rPr>
        <w:t>Ответ: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700"/>
      </w:tblGrid>
      <w:tr w:rsidR="0005469A" w:rsidRPr="00965390" w14:paraId="1F0E2B48" w14:textId="77777777" w:rsidTr="0005469A">
        <w:tc>
          <w:tcPr>
            <w:tcW w:w="1914" w:type="dxa"/>
          </w:tcPr>
          <w:p w14:paraId="17D91210"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А</w:t>
            </w:r>
          </w:p>
        </w:tc>
        <w:tc>
          <w:tcPr>
            <w:tcW w:w="1914" w:type="dxa"/>
          </w:tcPr>
          <w:p w14:paraId="7D96A455"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Б</w:t>
            </w:r>
          </w:p>
        </w:tc>
        <w:tc>
          <w:tcPr>
            <w:tcW w:w="1914" w:type="dxa"/>
          </w:tcPr>
          <w:p w14:paraId="172B5DBF"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В</w:t>
            </w:r>
          </w:p>
        </w:tc>
        <w:tc>
          <w:tcPr>
            <w:tcW w:w="1914" w:type="dxa"/>
          </w:tcPr>
          <w:p w14:paraId="75B82E71"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Г</w:t>
            </w:r>
          </w:p>
        </w:tc>
        <w:tc>
          <w:tcPr>
            <w:tcW w:w="1700" w:type="dxa"/>
          </w:tcPr>
          <w:p w14:paraId="35DA9EE3" w14:textId="77777777" w:rsidR="0005469A" w:rsidRPr="00965390" w:rsidRDefault="0005469A" w:rsidP="0005469A">
            <w:pPr>
              <w:widowControl w:val="0"/>
              <w:tabs>
                <w:tab w:val="left" w:pos="6379"/>
              </w:tabs>
              <w:jc w:val="left"/>
              <w:rPr>
                <w:rFonts w:eastAsia="Calibri" w:cs="Times New Roman"/>
                <w:i/>
                <w:szCs w:val="28"/>
                <w:lang w:eastAsia="en-US"/>
              </w:rPr>
            </w:pPr>
            <w:r w:rsidRPr="00965390">
              <w:rPr>
                <w:rFonts w:eastAsia="Calibri" w:cs="Times New Roman"/>
                <w:i/>
                <w:szCs w:val="28"/>
                <w:lang w:eastAsia="en-US"/>
              </w:rPr>
              <w:t>Д</w:t>
            </w:r>
          </w:p>
        </w:tc>
      </w:tr>
      <w:tr w:rsidR="0005469A" w:rsidRPr="00965390" w14:paraId="5E76B07A" w14:textId="77777777" w:rsidTr="0005469A">
        <w:tc>
          <w:tcPr>
            <w:tcW w:w="1914" w:type="dxa"/>
          </w:tcPr>
          <w:p w14:paraId="7D9F2133"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5CC99CA2"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3D8ADD7A"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914" w:type="dxa"/>
          </w:tcPr>
          <w:p w14:paraId="135F5702" w14:textId="77777777" w:rsidR="0005469A" w:rsidRPr="00965390" w:rsidRDefault="0005469A" w:rsidP="0005469A">
            <w:pPr>
              <w:widowControl w:val="0"/>
              <w:tabs>
                <w:tab w:val="left" w:pos="6379"/>
              </w:tabs>
              <w:jc w:val="left"/>
              <w:rPr>
                <w:rFonts w:eastAsia="Calibri" w:cs="Times New Roman"/>
                <w:i/>
                <w:szCs w:val="28"/>
                <w:lang w:eastAsia="en-US"/>
              </w:rPr>
            </w:pPr>
          </w:p>
        </w:tc>
        <w:tc>
          <w:tcPr>
            <w:tcW w:w="1700" w:type="dxa"/>
          </w:tcPr>
          <w:p w14:paraId="4B99985B" w14:textId="77777777" w:rsidR="0005469A" w:rsidRPr="00965390" w:rsidRDefault="0005469A" w:rsidP="0005469A">
            <w:pPr>
              <w:widowControl w:val="0"/>
              <w:tabs>
                <w:tab w:val="left" w:pos="6379"/>
              </w:tabs>
              <w:jc w:val="left"/>
              <w:rPr>
                <w:rFonts w:eastAsia="Calibri" w:cs="Times New Roman"/>
                <w:i/>
                <w:szCs w:val="28"/>
                <w:lang w:eastAsia="en-US"/>
              </w:rPr>
            </w:pPr>
          </w:p>
        </w:tc>
      </w:tr>
    </w:tbl>
    <w:p w14:paraId="0A5D14DC" w14:textId="77777777" w:rsidR="0005469A" w:rsidRPr="00965390" w:rsidRDefault="0005469A" w:rsidP="0005469A">
      <w:pPr>
        <w:widowControl w:val="0"/>
        <w:rPr>
          <w:rFonts w:eastAsia="Calibri" w:cs="Times New Roman"/>
          <w:b/>
          <w:bCs/>
          <w:szCs w:val="28"/>
        </w:rPr>
      </w:pPr>
    </w:p>
    <w:p w14:paraId="2FF5FBE9" w14:textId="77777777" w:rsidR="0005469A" w:rsidRPr="00965390" w:rsidRDefault="0005469A" w:rsidP="0005469A">
      <w:pPr>
        <w:widowControl w:val="0"/>
        <w:ind w:firstLine="709"/>
        <w:rPr>
          <w:rFonts w:eastAsia="№Е" w:cs="Times New Roman"/>
          <w:b/>
          <w:szCs w:val="28"/>
        </w:rPr>
      </w:pPr>
      <w:r w:rsidRPr="00965390">
        <w:rPr>
          <w:rFonts w:eastAsia="№Е" w:cs="Times New Roman"/>
          <w:b/>
          <w:szCs w:val="28"/>
        </w:rPr>
        <w:t>21. Прочитайте приведенный ниже текст, в котором пропущен ряд слов. Выберите из предлагаемого списка слова/словосочетания, которые необходимо вставить на место пропусков.</w:t>
      </w:r>
    </w:p>
    <w:p w14:paraId="0ACDF822" w14:textId="77777777" w:rsidR="0005469A" w:rsidRPr="00965390" w:rsidRDefault="0005469A" w:rsidP="0005469A">
      <w:pPr>
        <w:widowControl w:val="0"/>
        <w:tabs>
          <w:tab w:val="left" w:pos="6096"/>
        </w:tabs>
        <w:rPr>
          <w:rFonts w:eastAsia="Calibri" w:cs="Times New Roman"/>
          <w:szCs w:val="28"/>
          <w:lang w:eastAsia="en-US"/>
        </w:rPr>
      </w:pPr>
    </w:p>
    <w:p w14:paraId="1AB4E5B4" w14:textId="77777777" w:rsidR="0005469A" w:rsidRPr="00965390" w:rsidRDefault="0005469A" w:rsidP="0005469A">
      <w:pPr>
        <w:widowControl w:val="0"/>
        <w:rPr>
          <w:rFonts w:eastAsia="Calibri" w:cs="Times New Roman"/>
          <w:szCs w:val="28"/>
          <w:lang w:eastAsia="en-US"/>
        </w:rPr>
      </w:pPr>
      <w:r w:rsidRPr="00965390">
        <w:rPr>
          <w:rFonts w:eastAsia="Calibri" w:cs="Times New Roman"/>
          <w:i/>
          <w:iCs/>
          <w:szCs w:val="28"/>
          <w:lang w:eastAsia="en-US"/>
        </w:rPr>
        <w:t>Конституционное право</w:t>
      </w:r>
      <w:r w:rsidRPr="00965390">
        <w:rPr>
          <w:rFonts w:eastAsia="Calibri" w:cs="Times New Roman"/>
          <w:szCs w:val="28"/>
          <w:lang w:eastAsia="en-US"/>
        </w:rPr>
        <w:t xml:space="preserve"> – _______________(А) права, закрепляющая и регулирующая основы конституционного строя Российской Федерации, правовой статус человека и _________________(Б), _____________________(В) устройство, систему органов ___________________(Г) власти и органов местного самоуправления. Доминирующим методом правового регулирования является ______________ </w:t>
      </w:r>
      <w:r w:rsidRPr="00965390">
        <w:rPr>
          <w:rFonts w:eastAsia="Calibri" w:cs="Times New Roman"/>
          <w:szCs w:val="28"/>
          <w:lang w:eastAsia="en-US"/>
        </w:rPr>
        <w:lastRenderedPageBreak/>
        <w:t>(Д) метод, основанный на властных предписаниях. Основной источник конституционного права – __________________(Е).</w:t>
      </w:r>
    </w:p>
    <w:p w14:paraId="28DCEA75" w14:textId="77777777" w:rsidR="0005469A" w:rsidRPr="00965390" w:rsidRDefault="0005469A" w:rsidP="0005469A">
      <w:pPr>
        <w:widowControl w:val="0"/>
        <w:tabs>
          <w:tab w:val="left" w:pos="6096"/>
        </w:tabs>
        <w:rPr>
          <w:rFonts w:eastAsia="Calibri" w:cs="Times New Roman"/>
          <w:szCs w:val="28"/>
          <w:lang w:eastAsia="en-US"/>
        </w:rPr>
      </w:pPr>
    </w:p>
    <w:p w14:paraId="3E1B4998"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 xml:space="preserve">Каждое слово (словосочетание) может быть использовано только один раз. </w:t>
      </w:r>
    </w:p>
    <w:p w14:paraId="37E323D0"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1FE1A301" w14:textId="77777777" w:rsidR="0005469A" w:rsidRPr="00965390" w:rsidRDefault="0005469A" w:rsidP="0005469A">
      <w:pPr>
        <w:widowControl w:val="0"/>
        <w:tabs>
          <w:tab w:val="left" w:pos="6379"/>
        </w:tabs>
        <w:rPr>
          <w:rFonts w:eastAsia="Calibri" w:cs="Times New Roman"/>
          <w:szCs w:val="28"/>
          <w:lang w:eastAsia="en-US"/>
        </w:rPr>
      </w:pPr>
    </w:p>
    <w:p w14:paraId="2E3718EF" w14:textId="77777777" w:rsidR="0005469A" w:rsidRPr="00965390" w:rsidRDefault="0005469A" w:rsidP="0005469A">
      <w:pPr>
        <w:widowControl w:val="0"/>
        <w:tabs>
          <w:tab w:val="left" w:pos="6379"/>
        </w:tabs>
        <w:rPr>
          <w:rFonts w:eastAsia="Calibri" w:cs="Times New Roman"/>
          <w:szCs w:val="28"/>
          <w:lang w:eastAsia="en-US"/>
        </w:rPr>
      </w:pPr>
    </w:p>
    <w:p w14:paraId="12C44BD0"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1) федеративное</w:t>
      </w:r>
    </w:p>
    <w:p w14:paraId="0F9D2CE1"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2) отрасль</w:t>
      </w:r>
    </w:p>
    <w:p w14:paraId="1BCF5DB3"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 xml:space="preserve">3) ФКЗ «О Конституционном Суде РФ» </w:t>
      </w:r>
    </w:p>
    <w:p w14:paraId="7D4A6B13"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4) публичной</w:t>
      </w:r>
    </w:p>
    <w:p w14:paraId="2AFAA9F2"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5) Конституция РФ</w:t>
      </w:r>
    </w:p>
    <w:p w14:paraId="6D566DEC"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 xml:space="preserve">6) личность </w:t>
      </w:r>
    </w:p>
    <w:p w14:paraId="27C3DBBD"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 xml:space="preserve">7) гражданин </w:t>
      </w:r>
    </w:p>
    <w:p w14:paraId="1FD1B5CF"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8) государственной</w:t>
      </w:r>
    </w:p>
    <w:p w14:paraId="4B387900"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 xml:space="preserve">9) императивный </w:t>
      </w:r>
    </w:p>
    <w:p w14:paraId="5086D4AF" w14:textId="77777777" w:rsidR="0005469A" w:rsidRPr="00965390" w:rsidRDefault="0005469A" w:rsidP="0005469A">
      <w:pPr>
        <w:widowControl w:val="0"/>
        <w:tabs>
          <w:tab w:val="left" w:pos="6379"/>
        </w:tabs>
        <w:rPr>
          <w:rFonts w:eastAsia="Calibri" w:cs="Times New Roman"/>
          <w:szCs w:val="28"/>
          <w:lang w:eastAsia="en-US"/>
        </w:rPr>
      </w:pPr>
    </w:p>
    <w:p w14:paraId="5F9A15B0" w14:textId="77777777" w:rsidR="0005469A" w:rsidRPr="00965390" w:rsidRDefault="0005469A" w:rsidP="0005469A">
      <w:pPr>
        <w:widowControl w:val="0"/>
        <w:tabs>
          <w:tab w:val="left" w:pos="6379"/>
        </w:tabs>
        <w:rPr>
          <w:rFonts w:eastAsia="Calibri" w:cs="Times New Roman"/>
          <w:szCs w:val="28"/>
          <w:lang w:eastAsia="en-US"/>
        </w:rPr>
      </w:pPr>
      <w:r w:rsidRPr="00965390">
        <w:rPr>
          <w:rFonts w:eastAsia="Calibri" w:cs="Times New Roman"/>
          <w:szCs w:val="28"/>
          <w:lang w:eastAsia="en-US"/>
        </w:rPr>
        <w:t>В таблице указаны буквы, указывающие на пропуск слова. Запишите под каждой буквой номер выбранного вами слова.</w:t>
      </w:r>
    </w:p>
    <w:p w14:paraId="353EF228" w14:textId="77777777" w:rsidR="0005469A" w:rsidRPr="00965390" w:rsidRDefault="0005469A" w:rsidP="0005469A">
      <w:pPr>
        <w:widowControl w:val="0"/>
        <w:tabs>
          <w:tab w:val="left" w:pos="6379"/>
        </w:tabs>
        <w:rPr>
          <w:rFonts w:eastAsia="Calibri" w:cs="Times New Roman"/>
          <w:szCs w:val="28"/>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1"/>
        <w:gridCol w:w="1191"/>
        <w:gridCol w:w="1191"/>
        <w:gridCol w:w="1191"/>
        <w:gridCol w:w="1191"/>
        <w:gridCol w:w="1191"/>
      </w:tblGrid>
      <w:tr w:rsidR="0005469A" w:rsidRPr="00965390" w14:paraId="5B3648BD" w14:textId="77777777" w:rsidTr="0005469A">
        <w:trPr>
          <w:jc w:val="center"/>
        </w:trPr>
        <w:tc>
          <w:tcPr>
            <w:tcW w:w="1191" w:type="dxa"/>
            <w:tcBorders>
              <w:top w:val="single" w:sz="4" w:space="0" w:color="000000"/>
              <w:left w:val="single" w:sz="4" w:space="0" w:color="000000"/>
              <w:bottom w:val="single" w:sz="4" w:space="0" w:color="000000"/>
              <w:right w:val="single" w:sz="4" w:space="0" w:color="000000"/>
            </w:tcBorders>
          </w:tcPr>
          <w:p w14:paraId="4ADCAD9D"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А</w:t>
            </w:r>
          </w:p>
        </w:tc>
        <w:tc>
          <w:tcPr>
            <w:tcW w:w="1191" w:type="dxa"/>
            <w:tcBorders>
              <w:top w:val="single" w:sz="4" w:space="0" w:color="000000"/>
              <w:left w:val="single" w:sz="4" w:space="0" w:color="000000"/>
              <w:bottom w:val="single" w:sz="4" w:space="0" w:color="000000"/>
              <w:right w:val="single" w:sz="4" w:space="0" w:color="000000"/>
            </w:tcBorders>
          </w:tcPr>
          <w:p w14:paraId="0EFD4C03"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Б</w:t>
            </w:r>
          </w:p>
        </w:tc>
        <w:tc>
          <w:tcPr>
            <w:tcW w:w="1191" w:type="dxa"/>
            <w:tcBorders>
              <w:top w:val="single" w:sz="4" w:space="0" w:color="000000"/>
              <w:left w:val="single" w:sz="4" w:space="0" w:color="000000"/>
              <w:bottom w:val="single" w:sz="4" w:space="0" w:color="000000"/>
              <w:right w:val="single" w:sz="4" w:space="0" w:color="000000"/>
            </w:tcBorders>
          </w:tcPr>
          <w:p w14:paraId="2659B8C0"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В</w:t>
            </w:r>
          </w:p>
        </w:tc>
        <w:tc>
          <w:tcPr>
            <w:tcW w:w="1191" w:type="dxa"/>
            <w:tcBorders>
              <w:top w:val="single" w:sz="4" w:space="0" w:color="000000"/>
              <w:left w:val="single" w:sz="4" w:space="0" w:color="000000"/>
              <w:bottom w:val="single" w:sz="4" w:space="0" w:color="000000"/>
              <w:right w:val="single" w:sz="4" w:space="0" w:color="000000"/>
            </w:tcBorders>
          </w:tcPr>
          <w:p w14:paraId="5B11774A"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Г</w:t>
            </w:r>
          </w:p>
        </w:tc>
        <w:tc>
          <w:tcPr>
            <w:tcW w:w="1191" w:type="dxa"/>
            <w:tcBorders>
              <w:top w:val="single" w:sz="4" w:space="0" w:color="000000"/>
              <w:left w:val="single" w:sz="4" w:space="0" w:color="000000"/>
              <w:bottom w:val="single" w:sz="4" w:space="0" w:color="000000"/>
              <w:right w:val="single" w:sz="4" w:space="0" w:color="000000"/>
            </w:tcBorders>
          </w:tcPr>
          <w:p w14:paraId="481A2E0B"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Д</w:t>
            </w:r>
          </w:p>
        </w:tc>
        <w:tc>
          <w:tcPr>
            <w:tcW w:w="1191" w:type="dxa"/>
            <w:tcBorders>
              <w:top w:val="single" w:sz="4" w:space="0" w:color="000000"/>
              <w:left w:val="single" w:sz="4" w:space="0" w:color="000000"/>
              <w:bottom w:val="single" w:sz="4" w:space="0" w:color="000000"/>
              <w:right w:val="single" w:sz="4" w:space="0" w:color="000000"/>
            </w:tcBorders>
          </w:tcPr>
          <w:p w14:paraId="2F6545DF" w14:textId="77777777" w:rsidR="0005469A" w:rsidRPr="00965390" w:rsidRDefault="0005469A" w:rsidP="0005469A">
            <w:pPr>
              <w:widowControl w:val="0"/>
              <w:tabs>
                <w:tab w:val="left" w:pos="6379"/>
              </w:tabs>
              <w:jc w:val="center"/>
              <w:rPr>
                <w:rFonts w:eastAsia="Calibri" w:cs="Times New Roman"/>
                <w:szCs w:val="28"/>
                <w:lang w:eastAsia="en-US"/>
              </w:rPr>
            </w:pPr>
            <w:r w:rsidRPr="00965390">
              <w:rPr>
                <w:rFonts w:eastAsia="Calibri" w:cs="Times New Roman"/>
                <w:szCs w:val="28"/>
                <w:lang w:eastAsia="en-US"/>
              </w:rPr>
              <w:t>Е</w:t>
            </w:r>
          </w:p>
        </w:tc>
      </w:tr>
      <w:tr w:rsidR="0005469A" w:rsidRPr="00965390" w14:paraId="24789906" w14:textId="77777777" w:rsidTr="0005469A">
        <w:trPr>
          <w:jc w:val="center"/>
        </w:trPr>
        <w:tc>
          <w:tcPr>
            <w:tcW w:w="1191" w:type="dxa"/>
            <w:tcBorders>
              <w:top w:val="single" w:sz="4" w:space="0" w:color="000000"/>
              <w:left w:val="single" w:sz="4" w:space="0" w:color="000000"/>
              <w:bottom w:val="single" w:sz="4" w:space="0" w:color="000000"/>
              <w:right w:val="single" w:sz="4" w:space="0" w:color="000000"/>
            </w:tcBorders>
            <w:vAlign w:val="center"/>
          </w:tcPr>
          <w:p w14:paraId="4C915480"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7E63842B"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4AD26560"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0487E22E"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6BFCAB11" w14:textId="77777777" w:rsidR="0005469A" w:rsidRPr="00965390" w:rsidRDefault="0005469A" w:rsidP="0005469A">
            <w:pPr>
              <w:widowControl w:val="0"/>
              <w:tabs>
                <w:tab w:val="left" w:pos="6379"/>
              </w:tabs>
              <w:jc w:val="center"/>
              <w:rPr>
                <w:rFonts w:eastAsia="Calibri" w:cs="Times New Roman"/>
                <w:szCs w:val="28"/>
                <w:lang w:eastAsia="en-US"/>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573B9965" w14:textId="77777777" w:rsidR="0005469A" w:rsidRPr="00965390" w:rsidRDefault="0005469A" w:rsidP="0005469A">
            <w:pPr>
              <w:widowControl w:val="0"/>
              <w:tabs>
                <w:tab w:val="left" w:pos="6379"/>
              </w:tabs>
              <w:jc w:val="center"/>
              <w:rPr>
                <w:rFonts w:eastAsia="Calibri" w:cs="Times New Roman"/>
                <w:szCs w:val="28"/>
                <w:lang w:eastAsia="en-US"/>
              </w:rPr>
            </w:pPr>
          </w:p>
        </w:tc>
      </w:tr>
    </w:tbl>
    <w:p w14:paraId="41935325" w14:textId="77777777" w:rsidR="0005469A" w:rsidRPr="00965390" w:rsidRDefault="0005469A" w:rsidP="0005469A">
      <w:pPr>
        <w:widowControl w:val="0"/>
        <w:rPr>
          <w:rFonts w:eastAsia="Calibri" w:cs="Times New Roman"/>
          <w:b/>
          <w:bCs/>
          <w:szCs w:val="28"/>
        </w:rPr>
      </w:pPr>
    </w:p>
    <w:p w14:paraId="4BE995B9"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t>22. Решите правовую задачу.</w:t>
      </w:r>
    </w:p>
    <w:p w14:paraId="5B21A788"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Александр Ц. решил установить в доме теплый туалет, для чего нанял рабочих из соседней деревни. В результате неквалифицированных действий Александра Ц. и рабочих по установке очистного сооружения и подъема грунтовых вод, вода в колодце соседей была испорчена. </w:t>
      </w:r>
    </w:p>
    <w:p w14:paraId="3524F7A1" w14:textId="77777777" w:rsidR="0005469A" w:rsidRPr="00965390" w:rsidRDefault="0005469A" w:rsidP="008F767A">
      <w:pPr>
        <w:widowControl w:val="0"/>
        <w:numPr>
          <w:ilvl w:val="0"/>
          <w:numId w:val="11"/>
        </w:numPr>
        <w:tabs>
          <w:tab w:val="num" w:pos="567"/>
        </w:tabs>
        <w:spacing w:after="160" w:line="259" w:lineRule="auto"/>
        <w:ind w:left="0" w:firstLine="0"/>
        <w:jc w:val="left"/>
        <w:rPr>
          <w:rFonts w:eastAsia="Calibri" w:cs="Times New Roman"/>
          <w:i/>
          <w:szCs w:val="28"/>
          <w:lang w:eastAsia="en-US"/>
        </w:rPr>
      </w:pPr>
      <w:r w:rsidRPr="00965390">
        <w:rPr>
          <w:rFonts w:eastAsia="Calibri" w:cs="Times New Roman"/>
          <w:i/>
          <w:szCs w:val="28"/>
          <w:lang w:eastAsia="en-US"/>
        </w:rPr>
        <w:t>Какое право человека и гражданина в результате действий рабочих было нарушено?</w:t>
      </w:r>
    </w:p>
    <w:p w14:paraId="663CB28E" w14:textId="77777777" w:rsidR="0005469A" w:rsidRPr="00965390" w:rsidRDefault="0005469A" w:rsidP="008F767A">
      <w:pPr>
        <w:widowControl w:val="0"/>
        <w:numPr>
          <w:ilvl w:val="0"/>
          <w:numId w:val="11"/>
        </w:numPr>
        <w:tabs>
          <w:tab w:val="num" w:pos="567"/>
        </w:tabs>
        <w:spacing w:after="160" w:line="259" w:lineRule="auto"/>
        <w:ind w:left="0" w:firstLine="0"/>
        <w:jc w:val="left"/>
        <w:rPr>
          <w:rFonts w:eastAsia="Calibri" w:cs="Times New Roman"/>
          <w:i/>
          <w:szCs w:val="28"/>
          <w:lang w:eastAsia="en-US"/>
        </w:rPr>
      </w:pPr>
      <w:r w:rsidRPr="00965390">
        <w:rPr>
          <w:rFonts w:eastAsia="Calibri" w:cs="Times New Roman"/>
          <w:i/>
          <w:szCs w:val="28"/>
          <w:lang w:eastAsia="en-US"/>
        </w:rPr>
        <w:t>К какой группе прав человека относится данное право?</w:t>
      </w:r>
    </w:p>
    <w:p w14:paraId="419ACDF9" w14:textId="77777777" w:rsidR="0005469A" w:rsidRPr="00965390" w:rsidRDefault="0005469A" w:rsidP="008F767A">
      <w:pPr>
        <w:widowControl w:val="0"/>
        <w:numPr>
          <w:ilvl w:val="0"/>
          <w:numId w:val="11"/>
        </w:numPr>
        <w:tabs>
          <w:tab w:val="num" w:pos="567"/>
        </w:tabs>
        <w:spacing w:after="160" w:line="259" w:lineRule="auto"/>
        <w:ind w:left="0" w:firstLine="0"/>
        <w:jc w:val="left"/>
        <w:rPr>
          <w:rFonts w:eastAsia="Calibri" w:cs="Times New Roman"/>
          <w:i/>
          <w:szCs w:val="28"/>
          <w:lang w:eastAsia="en-US"/>
        </w:rPr>
      </w:pPr>
      <w:r w:rsidRPr="00965390">
        <w:rPr>
          <w:rFonts w:eastAsia="Calibri" w:cs="Times New Roman"/>
          <w:i/>
          <w:szCs w:val="28"/>
          <w:lang w:eastAsia="en-US"/>
        </w:rPr>
        <w:t>Какой нормативный правовой акт закрепляет эти права?</w:t>
      </w:r>
    </w:p>
    <w:p w14:paraId="6ADCA1DF" w14:textId="77777777" w:rsidR="0005469A" w:rsidRPr="00965390" w:rsidRDefault="0005469A" w:rsidP="008F767A">
      <w:pPr>
        <w:widowControl w:val="0"/>
        <w:numPr>
          <w:ilvl w:val="0"/>
          <w:numId w:val="11"/>
        </w:numPr>
        <w:tabs>
          <w:tab w:val="num" w:pos="567"/>
        </w:tabs>
        <w:spacing w:after="160" w:line="259" w:lineRule="auto"/>
        <w:ind w:left="0" w:firstLine="0"/>
        <w:jc w:val="left"/>
        <w:rPr>
          <w:rFonts w:eastAsia="Calibri" w:cs="Times New Roman"/>
          <w:i/>
          <w:szCs w:val="28"/>
          <w:lang w:eastAsia="en-US"/>
        </w:rPr>
      </w:pPr>
      <w:r w:rsidRPr="00965390">
        <w:rPr>
          <w:rFonts w:eastAsia="Calibri" w:cs="Times New Roman"/>
          <w:i/>
          <w:szCs w:val="28"/>
          <w:lang w:eastAsia="en-US"/>
        </w:rPr>
        <w:t>Можно ли привлечь Александра Ц. к ответственности, если да, то каким нормативным правовым актом устанавливается ответственность?</w:t>
      </w:r>
    </w:p>
    <w:p w14:paraId="2D3ACEBD" w14:textId="77777777" w:rsidR="0005469A" w:rsidRPr="00965390" w:rsidRDefault="0005469A" w:rsidP="0005469A">
      <w:pPr>
        <w:widowControl w:val="0"/>
        <w:rPr>
          <w:rFonts w:eastAsia="Calibri" w:cs="Times New Roman"/>
          <w:b/>
          <w:bCs/>
          <w:szCs w:val="28"/>
        </w:rPr>
      </w:pPr>
    </w:p>
    <w:p w14:paraId="441A03B3" w14:textId="77777777" w:rsidR="0005469A" w:rsidRPr="00965390" w:rsidRDefault="0005469A" w:rsidP="0005469A">
      <w:pPr>
        <w:widowControl w:val="0"/>
        <w:ind w:firstLine="709"/>
        <w:rPr>
          <w:rFonts w:eastAsia="Calibri" w:cs="Times New Roman"/>
          <w:b/>
          <w:szCs w:val="28"/>
          <w:lang w:eastAsia="en-US"/>
        </w:rPr>
      </w:pPr>
      <w:r w:rsidRPr="00965390">
        <w:rPr>
          <w:rFonts w:eastAsia="Calibri" w:cs="Times New Roman"/>
          <w:b/>
          <w:szCs w:val="28"/>
          <w:lang w:eastAsia="en-US"/>
        </w:rPr>
        <w:lastRenderedPageBreak/>
        <w:t>23. Решите правовую задачу.</w:t>
      </w:r>
    </w:p>
    <w:p w14:paraId="350CB81B"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 xml:space="preserve">У гражданки Алексеевой долгое время болит нога. Её подруга посоветовала сходить к бабушке Ефросинье, к которой часто приезжали люди из разных городов как к целительнице. Когда Алексеева пришла к целительнице, та посоветовала ей каждый день прикладывать заговоренные листья подорожника к ноге, пообещав, что через три дня её нога пройдет. За этот совет Ефросинья взяла с Алексеевой 1500 рублей. Через три дня боль в ноге так и не прошла. </w:t>
      </w:r>
    </w:p>
    <w:p w14:paraId="43FFA1A0" w14:textId="77777777" w:rsidR="0005469A" w:rsidRPr="00965390" w:rsidRDefault="0005469A" w:rsidP="0005469A">
      <w:pPr>
        <w:widowControl w:val="0"/>
        <w:rPr>
          <w:rFonts w:eastAsia="Calibri" w:cs="Times New Roman"/>
          <w:i/>
          <w:szCs w:val="28"/>
          <w:lang w:eastAsia="en-US"/>
        </w:rPr>
      </w:pPr>
      <w:r w:rsidRPr="00965390">
        <w:rPr>
          <w:rFonts w:eastAsia="Calibri" w:cs="Times New Roman"/>
          <w:i/>
          <w:szCs w:val="28"/>
          <w:lang w:eastAsia="en-US"/>
        </w:rPr>
        <w:t xml:space="preserve">1. Какой вид правоотношений представлен в </w:t>
      </w:r>
      <w:r w:rsidRPr="00965390">
        <w:rPr>
          <w:rFonts w:eastAsia="Calibri" w:cs="Times New Roman"/>
          <w:i/>
          <w:szCs w:val="28"/>
        </w:rPr>
        <w:t>данном случае?</w:t>
      </w:r>
    </w:p>
    <w:p w14:paraId="40E84B58" w14:textId="77777777" w:rsidR="0005469A" w:rsidRPr="00965390" w:rsidRDefault="0005469A" w:rsidP="0005469A">
      <w:pPr>
        <w:widowControl w:val="0"/>
        <w:rPr>
          <w:rFonts w:eastAsia="Calibri" w:cs="Times New Roman"/>
          <w:i/>
          <w:szCs w:val="28"/>
          <w:lang w:eastAsia="en-US"/>
        </w:rPr>
      </w:pPr>
      <w:r w:rsidRPr="00965390">
        <w:rPr>
          <w:rFonts w:eastAsia="Calibri" w:cs="Times New Roman"/>
          <w:i/>
          <w:szCs w:val="28"/>
          <w:lang w:eastAsia="en-US"/>
        </w:rPr>
        <w:t xml:space="preserve">2. Каким нормативным правовым актом регулируется данный вид правоотношений? </w:t>
      </w:r>
    </w:p>
    <w:p w14:paraId="2A9F4F1A" w14:textId="77777777" w:rsidR="0005469A" w:rsidRPr="00965390" w:rsidRDefault="0005469A" w:rsidP="0005469A">
      <w:pPr>
        <w:widowControl w:val="0"/>
        <w:rPr>
          <w:rFonts w:eastAsia="Calibri" w:cs="Times New Roman"/>
          <w:i/>
          <w:szCs w:val="28"/>
          <w:lang w:eastAsia="en-US"/>
        </w:rPr>
      </w:pPr>
      <w:r w:rsidRPr="00965390">
        <w:rPr>
          <w:rFonts w:eastAsia="Calibri" w:cs="Times New Roman"/>
          <w:i/>
          <w:szCs w:val="28"/>
          <w:lang w:eastAsia="en-US"/>
        </w:rPr>
        <w:t>3. Подлежит ли ответственности целительница Ефросинья? Ответ аргументируйте.</w:t>
      </w:r>
    </w:p>
    <w:p w14:paraId="3CAA7402" w14:textId="77777777" w:rsidR="0005469A" w:rsidRPr="00965390" w:rsidRDefault="0005469A" w:rsidP="0005469A">
      <w:pPr>
        <w:widowControl w:val="0"/>
        <w:rPr>
          <w:rFonts w:eastAsia="Calibri" w:cs="Times New Roman"/>
          <w:i/>
          <w:szCs w:val="28"/>
          <w:lang w:eastAsia="en-US"/>
        </w:rPr>
      </w:pPr>
      <w:r w:rsidRPr="00965390">
        <w:rPr>
          <w:rFonts w:eastAsia="Calibri" w:cs="Times New Roman"/>
          <w:i/>
          <w:szCs w:val="28"/>
          <w:lang w:eastAsia="en-US"/>
        </w:rPr>
        <w:t>4. Изменится ли решение задачи, если бы совет целительницы помог?</w:t>
      </w:r>
    </w:p>
    <w:p w14:paraId="72314937" w14:textId="77777777" w:rsidR="0005469A" w:rsidRPr="00965390" w:rsidRDefault="0005469A" w:rsidP="0005469A">
      <w:pPr>
        <w:widowControl w:val="0"/>
        <w:rPr>
          <w:rFonts w:eastAsia="Calibri" w:cs="Times New Roman"/>
          <w:b/>
          <w:szCs w:val="28"/>
          <w:lang w:eastAsia="en-US"/>
        </w:rPr>
      </w:pPr>
    </w:p>
    <w:p w14:paraId="67D2B0AC"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bCs/>
          <w:szCs w:val="28"/>
          <w:lang w:eastAsia="en-US"/>
        </w:rPr>
        <w:t xml:space="preserve">Ответы на задания итоговой </w:t>
      </w:r>
      <w:r w:rsidRPr="00965390">
        <w:rPr>
          <w:rFonts w:eastAsia="Calibri" w:cs="Times New Roman"/>
          <w:b/>
          <w:szCs w:val="28"/>
          <w:lang w:eastAsia="en-US"/>
        </w:rPr>
        <w:t>проверочной работы</w:t>
      </w:r>
    </w:p>
    <w:p w14:paraId="18D0B3B1"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по общеобразовательной дисциплине «Право» (базовый уровень)</w:t>
      </w:r>
    </w:p>
    <w:p w14:paraId="198A54C9" w14:textId="77777777" w:rsidR="0005469A" w:rsidRPr="00965390" w:rsidRDefault="0005469A" w:rsidP="0005469A">
      <w:pPr>
        <w:widowControl w:val="0"/>
        <w:jc w:val="center"/>
        <w:rPr>
          <w:rFonts w:eastAsia="Calibri" w:cs="Times New Roman"/>
          <w:b/>
          <w:bCs/>
          <w:szCs w:val="28"/>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662"/>
      </w:tblGrid>
      <w:tr w:rsidR="0005469A" w:rsidRPr="00965390" w14:paraId="01189DA1"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tcPr>
          <w:p w14:paraId="6AE3616F"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 задания</w:t>
            </w:r>
          </w:p>
        </w:tc>
        <w:tc>
          <w:tcPr>
            <w:tcW w:w="6662" w:type="dxa"/>
            <w:tcBorders>
              <w:top w:val="single" w:sz="4" w:space="0" w:color="000000"/>
              <w:left w:val="single" w:sz="4" w:space="0" w:color="000000"/>
              <w:bottom w:val="single" w:sz="4" w:space="0" w:color="000000"/>
              <w:right w:val="single" w:sz="4" w:space="0" w:color="000000"/>
            </w:tcBorders>
          </w:tcPr>
          <w:p w14:paraId="301DC4EE" w14:textId="77777777" w:rsidR="0005469A" w:rsidRPr="00965390" w:rsidRDefault="0005469A" w:rsidP="0005469A">
            <w:pPr>
              <w:widowControl w:val="0"/>
              <w:jc w:val="center"/>
              <w:rPr>
                <w:rFonts w:eastAsia="Calibri" w:cs="Times New Roman"/>
                <w:b/>
                <w:bCs/>
                <w:szCs w:val="28"/>
                <w:lang w:eastAsia="en-US"/>
              </w:rPr>
            </w:pPr>
            <w:r w:rsidRPr="00965390">
              <w:rPr>
                <w:rFonts w:eastAsia="Calibri" w:cs="Times New Roman"/>
                <w:b/>
                <w:bCs/>
                <w:szCs w:val="28"/>
                <w:lang w:eastAsia="en-US"/>
              </w:rPr>
              <w:t>Ответ</w:t>
            </w:r>
          </w:p>
        </w:tc>
      </w:tr>
      <w:tr w:rsidR="0005469A" w:rsidRPr="00965390" w14:paraId="18FC806C"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863E1B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c>
          <w:tcPr>
            <w:tcW w:w="6662" w:type="dxa"/>
            <w:tcBorders>
              <w:top w:val="single" w:sz="4" w:space="0" w:color="000000"/>
              <w:left w:val="single" w:sz="4" w:space="0" w:color="000000"/>
              <w:bottom w:val="single" w:sz="4" w:space="0" w:color="000000"/>
              <w:right w:val="single" w:sz="4" w:space="0" w:color="000000"/>
            </w:tcBorders>
          </w:tcPr>
          <w:p w14:paraId="1AD5D942"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4</w:t>
            </w:r>
          </w:p>
        </w:tc>
      </w:tr>
      <w:tr w:rsidR="0005469A" w:rsidRPr="00965390" w14:paraId="0A6377E8"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9D77D5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c>
          <w:tcPr>
            <w:tcW w:w="6662" w:type="dxa"/>
            <w:tcBorders>
              <w:top w:val="single" w:sz="4" w:space="0" w:color="000000"/>
              <w:left w:val="single" w:sz="4" w:space="0" w:color="000000"/>
              <w:bottom w:val="single" w:sz="4" w:space="0" w:color="000000"/>
              <w:right w:val="single" w:sz="4" w:space="0" w:color="000000"/>
            </w:tcBorders>
          </w:tcPr>
          <w:p w14:paraId="4AF093D0"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4</w:t>
            </w:r>
          </w:p>
        </w:tc>
      </w:tr>
      <w:tr w:rsidR="0005469A" w:rsidRPr="00965390" w14:paraId="55191DAE"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4FBB94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c>
          <w:tcPr>
            <w:tcW w:w="6662" w:type="dxa"/>
            <w:tcBorders>
              <w:top w:val="single" w:sz="4" w:space="0" w:color="000000"/>
              <w:left w:val="single" w:sz="4" w:space="0" w:color="000000"/>
              <w:bottom w:val="single" w:sz="4" w:space="0" w:color="000000"/>
              <w:right w:val="single" w:sz="4" w:space="0" w:color="000000"/>
            </w:tcBorders>
          </w:tcPr>
          <w:p w14:paraId="67FFA2E5"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2</w:t>
            </w:r>
          </w:p>
        </w:tc>
      </w:tr>
      <w:tr w:rsidR="0005469A" w:rsidRPr="00965390" w14:paraId="4E43A777"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F948B0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c>
          <w:tcPr>
            <w:tcW w:w="6662" w:type="dxa"/>
            <w:tcBorders>
              <w:top w:val="single" w:sz="4" w:space="0" w:color="000000"/>
              <w:left w:val="single" w:sz="4" w:space="0" w:color="000000"/>
              <w:bottom w:val="single" w:sz="4" w:space="0" w:color="000000"/>
              <w:right w:val="single" w:sz="4" w:space="0" w:color="000000"/>
            </w:tcBorders>
          </w:tcPr>
          <w:p w14:paraId="40A67E2F"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w:t>
            </w:r>
          </w:p>
        </w:tc>
      </w:tr>
      <w:tr w:rsidR="0005469A" w:rsidRPr="00965390" w14:paraId="7A2DF8D7"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47C6AA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c>
          <w:tcPr>
            <w:tcW w:w="6662" w:type="dxa"/>
            <w:tcBorders>
              <w:top w:val="single" w:sz="4" w:space="0" w:color="000000"/>
              <w:left w:val="single" w:sz="4" w:space="0" w:color="000000"/>
              <w:bottom w:val="single" w:sz="4" w:space="0" w:color="000000"/>
              <w:right w:val="single" w:sz="4" w:space="0" w:color="000000"/>
            </w:tcBorders>
          </w:tcPr>
          <w:p w14:paraId="041379A2"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2</w:t>
            </w:r>
          </w:p>
        </w:tc>
      </w:tr>
      <w:tr w:rsidR="0005469A" w:rsidRPr="00965390" w14:paraId="712731DC"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0B04AC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w:t>
            </w:r>
          </w:p>
        </w:tc>
        <w:tc>
          <w:tcPr>
            <w:tcW w:w="6662" w:type="dxa"/>
            <w:tcBorders>
              <w:top w:val="single" w:sz="4" w:space="0" w:color="000000"/>
              <w:left w:val="single" w:sz="4" w:space="0" w:color="000000"/>
              <w:bottom w:val="single" w:sz="4" w:space="0" w:color="000000"/>
              <w:right w:val="single" w:sz="4" w:space="0" w:color="000000"/>
            </w:tcBorders>
          </w:tcPr>
          <w:p w14:paraId="16310205"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w:t>
            </w:r>
          </w:p>
        </w:tc>
      </w:tr>
      <w:tr w:rsidR="0005469A" w:rsidRPr="00965390" w14:paraId="4956B24E"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7B0C00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7</w:t>
            </w:r>
          </w:p>
        </w:tc>
        <w:tc>
          <w:tcPr>
            <w:tcW w:w="6662" w:type="dxa"/>
            <w:tcBorders>
              <w:top w:val="single" w:sz="4" w:space="0" w:color="000000"/>
              <w:left w:val="single" w:sz="4" w:space="0" w:color="000000"/>
              <w:bottom w:val="single" w:sz="4" w:space="0" w:color="000000"/>
              <w:right w:val="single" w:sz="4" w:space="0" w:color="000000"/>
            </w:tcBorders>
          </w:tcPr>
          <w:p w14:paraId="22C3B72B"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w:t>
            </w:r>
          </w:p>
        </w:tc>
      </w:tr>
      <w:tr w:rsidR="0005469A" w:rsidRPr="00965390" w14:paraId="33FD055D"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E03315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8</w:t>
            </w:r>
          </w:p>
        </w:tc>
        <w:tc>
          <w:tcPr>
            <w:tcW w:w="6662" w:type="dxa"/>
            <w:tcBorders>
              <w:top w:val="single" w:sz="4" w:space="0" w:color="000000"/>
              <w:left w:val="single" w:sz="4" w:space="0" w:color="000000"/>
              <w:bottom w:val="single" w:sz="4" w:space="0" w:color="000000"/>
              <w:right w:val="single" w:sz="4" w:space="0" w:color="000000"/>
            </w:tcBorders>
          </w:tcPr>
          <w:p w14:paraId="7B8838EE"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2</w:t>
            </w:r>
          </w:p>
        </w:tc>
      </w:tr>
      <w:tr w:rsidR="0005469A" w:rsidRPr="00965390" w14:paraId="1352CA1D"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CC380DA"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9</w:t>
            </w:r>
          </w:p>
        </w:tc>
        <w:tc>
          <w:tcPr>
            <w:tcW w:w="6662" w:type="dxa"/>
            <w:tcBorders>
              <w:top w:val="single" w:sz="4" w:space="0" w:color="000000"/>
              <w:left w:val="single" w:sz="4" w:space="0" w:color="000000"/>
              <w:bottom w:val="single" w:sz="4" w:space="0" w:color="000000"/>
              <w:right w:val="single" w:sz="4" w:space="0" w:color="000000"/>
            </w:tcBorders>
          </w:tcPr>
          <w:p w14:paraId="4332EA49"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w:t>
            </w:r>
          </w:p>
        </w:tc>
      </w:tr>
      <w:tr w:rsidR="0005469A" w:rsidRPr="00965390" w14:paraId="4355B350"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A207AF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10</w:t>
            </w:r>
          </w:p>
        </w:tc>
        <w:tc>
          <w:tcPr>
            <w:tcW w:w="6662" w:type="dxa"/>
            <w:tcBorders>
              <w:top w:val="single" w:sz="4" w:space="0" w:color="000000"/>
              <w:left w:val="single" w:sz="4" w:space="0" w:color="000000"/>
              <w:bottom w:val="single" w:sz="4" w:space="0" w:color="000000"/>
              <w:right w:val="single" w:sz="4" w:space="0" w:color="000000"/>
            </w:tcBorders>
          </w:tcPr>
          <w:p w14:paraId="7B1A8463"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w:t>
            </w:r>
          </w:p>
        </w:tc>
      </w:tr>
      <w:tr w:rsidR="0005469A" w:rsidRPr="00965390" w14:paraId="64513898"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49CCECB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11</w:t>
            </w:r>
          </w:p>
        </w:tc>
        <w:tc>
          <w:tcPr>
            <w:tcW w:w="6662" w:type="dxa"/>
            <w:tcBorders>
              <w:top w:val="single" w:sz="4" w:space="0" w:color="000000"/>
              <w:left w:val="single" w:sz="4" w:space="0" w:color="000000"/>
              <w:bottom w:val="single" w:sz="4" w:space="0" w:color="000000"/>
              <w:right w:val="single" w:sz="4" w:space="0" w:color="000000"/>
            </w:tcBorders>
          </w:tcPr>
          <w:p w14:paraId="55A2DEFB"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36</w:t>
            </w:r>
          </w:p>
        </w:tc>
      </w:tr>
      <w:tr w:rsidR="0005469A" w:rsidRPr="00965390" w14:paraId="1C14C756"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AF5114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12</w:t>
            </w:r>
          </w:p>
        </w:tc>
        <w:tc>
          <w:tcPr>
            <w:tcW w:w="6662" w:type="dxa"/>
            <w:tcBorders>
              <w:top w:val="single" w:sz="4" w:space="0" w:color="000000"/>
              <w:left w:val="single" w:sz="4" w:space="0" w:color="000000"/>
              <w:bottom w:val="single" w:sz="4" w:space="0" w:color="000000"/>
              <w:right w:val="single" w:sz="4" w:space="0" w:color="000000"/>
            </w:tcBorders>
          </w:tcPr>
          <w:p w14:paraId="46A3FC59"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13</w:t>
            </w:r>
          </w:p>
        </w:tc>
      </w:tr>
      <w:tr w:rsidR="0005469A" w:rsidRPr="00965390" w14:paraId="2945F6AC"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430026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13</w:t>
            </w:r>
          </w:p>
        </w:tc>
        <w:tc>
          <w:tcPr>
            <w:tcW w:w="6662" w:type="dxa"/>
            <w:tcBorders>
              <w:top w:val="single" w:sz="4" w:space="0" w:color="000000"/>
              <w:left w:val="single" w:sz="4" w:space="0" w:color="000000"/>
              <w:bottom w:val="single" w:sz="4" w:space="0" w:color="000000"/>
              <w:right w:val="single" w:sz="4" w:space="0" w:color="000000"/>
            </w:tcBorders>
          </w:tcPr>
          <w:p w14:paraId="20D86922"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35</w:t>
            </w:r>
          </w:p>
        </w:tc>
      </w:tr>
      <w:tr w:rsidR="0005469A" w:rsidRPr="00965390" w14:paraId="38ACFFA2"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7C14FC9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14</w:t>
            </w:r>
          </w:p>
        </w:tc>
        <w:tc>
          <w:tcPr>
            <w:tcW w:w="6662" w:type="dxa"/>
            <w:tcBorders>
              <w:top w:val="single" w:sz="4" w:space="0" w:color="000000"/>
              <w:left w:val="single" w:sz="4" w:space="0" w:color="000000"/>
              <w:bottom w:val="single" w:sz="4" w:space="0" w:color="000000"/>
              <w:right w:val="single" w:sz="4" w:space="0" w:color="000000"/>
            </w:tcBorders>
            <w:vAlign w:val="bottom"/>
          </w:tcPr>
          <w:p w14:paraId="4C2B6ACC"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2356</w:t>
            </w:r>
          </w:p>
        </w:tc>
      </w:tr>
      <w:tr w:rsidR="0005469A" w:rsidRPr="00965390" w14:paraId="1916A934"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FD7B66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15</w:t>
            </w:r>
          </w:p>
        </w:tc>
        <w:tc>
          <w:tcPr>
            <w:tcW w:w="6662" w:type="dxa"/>
            <w:tcBorders>
              <w:top w:val="single" w:sz="4" w:space="0" w:color="000000"/>
              <w:left w:val="single" w:sz="4" w:space="0" w:color="000000"/>
              <w:bottom w:val="single" w:sz="4" w:space="0" w:color="000000"/>
              <w:right w:val="single" w:sz="4" w:space="0" w:color="000000"/>
            </w:tcBorders>
            <w:vAlign w:val="bottom"/>
          </w:tcPr>
          <w:p w14:paraId="717E65DC"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2345</w:t>
            </w:r>
          </w:p>
        </w:tc>
      </w:tr>
      <w:tr w:rsidR="0005469A" w:rsidRPr="00965390" w14:paraId="706BD96D"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565E22C"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16</w:t>
            </w:r>
          </w:p>
        </w:tc>
        <w:tc>
          <w:tcPr>
            <w:tcW w:w="6662" w:type="dxa"/>
            <w:tcBorders>
              <w:top w:val="single" w:sz="4" w:space="0" w:color="000000"/>
              <w:left w:val="single" w:sz="4" w:space="0" w:color="000000"/>
              <w:bottom w:val="single" w:sz="4" w:space="0" w:color="000000"/>
              <w:right w:val="single" w:sz="4" w:space="0" w:color="000000"/>
            </w:tcBorders>
            <w:vAlign w:val="bottom"/>
          </w:tcPr>
          <w:p w14:paraId="00A260E5"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2</w:t>
            </w:r>
          </w:p>
        </w:tc>
      </w:tr>
      <w:tr w:rsidR="0005469A" w:rsidRPr="00965390" w14:paraId="62E2F8AF"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7481193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17</w:t>
            </w:r>
          </w:p>
        </w:tc>
        <w:tc>
          <w:tcPr>
            <w:tcW w:w="6662" w:type="dxa"/>
            <w:tcBorders>
              <w:top w:val="single" w:sz="4" w:space="0" w:color="000000"/>
              <w:left w:val="single" w:sz="4" w:space="0" w:color="000000"/>
              <w:bottom w:val="single" w:sz="4" w:space="0" w:color="000000"/>
              <w:right w:val="single" w:sz="4" w:space="0" w:color="000000"/>
            </w:tcBorders>
            <w:vAlign w:val="bottom"/>
          </w:tcPr>
          <w:p w14:paraId="17B05614"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4</w:t>
            </w:r>
          </w:p>
        </w:tc>
      </w:tr>
      <w:tr w:rsidR="0005469A" w:rsidRPr="00965390" w14:paraId="42E394CE"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86B2CF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18</w:t>
            </w:r>
          </w:p>
        </w:tc>
        <w:tc>
          <w:tcPr>
            <w:tcW w:w="6662" w:type="dxa"/>
            <w:tcBorders>
              <w:top w:val="single" w:sz="4" w:space="0" w:color="000000"/>
              <w:left w:val="single" w:sz="4" w:space="0" w:color="000000"/>
              <w:bottom w:val="single" w:sz="4" w:space="0" w:color="000000"/>
              <w:right w:val="single" w:sz="4" w:space="0" w:color="000000"/>
            </w:tcBorders>
            <w:vAlign w:val="bottom"/>
          </w:tcPr>
          <w:p w14:paraId="02A9B078"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4</w:t>
            </w:r>
          </w:p>
        </w:tc>
      </w:tr>
      <w:tr w:rsidR="0005469A" w:rsidRPr="00965390" w14:paraId="2C56F379"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FD078E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19</w:t>
            </w:r>
          </w:p>
        </w:tc>
        <w:tc>
          <w:tcPr>
            <w:tcW w:w="6662" w:type="dxa"/>
            <w:tcBorders>
              <w:top w:val="single" w:sz="4" w:space="0" w:color="000000"/>
              <w:left w:val="single" w:sz="4" w:space="0" w:color="000000"/>
              <w:bottom w:val="single" w:sz="4" w:space="0" w:color="000000"/>
              <w:right w:val="single" w:sz="4" w:space="0" w:color="000000"/>
            </w:tcBorders>
            <w:vAlign w:val="bottom"/>
          </w:tcPr>
          <w:p w14:paraId="6BBC27FD"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См. ответы ниже</w:t>
            </w:r>
          </w:p>
        </w:tc>
      </w:tr>
      <w:tr w:rsidR="0005469A" w:rsidRPr="00965390" w14:paraId="366DA220"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EC7254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lastRenderedPageBreak/>
              <w:t>20</w:t>
            </w:r>
          </w:p>
        </w:tc>
        <w:tc>
          <w:tcPr>
            <w:tcW w:w="6662" w:type="dxa"/>
            <w:tcBorders>
              <w:top w:val="single" w:sz="4" w:space="0" w:color="000000"/>
              <w:left w:val="single" w:sz="4" w:space="0" w:color="000000"/>
              <w:bottom w:val="single" w:sz="4" w:space="0" w:color="000000"/>
              <w:right w:val="single" w:sz="4" w:space="0" w:color="000000"/>
            </w:tcBorders>
            <w:vAlign w:val="bottom"/>
          </w:tcPr>
          <w:p w14:paraId="58EDD0BC"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13122</w:t>
            </w:r>
          </w:p>
        </w:tc>
      </w:tr>
      <w:tr w:rsidR="0005469A" w:rsidRPr="00965390" w14:paraId="7627A2B9"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6F179B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21</w:t>
            </w:r>
          </w:p>
        </w:tc>
        <w:tc>
          <w:tcPr>
            <w:tcW w:w="6662" w:type="dxa"/>
            <w:tcBorders>
              <w:top w:val="single" w:sz="4" w:space="0" w:color="000000"/>
              <w:left w:val="single" w:sz="4" w:space="0" w:color="000000"/>
              <w:bottom w:val="single" w:sz="4" w:space="0" w:color="000000"/>
              <w:right w:val="single" w:sz="4" w:space="0" w:color="000000"/>
            </w:tcBorders>
            <w:vAlign w:val="bottom"/>
          </w:tcPr>
          <w:p w14:paraId="18D673DD"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271895</w:t>
            </w:r>
          </w:p>
        </w:tc>
      </w:tr>
      <w:tr w:rsidR="0005469A" w:rsidRPr="00965390" w14:paraId="57AD1A3F"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99A914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22</w:t>
            </w:r>
          </w:p>
        </w:tc>
        <w:tc>
          <w:tcPr>
            <w:tcW w:w="6662" w:type="dxa"/>
            <w:tcBorders>
              <w:top w:val="single" w:sz="4" w:space="0" w:color="000000"/>
              <w:left w:val="single" w:sz="4" w:space="0" w:color="000000"/>
              <w:bottom w:val="single" w:sz="4" w:space="0" w:color="000000"/>
              <w:right w:val="single" w:sz="4" w:space="0" w:color="000000"/>
            </w:tcBorders>
            <w:vAlign w:val="bottom"/>
          </w:tcPr>
          <w:p w14:paraId="69C57883"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См. ответы ниже</w:t>
            </w:r>
          </w:p>
        </w:tc>
      </w:tr>
      <w:tr w:rsidR="0005469A" w:rsidRPr="00965390" w14:paraId="1B870F34" w14:textId="77777777" w:rsidTr="0005469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6D4C8D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23</w:t>
            </w:r>
          </w:p>
        </w:tc>
        <w:tc>
          <w:tcPr>
            <w:tcW w:w="6662" w:type="dxa"/>
            <w:tcBorders>
              <w:top w:val="single" w:sz="4" w:space="0" w:color="000000"/>
              <w:left w:val="single" w:sz="4" w:space="0" w:color="000000"/>
              <w:bottom w:val="single" w:sz="4" w:space="0" w:color="000000"/>
              <w:right w:val="single" w:sz="4" w:space="0" w:color="000000"/>
            </w:tcBorders>
            <w:vAlign w:val="bottom"/>
          </w:tcPr>
          <w:p w14:paraId="4C2AA84A" w14:textId="77777777" w:rsidR="0005469A" w:rsidRPr="00965390" w:rsidRDefault="0005469A" w:rsidP="0005469A">
            <w:pPr>
              <w:widowControl w:val="0"/>
              <w:jc w:val="center"/>
              <w:rPr>
                <w:rFonts w:eastAsia="Calibri" w:cs="Times New Roman"/>
                <w:color w:val="000000"/>
                <w:szCs w:val="28"/>
                <w:lang w:eastAsia="en-US"/>
              </w:rPr>
            </w:pPr>
            <w:r w:rsidRPr="00965390">
              <w:rPr>
                <w:rFonts w:eastAsia="Calibri" w:cs="Times New Roman"/>
                <w:color w:val="000000"/>
                <w:szCs w:val="28"/>
                <w:lang w:eastAsia="en-US"/>
              </w:rPr>
              <w:t>См. ответы ниже</w:t>
            </w:r>
          </w:p>
        </w:tc>
      </w:tr>
    </w:tbl>
    <w:p w14:paraId="275EFC15" w14:textId="77777777" w:rsidR="0005469A" w:rsidRPr="00965390" w:rsidRDefault="0005469A" w:rsidP="0005469A">
      <w:pPr>
        <w:widowControl w:val="0"/>
        <w:rPr>
          <w:rFonts w:eastAsia="Calibri" w:cs="Times New Roman"/>
          <w:b/>
          <w:bCs/>
          <w:szCs w:val="28"/>
        </w:rPr>
      </w:pPr>
    </w:p>
    <w:p w14:paraId="01F98255" w14:textId="77777777" w:rsidR="0005469A" w:rsidRPr="00965390" w:rsidRDefault="0005469A" w:rsidP="0005469A">
      <w:pPr>
        <w:widowControl w:val="0"/>
        <w:rPr>
          <w:rFonts w:eastAsia="Calibri" w:cs="Times New Roman"/>
          <w:b/>
          <w:szCs w:val="28"/>
          <w:lang w:eastAsia="en-US"/>
        </w:rPr>
      </w:pPr>
    </w:p>
    <w:p w14:paraId="5C099C0B" w14:textId="77777777" w:rsidR="0005469A" w:rsidRPr="00965390" w:rsidRDefault="0005469A" w:rsidP="0005469A">
      <w:pPr>
        <w:widowControl w:val="0"/>
        <w:rPr>
          <w:rFonts w:eastAsia="Calibri" w:cs="Times New Roman"/>
          <w:b/>
          <w:szCs w:val="28"/>
          <w:lang w:eastAsia="en-US"/>
        </w:rPr>
      </w:pPr>
      <w:r w:rsidRPr="00965390">
        <w:rPr>
          <w:rFonts w:eastAsia="Calibri" w:cs="Times New Roman"/>
          <w:b/>
          <w:szCs w:val="28"/>
          <w:lang w:eastAsia="en-US"/>
        </w:rPr>
        <w:t>Задание 19</w:t>
      </w:r>
    </w:p>
    <w:p w14:paraId="77B42F6E" w14:textId="77777777" w:rsidR="0005469A" w:rsidRPr="00965390" w:rsidRDefault="0005469A" w:rsidP="0005469A">
      <w:pPr>
        <w:widowControl w:val="0"/>
        <w:rPr>
          <w:rFonts w:eastAsia="Calibri" w:cs="Times New Roman"/>
          <w:b/>
          <w:bCs/>
          <w:szCs w:val="28"/>
        </w:rPr>
      </w:pPr>
      <w:r w:rsidRPr="00965390">
        <w:rPr>
          <w:rFonts w:eastAsia="Calibri" w:cs="Times New Roman"/>
          <w:b/>
          <w:bCs/>
          <w:noProof/>
          <w:szCs w:val="28"/>
        </w:rPr>
        <w:drawing>
          <wp:inline distT="0" distB="0" distL="0" distR="0" wp14:anchorId="6F09B6EE" wp14:editId="62BBA85E">
            <wp:extent cx="5939790" cy="3389272"/>
            <wp:effectExtent l="0" t="38100" r="0" b="20955"/>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68C9335" w14:textId="77777777" w:rsidR="0005469A" w:rsidRPr="00965390" w:rsidRDefault="0005469A" w:rsidP="0005469A">
      <w:pPr>
        <w:widowControl w:val="0"/>
        <w:rPr>
          <w:rFonts w:eastAsia="Calibri" w:cs="Times New Roman"/>
          <w:b/>
          <w:bCs/>
          <w:szCs w:val="28"/>
        </w:rPr>
      </w:pPr>
    </w:p>
    <w:p w14:paraId="69F84905" w14:textId="77777777" w:rsidR="0005469A" w:rsidRPr="00965390" w:rsidRDefault="0005469A" w:rsidP="0005469A">
      <w:pPr>
        <w:widowControl w:val="0"/>
        <w:rPr>
          <w:rFonts w:eastAsia="Calibri" w:cs="Times New Roman"/>
          <w:b/>
          <w:bCs/>
          <w:szCs w:val="28"/>
        </w:rPr>
      </w:pPr>
      <w:r w:rsidRPr="00965390">
        <w:rPr>
          <w:rFonts w:eastAsia="Calibri" w:cs="Times New Roman"/>
          <w:b/>
          <w:bCs/>
          <w:szCs w:val="28"/>
        </w:rPr>
        <w:t>Задание 22</w:t>
      </w:r>
    </w:p>
    <w:p w14:paraId="75162CD0" w14:textId="77777777" w:rsidR="0005469A" w:rsidRPr="00965390" w:rsidRDefault="0005469A" w:rsidP="0005469A">
      <w:pPr>
        <w:widowControl w:val="0"/>
        <w:rPr>
          <w:rFonts w:eastAsia="Calibri" w:cs="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840"/>
        <w:gridCol w:w="1543"/>
      </w:tblGrid>
      <w:tr w:rsidR="0005469A" w:rsidRPr="00965390" w14:paraId="59C1385B" w14:textId="77777777" w:rsidTr="0005469A">
        <w:tc>
          <w:tcPr>
            <w:tcW w:w="1188" w:type="dxa"/>
          </w:tcPr>
          <w:p w14:paraId="6EC22C4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Вопрос</w:t>
            </w:r>
          </w:p>
        </w:tc>
        <w:tc>
          <w:tcPr>
            <w:tcW w:w="6840" w:type="dxa"/>
          </w:tcPr>
          <w:p w14:paraId="2A28D43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Правильный ответ</w:t>
            </w:r>
          </w:p>
        </w:tc>
        <w:tc>
          <w:tcPr>
            <w:tcW w:w="1543" w:type="dxa"/>
          </w:tcPr>
          <w:p w14:paraId="7B612B2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Баллы</w:t>
            </w:r>
          </w:p>
        </w:tc>
      </w:tr>
      <w:tr w:rsidR="0005469A" w:rsidRPr="00965390" w14:paraId="7B4A76EE" w14:textId="77777777" w:rsidTr="0005469A">
        <w:tc>
          <w:tcPr>
            <w:tcW w:w="1188" w:type="dxa"/>
          </w:tcPr>
          <w:p w14:paraId="649BD5F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c>
          <w:tcPr>
            <w:tcW w:w="6840" w:type="dxa"/>
          </w:tcPr>
          <w:p w14:paraId="496B8B6A"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Право на благоприятную окружающую среду</w:t>
            </w:r>
          </w:p>
        </w:tc>
        <w:tc>
          <w:tcPr>
            <w:tcW w:w="1543" w:type="dxa"/>
          </w:tcPr>
          <w:p w14:paraId="3DD04DE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544B1B56" w14:textId="77777777" w:rsidTr="0005469A">
        <w:tc>
          <w:tcPr>
            <w:tcW w:w="1188" w:type="dxa"/>
          </w:tcPr>
          <w:p w14:paraId="72C16FA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c>
          <w:tcPr>
            <w:tcW w:w="6840" w:type="dxa"/>
          </w:tcPr>
          <w:p w14:paraId="01E49EB4"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Социальные права</w:t>
            </w:r>
          </w:p>
          <w:p w14:paraId="3AA914D1" w14:textId="77777777" w:rsidR="0005469A" w:rsidRPr="00965390" w:rsidRDefault="0005469A" w:rsidP="0005469A">
            <w:pPr>
              <w:widowControl w:val="0"/>
              <w:rPr>
                <w:rFonts w:eastAsia="Calibri" w:cs="Times New Roman"/>
                <w:szCs w:val="28"/>
                <w:lang w:eastAsia="en-US"/>
              </w:rPr>
            </w:pPr>
            <w:r w:rsidRPr="00965390">
              <w:rPr>
                <w:rFonts w:eastAsia="Calibri" w:cs="Times New Roman"/>
                <w:i/>
                <w:szCs w:val="28"/>
                <w:lang w:eastAsia="en-US"/>
              </w:rPr>
              <w:t>Возможно:</w:t>
            </w:r>
            <w:r w:rsidRPr="00965390">
              <w:rPr>
                <w:rFonts w:eastAsia="Calibri" w:cs="Times New Roman"/>
                <w:szCs w:val="28"/>
                <w:lang w:eastAsia="en-US"/>
              </w:rPr>
              <w:t xml:space="preserve"> конституционные экологические права.</w:t>
            </w:r>
          </w:p>
        </w:tc>
        <w:tc>
          <w:tcPr>
            <w:tcW w:w="1543" w:type="dxa"/>
          </w:tcPr>
          <w:p w14:paraId="03905CF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6DFE0A38" w14:textId="77777777" w:rsidTr="0005469A">
        <w:tc>
          <w:tcPr>
            <w:tcW w:w="1188" w:type="dxa"/>
          </w:tcPr>
          <w:p w14:paraId="6064A781"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c>
          <w:tcPr>
            <w:tcW w:w="6840" w:type="dxa"/>
          </w:tcPr>
          <w:p w14:paraId="107AE3F9"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Конституция Российской Федерации</w:t>
            </w:r>
          </w:p>
        </w:tc>
        <w:tc>
          <w:tcPr>
            <w:tcW w:w="1543" w:type="dxa"/>
          </w:tcPr>
          <w:p w14:paraId="55886E5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7EE9604C" w14:textId="77777777" w:rsidTr="0005469A">
        <w:trPr>
          <w:trHeight w:val="970"/>
        </w:trPr>
        <w:tc>
          <w:tcPr>
            <w:tcW w:w="1188" w:type="dxa"/>
          </w:tcPr>
          <w:p w14:paraId="45DB07E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c>
          <w:tcPr>
            <w:tcW w:w="6840" w:type="dxa"/>
          </w:tcPr>
          <w:p w14:paraId="7ECAB846"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Дан ответ: «Да».</w:t>
            </w:r>
          </w:p>
          <w:p w14:paraId="420C5EB3"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Кодекс Российской Федерации об административных правонарушениях.</w:t>
            </w:r>
          </w:p>
          <w:p w14:paraId="6F99C9DF" w14:textId="77777777" w:rsidR="0005469A" w:rsidRPr="00965390" w:rsidRDefault="0005469A" w:rsidP="0005469A">
            <w:pPr>
              <w:widowControl w:val="0"/>
              <w:rPr>
                <w:rFonts w:eastAsia="Calibri" w:cs="Times New Roman"/>
                <w:i/>
                <w:szCs w:val="28"/>
                <w:lang w:eastAsia="en-US"/>
              </w:rPr>
            </w:pPr>
            <w:r w:rsidRPr="00965390">
              <w:rPr>
                <w:rFonts w:eastAsia="Calibri" w:cs="Times New Roman"/>
                <w:i/>
                <w:szCs w:val="28"/>
                <w:lang w:eastAsia="en-US"/>
              </w:rPr>
              <w:t>Положительный ответ без указания нормативного правового акта – 0 баллов</w:t>
            </w:r>
          </w:p>
        </w:tc>
        <w:tc>
          <w:tcPr>
            <w:tcW w:w="1543" w:type="dxa"/>
          </w:tcPr>
          <w:p w14:paraId="79E26FD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r w:rsidR="0005469A" w:rsidRPr="00965390" w14:paraId="425BA77C" w14:textId="77777777" w:rsidTr="0005469A">
        <w:tc>
          <w:tcPr>
            <w:tcW w:w="1188" w:type="dxa"/>
          </w:tcPr>
          <w:p w14:paraId="5A2031AE" w14:textId="77777777" w:rsidR="0005469A" w:rsidRPr="00965390" w:rsidRDefault="0005469A" w:rsidP="0005469A">
            <w:pPr>
              <w:widowControl w:val="0"/>
              <w:rPr>
                <w:rFonts w:eastAsia="Calibri" w:cs="Times New Roman"/>
                <w:i/>
                <w:szCs w:val="28"/>
                <w:lang w:eastAsia="en-US"/>
              </w:rPr>
            </w:pPr>
          </w:p>
        </w:tc>
        <w:tc>
          <w:tcPr>
            <w:tcW w:w="6840" w:type="dxa"/>
          </w:tcPr>
          <w:p w14:paraId="201EB39C" w14:textId="77777777" w:rsidR="0005469A" w:rsidRPr="00965390" w:rsidRDefault="0005469A" w:rsidP="0005469A">
            <w:pPr>
              <w:widowControl w:val="0"/>
              <w:jc w:val="right"/>
              <w:rPr>
                <w:rFonts w:eastAsia="Calibri" w:cs="Times New Roman"/>
                <w:i/>
                <w:szCs w:val="28"/>
                <w:lang w:eastAsia="en-US"/>
              </w:rPr>
            </w:pPr>
            <w:r w:rsidRPr="00965390">
              <w:rPr>
                <w:rFonts w:eastAsia="Calibri" w:cs="Times New Roman"/>
                <w:i/>
                <w:szCs w:val="28"/>
                <w:lang w:eastAsia="en-US"/>
              </w:rPr>
              <w:t>Максимальный балл</w:t>
            </w:r>
          </w:p>
        </w:tc>
        <w:tc>
          <w:tcPr>
            <w:tcW w:w="1543" w:type="dxa"/>
          </w:tcPr>
          <w:p w14:paraId="54DD2184" w14:textId="77777777" w:rsidR="0005469A" w:rsidRPr="00965390" w:rsidRDefault="0005469A" w:rsidP="0005469A">
            <w:pPr>
              <w:widowControl w:val="0"/>
              <w:jc w:val="center"/>
              <w:rPr>
                <w:rFonts w:eastAsia="Calibri" w:cs="Times New Roman"/>
                <w:i/>
                <w:szCs w:val="28"/>
                <w:lang w:eastAsia="en-US"/>
              </w:rPr>
            </w:pPr>
            <w:r w:rsidRPr="00965390">
              <w:rPr>
                <w:rFonts w:eastAsia="Calibri" w:cs="Times New Roman"/>
                <w:i/>
                <w:szCs w:val="28"/>
                <w:lang w:eastAsia="en-US"/>
              </w:rPr>
              <w:t>5</w:t>
            </w:r>
          </w:p>
        </w:tc>
      </w:tr>
    </w:tbl>
    <w:p w14:paraId="5135146A" w14:textId="77777777" w:rsidR="0005469A" w:rsidRPr="00965390" w:rsidRDefault="0005469A" w:rsidP="0005469A">
      <w:pPr>
        <w:widowControl w:val="0"/>
        <w:rPr>
          <w:rFonts w:eastAsia="Calibri" w:cs="Times New Roman"/>
          <w:b/>
          <w:bCs/>
          <w:szCs w:val="28"/>
        </w:rPr>
      </w:pPr>
    </w:p>
    <w:p w14:paraId="7C5D1493" w14:textId="77777777" w:rsidR="0005469A" w:rsidRPr="00965390" w:rsidRDefault="0005469A" w:rsidP="0005469A">
      <w:pPr>
        <w:widowControl w:val="0"/>
        <w:rPr>
          <w:rFonts w:eastAsia="Calibri" w:cs="Times New Roman"/>
          <w:b/>
          <w:bCs/>
          <w:szCs w:val="28"/>
        </w:rPr>
      </w:pPr>
      <w:r w:rsidRPr="00965390">
        <w:rPr>
          <w:rFonts w:eastAsia="Calibri" w:cs="Times New Roman"/>
          <w:b/>
          <w:bCs/>
          <w:szCs w:val="28"/>
        </w:rPr>
        <w:t>Задание 23</w:t>
      </w:r>
    </w:p>
    <w:p w14:paraId="19EB4517" w14:textId="77777777" w:rsidR="0005469A" w:rsidRPr="00965390" w:rsidRDefault="0005469A" w:rsidP="0005469A">
      <w:pPr>
        <w:widowControl w:val="0"/>
        <w:rPr>
          <w:rFonts w:eastAsia="Calibri" w:cs="Times New Roman"/>
          <w:b/>
          <w:bCs/>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44"/>
        <w:gridCol w:w="7324"/>
        <w:gridCol w:w="1138"/>
      </w:tblGrid>
      <w:tr w:rsidR="0005469A" w:rsidRPr="00965390" w14:paraId="7D0F3422" w14:textId="77777777" w:rsidTr="0005469A">
        <w:trPr>
          <w:trHeight w:val="587"/>
        </w:trPr>
        <w:tc>
          <w:tcPr>
            <w:tcW w:w="1144" w:type="dxa"/>
          </w:tcPr>
          <w:p w14:paraId="71C6363B"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Вопрос</w:t>
            </w:r>
          </w:p>
        </w:tc>
        <w:tc>
          <w:tcPr>
            <w:tcW w:w="7324" w:type="dxa"/>
          </w:tcPr>
          <w:p w14:paraId="5C1B5C15"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Правильный ответ</w:t>
            </w:r>
          </w:p>
        </w:tc>
        <w:tc>
          <w:tcPr>
            <w:tcW w:w="1138" w:type="dxa"/>
          </w:tcPr>
          <w:p w14:paraId="20A88BFD"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Баллы</w:t>
            </w:r>
          </w:p>
        </w:tc>
      </w:tr>
      <w:tr w:rsidR="0005469A" w:rsidRPr="00965390" w14:paraId="77676A62" w14:textId="77777777" w:rsidTr="0005469A">
        <w:trPr>
          <w:trHeight w:val="604"/>
        </w:trPr>
        <w:tc>
          <w:tcPr>
            <w:tcW w:w="1144" w:type="dxa"/>
          </w:tcPr>
          <w:p w14:paraId="4B500AA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c>
          <w:tcPr>
            <w:tcW w:w="7324" w:type="dxa"/>
          </w:tcPr>
          <w:p w14:paraId="58B50D05"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Административные правоотношения</w:t>
            </w:r>
          </w:p>
        </w:tc>
        <w:tc>
          <w:tcPr>
            <w:tcW w:w="1138" w:type="dxa"/>
          </w:tcPr>
          <w:p w14:paraId="34C151A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560774C0" w14:textId="77777777" w:rsidTr="0005469A">
        <w:trPr>
          <w:trHeight w:val="604"/>
        </w:trPr>
        <w:tc>
          <w:tcPr>
            <w:tcW w:w="1144" w:type="dxa"/>
          </w:tcPr>
          <w:p w14:paraId="55691A3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c>
          <w:tcPr>
            <w:tcW w:w="7324" w:type="dxa"/>
          </w:tcPr>
          <w:p w14:paraId="3C1F063F"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Кодекс Российской Федерации об административных правонарушениях </w:t>
            </w:r>
          </w:p>
        </w:tc>
        <w:tc>
          <w:tcPr>
            <w:tcW w:w="1138" w:type="dxa"/>
          </w:tcPr>
          <w:p w14:paraId="0D3F721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183FACB7" w14:textId="77777777" w:rsidTr="0005469A">
        <w:trPr>
          <w:trHeight w:val="604"/>
        </w:trPr>
        <w:tc>
          <w:tcPr>
            <w:tcW w:w="1144" w:type="dxa"/>
          </w:tcPr>
          <w:p w14:paraId="7716D8A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c>
          <w:tcPr>
            <w:tcW w:w="7324" w:type="dxa"/>
          </w:tcPr>
          <w:p w14:paraId="42820530"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Да, подлежит.</w:t>
            </w:r>
          </w:p>
          <w:p w14:paraId="110DD4C9"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Кодекс Российской Федерации об административных правонарушениях предусматривает ответственность за занятие народной медициной без получения разрешения, установленного законом.</w:t>
            </w:r>
          </w:p>
          <w:p w14:paraId="5AA8EE65" w14:textId="77777777" w:rsidR="0005469A" w:rsidRPr="00965390" w:rsidRDefault="0005469A" w:rsidP="0005469A">
            <w:pPr>
              <w:widowControl w:val="0"/>
              <w:rPr>
                <w:rFonts w:eastAsia="Calibri" w:cs="Times New Roman"/>
                <w:i/>
                <w:szCs w:val="28"/>
                <w:lang w:eastAsia="en-US"/>
              </w:rPr>
            </w:pPr>
            <w:r w:rsidRPr="00965390">
              <w:rPr>
                <w:rFonts w:eastAsia="Calibri" w:cs="Times New Roman"/>
                <w:i/>
                <w:szCs w:val="28"/>
                <w:lang w:eastAsia="en-US"/>
              </w:rPr>
              <w:t>Положительный ответ без аргументации - 0 баллов</w:t>
            </w:r>
          </w:p>
        </w:tc>
        <w:tc>
          <w:tcPr>
            <w:tcW w:w="1138" w:type="dxa"/>
          </w:tcPr>
          <w:p w14:paraId="1DCE8E8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r w:rsidR="0005469A" w:rsidRPr="00965390" w14:paraId="376D9BEC" w14:textId="77777777" w:rsidTr="0005469A">
        <w:trPr>
          <w:trHeight w:val="604"/>
        </w:trPr>
        <w:tc>
          <w:tcPr>
            <w:tcW w:w="1144" w:type="dxa"/>
          </w:tcPr>
          <w:p w14:paraId="5DD194C3"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c>
          <w:tcPr>
            <w:tcW w:w="7324" w:type="dxa"/>
          </w:tcPr>
          <w:p w14:paraId="4C44E417"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Нет, не изменится</w:t>
            </w:r>
          </w:p>
        </w:tc>
        <w:tc>
          <w:tcPr>
            <w:tcW w:w="1138" w:type="dxa"/>
          </w:tcPr>
          <w:p w14:paraId="09EF2BB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4CE1D1E3" w14:textId="77777777" w:rsidTr="0005469A">
        <w:trPr>
          <w:trHeight w:val="604"/>
        </w:trPr>
        <w:tc>
          <w:tcPr>
            <w:tcW w:w="1144" w:type="dxa"/>
          </w:tcPr>
          <w:p w14:paraId="0303714C" w14:textId="77777777" w:rsidR="0005469A" w:rsidRPr="00965390" w:rsidRDefault="0005469A" w:rsidP="0005469A">
            <w:pPr>
              <w:widowControl w:val="0"/>
              <w:jc w:val="center"/>
              <w:rPr>
                <w:rFonts w:eastAsia="Calibri" w:cs="Times New Roman"/>
                <w:szCs w:val="28"/>
                <w:lang w:eastAsia="en-US"/>
              </w:rPr>
            </w:pPr>
          </w:p>
        </w:tc>
        <w:tc>
          <w:tcPr>
            <w:tcW w:w="7324" w:type="dxa"/>
          </w:tcPr>
          <w:p w14:paraId="361E2BCE" w14:textId="77777777" w:rsidR="0005469A" w:rsidRPr="00965390" w:rsidRDefault="0005469A" w:rsidP="0005469A">
            <w:pPr>
              <w:widowControl w:val="0"/>
              <w:jc w:val="right"/>
              <w:rPr>
                <w:rFonts w:eastAsia="Calibri" w:cs="Times New Roman"/>
                <w:i/>
                <w:szCs w:val="28"/>
              </w:rPr>
            </w:pPr>
            <w:r w:rsidRPr="00965390">
              <w:rPr>
                <w:rFonts w:eastAsia="Calibri" w:cs="Times New Roman"/>
                <w:i/>
                <w:szCs w:val="28"/>
              </w:rPr>
              <w:t xml:space="preserve">Максимальный балл </w:t>
            </w:r>
          </w:p>
        </w:tc>
        <w:tc>
          <w:tcPr>
            <w:tcW w:w="1138" w:type="dxa"/>
          </w:tcPr>
          <w:p w14:paraId="3E834459" w14:textId="77777777" w:rsidR="0005469A" w:rsidRPr="00965390" w:rsidRDefault="0005469A" w:rsidP="0005469A">
            <w:pPr>
              <w:widowControl w:val="0"/>
              <w:jc w:val="center"/>
              <w:rPr>
                <w:rFonts w:eastAsia="Calibri" w:cs="Times New Roman"/>
                <w:i/>
                <w:szCs w:val="28"/>
                <w:lang w:eastAsia="en-US"/>
              </w:rPr>
            </w:pPr>
            <w:r w:rsidRPr="00965390">
              <w:rPr>
                <w:rFonts w:eastAsia="Calibri" w:cs="Times New Roman"/>
                <w:i/>
                <w:szCs w:val="28"/>
                <w:lang w:eastAsia="en-US"/>
              </w:rPr>
              <w:t>5</w:t>
            </w:r>
          </w:p>
        </w:tc>
      </w:tr>
    </w:tbl>
    <w:p w14:paraId="0E3DDD37" w14:textId="77777777" w:rsidR="0005469A" w:rsidRPr="00965390" w:rsidRDefault="0005469A" w:rsidP="0005469A">
      <w:pPr>
        <w:widowControl w:val="0"/>
        <w:jc w:val="center"/>
        <w:rPr>
          <w:rFonts w:eastAsia="Calibri" w:cs="Times New Roman"/>
          <w:b/>
          <w:bCs/>
          <w:szCs w:val="28"/>
          <w:lang w:eastAsia="en-US"/>
        </w:rPr>
      </w:pPr>
    </w:p>
    <w:p w14:paraId="765C4219" w14:textId="77777777" w:rsidR="0005469A" w:rsidRPr="00965390" w:rsidRDefault="0005469A" w:rsidP="0005469A">
      <w:pPr>
        <w:spacing w:after="160" w:line="259" w:lineRule="auto"/>
        <w:jc w:val="left"/>
        <w:rPr>
          <w:rFonts w:eastAsia="Calibri" w:cs="Times New Roman"/>
          <w:b/>
          <w:bCs/>
          <w:szCs w:val="28"/>
          <w:lang w:eastAsia="en-US"/>
        </w:rPr>
      </w:pPr>
      <w:r w:rsidRPr="00965390">
        <w:rPr>
          <w:rFonts w:eastAsia="Calibri" w:cs="Times New Roman"/>
          <w:b/>
          <w:bCs/>
          <w:szCs w:val="28"/>
          <w:lang w:eastAsia="en-US"/>
        </w:rPr>
        <w:br w:type="page"/>
      </w:r>
    </w:p>
    <w:p w14:paraId="4C609EFC" w14:textId="77777777" w:rsidR="0005469A" w:rsidRPr="00965390" w:rsidRDefault="0005469A" w:rsidP="0005469A">
      <w:pPr>
        <w:widowControl w:val="0"/>
        <w:jc w:val="center"/>
        <w:outlineLvl w:val="2"/>
        <w:rPr>
          <w:rFonts w:cs="Times New Roman"/>
          <w:b/>
          <w:szCs w:val="28"/>
          <w:lang w:eastAsia="en-US"/>
        </w:rPr>
      </w:pPr>
      <w:bookmarkStart w:id="43" w:name="_Toc117786493"/>
      <w:bookmarkStart w:id="44" w:name="_Toc117786805"/>
      <w:bookmarkStart w:id="45" w:name="_Toc125344223"/>
      <w:r w:rsidRPr="00965390">
        <w:rPr>
          <w:rFonts w:cs="Times New Roman"/>
          <w:b/>
          <w:spacing w:val="-8"/>
          <w:szCs w:val="28"/>
          <w:lang w:eastAsia="en-US"/>
        </w:rPr>
        <w:lastRenderedPageBreak/>
        <w:t xml:space="preserve">Пример заданий промежуточной аттестации обучающихся по программе </w:t>
      </w:r>
      <w:bookmarkEnd w:id="43"/>
      <w:bookmarkEnd w:id="44"/>
      <w:r w:rsidRPr="00965390">
        <w:rPr>
          <w:rFonts w:cs="Times New Roman"/>
          <w:b/>
          <w:szCs w:val="28"/>
          <w:lang w:eastAsia="en-US"/>
        </w:rPr>
        <w:t>(Базовый уровень Вариант 1)</w:t>
      </w:r>
      <w:bookmarkEnd w:id="45"/>
    </w:p>
    <w:p w14:paraId="31C00496" w14:textId="77777777" w:rsidR="0005469A" w:rsidRPr="00965390" w:rsidRDefault="0005469A" w:rsidP="0005469A">
      <w:pPr>
        <w:widowControl w:val="0"/>
        <w:jc w:val="center"/>
        <w:rPr>
          <w:rFonts w:eastAsia="Calibri" w:cs="Times New Roman"/>
          <w:b/>
          <w:bCs/>
          <w:szCs w:val="28"/>
          <w:lang w:eastAsia="en-US"/>
        </w:rPr>
      </w:pPr>
    </w:p>
    <w:p w14:paraId="2E7CBC92" w14:textId="77777777" w:rsidR="0005469A" w:rsidRPr="00965390" w:rsidRDefault="0005469A" w:rsidP="0005469A">
      <w:pPr>
        <w:widowControl w:val="0"/>
        <w:ind w:firstLine="567"/>
        <w:jc w:val="left"/>
        <w:rPr>
          <w:rFonts w:eastAsia="Calibri" w:cs="Times New Roman"/>
          <w:b/>
          <w:spacing w:val="-8"/>
          <w:szCs w:val="28"/>
          <w:lang w:eastAsia="en-US"/>
        </w:rPr>
      </w:pPr>
      <w:r w:rsidRPr="00965390">
        <w:rPr>
          <w:rFonts w:eastAsia="Calibri" w:cs="Times New Roman"/>
          <w:b/>
          <w:spacing w:val="-8"/>
          <w:szCs w:val="28"/>
          <w:lang w:eastAsia="en-US"/>
        </w:rPr>
        <w:t xml:space="preserve">1. Назначение проверочной работы </w:t>
      </w:r>
    </w:p>
    <w:p w14:paraId="025AEADC"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Промежуточная аттестация (экзамен) проводится по окончании изучения общеобразовательной дисциплины «Право» на углубленном уровне (социально-экономический и гуманитарный направления подготовки). Задачи проведения промежуточной аттестации (экзамена):</w:t>
      </w:r>
    </w:p>
    <w:p w14:paraId="74F0A7C6"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определить уровень усвоения содержания образования по общеобразовательной дисциплине «Право»;</w:t>
      </w:r>
    </w:p>
    <w:p w14:paraId="4F615D6D"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предоставить обучающимся возможность самореализации в учебной деятельности;</w:t>
      </w:r>
    </w:p>
    <w:p w14:paraId="654A1129"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zCs w:val="28"/>
          <w:lang w:eastAsia="en-US"/>
        </w:rPr>
        <w:t>– определить пути совершенствования преподавания общеобразовательной дисциплины «Право» на уровне среднего профессионального образования.</w:t>
      </w:r>
    </w:p>
    <w:p w14:paraId="658147AE" w14:textId="77777777" w:rsidR="0005469A" w:rsidRPr="00965390" w:rsidRDefault="0005469A" w:rsidP="0005469A">
      <w:pPr>
        <w:widowControl w:val="0"/>
        <w:ind w:firstLine="567"/>
        <w:rPr>
          <w:rFonts w:eastAsia="Calibri" w:cs="Times New Roman"/>
          <w:szCs w:val="28"/>
          <w:lang w:eastAsia="en-US"/>
        </w:rPr>
      </w:pPr>
    </w:p>
    <w:p w14:paraId="2BA7CCBB" w14:textId="77777777" w:rsidR="0005469A" w:rsidRPr="00965390" w:rsidRDefault="0005469A" w:rsidP="0005469A">
      <w:pPr>
        <w:widowControl w:val="0"/>
        <w:ind w:firstLine="709"/>
        <w:rPr>
          <w:rFonts w:eastAsia="Calibri" w:cs="Times New Roman"/>
          <w:b/>
          <w:bCs/>
          <w:i/>
          <w:iCs/>
          <w:szCs w:val="28"/>
        </w:rPr>
      </w:pPr>
      <w:r w:rsidRPr="00965390">
        <w:rPr>
          <w:rFonts w:eastAsia="Calibri" w:cs="Times New Roman"/>
          <w:b/>
          <w:bCs/>
          <w:i/>
          <w:iCs/>
          <w:szCs w:val="28"/>
        </w:rPr>
        <w:t>Планируемые образовательные результаты:</w:t>
      </w:r>
    </w:p>
    <w:p w14:paraId="5F65F8B3" w14:textId="77777777" w:rsidR="0005469A" w:rsidRPr="00965390" w:rsidRDefault="0005469A" w:rsidP="0005469A">
      <w:pPr>
        <w:widowControl w:val="0"/>
        <w:shd w:val="clear" w:color="auto" w:fill="FFFFFF"/>
        <w:ind w:firstLine="709"/>
        <w:rPr>
          <w:rFonts w:eastAsia="Times New Roman" w:cs="Times New Roman"/>
          <w:color w:val="000000"/>
          <w:szCs w:val="28"/>
        </w:rPr>
      </w:pPr>
      <w:r w:rsidRPr="00965390">
        <w:rPr>
          <w:rFonts w:cs="Times New Roman"/>
          <w:color w:val="000000"/>
          <w:szCs w:val="28"/>
        </w:rPr>
        <w:t>сформированность представлений о предмете</w:t>
      </w:r>
      <w:r w:rsidRPr="00965390">
        <w:rPr>
          <w:rFonts w:eastAsia="Times New Roman" w:cs="Times New Roman"/>
          <w:color w:val="000000"/>
          <w:sz w:val="24"/>
          <w:szCs w:val="28"/>
        </w:rPr>
        <w:t xml:space="preserve">; </w:t>
      </w:r>
      <w:r w:rsidRPr="00965390">
        <w:rPr>
          <w:rFonts w:cs="Times New Roman"/>
          <w:color w:val="000000"/>
          <w:szCs w:val="28"/>
        </w:rPr>
        <w:t>владение комплексом правовых умений, умение устанавливать ‎причинно-следственные, пространственные связи событий, явлений, процессов в соответствии с их правовой квалификацией; умение анализировать, характеризовать и сравнивать правовые явления, процессы происходящие в современном мире.</w:t>
      </w:r>
    </w:p>
    <w:p w14:paraId="6602D1E7" w14:textId="77777777" w:rsidR="0005469A" w:rsidRPr="00965390" w:rsidRDefault="0005469A" w:rsidP="0005469A">
      <w:pPr>
        <w:widowControl w:val="0"/>
        <w:ind w:firstLine="567"/>
        <w:rPr>
          <w:rFonts w:eastAsia="Calibri" w:cs="Times New Roman"/>
          <w:b/>
          <w:szCs w:val="28"/>
          <w:lang w:eastAsia="en-US"/>
        </w:rPr>
      </w:pPr>
      <w:r w:rsidRPr="00965390">
        <w:rPr>
          <w:rFonts w:eastAsia="Calibri" w:cs="Times New Roman"/>
          <w:b/>
          <w:szCs w:val="28"/>
          <w:lang w:eastAsia="en-US"/>
        </w:rPr>
        <w:t xml:space="preserve">2. Характеристика </w:t>
      </w:r>
      <w:r w:rsidRPr="00965390">
        <w:rPr>
          <w:rFonts w:eastAsia="Calibri" w:cs="Times New Roman"/>
          <w:b/>
          <w:bCs/>
          <w:szCs w:val="28"/>
          <w:lang w:eastAsia="en-US"/>
        </w:rPr>
        <w:t>фонда оценочных средств</w:t>
      </w:r>
    </w:p>
    <w:p w14:paraId="153B73D2" w14:textId="77777777" w:rsidR="0005469A" w:rsidRPr="00965390" w:rsidRDefault="0005469A" w:rsidP="0005469A">
      <w:pPr>
        <w:widowControl w:val="0"/>
        <w:ind w:firstLine="567"/>
        <w:rPr>
          <w:rFonts w:eastAsia="Calibri" w:cs="Times New Roman"/>
          <w:szCs w:val="28"/>
          <w:lang w:eastAsia="en-US"/>
        </w:rPr>
      </w:pPr>
      <w:r w:rsidRPr="00965390">
        <w:rPr>
          <w:rFonts w:eastAsia="Calibri" w:cs="Times New Roman"/>
          <w:spacing w:val="-8"/>
          <w:szCs w:val="28"/>
          <w:lang w:eastAsia="en-US"/>
        </w:rPr>
        <w:t xml:space="preserve">Преподаватель профессиональной образовательной организации может провести промежуточную аттестацию (экзамен) для студентов, завершивших изучения курса (учебной дисциплины) «Право», который предполагает устные или письменные ответы на вопросы по темам дисциплины. </w:t>
      </w:r>
      <w:r w:rsidRPr="00965390">
        <w:rPr>
          <w:rFonts w:eastAsia="Calibri" w:cs="Times New Roman"/>
          <w:szCs w:val="28"/>
          <w:lang w:eastAsia="en-US"/>
        </w:rPr>
        <w:t xml:space="preserve">Комплект экзаменационных заданий состоит из 40 вопросов, </w:t>
      </w:r>
      <w:r w:rsidRPr="00965390">
        <w:rPr>
          <w:rFonts w:eastAsia="Calibri" w:cs="Times New Roman"/>
          <w:spacing w:val="-8"/>
          <w:szCs w:val="28"/>
          <w:lang w:eastAsia="en-US"/>
        </w:rPr>
        <w:t xml:space="preserve">перечень которых может быть дополнен, изменен или конкретизирован преподавателем в соответствии с профессиональной направленностью образовательной программы. </w:t>
      </w:r>
      <w:r w:rsidRPr="00965390">
        <w:rPr>
          <w:rFonts w:eastAsia="Calibri" w:cs="Times New Roman"/>
          <w:szCs w:val="28"/>
          <w:lang w:eastAsia="en-US"/>
        </w:rPr>
        <w:t xml:space="preserve">На выполнение работы отводится 90 мин. (1,5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Ответ обучающегося оценивается на основе карты наблюдения в соответствии с представленными ниже критериями. </w:t>
      </w:r>
    </w:p>
    <w:p w14:paraId="61DEBC25" w14:textId="77777777" w:rsidR="0005469A" w:rsidRPr="00965390" w:rsidRDefault="0005469A" w:rsidP="0005469A">
      <w:pPr>
        <w:widowControl w:val="0"/>
        <w:ind w:firstLine="567"/>
        <w:rPr>
          <w:rFonts w:eastAsia="Calibri" w:cs="Times New Roman"/>
          <w:b/>
          <w:bCs/>
          <w:szCs w:val="28"/>
          <w:lang w:eastAsia="en-US"/>
        </w:rPr>
      </w:pPr>
      <w:r w:rsidRPr="00965390">
        <w:rPr>
          <w:rFonts w:eastAsia="Calibri" w:cs="Times New Roman"/>
          <w:b/>
          <w:bCs/>
          <w:szCs w:val="28"/>
          <w:lang w:eastAsia="en-US"/>
        </w:rPr>
        <w:t>Вопросы к промежуточной аттестации по дисциплине «Право»</w:t>
      </w:r>
    </w:p>
    <w:p w14:paraId="38E4B840" w14:textId="77777777" w:rsidR="0005469A" w:rsidRPr="00965390" w:rsidRDefault="0005469A" w:rsidP="008F767A">
      <w:pPr>
        <w:widowControl w:val="0"/>
        <w:numPr>
          <w:ilvl w:val="0"/>
          <w:numId w:val="12"/>
        </w:numPr>
        <w:spacing w:after="160" w:line="259" w:lineRule="auto"/>
        <w:ind w:left="0" w:firstLine="0"/>
        <w:jc w:val="left"/>
        <w:rPr>
          <w:rFonts w:eastAsia="Calibri" w:cs="Times New Roman"/>
          <w:szCs w:val="28"/>
          <w:lang w:eastAsia="en-US"/>
        </w:rPr>
      </w:pPr>
      <w:r w:rsidRPr="00965390">
        <w:rPr>
          <w:rFonts w:eastAsia="Calibri" w:cs="Times New Roman"/>
          <w:snapToGrid w:val="0"/>
          <w:szCs w:val="28"/>
          <w:lang w:eastAsia="en-US"/>
        </w:rPr>
        <w:t>Правовые нормы в системе социального регулирования.</w:t>
      </w:r>
    </w:p>
    <w:p w14:paraId="397D3CCD" w14:textId="77777777" w:rsidR="0005469A" w:rsidRPr="00965390" w:rsidRDefault="0005469A" w:rsidP="008F767A">
      <w:pPr>
        <w:widowControl w:val="0"/>
        <w:numPr>
          <w:ilvl w:val="0"/>
          <w:numId w:val="12"/>
        </w:numPr>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Правовая норма, ее признаки.</w:t>
      </w:r>
    </w:p>
    <w:p w14:paraId="14925E3D" w14:textId="77777777" w:rsidR="0005469A" w:rsidRPr="00965390" w:rsidRDefault="0005469A" w:rsidP="008F767A">
      <w:pPr>
        <w:widowControl w:val="0"/>
        <w:numPr>
          <w:ilvl w:val="0"/>
          <w:numId w:val="12"/>
        </w:numPr>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lastRenderedPageBreak/>
        <w:t>Структура правовой нормы.</w:t>
      </w:r>
    </w:p>
    <w:p w14:paraId="4E3614DD"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Источники (формы) права: понятие и виды.</w:t>
      </w:r>
    </w:p>
    <w:p w14:paraId="0BCB3FCD"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Система нормативных правовых актов в Российской Федерации.</w:t>
      </w:r>
    </w:p>
    <w:p w14:paraId="0F5B42F7"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Границы действия нормативных правовых актов.</w:t>
      </w:r>
    </w:p>
    <w:p w14:paraId="3B24A6A4"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Понятие и элементы системы права.</w:t>
      </w:r>
    </w:p>
    <w:p w14:paraId="0819C22A"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Правоотношения: понятие, признаки, структура.</w:t>
      </w:r>
    </w:p>
    <w:p w14:paraId="5F3A7DE7"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napToGrid w:val="0"/>
          <w:szCs w:val="28"/>
          <w:lang w:eastAsia="en-US"/>
        </w:rPr>
      </w:pPr>
      <w:r w:rsidRPr="00965390">
        <w:rPr>
          <w:rFonts w:eastAsia="Calibri" w:cs="Times New Roman"/>
          <w:szCs w:val="28"/>
          <w:lang w:eastAsia="en-US"/>
        </w:rPr>
        <w:t>Юридические факты.</w:t>
      </w:r>
    </w:p>
    <w:p w14:paraId="61FCED0B"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napToGrid w:val="0"/>
          <w:szCs w:val="28"/>
          <w:lang w:eastAsia="en-US"/>
        </w:rPr>
      </w:pPr>
      <w:r w:rsidRPr="00965390">
        <w:rPr>
          <w:rFonts w:eastAsia="Calibri" w:cs="Times New Roman"/>
          <w:szCs w:val="28"/>
          <w:lang w:eastAsia="en-US"/>
        </w:rPr>
        <w:t>Понятие и виды правового поведения.</w:t>
      </w:r>
    </w:p>
    <w:p w14:paraId="3F1EAEF0"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napToGrid w:val="0"/>
          <w:szCs w:val="28"/>
          <w:lang w:eastAsia="en-US"/>
        </w:rPr>
      </w:pPr>
      <w:r w:rsidRPr="00965390">
        <w:rPr>
          <w:rFonts w:eastAsia="Calibri" w:cs="Times New Roman"/>
          <w:szCs w:val="28"/>
          <w:lang w:eastAsia="en-US"/>
        </w:rPr>
        <w:t>Правомерное поведение: понятие, виды.</w:t>
      </w:r>
    </w:p>
    <w:p w14:paraId="172A1544"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napToGrid w:val="0"/>
          <w:szCs w:val="28"/>
          <w:lang w:eastAsia="en-US"/>
        </w:rPr>
      </w:pPr>
      <w:r w:rsidRPr="00965390">
        <w:rPr>
          <w:rFonts w:eastAsia="Calibri" w:cs="Times New Roman"/>
          <w:snapToGrid w:val="0"/>
          <w:szCs w:val="28"/>
          <w:lang w:eastAsia="en-US"/>
        </w:rPr>
        <w:t>Понятие правонарушения, их признаки и виды.</w:t>
      </w:r>
    </w:p>
    <w:p w14:paraId="447E90A5"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napToGrid w:val="0"/>
          <w:szCs w:val="28"/>
          <w:lang w:eastAsia="en-US"/>
        </w:rPr>
      </w:pPr>
      <w:r w:rsidRPr="00965390">
        <w:rPr>
          <w:rFonts w:eastAsia="Calibri" w:cs="Times New Roman"/>
          <w:snapToGrid w:val="0"/>
          <w:szCs w:val="28"/>
          <w:lang w:eastAsia="en-US"/>
        </w:rPr>
        <w:t>Состав правонарушения как основание юридической ответственности.</w:t>
      </w:r>
    </w:p>
    <w:p w14:paraId="467FD399"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napToGrid w:val="0"/>
          <w:szCs w:val="28"/>
          <w:lang w:eastAsia="en-US"/>
        </w:rPr>
        <w:t>Формы вины.</w:t>
      </w:r>
    </w:p>
    <w:p w14:paraId="30E55D44"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napToGrid w:val="0"/>
          <w:szCs w:val="28"/>
          <w:lang w:eastAsia="en-US"/>
        </w:rPr>
        <w:t>Юридическая ответственность: понятие, признаки и виды.</w:t>
      </w:r>
    </w:p>
    <w:p w14:paraId="6A37B485"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napToGrid w:val="0"/>
          <w:spacing w:val="-8"/>
          <w:szCs w:val="28"/>
          <w:lang w:eastAsia="en-US"/>
        </w:rPr>
      </w:pPr>
      <w:r w:rsidRPr="00965390">
        <w:rPr>
          <w:rFonts w:eastAsia="Calibri" w:cs="Times New Roman"/>
          <w:szCs w:val="28"/>
          <w:lang w:eastAsia="en-US"/>
        </w:rPr>
        <w:t>Основные теории происхождения и сущности государства.</w:t>
      </w:r>
    </w:p>
    <w:p w14:paraId="761542B5"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napToGrid w:val="0"/>
          <w:spacing w:val="-8"/>
          <w:szCs w:val="28"/>
          <w:lang w:eastAsia="en-US"/>
        </w:rPr>
      </w:pPr>
      <w:r w:rsidRPr="00965390">
        <w:rPr>
          <w:rFonts w:eastAsia="Calibri" w:cs="Times New Roman"/>
          <w:spacing w:val="-8"/>
          <w:szCs w:val="28"/>
          <w:lang w:eastAsia="en-US"/>
        </w:rPr>
        <w:t>Понятие и признаки государства.</w:t>
      </w:r>
    </w:p>
    <w:p w14:paraId="28AD0547"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pacing w:val="-8"/>
          <w:szCs w:val="28"/>
          <w:lang w:eastAsia="en-US"/>
        </w:rPr>
        <w:t>Форма государства.</w:t>
      </w:r>
    </w:p>
    <w:p w14:paraId="10B04173"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pacing w:val="-8"/>
          <w:szCs w:val="28"/>
          <w:lang w:eastAsia="en-US"/>
        </w:rPr>
      </w:pPr>
      <w:r w:rsidRPr="00965390">
        <w:rPr>
          <w:rFonts w:eastAsia="Calibri" w:cs="Times New Roman"/>
          <w:szCs w:val="28"/>
          <w:lang w:eastAsia="en-US"/>
        </w:rPr>
        <w:t>Формы государственного правления.</w:t>
      </w:r>
    </w:p>
    <w:p w14:paraId="54CB8549"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pacing w:val="-8"/>
          <w:szCs w:val="28"/>
          <w:lang w:eastAsia="en-US"/>
        </w:rPr>
      </w:pPr>
      <w:r w:rsidRPr="00965390">
        <w:rPr>
          <w:rFonts w:eastAsia="Calibri" w:cs="Times New Roman"/>
          <w:spacing w:val="-8"/>
          <w:szCs w:val="28"/>
          <w:lang w:eastAsia="en-US"/>
        </w:rPr>
        <w:t>Формы государственного устройства.</w:t>
      </w:r>
    </w:p>
    <w:p w14:paraId="1EC51751"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pacing w:val="-8"/>
          <w:szCs w:val="28"/>
          <w:lang w:eastAsia="en-US"/>
        </w:rPr>
      </w:pPr>
      <w:r w:rsidRPr="00965390">
        <w:rPr>
          <w:rFonts w:eastAsia="Calibri" w:cs="Times New Roman"/>
          <w:spacing w:val="-8"/>
          <w:szCs w:val="28"/>
          <w:lang w:eastAsia="en-US"/>
        </w:rPr>
        <w:t>Государственные режимы.</w:t>
      </w:r>
    </w:p>
    <w:p w14:paraId="0A1C3115" w14:textId="77777777" w:rsidR="0005469A" w:rsidRPr="00965390" w:rsidRDefault="0005469A" w:rsidP="008F767A">
      <w:pPr>
        <w:widowControl w:val="0"/>
        <w:numPr>
          <w:ilvl w:val="0"/>
          <w:numId w:val="12"/>
        </w:numPr>
        <w:tabs>
          <w:tab w:val="num" w:pos="2880"/>
        </w:tabs>
        <w:spacing w:after="160" w:line="259" w:lineRule="auto"/>
        <w:ind w:left="0" w:firstLine="0"/>
        <w:jc w:val="left"/>
        <w:rPr>
          <w:rFonts w:eastAsia="Calibri" w:cs="Times New Roman"/>
          <w:szCs w:val="28"/>
          <w:lang w:eastAsia="en-US"/>
        </w:rPr>
      </w:pPr>
      <w:r w:rsidRPr="00965390">
        <w:rPr>
          <w:rFonts w:eastAsia="Calibri" w:cs="Times New Roman"/>
          <w:spacing w:val="-8"/>
          <w:szCs w:val="28"/>
          <w:lang w:eastAsia="en-US"/>
        </w:rPr>
        <w:t>Механизм (аппарат) государства.</w:t>
      </w:r>
    </w:p>
    <w:p w14:paraId="76939E02" w14:textId="77777777" w:rsidR="0005469A" w:rsidRPr="00965390" w:rsidRDefault="0005469A" w:rsidP="008F767A">
      <w:pPr>
        <w:widowControl w:val="0"/>
        <w:numPr>
          <w:ilvl w:val="0"/>
          <w:numId w:val="12"/>
        </w:numPr>
        <w:tabs>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Понятие и виды государственных органов.</w:t>
      </w:r>
    </w:p>
    <w:p w14:paraId="1821B973"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Правовое государство и права человека.</w:t>
      </w:r>
    </w:p>
    <w:p w14:paraId="60D43AE1"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Общая характеристика Конституции РФ.</w:t>
      </w:r>
    </w:p>
    <w:p w14:paraId="48E3BC3A"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Основы конституционного строя РФ.</w:t>
      </w:r>
    </w:p>
    <w:p w14:paraId="63B8EBE3"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Гражданские правоотношения, их содержание.</w:t>
      </w:r>
    </w:p>
    <w:p w14:paraId="483E561B"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Право собственности и иные вещные права.</w:t>
      </w:r>
    </w:p>
    <w:p w14:paraId="1A7A2034"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Понятие и стороны обязательства. Основания его возникновения.</w:t>
      </w:r>
    </w:p>
    <w:p w14:paraId="5A322EED"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Права и обязанности супругов.</w:t>
      </w:r>
    </w:p>
    <w:p w14:paraId="523F113D"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lastRenderedPageBreak/>
        <w:t>Права и обязанности родителей и детей.</w:t>
      </w:r>
    </w:p>
    <w:p w14:paraId="58853484"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Лишение и ограничение родительских прав.</w:t>
      </w:r>
    </w:p>
    <w:p w14:paraId="093C8040"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Алиментные обязательства супругов, родителей и детей, других членов семьи.</w:t>
      </w:r>
    </w:p>
    <w:p w14:paraId="7110D7FC"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Трудовой договор: понятие, стороны и содержание.</w:t>
      </w:r>
    </w:p>
    <w:p w14:paraId="2E3ADC5A"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Заключение и изменение трудового договора.</w:t>
      </w:r>
    </w:p>
    <w:p w14:paraId="232441A3"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Прекращение трудового договора.</w:t>
      </w:r>
    </w:p>
    <w:p w14:paraId="40F6D4FE"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Трудовая дисциплина и ответственность за её нарушение.</w:t>
      </w:r>
    </w:p>
    <w:p w14:paraId="5855F8C0"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Понятие и признаки преступления.</w:t>
      </w:r>
    </w:p>
    <w:p w14:paraId="7534CDD7"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Уголовная ответственность, её основание.</w:t>
      </w:r>
    </w:p>
    <w:p w14:paraId="05C9A71F" w14:textId="77777777" w:rsidR="0005469A" w:rsidRPr="00965390" w:rsidRDefault="0005469A" w:rsidP="008F767A">
      <w:pPr>
        <w:widowControl w:val="0"/>
        <w:numPr>
          <w:ilvl w:val="0"/>
          <w:numId w:val="12"/>
        </w:numPr>
        <w:tabs>
          <w:tab w:val="num" w:pos="900"/>
          <w:tab w:val="num" w:pos="1620"/>
          <w:tab w:val="num" w:pos="2880"/>
        </w:tabs>
        <w:spacing w:after="160" w:line="259" w:lineRule="auto"/>
        <w:ind w:left="0" w:firstLine="0"/>
        <w:jc w:val="left"/>
        <w:rPr>
          <w:rFonts w:eastAsia="Calibri" w:cs="Times New Roman"/>
          <w:szCs w:val="28"/>
          <w:lang w:eastAsia="en-US"/>
        </w:rPr>
      </w:pPr>
      <w:r w:rsidRPr="00965390">
        <w:rPr>
          <w:rFonts w:eastAsia="Calibri" w:cs="Times New Roman"/>
          <w:szCs w:val="28"/>
          <w:lang w:eastAsia="en-US"/>
        </w:rPr>
        <w:t>Понятие и цели наказания.</w:t>
      </w:r>
    </w:p>
    <w:p w14:paraId="08A3B5A5" w14:textId="77777777" w:rsidR="0005469A" w:rsidRPr="00965390" w:rsidRDefault="0005469A" w:rsidP="0005469A">
      <w:pPr>
        <w:widowControl w:val="0"/>
        <w:ind w:firstLine="567"/>
        <w:jc w:val="left"/>
        <w:rPr>
          <w:rFonts w:eastAsia="Calibri" w:cs="Times New Roman"/>
          <w:b/>
          <w:szCs w:val="28"/>
          <w:lang w:eastAsia="en-US"/>
        </w:rPr>
      </w:pPr>
      <w:r w:rsidRPr="00965390">
        <w:rPr>
          <w:rFonts w:eastAsia="Calibri" w:cs="Times New Roman"/>
          <w:b/>
          <w:szCs w:val="28"/>
          <w:lang w:eastAsia="en-US"/>
        </w:rPr>
        <w:t>3. Критерии оценивания устного (письменного) ответа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6441"/>
        <w:gridCol w:w="1074"/>
      </w:tblGrid>
      <w:tr w:rsidR="0005469A" w:rsidRPr="00965390" w14:paraId="7A73FC7F" w14:textId="77777777" w:rsidTr="0005469A">
        <w:tc>
          <w:tcPr>
            <w:tcW w:w="0" w:type="auto"/>
          </w:tcPr>
          <w:p w14:paraId="378EBF37"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 xml:space="preserve">Критерии </w:t>
            </w:r>
          </w:p>
        </w:tc>
        <w:tc>
          <w:tcPr>
            <w:tcW w:w="0" w:type="auto"/>
          </w:tcPr>
          <w:p w14:paraId="7A4A6B3B"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 xml:space="preserve">Показатели </w:t>
            </w:r>
          </w:p>
        </w:tc>
        <w:tc>
          <w:tcPr>
            <w:tcW w:w="0" w:type="auto"/>
          </w:tcPr>
          <w:p w14:paraId="1400B6DD"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Баллы</w:t>
            </w:r>
          </w:p>
        </w:tc>
      </w:tr>
      <w:tr w:rsidR="0005469A" w:rsidRPr="00965390" w14:paraId="472186A0" w14:textId="77777777" w:rsidTr="0005469A">
        <w:tc>
          <w:tcPr>
            <w:tcW w:w="0" w:type="auto"/>
            <w:vMerge w:val="restart"/>
          </w:tcPr>
          <w:p w14:paraId="4EAA8787"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Полнота</w:t>
            </w:r>
          </w:p>
        </w:tc>
        <w:tc>
          <w:tcPr>
            <w:tcW w:w="0" w:type="auto"/>
          </w:tcPr>
          <w:p w14:paraId="7F1E1563"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Ответ полный, включает </w:t>
            </w:r>
            <w:r w:rsidRPr="00965390">
              <w:rPr>
                <w:rFonts w:eastAsia="Calibri" w:cs="Times New Roman"/>
                <w:b/>
                <w:szCs w:val="28"/>
                <w:lang w:eastAsia="en-US"/>
              </w:rPr>
              <w:t>все</w:t>
            </w:r>
            <w:r w:rsidRPr="00965390">
              <w:rPr>
                <w:rFonts w:eastAsia="Calibri" w:cs="Times New Roman"/>
                <w:szCs w:val="28"/>
                <w:lang w:eastAsia="en-US"/>
              </w:rPr>
              <w:t xml:space="preserve"> содержательные элементы (по типовым темам для оценки в качестве эталона используются памятки-характеристики)</w:t>
            </w:r>
          </w:p>
        </w:tc>
        <w:tc>
          <w:tcPr>
            <w:tcW w:w="0" w:type="auto"/>
          </w:tcPr>
          <w:p w14:paraId="402784E1"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2</w:t>
            </w:r>
          </w:p>
        </w:tc>
      </w:tr>
      <w:tr w:rsidR="0005469A" w:rsidRPr="00965390" w14:paraId="68BF8F8F" w14:textId="77777777" w:rsidTr="0005469A">
        <w:tc>
          <w:tcPr>
            <w:tcW w:w="0" w:type="auto"/>
            <w:vMerge/>
          </w:tcPr>
          <w:p w14:paraId="6C368EA0" w14:textId="77777777" w:rsidR="0005469A" w:rsidRPr="00965390" w:rsidRDefault="0005469A" w:rsidP="0005469A">
            <w:pPr>
              <w:widowControl w:val="0"/>
              <w:jc w:val="center"/>
              <w:rPr>
                <w:rFonts w:eastAsia="Calibri" w:cs="Times New Roman"/>
                <w:b/>
                <w:szCs w:val="28"/>
                <w:lang w:eastAsia="en-US"/>
              </w:rPr>
            </w:pPr>
          </w:p>
        </w:tc>
        <w:tc>
          <w:tcPr>
            <w:tcW w:w="0" w:type="auto"/>
          </w:tcPr>
          <w:p w14:paraId="040A7C8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Ответ включает основные содержательные элементы</w:t>
            </w:r>
          </w:p>
        </w:tc>
        <w:tc>
          <w:tcPr>
            <w:tcW w:w="0" w:type="auto"/>
          </w:tcPr>
          <w:p w14:paraId="2158DA68"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w:t>
            </w:r>
          </w:p>
        </w:tc>
      </w:tr>
      <w:tr w:rsidR="0005469A" w:rsidRPr="00965390" w14:paraId="22453CA0" w14:textId="77777777" w:rsidTr="0005469A">
        <w:tc>
          <w:tcPr>
            <w:tcW w:w="0" w:type="auto"/>
            <w:vMerge/>
          </w:tcPr>
          <w:p w14:paraId="17F3619B" w14:textId="77777777" w:rsidR="0005469A" w:rsidRPr="00965390" w:rsidRDefault="0005469A" w:rsidP="0005469A">
            <w:pPr>
              <w:widowControl w:val="0"/>
              <w:jc w:val="center"/>
              <w:rPr>
                <w:rFonts w:eastAsia="Calibri" w:cs="Times New Roman"/>
                <w:b/>
                <w:szCs w:val="28"/>
                <w:lang w:eastAsia="en-US"/>
              </w:rPr>
            </w:pPr>
          </w:p>
        </w:tc>
        <w:tc>
          <w:tcPr>
            <w:tcW w:w="0" w:type="auto"/>
          </w:tcPr>
          <w:p w14:paraId="6EF42610"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Ответ отражает отдельные аспекты темы</w:t>
            </w:r>
          </w:p>
          <w:p w14:paraId="27651AD7"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ИЛИ Ответ не отражает содержания темы</w:t>
            </w:r>
          </w:p>
        </w:tc>
        <w:tc>
          <w:tcPr>
            <w:tcW w:w="0" w:type="auto"/>
          </w:tcPr>
          <w:p w14:paraId="6CC37AA7"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0</w:t>
            </w:r>
          </w:p>
        </w:tc>
      </w:tr>
      <w:tr w:rsidR="0005469A" w:rsidRPr="00965390" w14:paraId="6CCC77B9" w14:textId="77777777" w:rsidTr="0005469A">
        <w:tc>
          <w:tcPr>
            <w:tcW w:w="0" w:type="auto"/>
            <w:vMerge w:val="restart"/>
          </w:tcPr>
          <w:p w14:paraId="55338570"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Правильность</w:t>
            </w:r>
          </w:p>
        </w:tc>
        <w:tc>
          <w:tcPr>
            <w:tcW w:w="0" w:type="auto"/>
          </w:tcPr>
          <w:p w14:paraId="3493062F"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Ответ правильный, не содержит фактических ошибок</w:t>
            </w:r>
          </w:p>
          <w:p w14:paraId="07611384"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ИЛИ Ответ в целом правильный, но содержит одну-две несущественные ошибки или неточности</w:t>
            </w:r>
          </w:p>
        </w:tc>
        <w:tc>
          <w:tcPr>
            <w:tcW w:w="0" w:type="auto"/>
          </w:tcPr>
          <w:p w14:paraId="32366BA5"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2</w:t>
            </w:r>
          </w:p>
        </w:tc>
      </w:tr>
      <w:tr w:rsidR="0005469A" w:rsidRPr="00965390" w14:paraId="67E6E234" w14:textId="77777777" w:rsidTr="0005469A">
        <w:tc>
          <w:tcPr>
            <w:tcW w:w="0" w:type="auto"/>
            <w:vMerge/>
          </w:tcPr>
          <w:p w14:paraId="7B19EBCA" w14:textId="77777777" w:rsidR="0005469A" w:rsidRPr="00965390" w:rsidRDefault="0005469A" w:rsidP="0005469A">
            <w:pPr>
              <w:widowControl w:val="0"/>
              <w:jc w:val="center"/>
              <w:rPr>
                <w:rFonts w:eastAsia="Calibri" w:cs="Times New Roman"/>
                <w:b/>
                <w:szCs w:val="28"/>
                <w:lang w:eastAsia="en-US"/>
              </w:rPr>
            </w:pPr>
          </w:p>
        </w:tc>
        <w:tc>
          <w:tcPr>
            <w:tcW w:w="0" w:type="auto"/>
          </w:tcPr>
          <w:p w14:paraId="2C77A0B1"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Ответ в основном правильный, но содержит одну-две фактические ошибки, которые обучающийся исправил самостоятельно после уточняющего вопроса</w:t>
            </w:r>
          </w:p>
        </w:tc>
        <w:tc>
          <w:tcPr>
            <w:tcW w:w="0" w:type="auto"/>
          </w:tcPr>
          <w:p w14:paraId="045C66F8"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w:t>
            </w:r>
          </w:p>
        </w:tc>
      </w:tr>
      <w:tr w:rsidR="0005469A" w:rsidRPr="00965390" w14:paraId="0B5935C6" w14:textId="77777777" w:rsidTr="0005469A">
        <w:tc>
          <w:tcPr>
            <w:tcW w:w="0" w:type="auto"/>
            <w:vMerge/>
          </w:tcPr>
          <w:p w14:paraId="1F80C1E1" w14:textId="77777777" w:rsidR="0005469A" w:rsidRPr="00965390" w:rsidRDefault="0005469A" w:rsidP="0005469A">
            <w:pPr>
              <w:widowControl w:val="0"/>
              <w:jc w:val="center"/>
              <w:rPr>
                <w:rFonts w:eastAsia="Calibri" w:cs="Times New Roman"/>
                <w:b/>
                <w:szCs w:val="28"/>
                <w:lang w:eastAsia="en-US"/>
              </w:rPr>
            </w:pPr>
          </w:p>
        </w:tc>
        <w:tc>
          <w:tcPr>
            <w:tcW w:w="0" w:type="auto"/>
          </w:tcPr>
          <w:p w14:paraId="299A982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Ответ неправильный, содержит много фактических ошибок</w:t>
            </w:r>
          </w:p>
        </w:tc>
        <w:tc>
          <w:tcPr>
            <w:tcW w:w="0" w:type="auto"/>
          </w:tcPr>
          <w:p w14:paraId="2ACCBC1C"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0</w:t>
            </w:r>
          </w:p>
        </w:tc>
      </w:tr>
      <w:tr w:rsidR="0005469A" w:rsidRPr="00965390" w14:paraId="4B6DE684" w14:textId="77777777" w:rsidTr="0005469A">
        <w:tc>
          <w:tcPr>
            <w:tcW w:w="0" w:type="auto"/>
            <w:vMerge w:val="restart"/>
          </w:tcPr>
          <w:p w14:paraId="787097DC"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Логика</w:t>
            </w:r>
          </w:p>
        </w:tc>
        <w:tc>
          <w:tcPr>
            <w:tcW w:w="0" w:type="auto"/>
          </w:tcPr>
          <w:p w14:paraId="127ED633"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 xml:space="preserve">Ответ последовательный, включает вступление, основную часть и выводы. В основной части представлены причинно-следственные связи, </w:t>
            </w:r>
            <w:r w:rsidRPr="00965390">
              <w:rPr>
                <w:rFonts w:eastAsia="Calibri" w:cs="Times New Roman"/>
                <w:szCs w:val="28"/>
                <w:lang w:eastAsia="en-US"/>
              </w:rPr>
              <w:lastRenderedPageBreak/>
              <w:t>аргументация, характеристика признаков.</w:t>
            </w:r>
          </w:p>
        </w:tc>
        <w:tc>
          <w:tcPr>
            <w:tcW w:w="0" w:type="auto"/>
          </w:tcPr>
          <w:p w14:paraId="26EC1EFF"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lastRenderedPageBreak/>
              <w:t>2</w:t>
            </w:r>
          </w:p>
        </w:tc>
      </w:tr>
      <w:tr w:rsidR="0005469A" w:rsidRPr="00965390" w14:paraId="370110E1" w14:textId="77777777" w:rsidTr="0005469A">
        <w:tc>
          <w:tcPr>
            <w:tcW w:w="0" w:type="auto"/>
            <w:vMerge/>
          </w:tcPr>
          <w:p w14:paraId="5231338A" w14:textId="77777777" w:rsidR="0005469A" w:rsidRPr="00965390" w:rsidRDefault="0005469A" w:rsidP="0005469A">
            <w:pPr>
              <w:widowControl w:val="0"/>
              <w:jc w:val="center"/>
              <w:rPr>
                <w:rFonts w:eastAsia="Calibri" w:cs="Times New Roman"/>
                <w:b/>
                <w:szCs w:val="28"/>
                <w:lang w:eastAsia="en-US"/>
              </w:rPr>
            </w:pPr>
          </w:p>
        </w:tc>
        <w:tc>
          <w:tcPr>
            <w:tcW w:w="0" w:type="auto"/>
          </w:tcPr>
          <w:p w14:paraId="449309F4"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Ответ включает вступление, основную часть и выводы. Последовательность изложения основной части в основном выдержана.</w:t>
            </w:r>
          </w:p>
          <w:p w14:paraId="57F1A0CB"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ИЛИ Последовательность изложения в основном выдержана, обучающийся самостоятельно сформулировал выводы после напоминания.</w:t>
            </w:r>
          </w:p>
        </w:tc>
        <w:tc>
          <w:tcPr>
            <w:tcW w:w="0" w:type="auto"/>
          </w:tcPr>
          <w:p w14:paraId="6BB26CB3" w14:textId="77777777" w:rsidR="0005469A" w:rsidRPr="00965390" w:rsidRDefault="0005469A" w:rsidP="0005469A">
            <w:pPr>
              <w:widowControl w:val="0"/>
              <w:jc w:val="center"/>
              <w:rPr>
                <w:rFonts w:eastAsia="Calibri" w:cs="Times New Roman"/>
                <w:bCs/>
                <w:szCs w:val="28"/>
                <w:lang w:eastAsia="en-US"/>
              </w:rPr>
            </w:pPr>
            <w:r w:rsidRPr="00965390">
              <w:rPr>
                <w:rFonts w:eastAsia="Calibri" w:cs="Times New Roman"/>
                <w:bCs/>
                <w:szCs w:val="28"/>
                <w:lang w:eastAsia="en-US"/>
              </w:rPr>
              <w:t>1</w:t>
            </w:r>
          </w:p>
        </w:tc>
      </w:tr>
      <w:tr w:rsidR="0005469A" w:rsidRPr="00965390" w14:paraId="17514D30" w14:textId="77777777" w:rsidTr="0005469A">
        <w:tc>
          <w:tcPr>
            <w:tcW w:w="0" w:type="auto"/>
            <w:vMerge/>
          </w:tcPr>
          <w:p w14:paraId="3EF15956" w14:textId="77777777" w:rsidR="0005469A" w:rsidRPr="00965390" w:rsidRDefault="0005469A" w:rsidP="0005469A">
            <w:pPr>
              <w:widowControl w:val="0"/>
              <w:jc w:val="center"/>
              <w:rPr>
                <w:rFonts w:eastAsia="Calibri" w:cs="Times New Roman"/>
                <w:b/>
                <w:szCs w:val="28"/>
                <w:lang w:eastAsia="en-US"/>
              </w:rPr>
            </w:pPr>
          </w:p>
        </w:tc>
        <w:tc>
          <w:tcPr>
            <w:tcW w:w="0" w:type="auto"/>
          </w:tcPr>
          <w:p w14:paraId="4BFD0AAA"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В ответе нарушена последовательность изложения основных вопросов</w:t>
            </w:r>
          </w:p>
        </w:tc>
        <w:tc>
          <w:tcPr>
            <w:tcW w:w="0" w:type="auto"/>
          </w:tcPr>
          <w:p w14:paraId="458EEE1B"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0</w:t>
            </w:r>
          </w:p>
        </w:tc>
      </w:tr>
      <w:tr w:rsidR="0005469A" w:rsidRPr="00965390" w14:paraId="3E1D8D01" w14:textId="77777777" w:rsidTr="0005469A">
        <w:tc>
          <w:tcPr>
            <w:tcW w:w="0" w:type="auto"/>
            <w:vMerge w:val="restart"/>
          </w:tcPr>
          <w:p w14:paraId="250AF9F0" w14:textId="77777777" w:rsidR="0005469A" w:rsidRPr="00965390" w:rsidRDefault="0005469A" w:rsidP="0005469A">
            <w:pPr>
              <w:widowControl w:val="0"/>
              <w:jc w:val="center"/>
              <w:rPr>
                <w:rFonts w:eastAsia="Calibri" w:cs="Times New Roman"/>
                <w:b/>
                <w:szCs w:val="28"/>
                <w:lang w:eastAsia="en-US"/>
              </w:rPr>
            </w:pPr>
            <w:r w:rsidRPr="00965390">
              <w:rPr>
                <w:rFonts w:eastAsia="Calibri" w:cs="Times New Roman"/>
                <w:b/>
                <w:szCs w:val="28"/>
                <w:lang w:eastAsia="en-US"/>
              </w:rPr>
              <w:t>Речь</w:t>
            </w:r>
          </w:p>
        </w:tc>
        <w:tc>
          <w:tcPr>
            <w:tcW w:w="0" w:type="auto"/>
          </w:tcPr>
          <w:p w14:paraId="31233B50"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Устная речь грамотная, соответствует нормам литературного русского языка. Отсутствуют слова-паразиты, жаргонные выражения.</w:t>
            </w:r>
          </w:p>
        </w:tc>
        <w:tc>
          <w:tcPr>
            <w:tcW w:w="0" w:type="auto"/>
          </w:tcPr>
          <w:p w14:paraId="2FA73EB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r w:rsidR="0005469A" w:rsidRPr="00965390" w14:paraId="563638D7" w14:textId="77777777" w:rsidTr="0005469A">
        <w:tc>
          <w:tcPr>
            <w:tcW w:w="0" w:type="auto"/>
            <w:vMerge/>
          </w:tcPr>
          <w:p w14:paraId="0EB744BF" w14:textId="77777777" w:rsidR="0005469A" w:rsidRPr="00965390" w:rsidRDefault="0005469A" w:rsidP="0005469A">
            <w:pPr>
              <w:widowControl w:val="0"/>
              <w:jc w:val="left"/>
              <w:rPr>
                <w:rFonts w:eastAsia="Calibri" w:cs="Times New Roman"/>
                <w:b/>
                <w:szCs w:val="28"/>
                <w:lang w:eastAsia="en-US"/>
              </w:rPr>
            </w:pPr>
          </w:p>
        </w:tc>
        <w:tc>
          <w:tcPr>
            <w:tcW w:w="0" w:type="auto"/>
          </w:tcPr>
          <w:p w14:paraId="27D4FDA6"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Ответ в основном выдержан в соответствии с нормами литературного русского языка. Допущены одна-две ошибки в ударениях и согласовании слов</w:t>
            </w:r>
          </w:p>
        </w:tc>
        <w:tc>
          <w:tcPr>
            <w:tcW w:w="0" w:type="auto"/>
          </w:tcPr>
          <w:p w14:paraId="31138DD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1</w:t>
            </w:r>
          </w:p>
        </w:tc>
      </w:tr>
      <w:tr w:rsidR="0005469A" w:rsidRPr="00965390" w14:paraId="2F0CF0D5" w14:textId="77777777" w:rsidTr="0005469A">
        <w:tc>
          <w:tcPr>
            <w:tcW w:w="0" w:type="auto"/>
            <w:vMerge/>
          </w:tcPr>
          <w:p w14:paraId="792F7CF9" w14:textId="77777777" w:rsidR="0005469A" w:rsidRPr="00965390" w:rsidRDefault="0005469A" w:rsidP="0005469A">
            <w:pPr>
              <w:widowControl w:val="0"/>
              <w:jc w:val="left"/>
              <w:rPr>
                <w:rFonts w:eastAsia="Calibri" w:cs="Times New Roman"/>
                <w:b/>
                <w:szCs w:val="28"/>
                <w:lang w:eastAsia="en-US"/>
              </w:rPr>
            </w:pPr>
          </w:p>
        </w:tc>
        <w:tc>
          <w:tcPr>
            <w:tcW w:w="0" w:type="auto"/>
          </w:tcPr>
          <w:p w14:paraId="2DDA59BD" w14:textId="77777777" w:rsidR="0005469A" w:rsidRPr="00965390" w:rsidRDefault="0005469A" w:rsidP="0005469A">
            <w:pPr>
              <w:widowControl w:val="0"/>
              <w:rPr>
                <w:rFonts w:eastAsia="Calibri" w:cs="Times New Roman"/>
                <w:szCs w:val="28"/>
                <w:lang w:eastAsia="en-US"/>
              </w:rPr>
            </w:pPr>
            <w:r w:rsidRPr="00965390">
              <w:rPr>
                <w:rFonts w:eastAsia="Calibri" w:cs="Times New Roman"/>
                <w:szCs w:val="28"/>
                <w:lang w:eastAsia="en-US"/>
              </w:rPr>
              <w:t>Ответ косноязычный, допущено много просторечных выражений, ошибок в ударениях и согласовании слов</w:t>
            </w:r>
          </w:p>
        </w:tc>
        <w:tc>
          <w:tcPr>
            <w:tcW w:w="0" w:type="auto"/>
          </w:tcPr>
          <w:p w14:paraId="2CB1761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0</w:t>
            </w:r>
          </w:p>
        </w:tc>
      </w:tr>
      <w:tr w:rsidR="0005469A" w:rsidRPr="00965390" w14:paraId="08D9A81D" w14:textId="77777777" w:rsidTr="0005469A">
        <w:tc>
          <w:tcPr>
            <w:tcW w:w="0" w:type="auto"/>
            <w:gridSpan w:val="2"/>
          </w:tcPr>
          <w:p w14:paraId="1E7FDAFF" w14:textId="77777777" w:rsidR="0005469A" w:rsidRPr="00965390" w:rsidRDefault="0005469A" w:rsidP="0005469A">
            <w:pPr>
              <w:widowControl w:val="0"/>
              <w:jc w:val="right"/>
              <w:rPr>
                <w:rFonts w:eastAsia="Calibri" w:cs="Times New Roman"/>
                <w:i/>
                <w:szCs w:val="28"/>
                <w:lang w:eastAsia="en-US"/>
              </w:rPr>
            </w:pPr>
            <w:r w:rsidRPr="00965390">
              <w:rPr>
                <w:rFonts w:eastAsia="Calibri" w:cs="Times New Roman"/>
                <w:i/>
                <w:szCs w:val="28"/>
                <w:lang w:eastAsia="en-US"/>
              </w:rPr>
              <w:t>Максимальный балл</w:t>
            </w:r>
          </w:p>
        </w:tc>
        <w:tc>
          <w:tcPr>
            <w:tcW w:w="0" w:type="auto"/>
          </w:tcPr>
          <w:p w14:paraId="2A012448"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8</w:t>
            </w:r>
          </w:p>
        </w:tc>
      </w:tr>
    </w:tbl>
    <w:p w14:paraId="758E9644" w14:textId="77777777" w:rsidR="0005469A" w:rsidRPr="00965390" w:rsidRDefault="0005469A" w:rsidP="0005469A">
      <w:pPr>
        <w:widowControl w:val="0"/>
        <w:ind w:firstLine="709"/>
        <w:rPr>
          <w:rFonts w:eastAsia="Calibri" w:cs="Times New Roman"/>
          <w:szCs w:val="28"/>
          <w:lang w:eastAsia="en-US"/>
        </w:rPr>
      </w:pPr>
      <w:r w:rsidRPr="00965390">
        <w:rPr>
          <w:rFonts w:eastAsia="Calibri" w:cs="Times New Roman"/>
          <w:szCs w:val="28"/>
          <w:lang w:eastAsia="en-US"/>
        </w:rPr>
        <w:t>Полученные обучающимся баллы за ответ по всем критериям и показателям суммируются. Суммарный балл переводится в отметку по пятибалльной шкале с учётом рекомендуемой шкалы перевода:</w:t>
      </w:r>
    </w:p>
    <w:tbl>
      <w:tblPr>
        <w:tblW w:w="0" w:type="auto"/>
        <w:jc w:val="center"/>
        <w:tblBorders>
          <w:top w:val="single" w:sz="4" w:space="0" w:color="00000A"/>
          <w:left w:val="single" w:sz="4" w:space="0" w:color="00000A"/>
          <w:bottom w:val="single" w:sz="4" w:space="0" w:color="00000A"/>
          <w:insideH w:val="single" w:sz="4" w:space="0" w:color="00000A"/>
        </w:tblBorders>
        <w:tblCellMar>
          <w:left w:w="93" w:type="dxa"/>
        </w:tblCellMar>
        <w:tblLook w:val="0000" w:firstRow="0" w:lastRow="0" w:firstColumn="0" w:lastColumn="0" w:noHBand="0" w:noVBand="0"/>
      </w:tblPr>
      <w:tblGrid>
        <w:gridCol w:w="1957"/>
        <w:gridCol w:w="2490"/>
        <w:gridCol w:w="3797"/>
      </w:tblGrid>
      <w:tr w:rsidR="0005469A" w:rsidRPr="00965390" w14:paraId="5F5F2C84" w14:textId="77777777" w:rsidTr="0005469A">
        <w:trPr>
          <w:jc w:val="center"/>
        </w:trPr>
        <w:tc>
          <w:tcPr>
            <w:tcW w:w="0" w:type="auto"/>
            <w:tcBorders>
              <w:top w:val="single" w:sz="4" w:space="0" w:color="00000A"/>
              <w:left w:val="single" w:sz="4" w:space="0" w:color="00000A"/>
              <w:bottom w:val="single" w:sz="4" w:space="0" w:color="00000A"/>
            </w:tcBorders>
            <w:tcMar>
              <w:left w:w="93" w:type="dxa"/>
            </w:tcMar>
          </w:tcPr>
          <w:p w14:paraId="5D48C4A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 выполнения</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4BAD27F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Количество баллов</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4CE3EF46"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Отметка по 5-балльной шкале</w:t>
            </w:r>
          </w:p>
        </w:tc>
      </w:tr>
      <w:tr w:rsidR="0005469A" w:rsidRPr="00965390" w14:paraId="7100D119" w14:textId="77777777" w:rsidTr="0005469A">
        <w:trPr>
          <w:jc w:val="center"/>
        </w:trPr>
        <w:tc>
          <w:tcPr>
            <w:tcW w:w="0" w:type="auto"/>
            <w:tcBorders>
              <w:top w:val="single" w:sz="4" w:space="0" w:color="00000A"/>
              <w:left w:val="single" w:sz="4" w:space="0" w:color="00000A"/>
              <w:bottom w:val="single" w:sz="4" w:space="0" w:color="00000A"/>
            </w:tcBorders>
            <w:tcMar>
              <w:left w:w="93" w:type="dxa"/>
            </w:tcMar>
          </w:tcPr>
          <w:p w14:paraId="613BA6DB"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80-100</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487D16C5"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7-8</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01DF5D09"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w:t>
            </w:r>
          </w:p>
        </w:tc>
      </w:tr>
      <w:tr w:rsidR="0005469A" w:rsidRPr="00965390" w14:paraId="6C99124B" w14:textId="77777777" w:rsidTr="0005469A">
        <w:trPr>
          <w:jc w:val="center"/>
        </w:trPr>
        <w:tc>
          <w:tcPr>
            <w:tcW w:w="0" w:type="auto"/>
            <w:tcBorders>
              <w:top w:val="single" w:sz="4" w:space="0" w:color="00000A"/>
              <w:left w:val="single" w:sz="4" w:space="0" w:color="00000A"/>
              <w:bottom w:val="single" w:sz="4" w:space="0" w:color="00000A"/>
            </w:tcBorders>
            <w:tcMar>
              <w:left w:w="93" w:type="dxa"/>
            </w:tcMar>
          </w:tcPr>
          <w:p w14:paraId="47629A14"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60-79</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2CBDD48C"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5-6</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098FCC30"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w:t>
            </w:r>
          </w:p>
        </w:tc>
      </w:tr>
      <w:tr w:rsidR="0005469A" w:rsidRPr="00965390" w14:paraId="5C9F6158" w14:textId="77777777" w:rsidTr="0005469A">
        <w:trPr>
          <w:jc w:val="center"/>
        </w:trPr>
        <w:tc>
          <w:tcPr>
            <w:tcW w:w="0" w:type="auto"/>
            <w:tcBorders>
              <w:top w:val="single" w:sz="4" w:space="0" w:color="00000A"/>
              <w:left w:val="single" w:sz="4" w:space="0" w:color="00000A"/>
              <w:bottom w:val="single" w:sz="4" w:space="0" w:color="00000A"/>
            </w:tcBorders>
            <w:tcMar>
              <w:left w:w="93" w:type="dxa"/>
            </w:tcMar>
          </w:tcPr>
          <w:p w14:paraId="475FC4AD"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40-59</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4008FD3C"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3-4</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33E7BF37"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«3»</w:t>
            </w:r>
          </w:p>
        </w:tc>
      </w:tr>
      <w:tr w:rsidR="0005469A" w:rsidRPr="00965390" w14:paraId="0E9408B0" w14:textId="77777777" w:rsidTr="0005469A">
        <w:trPr>
          <w:jc w:val="center"/>
        </w:trPr>
        <w:tc>
          <w:tcPr>
            <w:tcW w:w="0" w:type="auto"/>
            <w:tcBorders>
              <w:top w:val="single" w:sz="4" w:space="0" w:color="00000A"/>
              <w:left w:val="single" w:sz="4" w:space="0" w:color="00000A"/>
              <w:bottom w:val="single" w:sz="4" w:space="0" w:color="00000A"/>
            </w:tcBorders>
            <w:tcMar>
              <w:left w:w="93" w:type="dxa"/>
            </w:tcMar>
          </w:tcPr>
          <w:p w14:paraId="696647EE"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0-39</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13E262EF"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0-2</w:t>
            </w:r>
          </w:p>
        </w:tc>
        <w:tc>
          <w:tcPr>
            <w:tcW w:w="0" w:type="auto"/>
            <w:tcBorders>
              <w:top w:val="single" w:sz="4" w:space="0" w:color="00000A"/>
              <w:left w:val="single" w:sz="4" w:space="0" w:color="00000A"/>
              <w:bottom w:val="single" w:sz="4" w:space="0" w:color="00000A"/>
              <w:right w:val="single" w:sz="4" w:space="0" w:color="00000A"/>
            </w:tcBorders>
            <w:tcMar>
              <w:left w:w="93" w:type="dxa"/>
            </w:tcMar>
          </w:tcPr>
          <w:p w14:paraId="6EFA2CC2" w14:textId="77777777" w:rsidR="0005469A" w:rsidRPr="00965390" w:rsidRDefault="0005469A" w:rsidP="0005469A">
            <w:pPr>
              <w:widowControl w:val="0"/>
              <w:jc w:val="center"/>
              <w:rPr>
                <w:rFonts w:eastAsia="Calibri" w:cs="Times New Roman"/>
                <w:szCs w:val="28"/>
                <w:lang w:eastAsia="en-US"/>
              </w:rPr>
            </w:pPr>
            <w:r w:rsidRPr="00965390">
              <w:rPr>
                <w:rFonts w:eastAsia="Calibri" w:cs="Times New Roman"/>
                <w:szCs w:val="28"/>
                <w:lang w:eastAsia="en-US"/>
              </w:rPr>
              <w:t>«2»</w:t>
            </w:r>
          </w:p>
        </w:tc>
      </w:tr>
    </w:tbl>
    <w:p w14:paraId="601E054D" w14:textId="77777777" w:rsidR="0005469A" w:rsidRPr="00965390" w:rsidRDefault="0005469A" w:rsidP="0005469A">
      <w:pPr>
        <w:widowControl w:val="0"/>
        <w:jc w:val="left"/>
        <w:rPr>
          <w:rFonts w:eastAsia="Calibri" w:cs="Times New Roman"/>
          <w:sz w:val="22"/>
          <w:lang w:eastAsia="en-US"/>
        </w:rPr>
      </w:pPr>
    </w:p>
    <w:p w14:paraId="7ABE521B" w14:textId="77777777" w:rsidR="0005469A" w:rsidRPr="00965390" w:rsidRDefault="0005469A" w:rsidP="0005469A">
      <w:pPr>
        <w:jc w:val="left"/>
        <w:rPr>
          <w:rFonts w:eastAsia="Calibri" w:cs="Times New Roman"/>
          <w:sz w:val="22"/>
          <w:lang w:eastAsia="en-US"/>
        </w:rPr>
      </w:pPr>
    </w:p>
    <w:p w14:paraId="591ECC0A" w14:textId="000B86C4" w:rsidR="00245ED6" w:rsidRPr="00965390" w:rsidRDefault="00245ED6" w:rsidP="0005469A">
      <w:pPr>
        <w:widowControl w:val="0"/>
        <w:ind w:firstLine="567"/>
        <w:rPr>
          <w:rFonts w:eastAsia="Calibri" w:cs="Times New Roman"/>
          <w:b/>
          <w:szCs w:val="28"/>
          <w:lang w:eastAsia="en-US"/>
        </w:rPr>
      </w:pPr>
    </w:p>
    <w:p w14:paraId="5E768808" w14:textId="77777777" w:rsidR="00245ED6" w:rsidRPr="00965390" w:rsidRDefault="00245ED6" w:rsidP="00245ED6">
      <w:pPr>
        <w:jc w:val="center"/>
        <w:rPr>
          <w:rFonts w:cs="Times New Roman"/>
          <w:sz w:val="16"/>
          <w:szCs w:val="16"/>
        </w:rPr>
      </w:pPr>
    </w:p>
    <w:sectPr w:rsidR="00245ED6" w:rsidRPr="00965390" w:rsidSect="00A41360">
      <w:footerReference w:type="default" r:id="rId21"/>
      <w:pgSz w:w="11909" w:h="16834"/>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C2D2" w14:textId="77777777" w:rsidR="00D41FD9" w:rsidRDefault="00D41FD9">
      <w:pPr>
        <w:spacing w:line="240" w:lineRule="auto"/>
      </w:pPr>
      <w:r>
        <w:separator/>
      </w:r>
    </w:p>
  </w:endnote>
  <w:endnote w:type="continuationSeparator" w:id="0">
    <w:p w14:paraId="42A23FFE" w14:textId="77777777" w:rsidR="00D41FD9" w:rsidRDefault="00D4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Е">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318186"/>
      <w:docPartObj>
        <w:docPartGallery w:val="Page Numbers (Bottom of Page)"/>
        <w:docPartUnique/>
      </w:docPartObj>
    </w:sdtPr>
    <w:sdtEndPr/>
    <w:sdtContent>
      <w:p w14:paraId="6AACE235" w14:textId="0E979A68" w:rsidR="00965390" w:rsidRDefault="00965390">
        <w:pPr>
          <w:pStyle w:val="af7"/>
          <w:jc w:val="right"/>
        </w:pPr>
        <w:r>
          <w:fldChar w:fldCharType="begin"/>
        </w:r>
        <w:r>
          <w:instrText>PAGE   \* MERGEFORMAT</w:instrText>
        </w:r>
        <w:r>
          <w:fldChar w:fldCharType="separate"/>
        </w:r>
        <w:r>
          <w:rPr>
            <w:noProof/>
          </w:rPr>
          <w:t>20</w:t>
        </w:r>
        <w:r>
          <w:fldChar w:fldCharType="end"/>
        </w:r>
      </w:p>
    </w:sdtContent>
  </w:sdt>
  <w:p w14:paraId="45B247EA" w14:textId="77777777" w:rsidR="00DD2CD4" w:rsidRDefault="00DD2CD4">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441031"/>
      <w:docPartObj>
        <w:docPartGallery w:val="Page Numbers (Bottom of Page)"/>
        <w:docPartUnique/>
      </w:docPartObj>
    </w:sdtPr>
    <w:sdtEndPr/>
    <w:sdtContent>
      <w:p w14:paraId="31579E15" w14:textId="6F083563" w:rsidR="00DD2CD4" w:rsidRDefault="00DD2CD4">
        <w:pPr>
          <w:pStyle w:val="af7"/>
          <w:jc w:val="right"/>
        </w:pPr>
        <w:r>
          <w:fldChar w:fldCharType="begin"/>
        </w:r>
        <w:r>
          <w:instrText>PAGE   \* MERGEFORMAT</w:instrText>
        </w:r>
        <w:r>
          <w:fldChar w:fldCharType="separate"/>
        </w:r>
        <w:r w:rsidR="00965390">
          <w:rPr>
            <w:noProof/>
          </w:rPr>
          <w:t>70</w:t>
        </w:r>
        <w:r>
          <w:fldChar w:fldCharType="end"/>
        </w:r>
      </w:p>
    </w:sdtContent>
  </w:sdt>
  <w:p w14:paraId="48FCA5C3" w14:textId="77777777" w:rsidR="00DD2CD4" w:rsidRDefault="00DD2CD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AA88" w14:textId="77777777" w:rsidR="00D41FD9" w:rsidRDefault="00D41FD9">
      <w:pPr>
        <w:spacing w:line="240" w:lineRule="auto"/>
      </w:pPr>
      <w:r>
        <w:separator/>
      </w:r>
    </w:p>
  </w:footnote>
  <w:footnote w:type="continuationSeparator" w:id="0">
    <w:p w14:paraId="41768B0B" w14:textId="77777777" w:rsidR="00D41FD9" w:rsidRDefault="00D41FD9">
      <w:pPr>
        <w:spacing w:line="240" w:lineRule="auto"/>
      </w:pPr>
      <w:r>
        <w:continuationSeparator/>
      </w:r>
    </w:p>
  </w:footnote>
  <w:footnote w:id="1">
    <w:p w14:paraId="2A76DAF8" w14:textId="77777777" w:rsidR="00DD2CD4" w:rsidRPr="009702B3" w:rsidRDefault="00DD2CD4" w:rsidP="00262CD1">
      <w:pPr>
        <w:pStyle w:val="a9"/>
        <w:ind w:firstLine="0"/>
        <w:rPr>
          <w:rFonts w:ascii="OfficinaSansBookC" w:hAnsi="OfficinaSansBookC" w:cs="Times New Roman"/>
        </w:rPr>
      </w:pPr>
      <w:r w:rsidRPr="002F648E">
        <w:rPr>
          <w:rStyle w:val="ab"/>
          <w:rFonts w:ascii="Times New Roman" w:hAnsi="Times New Roman" w:cs="Times New Roman"/>
          <w:sz w:val="24"/>
          <w:szCs w:val="24"/>
        </w:rPr>
        <w:footnoteRef/>
      </w:r>
      <w:r w:rsidRPr="002F648E">
        <w:rPr>
          <w:rFonts w:ascii="Times New Roman" w:hAnsi="Times New Roman" w:cs="Times New Roman"/>
          <w:sz w:val="24"/>
          <w:szCs w:val="24"/>
        </w:rPr>
        <w:t xml:space="preserve"> </w:t>
      </w:r>
      <w:r w:rsidRPr="009702B3">
        <w:rPr>
          <w:rFonts w:ascii="OfficinaSansBookC" w:hAnsi="OfficinaSansBookC" w:cs="Times New Roman"/>
        </w:rPr>
        <w:t>Жирным шрифтом выделены названия укрупненных блоков содержания.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441"/>
    <w:multiLevelType w:val="hybridMultilevel"/>
    <w:tmpl w:val="3D149CBC"/>
    <w:lvl w:ilvl="0" w:tplc="657A6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D47E82"/>
    <w:multiLevelType w:val="hybridMultilevel"/>
    <w:tmpl w:val="3182B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D32302"/>
    <w:multiLevelType w:val="hybridMultilevel"/>
    <w:tmpl w:val="9AECC116"/>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12E3C95"/>
    <w:multiLevelType w:val="hybridMultilevel"/>
    <w:tmpl w:val="A99A13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B758DE"/>
    <w:multiLevelType w:val="hybridMultilevel"/>
    <w:tmpl w:val="3A0AF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830BFE"/>
    <w:multiLevelType w:val="hybridMultilevel"/>
    <w:tmpl w:val="E5EE6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F756DF"/>
    <w:multiLevelType w:val="hybridMultilevel"/>
    <w:tmpl w:val="E610805C"/>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15:restartNumberingAfterBreak="0">
    <w:nsid w:val="281C7F17"/>
    <w:multiLevelType w:val="multilevel"/>
    <w:tmpl w:val="D20CBD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4E945639"/>
    <w:multiLevelType w:val="hybridMultilevel"/>
    <w:tmpl w:val="2D94C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BA3B31"/>
    <w:multiLevelType w:val="hybridMultilevel"/>
    <w:tmpl w:val="F1366722"/>
    <w:lvl w:ilvl="0" w:tplc="1D9665E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F542048"/>
    <w:multiLevelType w:val="hybridMultilevel"/>
    <w:tmpl w:val="F93AD904"/>
    <w:lvl w:ilvl="0" w:tplc="E1367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59924138">
    <w:abstractNumId w:val="1"/>
  </w:num>
  <w:num w:numId="2" w16cid:durableId="875699992">
    <w:abstractNumId w:val="10"/>
  </w:num>
  <w:num w:numId="3" w16cid:durableId="100498966">
    <w:abstractNumId w:val="7"/>
  </w:num>
  <w:num w:numId="4" w16cid:durableId="1311010850">
    <w:abstractNumId w:val="8"/>
  </w:num>
  <w:num w:numId="5" w16cid:durableId="877166275">
    <w:abstractNumId w:val="5"/>
  </w:num>
  <w:num w:numId="6" w16cid:durableId="1377317741">
    <w:abstractNumId w:val="6"/>
  </w:num>
  <w:num w:numId="7" w16cid:durableId="26373485">
    <w:abstractNumId w:val="2"/>
  </w:num>
  <w:num w:numId="8" w16cid:durableId="1770275495">
    <w:abstractNumId w:val="0"/>
  </w:num>
  <w:num w:numId="9" w16cid:durableId="2002001905">
    <w:abstractNumId w:val="11"/>
  </w:num>
  <w:num w:numId="10" w16cid:durableId="903179294">
    <w:abstractNumId w:val="4"/>
  </w:num>
  <w:num w:numId="11" w16cid:durableId="1736318023">
    <w:abstractNumId w:val="9"/>
  </w:num>
  <w:num w:numId="12" w16cid:durableId="51219055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0CC"/>
    <w:rsid w:val="00003951"/>
    <w:rsid w:val="00004B2E"/>
    <w:rsid w:val="000072EB"/>
    <w:rsid w:val="0001177B"/>
    <w:rsid w:val="0001387D"/>
    <w:rsid w:val="00014C4E"/>
    <w:rsid w:val="00014D06"/>
    <w:rsid w:val="0002577D"/>
    <w:rsid w:val="00025A80"/>
    <w:rsid w:val="00031438"/>
    <w:rsid w:val="00037AFD"/>
    <w:rsid w:val="00037F5D"/>
    <w:rsid w:val="00042E48"/>
    <w:rsid w:val="00045260"/>
    <w:rsid w:val="000463B6"/>
    <w:rsid w:val="00052FAB"/>
    <w:rsid w:val="0005469A"/>
    <w:rsid w:val="000547A5"/>
    <w:rsid w:val="00061595"/>
    <w:rsid w:val="000629CF"/>
    <w:rsid w:val="00062CBF"/>
    <w:rsid w:val="0006494B"/>
    <w:rsid w:val="0006590F"/>
    <w:rsid w:val="000669A3"/>
    <w:rsid w:val="00067E7A"/>
    <w:rsid w:val="000704CA"/>
    <w:rsid w:val="00071B54"/>
    <w:rsid w:val="0008204A"/>
    <w:rsid w:val="0008211B"/>
    <w:rsid w:val="00082E20"/>
    <w:rsid w:val="000847CE"/>
    <w:rsid w:val="00086DF7"/>
    <w:rsid w:val="000933D7"/>
    <w:rsid w:val="000A0B30"/>
    <w:rsid w:val="000A55BB"/>
    <w:rsid w:val="000A753F"/>
    <w:rsid w:val="000B0863"/>
    <w:rsid w:val="000B2D8B"/>
    <w:rsid w:val="000B57FF"/>
    <w:rsid w:val="000B76EC"/>
    <w:rsid w:val="000C0927"/>
    <w:rsid w:val="000C551C"/>
    <w:rsid w:val="000C716F"/>
    <w:rsid w:val="000C725F"/>
    <w:rsid w:val="000D114D"/>
    <w:rsid w:val="000D3E0B"/>
    <w:rsid w:val="000D4352"/>
    <w:rsid w:val="000D5433"/>
    <w:rsid w:val="000D7708"/>
    <w:rsid w:val="000E0942"/>
    <w:rsid w:val="000E3A34"/>
    <w:rsid w:val="000E4A4F"/>
    <w:rsid w:val="000E5441"/>
    <w:rsid w:val="000E78DE"/>
    <w:rsid w:val="000F0AE7"/>
    <w:rsid w:val="000F0FB4"/>
    <w:rsid w:val="000F2156"/>
    <w:rsid w:val="000F26E4"/>
    <w:rsid w:val="00100392"/>
    <w:rsid w:val="00101144"/>
    <w:rsid w:val="00101643"/>
    <w:rsid w:val="001017CD"/>
    <w:rsid w:val="00102135"/>
    <w:rsid w:val="00106583"/>
    <w:rsid w:val="0010770E"/>
    <w:rsid w:val="00113FA9"/>
    <w:rsid w:val="001148A2"/>
    <w:rsid w:val="00115628"/>
    <w:rsid w:val="00117444"/>
    <w:rsid w:val="00120B2E"/>
    <w:rsid w:val="00125097"/>
    <w:rsid w:val="0013127C"/>
    <w:rsid w:val="00133F55"/>
    <w:rsid w:val="00134DBC"/>
    <w:rsid w:val="00141EB3"/>
    <w:rsid w:val="00142041"/>
    <w:rsid w:val="001433EE"/>
    <w:rsid w:val="00150767"/>
    <w:rsid w:val="00150E23"/>
    <w:rsid w:val="00152B06"/>
    <w:rsid w:val="00154952"/>
    <w:rsid w:val="001550AA"/>
    <w:rsid w:val="00156884"/>
    <w:rsid w:val="00161D4D"/>
    <w:rsid w:val="00167817"/>
    <w:rsid w:val="0017052B"/>
    <w:rsid w:val="0017418A"/>
    <w:rsid w:val="0017486D"/>
    <w:rsid w:val="001764C7"/>
    <w:rsid w:val="00183297"/>
    <w:rsid w:val="001837A0"/>
    <w:rsid w:val="00183FC4"/>
    <w:rsid w:val="00184A56"/>
    <w:rsid w:val="00187647"/>
    <w:rsid w:val="00191D66"/>
    <w:rsid w:val="001938B6"/>
    <w:rsid w:val="001A09B5"/>
    <w:rsid w:val="001A5C12"/>
    <w:rsid w:val="001B1F33"/>
    <w:rsid w:val="001C09B5"/>
    <w:rsid w:val="001C0E3A"/>
    <w:rsid w:val="001C1724"/>
    <w:rsid w:val="001D057E"/>
    <w:rsid w:val="001D53FC"/>
    <w:rsid w:val="001D5A2B"/>
    <w:rsid w:val="001D5ADE"/>
    <w:rsid w:val="001E457B"/>
    <w:rsid w:val="001F02EB"/>
    <w:rsid w:val="001F060E"/>
    <w:rsid w:val="001F1CA9"/>
    <w:rsid w:val="001F4282"/>
    <w:rsid w:val="001F58F8"/>
    <w:rsid w:val="001F7A25"/>
    <w:rsid w:val="00200A89"/>
    <w:rsid w:val="00200FB2"/>
    <w:rsid w:val="00206A14"/>
    <w:rsid w:val="00214DBC"/>
    <w:rsid w:val="00217482"/>
    <w:rsid w:val="00223AB9"/>
    <w:rsid w:val="00224298"/>
    <w:rsid w:val="002359DC"/>
    <w:rsid w:val="00242BC7"/>
    <w:rsid w:val="00243ECE"/>
    <w:rsid w:val="00245ED6"/>
    <w:rsid w:val="0024699B"/>
    <w:rsid w:val="0025417F"/>
    <w:rsid w:val="00254D22"/>
    <w:rsid w:val="00255AE1"/>
    <w:rsid w:val="0025700E"/>
    <w:rsid w:val="00262CD1"/>
    <w:rsid w:val="00265044"/>
    <w:rsid w:val="00265189"/>
    <w:rsid w:val="002716B3"/>
    <w:rsid w:val="002724D7"/>
    <w:rsid w:val="00274E6F"/>
    <w:rsid w:val="00277074"/>
    <w:rsid w:val="00277C0C"/>
    <w:rsid w:val="00280B93"/>
    <w:rsid w:val="002822DC"/>
    <w:rsid w:val="002841A6"/>
    <w:rsid w:val="00287D16"/>
    <w:rsid w:val="00290029"/>
    <w:rsid w:val="00294F88"/>
    <w:rsid w:val="00295C92"/>
    <w:rsid w:val="0029625F"/>
    <w:rsid w:val="00297937"/>
    <w:rsid w:val="002A029B"/>
    <w:rsid w:val="002A540B"/>
    <w:rsid w:val="002B6357"/>
    <w:rsid w:val="002C0F0F"/>
    <w:rsid w:val="002C3650"/>
    <w:rsid w:val="002E0A7E"/>
    <w:rsid w:val="002E6136"/>
    <w:rsid w:val="002E708D"/>
    <w:rsid w:val="002E730A"/>
    <w:rsid w:val="002F1DE5"/>
    <w:rsid w:val="002F4A7C"/>
    <w:rsid w:val="002F648E"/>
    <w:rsid w:val="002F6C60"/>
    <w:rsid w:val="002F7B1F"/>
    <w:rsid w:val="00305CCB"/>
    <w:rsid w:val="00317E61"/>
    <w:rsid w:val="00320B7F"/>
    <w:rsid w:val="00325A51"/>
    <w:rsid w:val="003312C9"/>
    <w:rsid w:val="00333FA3"/>
    <w:rsid w:val="00336809"/>
    <w:rsid w:val="00346E24"/>
    <w:rsid w:val="0034763A"/>
    <w:rsid w:val="003538C2"/>
    <w:rsid w:val="003606FA"/>
    <w:rsid w:val="00366A84"/>
    <w:rsid w:val="00373050"/>
    <w:rsid w:val="00373864"/>
    <w:rsid w:val="00374E86"/>
    <w:rsid w:val="00377FA0"/>
    <w:rsid w:val="003857CE"/>
    <w:rsid w:val="00390E17"/>
    <w:rsid w:val="003928B0"/>
    <w:rsid w:val="003942CC"/>
    <w:rsid w:val="003953CA"/>
    <w:rsid w:val="003A10B9"/>
    <w:rsid w:val="003A2341"/>
    <w:rsid w:val="003B32CD"/>
    <w:rsid w:val="003B4516"/>
    <w:rsid w:val="003B59CE"/>
    <w:rsid w:val="003C1277"/>
    <w:rsid w:val="003C2496"/>
    <w:rsid w:val="003C4454"/>
    <w:rsid w:val="003D05B9"/>
    <w:rsid w:val="003D0FFF"/>
    <w:rsid w:val="003D2405"/>
    <w:rsid w:val="003D27C8"/>
    <w:rsid w:val="003D43BE"/>
    <w:rsid w:val="003D5000"/>
    <w:rsid w:val="003D790E"/>
    <w:rsid w:val="003E0B14"/>
    <w:rsid w:val="003E3383"/>
    <w:rsid w:val="003E3AF9"/>
    <w:rsid w:val="003E6977"/>
    <w:rsid w:val="003F0F13"/>
    <w:rsid w:val="003F26E1"/>
    <w:rsid w:val="003F2D3F"/>
    <w:rsid w:val="003F5B65"/>
    <w:rsid w:val="003F60B2"/>
    <w:rsid w:val="00401F57"/>
    <w:rsid w:val="00405EFB"/>
    <w:rsid w:val="004117EC"/>
    <w:rsid w:val="00412A15"/>
    <w:rsid w:val="00413E22"/>
    <w:rsid w:val="0042051A"/>
    <w:rsid w:val="00424B2E"/>
    <w:rsid w:val="00425554"/>
    <w:rsid w:val="00430C67"/>
    <w:rsid w:val="00437D8E"/>
    <w:rsid w:val="0044245B"/>
    <w:rsid w:val="00445074"/>
    <w:rsid w:val="0045119C"/>
    <w:rsid w:val="00454B72"/>
    <w:rsid w:val="00465AE8"/>
    <w:rsid w:val="00471765"/>
    <w:rsid w:val="00472249"/>
    <w:rsid w:val="00483E0F"/>
    <w:rsid w:val="004915F5"/>
    <w:rsid w:val="0049239E"/>
    <w:rsid w:val="00494E17"/>
    <w:rsid w:val="004963A1"/>
    <w:rsid w:val="004966BC"/>
    <w:rsid w:val="00496914"/>
    <w:rsid w:val="00497FC0"/>
    <w:rsid w:val="004B2227"/>
    <w:rsid w:val="004B3D67"/>
    <w:rsid w:val="004B6206"/>
    <w:rsid w:val="004B630D"/>
    <w:rsid w:val="004B7E5B"/>
    <w:rsid w:val="004C487A"/>
    <w:rsid w:val="004C5B93"/>
    <w:rsid w:val="004C635C"/>
    <w:rsid w:val="004D062B"/>
    <w:rsid w:val="004D0739"/>
    <w:rsid w:val="004D432E"/>
    <w:rsid w:val="004D5A23"/>
    <w:rsid w:val="004D6711"/>
    <w:rsid w:val="004E2B82"/>
    <w:rsid w:val="004E4057"/>
    <w:rsid w:val="004E54A8"/>
    <w:rsid w:val="004E67E3"/>
    <w:rsid w:val="004E7BE3"/>
    <w:rsid w:val="004F2096"/>
    <w:rsid w:val="00506481"/>
    <w:rsid w:val="00506A8A"/>
    <w:rsid w:val="0051380B"/>
    <w:rsid w:val="00514136"/>
    <w:rsid w:val="005156AA"/>
    <w:rsid w:val="00515882"/>
    <w:rsid w:val="00515EC9"/>
    <w:rsid w:val="0052084F"/>
    <w:rsid w:val="005214B3"/>
    <w:rsid w:val="005216F7"/>
    <w:rsid w:val="00523B81"/>
    <w:rsid w:val="005245BD"/>
    <w:rsid w:val="005263BD"/>
    <w:rsid w:val="0052652A"/>
    <w:rsid w:val="005266DF"/>
    <w:rsid w:val="00530003"/>
    <w:rsid w:val="005329BB"/>
    <w:rsid w:val="0053660C"/>
    <w:rsid w:val="005373FD"/>
    <w:rsid w:val="005402C4"/>
    <w:rsid w:val="0054149D"/>
    <w:rsid w:val="005512A0"/>
    <w:rsid w:val="00553BCA"/>
    <w:rsid w:val="00555AC5"/>
    <w:rsid w:val="005573AE"/>
    <w:rsid w:val="005573E3"/>
    <w:rsid w:val="00565D9A"/>
    <w:rsid w:val="005676E1"/>
    <w:rsid w:val="00570026"/>
    <w:rsid w:val="00570184"/>
    <w:rsid w:val="00570CB2"/>
    <w:rsid w:val="00573988"/>
    <w:rsid w:val="005745DE"/>
    <w:rsid w:val="005758B3"/>
    <w:rsid w:val="00576A87"/>
    <w:rsid w:val="00580820"/>
    <w:rsid w:val="0058372B"/>
    <w:rsid w:val="00590A6C"/>
    <w:rsid w:val="005956F5"/>
    <w:rsid w:val="00596597"/>
    <w:rsid w:val="005B0A3B"/>
    <w:rsid w:val="005B2118"/>
    <w:rsid w:val="005B4B96"/>
    <w:rsid w:val="005B54FB"/>
    <w:rsid w:val="005B6050"/>
    <w:rsid w:val="005B6BD8"/>
    <w:rsid w:val="005C47D1"/>
    <w:rsid w:val="005D2693"/>
    <w:rsid w:val="005D3A9F"/>
    <w:rsid w:val="005E0D9D"/>
    <w:rsid w:val="005E12D5"/>
    <w:rsid w:val="005E1B52"/>
    <w:rsid w:val="005E25DE"/>
    <w:rsid w:val="005E72EA"/>
    <w:rsid w:val="005F2ADE"/>
    <w:rsid w:val="005F38EC"/>
    <w:rsid w:val="00600571"/>
    <w:rsid w:val="00601F8E"/>
    <w:rsid w:val="00607687"/>
    <w:rsid w:val="0061385E"/>
    <w:rsid w:val="006239F1"/>
    <w:rsid w:val="006247F3"/>
    <w:rsid w:val="00626E8A"/>
    <w:rsid w:val="00632E25"/>
    <w:rsid w:val="0064052A"/>
    <w:rsid w:val="0064129D"/>
    <w:rsid w:val="0064174F"/>
    <w:rsid w:val="0064285D"/>
    <w:rsid w:val="00644803"/>
    <w:rsid w:val="00644BBC"/>
    <w:rsid w:val="00646AE8"/>
    <w:rsid w:val="00650604"/>
    <w:rsid w:val="00651059"/>
    <w:rsid w:val="006558CC"/>
    <w:rsid w:val="00655BD4"/>
    <w:rsid w:val="00661BFD"/>
    <w:rsid w:val="0066267A"/>
    <w:rsid w:val="006632DD"/>
    <w:rsid w:val="0066358E"/>
    <w:rsid w:val="00666272"/>
    <w:rsid w:val="00667F23"/>
    <w:rsid w:val="00675B95"/>
    <w:rsid w:val="00682247"/>
    <w:rsid w:val="00682F47"/>
    <w:rsid w:val="00683996"/>
    <w:rsid w:val="00684371"/>
    <w:rsid w:val="00690FEE"/>
    <w:rsid w:val="00691F20"/>
    <w:rsid w:val="00693393"/>
    <w:rsid w:val="006A1D6B"/>
    <w:rsid w:val="006A27B2"/>
    <w:rsid w:val="006A40FB"/>
    <w:rsid w:val="006A5AFE"/>
    <w:rsid w:val="006A6852"/>
    <w:rsid w:val="006A7736"/>
    <w:rsid w:val="006A79BC"/>
    <w:rsid w:val="006B0C56"/>
    <w:rsid w:val="006B0F6D"/>
    <w:rsid w:val="006C0A1A"/>
    <w:rsid w:val="006C2692"/>
    <w:rsid w:val="006C60FC"/>
    <w:rsid w:val="006C7D6B"/>
    <w:rsid w:val="006D34CC"/>
    <w:rsid w:val="006D4F60"/>
    <w:rsid w:val="006D70A9"/>
    <w:rsid w:val="006F02D1"/>
    <w:rsid w:val="00702184"/>
    <w:rsid w:val="0070330C"/>
    <w:rsid w:val="0070357F"/>
    <w:rsid w:val="0070524C"/>
    <w:rsid w:val="0071215B"/>
    <w:rsid w:val="007122CE"/>
    <w:rsid w:val="007124AC"/>
    <w:rsid w:val="0072030F"/>
    <w:rsid w:val="00720DAF"/>
    <w:rsid w:val="00731D6C"/>
    <w:rsid w:val="00736E39"/>
    <w:rsid w:val="007404A8"/>
    <w:rsid w:val="00742414"/>
    <w:rsid w:val="007464F9"/>
    <w:rsid w:val="0075097F"/>
    <w:rsid w:val="0075284D"/>
    <w:rsid w:val="00753279"/>
    <w:rsid w:val="007550A4"/>
    <w:rsid w:val="00760B21"/>
    <w:rsid w:val="00760E57"/>
    <w:rsid w:val="00761658"/>
    <w:rsid w:val="00762B13"/>
    <w:rsid w:val="00765C9B"/>
    <w:rsid w:val="007752BC"/>
    <w:rsid w:val="007768EB"/>
    <w:rsid w:val="0078117B"/>
    <w:rsid w:val="00781C8A"/>
    <w:rsid w:val="0078300C"/>
    <w:rsid w:val="007841B7"/>
    <w:rsid w:val="00790110"/>
    <w:rsid w:val="0079060A"/>
    <w:rsid w:val="0079485E"/>
    <w:rsid w:val="007A065F"/>
    <w:rsid w:val="007A3297"/>
    <w:rsid w:val="007A55A8"/>
    <w:rsid w:val="007B59BF"/>
    <w:rsid w:val="007B5B67"/>
    <w:rsid w:val="007B71F1"/>
    <w:rsid w:val="007C027F"/>
    <w:rsid w:val="007C077C"/>
    <w:rsid w:val="007C24E4"/>
    <w:rsid w:val="007C2B82"/>
    <w:rsid w:val="007C349C"/>
    <w:rsid w:val="007C3790"/>
    <w:rsid w:val="007D1203"/>
    <w:rsid w:val="007D1877"/>
    <w:rsid w:val="007D2CC6"/>
    <w:rsid w:val="007D379B"/>
    <w:rsid w:val="007D45DA"/>
    <w:rsid w:val="007D6011"/>
    <w:rsid w:val="007D71A8"/>
    <w:rsid w:val="007D7FB6"/>
    <w:rsid w:val="007F093D"/>
    <w:rsid w:val="007F28CA"/>
    <w:rsid w:val="007F2D5B"/>
    <w:rsid w:val="00800891"/>
    <w:rsid w:val="008105CD"/>
    <w:rsid w:val="00817E5B"/>
    <w:rsid w:val="00817EDF"/>
    <w:rsid w:val="00823696"/>
    <w:rsid w:val="008253AA"/>
    <w:rsid w:val="00826263"/>
    <w:rsid w:val="00827214"/>
    <w:rsid w:val="0082726B"/>
    <w:rsid w:val="00830F3D"/>
    <w:rsid w:val="00830FCF"/>
    <w:rsid w:val="008314C1"/>
    <w:rsid w:val="0083420F"/>
    <w:rsid w:val="0083747E"/>
    <w:rsid w:val="008419CB"/>
    <w:rsid w:val="0084520A"/>
    <w:rsid w:val="0085147B"/>
    <w:rsid w:val="008517B2"/>
    <w:rsid w:val="00853F27"/>
    <w:rsid w:val="008559F6"/>
    <w:rsid w:val="00855BC8"/>
    <w:rsid w:val="00855F2D"/>
    <w:rsid w:val="0085727C"/>
    <w:rsid w:val="00864CD7"/>
    <w:rsid w:val="00866E01"/>
    <w:rsid w:val="008701DA"/>
    <w:rsid w:val="008738E9"/>
    <w:rsid w:val="00873F63"/>
    <w:rsid w:val="00874DF7"/>
    <w:rsid w:val="00875472"/>
    <w:rsid w:val="008774BE"/>
    <w:rsid w:val="008809B2"/>
    <w:rsid w:val="008829F8"/>
    <w:rsid w:val="00884B23"/>
    <w:rsid w:val="00887985"/>
    <w:rsid w:val="00893FDC"/>
    <w:rsid w:val="0089614B"/>
    <w:rsid w:val="0089729B"/>
    <w:rsid w:val="008A07C9"/>
    <w:rsid w:val="008A62D3"/>
    <w:rsid w:val="008B0AAD"/>
    <w:rsid w:val="008B3B7C"/>
    <w:rsid w:val="008B78A6"/>
    <w:rsid w:val="008C4C13"/>
    <w:rsid w:val="008D0945"/>
    <w:rsid w:val="008D1AFD"/>
    <w:rsid w:val="008D4713"/>
    <w:rsid w:val="008D5545"/>
    <w:rsid w:val="008D6E75"/>
    <w:rsid w:val="008D7B43"/>
    <w:rsid w:val="008E06EE"/>
    <w:rsid w:val="008E16B2"/>
    <w:rsid w:val="008E189E"/>
    <w:rsid w:val="008F04E4"/>
    <w:rsid w:val="008F4300"/>
    <w:rsid w:val="008F767A"/>
    <w:rsid w:val="00907A12"/>
    <w:rsid w:val="00910BE1"/>
    <w:rsid w:val="00912F07"/>
    <w:rsid w:val="009223B7"/>
    <w:rsid w:val="00924481"/>
    <w:rsid w:val="0092448A"/>
    <w:rsid w:val="00931413"/>
    <w:rsid w:val="00931ABD"/>
    <w:rsid w:val="00933CB3"/>
    <w:rsid w:val="00934C41"/>
    <w:rsid w:val="009420E8"/>
    <w:rsid w:val="00954423"/>
    <w:rsid w:val="00960EF5"/>
    <w:rsid w:val="009628BA"/>
    <w:rsid w:val="00963724"/>
    <w:rsid w:val="00964E5E"/>
    <w:rsid w:val="00965390"/>
    <w:rsid w:val="0096720D"/>
    <w:rsid w:val="009702B3"/>
    <w:rsid w:val="00972AA8"/>
    <w:rsid w:val="009750DD"/>
    <w:rsid w:val="009768E4"/>
    <w:rsid w:val="009842C6"/>
    <w:rsid w:val="00985296"/>
    <w:rsid w:val="00985470"/>
    <w:rsid w:val="00985872"/>
    <w:rsid w:val="00990D81"/>
    <w:rsid w:val="00990E6D"/>
    <w:rsid w:val="0099282B"/>
    <w:rsid w:val="0099380E"/>
    <w:rsid w:val="00995722"/>
    <w:rsid w:val="009A07E6"/>
    <w:rsid w:val="009A535A"/>
    <w:rsid w:val="009A5634"/>
    <w:rsid w:val="009B2A38"/>
    <w:rsid w:val="009B2E8B"/>
    <w:rsid w:val="009B3278"/>
    <w:rsid w:val="009B50B1"/>
    <w:rsid w:val="009C108E"/>
    <w:rsid w:val="009C2AD7"/>
    <w:rsid w:val="009C7BE8"/>
    <w:rsid w:val="009E1E59"/>
    <w:rsid w:val="009E2BA6"/>
    <w:rsid w:val="009E349C"/>
    <w:rsid w:val="009E3551"/>
    <w:rsid w:val="009E38E9"/>
    <w:rsid w:val="009E52E1"/>
    <w:rsid w:val="009E5F71"/>
    <w:rsid w:val="009F0914"/>
    <w:rsid w:val="00A01CF3"/>
    <w:rsid w:val="00A07D33"/>
    <w:rsid w:val="00A1168E"/>
    <w:rsid w:val="00A151DD"/>
    <w:rsid w:val="00A17183"/>
    <w:rsid w:val="00A17827"/>
    <w:rsid w:val="00A20FF9"/>
    <w:rsid w:val="00A2187C"/>
    <w:rsid w:val="00A21ADD"/>
    <w:rsid w:val="00A230BD"/>
    <w:rsid w:val="00A36C95"/>
    <w:rsid w:val="00A41360"/>
    <w:rsid w:val="00A47C8D"/>
    <w:rsid w:val="00A533C4"/>
    <w:rsid w:val="00A54AED"/>
    <w:rsid w:val="00A60620"/>
    <w:rsid w:val="00A649A8"/>
    <w:rsid w:val="00A76FE8"/>
    <w:rsid w:val="00A8478E"/>
    <w:rsid w:val="00A87D86"/>
    <w:rsid w:val="00A93F03"/>
    <w:rsid w:val="00AA5395"/>
    <w:rsid w:val="00AA6D28"/>
    <w:rsid w:val="00AB4971"/>
    <w:rsid w:val="00AB5904"/>
    <w:rsid w:val="00AB70CC"/>
    <w:rsid w:val="00AB75C0"/>
    <w:rsid w:val="00AC4274"/>
    <w:rsid w:val="00AD1EE1"/>
    <w:rsid w:val="00AD2048"/>
    <w:rsid w:val="00AD2C2B"/>
    <w:rsid w:val="00AD573F"/>
    <w:rsid w:val="00AE53B6"/>
    <w:rsid w:val="00AE6653"/>
    <w:rsid w:val="00AF09D8"/>
    <w:rsid w:val="00AF1F23"/>
    <w:rsid w:val="00B02CE8"/>
    <w:rsid w:val="00B06F1A"/>
    <w:rsid w:val="00B1268C"/>
    <w:rsid w:val="00B12766"/>
    <w:rsid w:val="00B12C2E"/>
    <w:rsid w:val="00B12D03"/>
    <w:rsid w:val="00B15571"/>
    <w:rsid w:val="00B2212F"/>
    <w:rsid w:val="00B26DC8"/>
    <w:rsid w:val="00B37413"/>
    <w:rsid w:val="00B37BBB"/>
    <w:rsid w:val="00B40A82"/>
    <w:rsid w:val="00B41CD4"/>
    <w:rsid w:val="00B46121"/>
    <w:rsid w:val="00B522C7"/>
    <w:rsid w:val="00B54E8C"/>
    <w:rsid w:val="00B602B9"/>
    <w:rsid w:val="00B6270D"/>
    <w:rsid w:val="00B738D3"/>
    <w:rsid w:val="00B73BFA"/>
    <w:rsid w:val="00B76164"/>
    <w:rsid w:val="00B859D9"/>
    <w:rsid w:val="00B90209"/>
    <w:rsid w:val="00B92452"/>
    <w:rsid w:val="00B92DC5"/>
    <w:rsid w:val="00B951CD"/>
    <w:rsid w:val="00B95E6B"/>
    <w:rsid w:val="00B97AB2"/>
    <w:rsid w:val="00BA202D"/>
    <w:rsid w:val="00BA28C0"/>
    <w:rsid w:val="00BA2C22"/>
    <w:rsid w:val="00BA2C66"/>
    <w:rsid w:val="00BA3BE9"/>
    <w:rsid w:val="00BA4A18"/>
    <w:rsid w:val="00BA74F3"/>
    <w:rsid w:val="00BB033D"/>
    <w:rsid w:val="00BB3172"/>
    <w:rsid w:val="00BB7DF8"/>
    <w:rsid w:val="00BC00EE"/>
    <w:rsid w:val="00BC0A2B"/>
    <w:rsid w:val="00BC0ED6"/>
    <w:rsid w:val="00BC1038"/>
    <w:rsid w:val="00BC329D"/>
    <w:rsid w:val="00BC7B4E"/>
    <w:rsid w:val="00BD2703"/>
    <w:rsid w:val="00BD40A4"/>
    <w:rsid w:val="00BD48F5"/>
    <w:rsid w:val="00BD5E8E"/>
    <w:rsid w:val="00BF2296"/>
    <w:rsid w:val="00BF79EC"/>
    <w:rsid w:val="00C114AA"/>
    <w:rsid w:val="00C13645"/>
    <w:rsid w:val="00C1387C"/>
    <w:rsid w:val="00C1529F"/>
    <w:rsid w:val="00C16606"/>
    <w:rsid w:val="00C21F3D"/>
    <w:rsid w:val="00C2293D"/>
    <w:rsid w:val="00C22A6B"/>
    <w:rsid w:val="00C22D49"/>
    <w:rsid w:val="00C23BE2"/>
    <w:rsid w:val="00C264C7"/>
    <w:rsid w:val="00C3188D"/>
    <w:rsid w:val="00C4148E"/>
    <w:rsid w:val="00C4326B"/>
    <w:rsid w:val="00C46CE1"/>
    <w:rsid w:val="00C47A26"/>
    <w:rsid w:val="00C47B22"/>
    <w:rsid w:val="00C50023"/>
    <w:rsid w:val="00C51E3B"/>
    <w:rsid w:val="00C52D74"/>
    <w:rsid w:val="00C533B4"/>
    <w:rsid w:val="00C57977"/>
    <w:rsid w:val="00C64C6A"/>
    <w:rsid w:val="00C7656E"/>
    <w:rsid w:val="00C766DC"/>
    <w:rsid w:val="00C81412"/>
    <w:rsid w:val="00C97331"/>
    <w:rsid w:val="00CA6A57"/>
    <w:rsid w:val="00CB0AB6"/>
    <w:rsid w:val="00CB1ECE"/>
    <w:rsid w:val="00CB2E2D"/>
    <w:rsid w:val="00CB3D1F"/>
    <w:rsid w:val="00CB3E35"/>
    <w:rsid w:val="00CB4027"/>
    <w:rsid w:val="00CB40D7"/>
    <w:rsid w:val="00CB60BB"/>
    <w:rsid w:val="00CC085F"/>
    <w:rsid w:val="00CC40EE"/>
    <w:rsid w:val="00CC5913"/>
    <w:rsid w:val="00CD10CC"/>
    <w:rsid w:val="00CD339C"/>
    <w:rsid w:val="00CD70C2"/>
    <w:rsid w:val="00CE16CF"/>
    <w:rsid w:val="00CE42EB"/>
    <w:rsid w:val="00CE468B"/>
    <w:rsid w:val="00CF3CEC"/>
    <w:rsid w:val="00CF5348"/>
    <w:rsid w:val="00CF6C74"/>
    <w:rsid w:val="00D02090"/>
    <w:rsid w:val="00D03616"/>
    <w:rsid w:val="00D119DC"/>
    <w:rsid w:val="00D11CC9"/>
    <w:rsid w:val="00D305E5"/>
    <w:rsid w:val="00D31582"/>
    <w:rsid w:val="00D318B5"/>
    <w:rsid w:val="00D409FC"/>
    <w:rsid w:val="00D412B1"/>
    <w:rsid w:val="00D418F1"/>
    <w:rsid w:val="00D41FD9"/>
    <w:rsid w:val="00D42E3E"/>
    <w:rsid w:val="00D43BAF"/>
    <w:rsid w:val="00D604DA"/>
    <w:rsid w:val="00D628FB"/>
    <w:rsid w:val="00D64197"/>
    <w:rsid w:val="00D65DB1"/>
    <w:rsid w:val="00D70345"/>
    <w:rsid w:val="00D708C6"/>
    <w:rsid w:val="00D75228"/>
    <w:rsid w:val="00D77339"/>
    <w:rsid w:val="00D807AA"/>
    <w:rsid w:val="00D81BE2"/>
    <w:rsid w:val="00D826AC"/>
    <w:rsid w:val="00D959AD"/>
    <w:rsid w:val="00DA0E14"/>
    <w:rsid w:val="00DA123F"/>
    <w:rsid w:val="00DA19F8"/>
    <w:rsid w:val="00DA44DE"/>
    <w:rsid w:val="00DA6000"/>
    <w:rsid w:val="00DA74C1"/>
    <w:rsid w:val="00DA7F5E"/>
    <w:rsid w:val="00DB02F5"/>
    <w:rsid w:val="00DB08DE"/>
    <w:rsid w:val="00DB3293"/>
    <w:rsid w:val="00DB5206"/>
    <w:rsid w:val="00DD07ED"/>
    <w:rsid w:val="00DD12AF"/>
    <w:rsid w:val="00DD1E81"/>
    <w:rsid w:val="00DD2CD4"/>
    <w:rsid w:val="00DD544A"/>
    <w:rsid w:val="00DE19C9"/>
    <w:rsid w:val="00DE1A4E"/>
    <w:rsid w:val="00DE2984"/>
    <w:rsid w:val="00DE3533"/>
    <w:rsid w:val="00DE5109"/>
    <w:rsid w:val="00DE521F"/>
    <w:rsid w:val="00DF11CE"/>
    <w:rsid w:val="00DF304B"/>
    <w:rsid w:val="00DF4062"/>
    <w:rsid w:val="00DF41C2"/>
    <w:rsid w:val="00DF50E8"/>
    <w:rsid w:val="00DF543F"/>
    <w:rsid w:val="00E01732"/>
    <w:rsid w:val="00E01D9C"/>
    <w:rsid w:val="00E02505"/>
    <w:rsid w:val="00E03C79"/>
    <w:rsid w:val="00E04684"/>
    <w:rsid w:val="00E06475"/>
    <w:rsid w:val="00E07BA1"/>
    <w:rsid w:val="00E13B63"/>
    <w:rsid w:val="00E2321A"/>
    <w:rsid w:val="00E24B3D"/>
    <w:rsid w:val="00E31671"/>
    <w:rsid w:val="00E43016"/>
    <w:rsid w:val="00E4551D"/>
    <w:rsid w:val="00E50BDB"/>
    <w:rsid w:val="00E52311"/>
    <w:rsid w:val="00E601D5"/>
    <w:rsid w:val="00E625D7"/>
    <w:rsid w:val="00E62CDB"/>
    <w:rsid w:val="00E658A1"/>
    <w:rsid w:val="00E670CB"/>
    <w:rsid w:val="00E673E7"/>
    <w:rsid w:val="00E72CFF"/>
    <w:rsid w:val="00E73802"/>
    <w:rsid w:val="00E757FC"/>
    <w:rsid w:val="00E773ED"/>
    <w:rsid w:val="00E81843"/>
    <w:rsid w:val="00E8281C"/>
    <w:rsid w:val="00E87F48"/>
    <w:rsid w:val="00E97006"/>
    <w:rsid w:val="00EA137B"/>
    <w:rsid w:val="00EA2576"/>
    <w:rsid w:val="00EA2BF7"/>
    <w:rsid w:val="00EA3027"/>
    <w:rsid w:val="00EA5EEF"/>
    <w:rsid w:val="00EA669C"/>
    <w:rsid w:val="00EA766E"/>
    <w:rsid w:val="00EA7F1F"/>
    <w:rsid w:val="00EB0573"/>
    <w:rsid w:val="00EB1350"/>
    <w:rsid w:val="00EB4E31"/>
    <w:rsid w:val="00EC0B6F"/>
    <w:rsid w:val="00EC6316"/>
    <w:rsid w:val="00EC69C4"/>
    <w:rsid w:val="00ED1988"/>
    <w:rsid w:val="00ED4085"/>
    <w:rsid w:val="00ED56EA"/>
    <w:rsid w:val="00ED7597"/>
    <w:rsid w:val="00EE2093"/>
    <w:rsid w:val="00EE487C"/>
    <w:rsid w:val="00EE7B68"/>
    <w:rsid w:val="00F00500"/>
    <w:rsid w:val="00F03281"/>
    <w:rsid w:val="00F0381A"/>
    <w:rsid w:val="00F05C09"/>
    <w:rsid w:val="00F10A98"/>
    <w:rsid w:val="00F11B07"/>
    <w:rsid w:val="00F1247F"/>
    <w:rsid w:val="00F124A8"/>
    <w:rsid w:val="00F17273"/>
    <w:rsid w:val="00F26733"/>
    <w:rsid w:val="00F34AD0"/>
    <w:rsid w:val="00F36A10"/>
    <w:rsid w:val="00F36A84"/>
    <w:rsid w:val="00F36C38"/>
    <w:rsid w:val="00F372FC"/>
    <w:rsid w:val="00F37586"/>
    <w:rsid w:val="00F42E38"/>
    <w:rsid w:val="00F431F0"/>
    <w:rsid w:val="00F44BD1"/>
    <w:rsid w:val="00F50766"/>
    <w:rsid w:val="00F548F0"/>
    <w:rsid w:val="00F550EA"/>
    <w:rsid w:val="00F65CDF"/>
    <w:rsid w:val="00F71048"/>
    <w:rsid w:val="00F75C86"/>
    <w:rsid w:val="00F76DD2"/>
    <w:rsid w:val="00F80C0F"/>
    <w:rsid w:val="00F82C71"/>
    <w:rsid w:val="00F90A06"/>
    <w:rsid w:val="00F91906"/>
    <w:rsid w:val="00F9386B"/>
    <w:rsid w:val="00F9434B"/>
    <w:rsid w:val="00F94667"/>
    <w:rsid w:val="00F957F6"/>
    <w:rsid w:val="00F95F48"/>
    <w:rsid w:val="00F965BE"/>
    <w:rsid w:val="00F9711C"/>
    <w:rsid w:val="00FA2192"/>
    <w:rsid w:val="00FA6085"/>
    <w:rsid w:val="00FA7DB9"/>
    <w:rsid w:val="00FB043D"/>
    <w:rsid w:val="00FB15A2"/>
    <w:rsid w:val="00FC4B0B"/>
    <w:rsid w:val="00FC4C93"/>
    <w:rsid w:val="00FD1D12"/>
    <w:rsid w:val="00FD2234"/>
    <w:rsid w:val="00FD2391"/>
    <w:rsid w:val="00FD3724"/>
    <w:rsid w:val="00FD475D"/>
    <w:rsid w:val="00FD646A"/>
    <w:rsid w:val="00FE4980"/>
    <w:rsid w:val="00FE501E"/>
    <w:rsid w:val="00FF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065624"/>
  <w15:docId w15:val="{9DE23FC9-CC51-4BBB-9C5F-10B315BA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7CD"/>
    <w:pPr>
      <w:jc w:val="both"/>
    </w:pPr>
    <w:rPr>
      <w:rFonts w:ascii="Times New Roman" w:hAnsi="Times New Roman"/>
      <w:sz w:val="28"/>
    </w:rPr>
  </w:style>
  <w:style w:type="paragraph" w:styleId="1">
    <w:name w:val="heading 1"/>
    <w:basedOn w:val="a"/>
    <w:next w:val="a"/>
    <w:link w:val="10"/>
    <w:uiPriority w:val="9"/>
    <w:qFormat/>
    <w:rsid w:val="000547A5"/>
    <w:pPr>
      <w:keepNext/>
      <w:keepLines/>
      <w:spacing w:before="400" w:after="120"/>
      <w:outlineLvl w:val="0"/>
    </w:pPr>
    <w:rPr>
      <w:sz w:val="40"/>
      <w:szCs w:val="40"/>
    </w:rPr>
  </w:style>
  <w:style w:type="paragraph" w:styleId="2">
    <w:name w:val="heading 2"/>
    <w:basedOn w:val="a"/>
    <w:next w:val="a"/>
    <w:link w:val="20"/>
    <w:uiPriority w:val="9"/>
    <w:unhideWhenUsed/>
    <w:qFormat/>
    <w:rsid w:val="000547A5"/>
    <w:pPr>
      <w:keepNext/>
      <w:keepLines/>
      <w:spacing w:before="360" w:after="120"/>
      <w:outlineLvl w:val="1"/>
    </w:pPr>
    <w:rPr>
      <w:sz w:val="32"/>
      <w:szCs w:val="32"/>
    </w:rPr>
  </w:style>
  <w:style w:type="paragraph" w:styleId="3">
    <w:name w:val="heading 3"/>
    <w:basedOn w:val="a"/>
    <w:next w:val="a"/>
    <w:link w:val="30"/>
    <w:uiPriority w:val="9"/>
    <w:unhideWhenUsed/>
    <w:qFormat/>
    <w:rsid w:val="000547A5"/>
    <w:pPr>
      <w:keepNext/>
      <w:keepLines/>
      <w:spacing w:before="320" w:after="80"/>
      <w:outlineLvl w:val="2"/>
    </w:pPr>
    <w:rPr>
      <w:color w:val="434343"/>
      <w:szCs w:val="28"/>
    </w:rPr>
  </w:style>
  <w:style w:type="paragraph" w:styleId="4">
    <w:name w:val="heading 4"/>
    <w:basedOn w:val="a"/>
    <w:next w:val="a"/>
    <w:link w:val="40"/>
    <w:uiPriority w:val="9"/>
    <w:unhideWhenUsed/>
    <w:qFormat/>
    <w:rsid w:val="000547A5"/>
    <w:pPr>
      <w:keepNext/>
      <w:keepLines/>
      <w:spacing w:before="280" w:after="80"/>
      <w:outlineLvl w:val="3"/>
    </w:pPr>
    <w:rPr>
      <w:color w:val="666666"/>
      <w:sz w:val="24"/>
      <w:szCs w:val="24"/>
    </w:rPr>
  </w:style>
  <w:style w:type="paragraph" w:styleId="5">
    <w:name w:val="heading 5"/>
    <w:basedOn w:val="a"/>
    <w:next w:val="a"/>
    <w:link w:val="50"/>
    <w:uiPriority w:val="9"/>
    <w:unhideWhenUsed/>
    <w:qFormat/>
    <w:rsid w:val="000547A5"/>
    <w:pPr>
      <w:keepNext/>
      <w:keepLines/>
      <w:spacing w:before="240" w:after="80"/>
      <w:outlineLvl w:val="4"/>
    </w:pPr>
    <w:rPr>
      <w:color w:val="666666"/>
    </w:rPr>
  </w:style>
  <w:style w:type="paragraph" w:styleId="6">
    <w:name w:val="heading 6"/>
    <w:basedOn w:val="a"/>
    <w:next w:val="a"/>
    <w:link w:val="60"/>
    <w:uiPriority w:val="9"/>
    <w:unhideWhenUsed/>
    <w:qFormat/>
    <w:rsid w:val="000547A5"/>
    <w:pPr>
      <w:keepNext/>
      <w:keepLines/>
      <w:spacing w:before="240" w:after="80"/>
      <w:outlineLvl w:val="5"/>
    </w:pPr>
    <w:rPr>
      <w:i/>
      <w:color w:val="666666"/>
    </w:rPr>
  </w:style>
  <w:style w:type="paragraph" w:styleId="7">
    <w:name w:val="heading 7"/>
    <w:basedOn w:val="a"/>
    <w:next w:val="a"/>
    <w:link w:val="70"/>
    <w:uiPriority w:val="9"/>
    <w:unhideWhenUsed/>
    <w:qFormat/>
    <w:rsid w:val="0005469A"/>
    <w:pPr>
      <w:keepNext/>
      <w:keepLines/>
      <w:spacing w:before="320" w:after="200" w:line="259" w:lineRule="auto"/>
      <w:jc w:val="left"/>
      <w:outlineLvl w:val="6"/>
    </w:pPr>
    <w:rPr>
      <w:rFonts w:ascii="Arial" w:hAnsi="Arial"/>
      <w:b/>
      <w:bCs/>
      <w:i/>
      <w:iCs/>
      <w:sz w:val="22"/>
      <w:lang w:eastAsia="en-US"/>
    </w:rPr>
  </w:style>
  <w:style w:type="paragraph" w:styleId="8">
    <w:name w:val="heading 8"/>
    <w:basedOn w:val="a"/>
    <w:next w:val="a"/>
    <w:link w:val="80"/>
    <w:uiPriority w:val="9"/>
    <w:unhideWhenUsed/>
    <w:qFormat/>
    <w:rsid w:val="0005469A"/>
    <w:pPr>
      <w:keepNext/>
      <w:keepLines/>
      <w:spacing w:before="320" w:after="200" w:line="259" w:lineRule="auto"/>
      <w:jc w:val="left"/>
      <w:outlineLvl w:val="7"/>
    </w:pPr>
    <w:rPr>
      <w:rFonts w:ascii="Arial" w:hAnsi="Arial"/>
      <w:i/>
      <w:iCs/>
      <w:sz w:val="22"/>
      <w:lang w:eastAsia="en-US"/>
    </w:rPr>
  </w:style>
  <w:style w:type="paragraph" w:styleId="9">
    <w:name w:val="heading 9"/>
    <w:basedOn w:val="a"/>
    <w:next w:val="a"/>
    <w:link w:val="90"/>
    <w:uiPriority w:val="9"/>
    <w:unhideWhenUsed/>
    <w:qFormat/>
    <w:rsid w:val="0005469A"/>
    <w:pPr>
      <w:keepNext/>
      <w:keepLines/>
      <w:spacing w:before="320" w:after="200" w:line="259" w:lineRule="auto"/>
      <w:jc w:val="left"/>
      <w:outlineLvl w:val="8"/>
    </w:pPr>
    <w:rPr>
      <w:rFonts w:ascii="Arial" w:hAnsi="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547A5"/>
    <w:tblPr>
      <w:tblCellMar>
        <w:top w:w="0" w:type="dxa"/>
        <w:left w:w="0" w:type="dxa"/>
        <w:bottom w:w="0" w:type="dxa"/>
        <w:right w:w="0" w:type="dxa"/>
      </w:tblCellMar>
    </w:tblPr>
  </w:style>
  <w:style w:type="paragraph" w:styleId="a3">
    <w:name w:val="Title"/>
    <w:basedOn w:val="a"/>
    <w:next w:val="a"/>
    <w:link w:val="a4"/>
    <w:uiPriority w:val="10"/>
    <w:qFormat/>
    <w:rsid w:val="000547A5"/>
    <w:pPr>
      <w:keepNext/>
      <w:keepLines/>
      <w:spacing w:after="60"/>
    </w:pPr>
    <w:rPr>
      <w:sz w:val="52"/>
      <w:szCs w:val="52"/>
    </w:rPr>
  </w:style>
  <w:style w:type="paragraph" w:styleId="a5">
    <w:name w:val="Subtitle"/>
    <w:basedOn w:val="a"/>
    <w:next w:val="a"/>
    <w:link w:val="a6"/>
    <w:uiPriority w:val="11"/>
    <w:qFormat/>
    <w:rsid w:val="000547A5"/>
    <w:pPr>
      <w:keepNext/>
      <w:keepLines/>
      <w:spacing w:after="320"/>
    </w:pPr>
    <w:rPr>
      <w:color w:val="666666"/>
      <w:sz w:val="30"/>
      <w:szCs w:val="30"/>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qFormat/>
    <w:rsid w:val="004D062B"/>
    <w:pPr>
      <w:spacing w:before="100" w:beforeAutospacing="1" w:after="100" w:afterAutospacing="1" w:line="240" w:lineRule="auto"/>
    </w:pPr>
    <w:rPr>
      <w:rFonts w:eastAsia="Times New Roman" w:cs="Times New Roman"/>
      <w:sz w:val="24"/>
      <w:szCs w:val="24"/>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nhideWhenUsed/>
    <w:qFormat/>
    <w:rsid w:val="004D062B"/>
    <w:pPr>
      <w:spacing w:line="240" w:lineRule="auto"/>
      <w:ind w:firstLine="709"/>
    </w:pPr>
    <w:rPr>
      <w:rFonts w:asciiTheme="minorHAnsi" w:eastAsiaTheme="minorHAnsi" w:hAnsiTheme="minorHAnsi" w:cstheme="minorBidi"/>
      <w:sz w:val="20"/>
      <w:szCs w:val="20"/>
      <w:lang w:eastAsia="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rsid w:val="004D062B"/>
    <w:rPr>
      <w:rFonts w:asciiTheme="minorHAnsi" w:eastAsiaTheme="minorHAnsi" w:hAnsiTheme="minorHAnsi" w:cstheme="minorBidi"/>
      <w:sz w:val="20"/>
      <w:szCs w:val="20"/>
      <w:lang w:val="ru-RU" w:eastAsia="en-US"/>
    </w:rPr>
  </w:style>
  <w:style w:type="character" w:styleId="ab">
    <w:name w:val="footnote reference"/>
    <w:basedOn w:val="a0"/>
    <w:unhideWhenUsed/>
    <w:rsid w:val="004D062B"/>
    <w:rPr>
      <w:vertAlign w:val="superscript"/>
    </w:rPr>
  </w:style>
  <w:style w:type="paragraph" w:styleId="ac">
    <w:name w:val="Body Text Indent"/>
    <w:basedOn w:val="a"/>
    <w:link w:val="ad"/>
    <w:rsid w:val="00E757FC"/>
    <w:pPr>
      <w:spacing w:line="360" w:lineRule="auto"/>
      <w:ind w:firstLine="567"/>
    </w:pPr>
    <w:rPr>
      <w:rFonts w:eastAsia="Times New Roman" w:cs="Times New Roman"/>
      <w:szCs w:val="20"/>
    </w:rPr>
  </w:style>
  <w:style w:type="character" w:customStyle="1" w:styleId="ad">
    <w:name w:val="Основной текст с отступом Знак"/>
    <w:basedOn w:val="a0"/>
    <w:link w:val="ac"/>
    <w:rsid w:val="00E757FC"/>
    <w:rPr>
      <w:rFonts w:ascii="Times New Roman" w:eastAsia="Times New Roman" w:hAnsi="Times New Roman" w:cs="Times New Roman"/>
      <w:sz w:val="28"/>
      <w:szCs w:val="20"/>
      <w:lang w:val="ru-RU"/>
    </w:rPr>
  </w:style>
  <w:style w:type="paragraph" w:customStyle="1" w:styleId="ae">
    <w:name w:val="Основной"/>
    <w:basedOn w:val="a"/>
    <w:rsid w:val="007D71A8"/>
    <w:pPr>
      <w:spacing w:line="360" w:lineRule="auto"/>
    </w:pPr>
    <w:rPr>
      <w:rFonts w:eastAsia="Times New Roman" w:cs="Times New Roman"/>
      <w:sz w:val="24"/>
      <w:szCs w:val="24"/>
    </w:rPr>
  </w:style>
  <w:style w:type="paragraph" w:customStyle="1" w:styleId="Default">
    <w:name w:val="Default"/>
    <w:rsid w:val="007D71A8"/>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paragraph" w:customStyle="1" w:styleId="western">
    <w:name w:val="western"/>
    <w:basedOn w:val="a"/>
    <w:rsid w:val="007D71A8"/>
    <w:pPr>
      <w:spacing w:before="100" w:beforeAutospacing="1" w:after="100" w:afterAutospacing="1" w:line="240" w:lineRule="auto"/>
    </w:pPr>
    <w:rPr>
      <w:rFonts w:eastAsia="Times New Roman" w:cs="Times New Roman"/>
      <w:sz w:val="24"/>
      <w:szCs w:val="24"/>
    </w:rPr>
  </w:style>
  <w:style w:type="paragraph" w:styleId="af">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0"/>
    <w:uiPriority w:val="34"/>
    <w:qFormat/>
    <w:rsid w:val="00515EC9"/>
    <w:pPr>
      <w:spacing w:after="200"/>
      <w:ind w:left="720"/>
      <w:contextualSpacing/>
    </w:pPr>
    <w:rPr>
      <w:rFonts w:asciiTheme="minorHAnsi" w:eastAsiaTheme="minorHAnsi" w:hAnsiTheme="minorHAnsi" w:cstheme="minorBidi"/>
      <w:lang w:eastAsia="en-US"/>
    </w:rPr>
  </w:style>
  <w:style w:type="table" w:styleId="af1">
    <w:name w:val="Table Grid"/>
    <w:basedOn w:val="a1"/>
    <w:uiPriority w:val="59"/>
    <w:rsid w:val="004C635C"/>
    <w:pPr>
      <w:spacing w:line="240" w:lineRule="auto"/>
      <w:ind w:firstLine="709"/>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1"/>
    <w:uiPriority w:val="39"/>
    <w:rsid w:val="00B92DC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39"/>
    <w:rsid w:val="00B92DC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39"/>
    <w:rsid w:val="00B92DC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BA4A18"/>
    <w:rPr>
      <w:sz w:val="16"/>
      <w:szCs w:val="16"/>
    </w:rPr>
  </w:style>
  <w:style w:type="paragraph" w:styleId="af3">
    <w:name w:val="annotation text"/>
    <w:basedOn w:val="a"/>
    <w:link w:val="af4"/>
    <w:rsid w:val="00BA4A18"/>
    <w:pPr>
      <w:suppressAutoHyphens/>
      <w:spacing w:line="360" w:lineRule="auto"/>
      <w:ind w:firstLine="709"/>
    </w:pPr>
    <w:rPr>
      <w:rFonts w:eastAsia="Calibri" w:cs="Times New Roman"/>
      <w:sz w:val="20"/>
      <w:szCs w:val="20"/>
      <w:lang w:eastAsia="en-US"/>
    </w:rPr>
  </w:style>
  <w:style w:type="character" w:customStyle="1" w:styleId="af4">
    <w:name w:val="Текст примечания Знак"/>
    <w:basedOn w:val="a0"/>
    <w:link w:val="af3"/>
    <w:rsid w:val="00BA4A18"/>
    <w:rPr>
      <w:rFonts w:ascii="Times New Roman" w:eastAsia="Calibri" w:hAnsi="Times New Roman" w:cs="Times New Roman"/>
      <w:sz w:val="20"/>
      <w:szCs w:val="20"/>
      <w:lang w:eastAsia="en-US"/>
    </w:rPr>
  </w:style>
  <w:style w:type="paragraph" w:styleId="af5">
    <w:name w:val="header"/>
    <w:basedOn w:val="a"/>
    <w:link w:val="af6"/>
    <w:unhideWhenUsed/>
    <w:rsid w:val="00866E01"/>
    <w:pPr>
      <w:tabs>
        <w:tab w:val="center" w:pos="4677"/>
        <w:tab w:val="right" w:pos="9355"/>
      </w:tabs>
      <w:spacing w:line="240" w:lineRule="auto"/>
    </w:pPr>
  </w:style>
  <w:style w:type="character" w:customStyle="1" w:styleId="af6">
    <w:name w:val="Верхний колонтитул Знак"/>
    <w:basedOn w:val="a0"/>
    <w:link w:val="af5"/>
    <w:rsid w:val="00866E01"/>
  </w:style>
  <w:style w:type="paragraph" w:styleId="af7">
    <w:name w:val="footer"/>
    <w:basedOn w:val="a"/>
    <w:link w:val="af8"/>
    <w:uiPriority w:val="99"/>
    <w:unhideWhenUsed/>
    <w:rsid w:val="00866E01"/>
    <w:pPr>
      <w:tabs>
        <w:tab w:val="center" w:pos="4677"/>
        <w:tab w:val="right" w:pos="9355"/>
      </w:tabs>
      <w:spacing w:line="240" w:lineRule="auto"/>
    </w:pPr>
  </w:style>
  <w:style w:type="character" w:customStyle="1" w:styleId="af8">
    <w:name w:val="Нижний колонтитул Знак"/>
    <w:basedOn w:val="a0"/>
    <w:link w:val="af7"/>
    <w:uiPriority w:val="99"/>
    <w:rsid w:val="00866E01"/>
  </w:style>
  <w:style w:type="paragraph" w:customStyle="1" w:styleId="pboth">
    <w:name w:val="pboth"/>
    <w:basedOn w:val="a"/>
    <w:rsid w:val="0042051A"/>
    <w:pPr>
      <w:spacing w:before="100" w:beforeAutospacing="1" w:after="100" w:afterAutospacing="1" w:line="240" w:lineRule="auto"/>
    </w:pPr>
    <w:rPr>
      <w:rFonts w:eastAsia="Times New Roman" w:cs="Times New Roman"/>
      <w:sz w:val="24"/>
      <w:szCs w:val="24"/>
    </w:rPr>
  </w:style>
  <w:style w:type="table" w:customStyle="1" w:styleId="41">
    <w:name w:val="Сетка таблицы4"/>
    <w:basedOn w:val="a1"/>
    <w:next w:val="af1"/>
    <w:uiPriority w:val="59"/>
    <w:rsid w:val="0042051A"/>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004B2E"/>
  </w:style>
  <w:style w:type="character" w:styleId="af9">
    <w:name w:val="Emphasis"/>
    <w:qFormat/>
    <w:rsid w:val="00004B2E"/>
    <w:rPr>
      <w:rFonts w:cs="Times New Roman"/>
      <w:i/>
    </w:rPr>
  </w:style>
  <w:style w:type="paragraph" w:styleId="afa">
    <w:name w:val="Body Text"/>
    <w:basedOn w:val="a"/>
    <w:link w:val="afb"/>
    <w:uiPriority w:val="99"/>
    <w:qFormat/>
    <w:rsid w:val="00004B2E"/>
    <w:pPr>
      <w:widowControl w:val="0"/>
      <w:autoSpaceDE w:val="0"/>
      <w:autoSpaceDN w:val="0"/>
      <w:spacing w:line="240" w:lineRule="auto"/>
    </w:pPr>
    <w:rPr>
      <w:rFonts w:eastAsia="Times New Roman" w:cs="Times New Roman"/>
      <w:sz w:val="21"/>
      <w:szCs w:val="21"/>
      <w:lang w:eastAsia="en-US"/>
    </w:rPr>
  </w:style>
  <w:style w:type="character" w:customStyle="1" w:styleId="afb">
    <w:name w:val="Основной текст Знак"/>
    <w:basedOn w:val="a0"/>
    <w:link w:val="afa"/>
    <w:uiPriority w:val="99"/>
    <w:rsid w:val="00004B2E"/>
    <w:rPr>
      <w:rFonts w:ascii="Times New Roman" w:eastAsia="Times New Roman" w:hAnsi="Times New Roman" w:cs="Times New Roman"/>
      <w:sz w:val="21"/>
      <w:szCs w:val="21"/>
      <w:lang w:eastAsia="en-US"/>
    </w:rPr>
  </w:style>
  <w:style w:type="character" w:customStyle="1" w:styleId="af0">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
    <w:uiPriority w:val="34"/>
    <w:qFormat/>
    <w:locked/>
    <w:rsid w:val="00004B2E"/>
    <w:rPr>
      <w:rFonts w:asciiTheme="minorHAnsi" w:eastAsiaTheme="minorHAnsi" w:hAnsiTheme="minorHAnsi" w:cstheme="minorBidi"/>
      <w:lang w:eastAsia="en-US"/>
    </w:rPr>
  </w:style>
  <w:style w:type="paragraph" w:customStyle="1" w:styleId="110">
    <w:name w:val="Заголовок 11"/>
    <w:basedOn w:val="a"/>
    <w:uiPriority w:val="1"/>
    <w:qFormat/>
    <w:rsid w:val="00004B2E"/>
    <w:pPr>
      <w:widowControl w:val="0"/>
      <w:autoSpaceDE w:val="0"/>
      <w:autoSpaceDN w:val="0"/>
      <w:spacing w:before="72" w:line="240" w:lineRule="auto"/>
      <w:ind w:left="1010"/>
      <w:outlineLvl w:val="1"/>
    </w:pPr>
    <w:rPr>
      <w:rFonts w:eastAsia="Times New Roman" w:cs="Times New Roman"/>
      <w:b/>
      <w:bCs/>
      <w:szCs w:val="28"/>
      <w:lang w:eastAsia="en-US"/>
    </w:rPr>
  </w:style>
  <w:style w:type="character" w:styleId="afc">
    <w:name w:val="Hyperlink"/>
    <w:basedOn w:val="a0"/>
    <w:uiPriority w:val="99"/>
    <w:unhideWhenUsed/>
    <w:rsid w:val="00004B2E"/>
    <w:rPr>
      <w:color w:val="0000FF"/>
      <w:u w:val="single"/>
    </w:rPr>
  </w:style>
  <w:style w:type="character" w:customStyle="1" w:styleId="13">
    <w:name w:val="Просмотренная гиперссылка1"/>
    <w:basedOn w:val="a0"/>
    <w:uiPriority w:val="99"/>
    <w:semiHidden/>
    <w:unhideWhenUsed/>
    <w:rsid w:val="00004B2E"/>
    <w:rPr>
      <w:color w:val="954F72"/>
      <w:u w:val="single"/>
    </w:rPr>
  </w:style>
  <w:style w:type="character" w:styleId="afd">
    <w:name w:val="Strong"/>
    <w:basedOn w:val="a0"/>
    <w:uiPriority w:val="99"/>
    <w:qFormat/>
    <w:rsid w:val="00004B2E"/>
    <w:rPr>
      <w:b/>
      <w:bCs/>
    </w:rPr>
  </w:style>
  <w:style w:type="character" w:customStyle="1" w:styleId="30">
    <w:name w:val="Заголовок 3 Знак"/>
    <w:basedOn w:val="a0"/>
    <w:link w:val="3"/>
    <w:uiPriority w:val="9"/>
    <w:rsid w:val="00004B2E"/>
    <w:rPr>
      <w:color w:val="434343"/>
      <w:sz w:val="28"/>
      <w:szCs w:val="28"/>
    </w:rPr>
  </w:style>
  <w:style w:type="character" w:customStyle="1" w:styleId="10">
    <w:name w:val="Заголовок 1 Знак"/>
    <w:basedOn w:val="a0"/>
    <w:link w:val="1"/>
    <w:uiPriority w:val="9"/>
    <w:rsid w:val="00004B2E"/>
    <w:rPr>
      <w:sz w:val="40"/>
      <w:szCs w:val="40"/>
    </w:rPr>
  </w:style>
  <w:style w:type="table" w:customStyle="1" w:styleId="51">
    <w:name w:val="Сетка таблицы5"/>
    <w:basedOn w:val="a1"/>
    <w:next w:val="af1"/>
    <w:uiPriority w:val="59"/>
    <w:rsid w:val="00004B2E"/>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004B2E"/>
    <w:pPr>
      <w:spacing w:line="240" w:lineRule="auto"/>
    </w:pPr>
    <w:rPr>
      <w:rFonts w:ascii="Segoe UI" w:eastAsia="Times New Roman" w:hAnsi="Segoe UI" w:cs="Segoe UI"/>
      <w:sz w:val="18"/>
      <w:szCs w:val="18"/>
    </w:rPr>
  </w:style>
  <w:style w:type="character" w:customStyle="1" w:styleId="aff">
    <w:name w:val="Текст выноски Знак"/>
    <w:basedOn w:val="a0"/>
    <w:link w:val="afe"/>
    <w:uiPriority w:val="99"/>
    <w:semiHidden/>
    <w:rsid w:val="00004B2E"/>
    <w:rPr>
      <w:rFonts w:ascii="Segoe UI" w:eastAsia="Times New Roman" w:hAnsi="Segoe UI" w:cs="Segoe UI"/>
      <w:sz w:val="18"/>
      <w:szCs w:val="18"/>
    </w:rPr>
  </w:style>
  <w:style w:type="paragraph" w:customStyle="1" w:styleId="ConsPlusNormal">
    <w:name w:val="ConsPlusNormal"/>
    <w:rsid w:val="00004B2E"/>
    <w:pPr>
      <w:widowControl w:val="0"/>
      <w:autoSpaceDE w:val="0"/>
      <w:autoSpaceDN w:val="0"/>
      <w:spacing w:line="240" w:lineRule="auto"/>
    </w:pPr>
    <w:rPr>
      <w:rFonts w:ascii="Calibri" w:eastAsia="Times New Roman" w:hAnsi="Calibri" w:cs="Calibri"/>
      <w:szCs w:val="20"/>
    </w:rPr>
  </w:style>
  <w:style w:type="paragraph" w:customStyle="1" w:styleId="ConsPlusNonformat">
    <w:name w:val="ConsPlusNonformat"/>
    <w:rsid w:val="00004B2E"/>
    <w:pPr>
      <w:widowControl w:val="0"/>
      <w:autoSpaceDE w:val="0"/>
      <w:autoSpaceDN w:val="0"/>
      <w:spacing w:line="240" w:lineRule="auto"/>
    </w:pPr>
    <w:rPr>
      <w:rFonts w:ascii="Courier New" w:eastAsia="Times New Roman" w:hAnsi="Courier New" w:cs="Courier New"/>
      <w:sz w:val="20"/>
      <w:szCs w:val="20"/>
    </w:rPr>
  </w:style>
  <w:style w:type="paragraph" w:customStyle="1" w:styleId="ConsPlusTitle">
    <w:name w:val="ConsPlusTitle"/>
    <w:rsid w:val="00004B2E"/>
    <w:pPr>
      <w:widowControl w:val="0"/>
      <w:autoSpaceDE w:val="0"/>
      <w:autoSpaceDN w:val="0"/>
      <w:spacing w:line="240" w:lineRule="auto"/>
    </w:pPr>
    <w:rPr>
      <w:rFonts w:ascii="Calibri" w:eastAsia="Times New Roman" w:hAnsi="Calibri" w:cs="Calibri"/>
      <w:b/>
      <w:szCs w:val="20"/>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004B2E"/>
    <w:rPr>
      <w:rFonts w:ascii="Times New Roman" w:eastAsia="Times New Roman" w:hAnsi="Times New Roman" w:cs="Times New Roman"/>
      <w:sz w:val="24"/>
      <w:szCs w:val="24"/>
    </w:rPr>
  </w:style>
  <w:style w:type="character" w:customStyle="1" w:styleId="fontstyle01">
    <w:name w:val="fontstyle01"/>
    <w:basedOn w:val="a0"/>
    <w:rsid w:val="00004B2E"/>
    <w:rPr>
      <w:rFonts w:ascii="Times New Roman" w:hAnsi="Times New Roman" w:cs="Times New Roman" w:hint="default"/>
      <w:b w:val="0"/>
      <w:bCs w:val="0"/>
      <w:i w:val="0"/>
      <w:iCs w:val="0"/>
      <w:color w:val="000000"/>
      <w:sz w:val="28"/>
      <w:szCs w:val="28"/>
    </w:rPr>
  </w:style>
  <w:style w:type="table" w:customStyle="1" w:styleId="111">
    <w:name w:val="Сетка таблицы11"/>
    <w:basedOn w:val="a1"/>
    <w:next w:val="af1"/>
    <w:uiPriority w:val="59"/>
    <w:rsid w:val="00004B2E"/>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004B2E"/>
    <w:pPr>
      <w:widowControl w:val="0"/>
      <w:autoSpaceDE w:val="0"/>
      <w:autoSpaceDN w:val="0"/>
      <w:spacing w:line="240" w:lineRule="auto"/>
    </w:pPr>
    <w:rPr>
      <w:rFonts w:ascii="Tahoma" w:eastAsia="Times New Roman" w:hAnsi="Tahoma" w:cs="Tahoma"/>
      <w:sz w:val="20"/>
      <w:szCs w:val="20"/>
    </w:rPr>
  </w:style>
  <w:style w:type="table" w:customStyle="1" w:styleId="410">
    <w:name w:val="Сетка таблицы41"/>
    <w:basedOn w:val="a1"/>
    <w:next w:val="af1"/>
    <w:uiPriority w:val="39"/>
    <w:rsid w:val="00004B2E"/>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текст_"/>
    <w:basedOn w:val="a0"/>
    <w:link w:val="14"/>
    <w:rsid w:val="00004B2E"/>
    <w:rPr>
      <w:sz w:val="28"/>
      <w:szCs w:val="28"/>
      <w:shd w:val="clear" w:color="auto" w:fill="FFFFFF"/>
    </w:rPr>
  </w:style>
  <w:style w:type="paragraph" w:customStyle="1" w:styleId="14">
    <w:name w:val="Основной текст1"/>
    <w:basedOn w:val="a"/>
    <w:link w:val="aff0"/>
    <w:rsid w:val="00004B2E"/>
    <w:pPr>
      <w:widowControl w:val="0"/>
      <w:shd w:val="clear" w:color="auto" w:fill="FFFFFF"/>
      <w:spacing w:after="240" w:line="257" w:lineRule="auto"/>
      <w:ind w:firstLine="400"/>
    </w:pPr>
    <w:rPr>
      <w:szCs w:val="28"/>
    </w:rPr>
  </w:style>
  <w:style w:type="paragraph" w:customStyle="1" w:styleId="s1">
    <w:name w:val="s_1"/>
    <w:basedOn w:val="a"/>
    <w:rsid w:val="00004B2E"/>
    <w:pPr>
      <w:spacing w:before="100" w:beforeAutospacing="1" w:after="100" w:afterAutospacing="1" w:line="240" w:lineRule="auto"/>
    </w:pPr>
    <w:rPr>
      <w:rFonts w:eastAsia="Times New Roman" w:cs="Times New Roman"/>
      <w:sz w:val="24"/>
      <w:szCs w:val="24"/>
    </w:rPr>
  </w:style>
  <w:style w:type="character" w:customStyle="1" w:styleId="22">
    <w:name w:val="Заголовок №2_"/>
    <w:basedOn w:val="a0"/>
    <w:link w:val="23"/>
    <w:rsid w:val="00004B2E"/>
    <w:rPr>
      <w:b/>
      <w:bCs/>
      <w:color w:val="231F20"/>
      <w:shd w:val="clear" w:color="auto" w:fill="FFFFFF"/>
    </w:rPr>
  </w:style>
  <w:style w:type="paragraph" w:customStyle="1" w:styleId="23">
    <w:name w:val="Заголовок №2"/>
    <w:basedOn w:val="a"/>
    <w:link w:val="22"/>
    <w:rsid w:val="00004B2E"/>
    <w:pPr>
      <w:widowControl w:val="0"/>
      <w:shd w:val="clear" w:color="auto" w:fill="FFFFFF"/>
      <w:spacing w:after="160" w:line="240" w:lineRule="auto"/>
      <w:jc w:val="center"/>
      <w:outlineLvl w:val="1"/>
    </w:pPr>
    <w:rPr>
      <w:b/>
      <w:bCs/>
      <w:color w:val="231F20"/>
    </w:rPr>
  </w:style>
  <w:style w:type="character" w:customStyle="1" w:styleId="organictextcontentspan">
    <w:name w:val="organictextcontentspan"/>
    <w:basedOn w:val="a0"/>
    <w:rsid w:val="00004B2E"/>
  </w:style>
  <w:style w:type="character" w:customStyle="1" w:styleId="extendedtext-short">
    <w:name w:val="extendedtext-short"/>
    <w:basedOn w:val="a0"/>
    <w:rsid w:val="00004B2E"/>
  </w:style>
  <w:style w:type="paragraph" w:styleId="aff1">
    <w:name w:val="No Spacing"/>
    <w:uiPriority w:val="1"/>
    <w:qFormat/>
    <w:rsid w:val="00004B2E"/>
    <w:pPr>
      <w:spacing w:line="240" w:lineRule="auto"/>
    </w:pPr>
    <w:rPr>
      <w:rFonts w:ascii="Calibri" w:eastAsia="Times New Roman" w:hAnsi="Calibri" w:cs="Times New Roman"/>
    </w:rPr>
  </w:style>
  <w:style w:type="character" w:customStyle="1" w:styleId="aff2">
    <w:name w:val="Основной текст + Курсив"/>
    <w:rsid w:val="00004B2E"/>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004B2E"/>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004B2E"/>
    <w:pPr>
      <w:widowControl w:val="0"/>
      <w:autoSpaceDE w:val="0"/>
      <w:autoSpaceDN w:val="0"/>
      <w:adjustRightInd w:val="0"/>
      <w:spacing w:line="240" w:lineRule="atLeast"/>
      <w:ind w:firstLine="227"/>
      <w:textAlignment w:val="center"/>
    </w:pPr>
    <w:rPr>
      <w:rFonts w:ascii="SchoolBookSanPin" w:eastAsia="Times New Roman" w:hAnsi="SchoolBookSanPin" w:cs="SchoolBookSanPin"/>
      <w:color w:val="000000"/>
      <w:sz w:val="20"/>
      <w:szCs w:val="20"/>
    </w:rPr>
  </w:style>
  <w:style w:type="table" w:customStyle="1" w:styleId="411">
    <w:name w:val="Сетка таблицы411"/>
    <w:basedOn w:val="a1"/>
    <w:uiPriority w:val="39"/>
    <w:rsid w:val="00004B2E"/>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
    <w:next w:val="a"/>
    <w:uiPriority w:val="39"/>
    <w:unhideWhenUsed/>
    <w:qFormat/>
    <w:rsid w:val="00004B2E"/>
    <w:pPr>
      <w:spacing w:before="240" w:after="0" w:line="259" w:lineRule="auto"/>
      <w:outlineLvl w:val="9"/>
    </w:pPr>
    <w:rPr>
      <w:rFonts w:ascii="Calibri Light" w:eastAsia="Times New Roman" w:hAnsi="Calibri Light" w:cs="Times New Roman"/>
      <w:color w:val="2F5496"/>
      <w:sz w:val="32"/>
      <w:szCs w:val="32"/>
    </w:rPr>
  </w:style>
  <w:style w:type="paragraph" w:styleId="15">
    <w:name w:val="toc 1"/>
    <w:basedOn w:val="a"/>
    <w:next w:val="a"/>
    <w:autoRedefine/>
    <w:uiPriority w:val="39"/>
    <w:unhideWhenUsed/>
    <w:rsid w:val="00004B2E"/>
    <w:pPr>
      <w:tabs>
        <w:tab w:val="right" w:leader="dot" w:pos="10337"/>
      </w:tabs>
      <w:spacing w:after="100"/>
    </w:pPr>
    <w:rPr>
      <w:rFonts w:ascii="Calibri" w:eastAsia="Times New Roman" w:hAnsi="Calibri" w:cs="Times New Roman"/>
    </w:rPr>
  </w:style>
  <w:style w:type="character" w:customStyle="1" w:styleId="16">
    <w:name w:val="Неразрешенное упоминание1"/>
    <w:basedOn w:val="a0"/>
    <w:uiPriority w:val="99"/>
    <w:semiHidden/>
    <w:unhideWhenUsed/>
    <w:rsid w:val="00004B2E"/>
    <w:rPr>
      <w:color w:val="605E5C"/>
      <w:shd w:val="clear" w:color="auto" w:fill="E1DFDD"/>
    </w:rPr>
  </w:style>
  <w:style w:type="character" w:styleId="aff4">
    <w:name w:val="FollowedHyperlink"/>
    <w:basedOn w:val="a0"/>
    <w:uiPriority w:val="99"/>
    <w:semiHidden/>
    <w:unhideWhenUsed/>
    <w:rsid w:val="00004B2E"/>
    <w:rPr>
      <w:color w:val="800080" w:themeColor="followedHyperlink"/>
      <w:u w:val="single"/>
    </w:rPr>
  </w:style>
  <w:style w:type="table" w:customStyle="1" w:styleId="210">
    <w:name w:val="Сетка таблицы21"/>
    <w:basedOn w:val="a1"/>
    <w:next w:val="af1"/>
    <w:uiPriority w:val="39"/>
    <w:rsid w:val="006632DD"/>
    <w:pPr>
      <w:spacing w:line="240" w:lineRule="auto"/>
    </w:pPr>
    <w:rPr>
      <w:rFonts w:ascii="Calibri" w:eastAsia="Times New Roman" w:hAnsi="Calibri" w:cs="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Неразрешенное упоминание2"/>
    <w:basedOn w:val="a0"/>
    <w:uiPriority w:val="99"/>
    <w:semiHidden/>
    <w:unhideWhenUsed/>
    <w:rsid w:val="007C2B82"/>
    <w:rPr>
      <w:color w:val="605E5C"/>
      <w:shd w:val="clear" w:color="auto" w:fill="E1DFDD"/>
    </w:rPr>
  </w:style>
  <w:style w:type="numbering" w:customStyle="1" w:styleId="25">
    <w:name w:val="Нет списка2"/>
    <w:next w:val="a2"/>
    <w:uiPriority w:val="99"/>
    <w:semiHidden/>
    <w:unhideWhenUsed/>
    <w:rsid w:val="000A0B30"/>
  </w:style>
  <w:style w:type="character" w:customStyle="1" w:styleId="20">
    <w:name w:val="Заголовок 2 Знак"/>
    <w:basedOn w:val="a0"/>
    <w:link w:val="2"/>
    <w:uiPriority w:val="9"/>
    <w:rsid w:val="000A0B30"/>
    <w:rPr>
      <w:rFonts w:ascii="Times New Roman" w:hAnsi="Times New Roman"/>
      <w:sz w:val="32"/>
      <w:szCs w:val="32"/>
    </w:rPr>
  </w:style>
  <w:style w:type="character" w:customStyle="1" w:styleId="40">
    <w:name w:val="Заголовок 4 Знак"/>
    <w:basedOn w:val="a0"/>
    <w:link w:val="4"/>
    <w:uiPriority w:val="9"/>
    <w:rsid w:val="000A0B30"/>
    <w:rPr>
      <w:rFonts w:ascii="Times New Roman" w:hAnsi="Times New Roman"/>
      <w:color w:val="666666"/>
      <w:sz w:val="24"/>
      <w:szCs w:val="24"/>
    </w:rPr>
  </w:style>
  <w:style w:type="character" w:customStyle="1" w:styleId="50">
    <w:name w:val="Заголовок 5 Знак"/>
    <w:basedOn w:val="a0"/>
    <w:link w:val="5"/>
    <w:uiPriority w:val="9"/>
    <w:rsid w:val="000A0B30"/>
    <w:rPr>
      <w:rFonts w:ascii="Times New Roman" w:hAnsi="Times New Roman"/>
      <w:color w:val="666666"/>
      <w:sz w:val="28"/>
    </w:rPr>
  </w:style>
  <w:style w:type="character" w:customStyle="1" w:styleId="60">
    <w:name w:val="Заголовок 6 Знак"/>
    <w:basedOn w:val="a0"/>
    <w:link w:val="6"/>
    <w:uiPriority w:val="9"/>
    <w:rsid w:val="000A0B30"/>
    <w:rPr>
      <w:rFonts w:ascii="Times New Roman" w:hAnsi="Times New Roman"/>
      <w:i/>
      <w:color w:val="666666"/>
      <w:sz w:val="28"/>
    </w:rPr>
  </w:style>
  <w:style w:type="character" w:customStyle="1" w:styleId="a4">
    <w:name w:val="Заголовок Знак"/>
    <w:basedOn w:val="a0"/>
    <w:link w:val="a3"/>
    <w:uiPriority w:val="10"/>
    <w:rsid w:val="000A0B30"/>
    <w:rPr>
      <w:rFonts w:ascii="Times New Roman" w:hAnsi="Times New Roman"/>
      <w:sz w:val="52"/>
      <w:szCs w:val="52"/>
    </w:rPr>
  </w:style>
  <w:style w:type="character" w:customStyle="1" w:styleId="a6">
    <w:name w:val="Подзаголовок Знак"/>
    <w:basedOn w:val="a0"/>
    <w:link w:val="a5"/>
    <w:uiPriority w:val="11"/>
    <w:rsid w:val="000A0B30"/>
    <w:rPr>
      <w:rFonts w:ascii="Times New Roman" w:hAnsi="Times New Roman"/>
      <w:color w:val="666666"/>
      <w:sz w:val="30"/>
      <w:szCs w:val="30"/>
    </w:rPr>
  </w:style>
  <w:style w:type="numbering" w:customStyle="1" w:styleId="112">
    <w:name w:val="Нет списка11"/>
    <w:next w:val="a2"/>
    <w:uiPriority w:val="99"/>
    <w:semiHidden/>
    <w:unhideWhenUsed/>
    <w:rsid w:val="000A0B30"/>
  </w:style>
  <w:style w:type="character" w:customStyle="1" w:styleId="26">
    <w:name w:val="Неразрешенное упоминание2"/>
    <w:basedOn w:val="a0"/>
    <w:uiPriority w:val="99"/>
    <w:semiHidden/>
    <w:unhideWhenUsed/>
    <w:rsid w:val="000A0B30"/>
    <w:rPr>
      <w:color w:val="605E5C"/>
      <w:shd w:val="clear" w:color="auto" w:fill="E1DFDD"/>
    </w:rPr>
  </w:style>
  <w:style w:type="numbering" w:customStyle="1" w:styleId="211">
    <w:name w:val="Нет списка21"/>
    <w:next w:val="a2"/>
    <w:uiPriority w:val="99"/>
    <w:semiHidden/>
    <w:unhideWhenUsed/>
    <w:rsid w:val="000A0B30"/>
  </w:style>
  <w:style w:type="table" w:customStyle="1" w:styleId="TableNormal1">
    <w:name w:val="Table Normal1"/>
    <w:rsid w:val="000A0B30"/>
    <w:tblPr>
      <w:tblCellMar>
        <w:top w:w="0" w:type="dxa"/>
        <w:left w:w="0" w:type="dxa"/>
        <w:bottom w:w="0" w:type="dxa"/>
        <w:right w:w="0" w:type="dxa"/>
      </w:tblCellMar>
    </w:tblPr>
  </w:style>
  <w:style w:type="table" w:customStyle="1" w:styleId="61">
    <w:name w:val="Сетка таблицы6"/>
    <w:basedOn w:val="a1"/>
    <w:next w:val="af1"/>
    <w:uiPriority w:val="59"/>
    <w:rsid w:val="000A0B30"/>
    <w:pPr>
      <w:spacing w:line="240" w:lineRule="auto"/>
      <w:ind w:firstLine="709"/>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f1"/>
    <w:uiPriority w:val="5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A0B30"/>
  </w:style>
  <w:style w:type="table" w:customStyle="1" w:styleId="510">
    <w:name w:val="Сетка таблицы51"/>
    <w:basedOn w:val="a1"/>
    <w:next w:val="af1"/>
    <w:uiPriority w:val="5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1"/>
    <w:uiPriority w:val="5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39"/>
    <w:rsid w:val="000A0B3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1"/>
    <w:uiPriority w:val="39"/>
    <w:rsid w:val="000A0B30"/>
    <w:pPr>
      <w:spacing w:line="240" w:lineRule="auto"/>
    </w:pPr>
    <w:rPr>
      <w:rFonts w:ascii="Calibri" w:eastAsia="Times New Roman" w:hAnsi="Calibri" w:cs="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644BBC"/>
  </w:style>
  <w:style w:type="numbering" w:customStyle="1" w:styleId="121">
    <w:name w:val="Нет списка12"/>
    <w:next w:val="a2"/>
    <w:uiPriority w:val="99"/>
    <w:semiHidden/>
    <w:unhideWhenUsed/>
    <w:rsid w:val="00644BBC"/>
  </w:style>
  <w:style w:type="numbering" w:customStyle="1" w:styleId="221">
    <w:name w:val="Нет списка22"/>
    <w:next w:val="a2"/>
    <w:uiPriority w:val="99"/>
    <w:semiHidden/>
    <w:unhideWhenUsed/>
    <w:rsid w:val="00644BBC"/>
  </w:style>
  <w:style w:type="table" w:customStyle="1" w:styleId="610">
    <w:name w:val="Сетка таблицы61"/>
    <w:basedOn w:val="a1"/>
    <w:next w:val="af1"/>
    <w:uiPriority w:val="59"/>
    <w:rsid w:val="00644BBC"/>
    <w:pPr>
      <w:spacing w:line="240" w:lineRule="auto"/>
      <w:ind w:firstLine="709"/>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644BBC"/>
  </w:style>
  <w:style w:type="numbering" w:customStyle="1" w:styleId="43">
    <w:name w:val="Нет списка4"/>
    <w:next w:val="a2"/>
    <w:uiPriority w:val="99"/>
    <w:semiHidden/>
    <w:unhideWhenUsed/>
    <w:rsid w:val="00644BBC"/>
  </w:style>
  <w:style w:type="numbering" w:customStyle="1" w:styleId="130">
    <w:name w:val="Нет списка13"/>
    <w:next w:val="a2"/>
    <w:uiPriority w:val="99"/>
    <w:semiHidden/>
    <w:unhideWhenUsed/>
    <w:rsid w:val="00644BBC"/>
  </w:style>
  <w:style w:type="numbering" w:customStyle="1" w:styleId="230">
    <w:name w:val="Нет списка23"/>
    <w:next w:val="a2"/>
    <w:uiPriority w:val="99"/>
    <w:semiHidden/>
    <w:unhideWhenUsed/>
    <w:rsid w:val="00644BBC"/>
  </w:style>
  <w:style w:type="table" w:customStyle="1" w:styleId="62">
    <w:name w:val="Сетка таблицы62"/>
    <w:basedOn w:val="a1"/>
    <w:next w:val="af1"/>
    <w:uiPriority w:val="59"/>
    <w:rsid w:val="00644BBC"/>
    <w:pPr>
      <w:spacing w:line="240" w:lineRule="auto"/>
      <w:ind w:firstLine="709"/>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1"/>
    <w:uiPriority w:val="39"/>
    <w:rsid w:val="00644BBC"/>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644BBC"/>
  </w:style>
  <w:style w:type="paragraph" w:styleId="27">
    <w:name w:val="toc 2"/>
    <w:basedOn w:val="a"/>
    <w:next w:val="a"/>
    <w:autoRedefine/>
    <w:uiPriority w:val="39"/>
    <w:unhideWhenUsed/>
    <w:rsid w:val="000C0927"/>
    <w:pPr>
      <w:tabs>
        <w:tab w:val="right" w:leader="dot" w:pos="9345"/>
      </w:tabs>
      <w:spacing w:after="120"/>
      <w:jc w:val="left"/>
    </w:pPr>
  </w:style>
  <w:style w:type="paragraph" w:styleId="aff5">
    <w:name w:val="annotation subject"/>
    <w:basedOn w:val="af3"/>
    <w:next w:val="af3"/>
    <w:link w:val="aff6"/>
    <w:uiPriority w:val="99"/>
    <w:semiHidden/>
    <w:unhideWhenUsed/>
    <w:rsid w:val="00827214"/>
    <w:pPr>
      <w:suppressAutoHyphens w:val="0"/>
      <w:spacing w:line="240" w:lineRule="auto"/>
      <w:ind w:firstLine="0"/>
    </w:pPr>
    <w:rPr>
      <w:rFonts w:eastAsia="Arial" w:cs="Arial"/>
      <w:b/>
      <w:bCs/>
      <w:lang w:eastAsia="ru-RU"/>
    </w:rPr>
  </w:style>
  <w:style w:type="character" w:customStyle="1" w:styleId="aff6">
    <w:name w:val="Тема примечания Знак"/>
    <w:basedOn w:val="af4"/>
    <w:link w:val="aff5"/>
    <w:uiPriority w:val="99"/>
    <w:semiHidden/>
    <w:rsid w:val="00827214"/>
    <w:rPr>
      <w:rFonts w:ascii="Times New Roman" w:eastAsia="Calibri" w:hAnsi="Times New Roman" w:cs="Times New Roman"/>
      <w:b/>
      <w:bCs/>
      <w:sz w:val="20"/>
      <w:szCs w:val="20"/>
      <w:lang w:eastAsia="en-US"/>
    </w:rPr>
  </w:style>
  <w:style w:type="paragraph" w:customStyle="1" w:styleId="dt-p">
    <w:name w:val="dt-p"/>
    <w:basedOn w:val="a"/>
    <w:rsid w:val="000C0927"/>
    <w:pPr>
      <w:spacing w:before="100" w:beforeAutospacing="1" w:after="100" w:afterAutospacing="1" w:line="240" w:lineRule="auto"/>
      <w:jc w:val="left"/>
    </w:pPr>
    <w:rPr>
      <w:rFonts w:eastAsia="Times New Roman" w:cs="Times New Roman"/>
      <w:sz w:val="24"/>
      <w:szCs w:val="24"/>
    </w:rPr>
  </w:style>
  <w:style w:type="character" w:customStyle="1" w:styleId="dt-m">
    <w:name w:val="dt-m"/>
    <w:basedOn w:val="a0"/>
    <w:rsid w:val="000C0927"/>
  </w:style>
  <w:style w:type="character" w:customStyle="1" w:styleId="70">
    <w:name w:val="Заголовок 7 Знак"/>
    <w:basedOn w:val="a0"/>
    <w:link w:val="7"/>
    <w:uiPriority w:val="9"/>
    <w:rsid w:val="0005469A"/>
    <w:rPr>
      <w:b/>
      <w:bCs/>
      <w:i/>
      <w:iCs/>
      <w:lang w:eastAsia="en-US"/>
    </w:rPr>
  </w:style>
  <w:style w:type="character" w:customStyle="1" w:styleId="80">
    <w:name w:val="Заголовок 8 Знак"/>
    <w:basedOn w:val="a0"/>
    <w:link w:val="8"/>
    <w:uiPriority w:val="9"/>
    <w:rsid w:val="0005469A"/>
    <w:rPr>
      <w:i/>
      <w:iCs/>
      <w:lang w:eastAsia="en-US"/>
    </w:rPr>
  </w:style>
  <w:style w:type="character" w:customStyle="1" w:styleId="90">
    <w:name w:val="Заголовок 9 Знак"/>
    <w:basedOn w:val="a0"/>
    <w:link w:val="9"/>
    <w:uiPriority w:val="9"/>
    <w:rsid w:val="0005469A"/>
    <w:rPr>
      <w:i/>
      <w:iCs/>
      <w:sz w:val="21"/>
      <w:szCs w:val="21"/>
      <w:lang w:eastAsia="en-US"/>
    </w:rPr>
  </w:style>
  <w:style w:type="numbering" w:customStyle="1" w:styleId="52">
    <w:name w:val="Нет списка5"/>
    <w:next w:val="a2"/>
    <w:uiPriority w:val="99"/>
    <w:semiHidden/>
    <w:unhideWhenUsed/>
    <w:rsid w:val="0005469A"/>
  </w:style>
  <w:style w:type="paragraph" w:styleId="28">
    <w:name w:val="Quote"/>
    <w:basedOn w:val="a"/>
    <w:next w:val="a"/>
    <w:link w:val="29"/>
    <w:uiPriority w:val="29"/>
    <w:qFormat/>
    <w:rsid w:val="0005469A"/>
    <w:pPr>
      <w:spacing w:after="160" w:line="259" w:lineRule="auto"/>
      <w:ind w:left="720" w:right="720"/>
      <w:jc w:val="left"/>
    </w:pPr>
    <w:rPr>
      <w:rFonts w:ascii="Calibri" w:eastAsia="Calibri" w:hAnsi="Calibri" w:cs="Times New Roman"/>
      <w:i/>
      <w:sz w:val="22"/>
      <w:lang w:eastAsia="en-US"/>
    </w:rPr>
  </w:style>
  <w:style w:type="character" w:customStyle="1" w:styleId="29">
    <w:name w:val="Цитата 2 Знак"/>
    <w:basedOn w:val="a0"/>
    <w:link w:val="28"/>
    <w:uiPriority w:val="29"/>
    <w:rsid w:val="0005469A"/>
    <w:rPr>
      <w:rFonts w:ascii="Calibri" w:eastAsia="Calibri" w:hAnsi="Calibri" w:cs="Times New Roman"/>
      <w:i/>
      <w:lang w:eastAsia="en-US"/>
    </w:rPr>
  </w:style>
  <w:style w:type="paragraph" w:styleId="aff7">
    <w:name w:val="Intense Quote"/>
    <w:basedOn w:val="a"/>
    <w:next w:val="a"/>
    <w:link w:val="aff8"/>
    <w:uiPriority w:val="30"/>
    <w:qFormat/>
    <w:rsid w:val="0005469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jc w:val="left"/>
    </w:pPr>
    <w:rPr>
      <w:rFonts w:ascii="Calibri" w:eastAsia="Calibri" w:hAnsi="Calibri" w:cs="Times New Roman"/>
      <w:i/>
      <w:sz w:val="22"/>
      <w:lang w:eastAsia="en-US"/>
    </w:rPr>
  </w:style>
  <w:style w:type="character" w:customStyle="1" w:styleId="aff8">
    <w:name w:val="Выделенная цитата Знак"/>
    <w:basedOn w:val="a0"/>
    <w:link w:val="aff7"/>
    <w:uiPriority w:val="30"/>
    <w:rsid w:val="0005469A"/>
    <w:rPr>
      <w:rFonts w:ascii="Calibri" w:eastAsia="Calibri" w:hAnsi="Calibri" w:cs="Times New Roman"/>
      <w:i/>
      <w:shd w:val="clear" w:color="auto" w:fill="F2F2F2"/>
      <w:lang w:eastAsia="en-US"/>
    </w:rPr>
  </w:style>
  <w:style w:type="character" w:customStyle="1" w:styleId="HeaderChar">
    <w:name w:val="Header Char"/>
    <w:basedOn w:val="a0"/>
    <w:uiPriority w:val="99"/>
    <w:rsid w:val="0005469A"/>
  </w:style>
  <w:style w:type="character" w:customStyle="1" w:styleId="FooterChar">
    <w:name w:val="Footer Char"/>
    <w:basedOn w:val="a0"/>
    <w:uiPriority w:val="99"/>
    <w:rsid w:val="0005469A"/>
  </w:style>
  <w:style w:type="paragraph" w:customStyle="1" w:styleId="17">
    <w:name w:val="Название объекта1"/>
    <w:basedOn w:val="a"/>
    <w:next w:val="a"/>
    <w:uiPriority w:val="35"/>
    <w:semiHidden/>
    <w:unhideWhenUsed/>
    <w:qFormat/>
    <w:rsid w:val="0005469A"/>
    <w:pPr>
      <w:spacing w:after="160"/>
      <w:jc w:val="left"/>
    </w:pPr>
    <w:rPr>
      <w:rFonts w:ascii="Calibri" w:eastAsia="Calibri" w:hAnsi="Calibri" w:cs="Times New Roman"/>
      <w:b/>
      <w:bCs/>
      <w:color w:val="5B9BD5"/>
      <w:sz w:val="18"/>
      <w:szCs w:val="18"/>
      <w:lang w:eastAsia="en-US"/>
    </w:rPr>
  </w:style>
  <w:style w:type="character" w:customStyle="1" w:styleId="CaptionChar">
    <w:name w:val="Caption Char"/>
    <w:uiPriority w:val="99"/>
    <w:rsid w:val="0005469A"/>
  </w:style>
  <w:style w:type="table" w:customStyle="1" w:styleId="TableGridLight">
    <w:name w:val="Table Grid Light"/>
    <w:basedOn w:val="a1"/>
    <w:uiPriority w:val="59"/>
    <w:rsid w:val="0005469A"/>
    <w:pPr>
      <w:spacing w:line="240" w:lineRule="auto"/>
    </w:pPr>
    <w:rPr>
      <w:rFonts w:ascii="Calibri" w:eastAsia="Calibri" w:hAnsi="Calibri"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
    <w:name w:val="Таблица простая 11"/>
    <w:basedOn w:val="a1"/>
    <w:uiPriority w:val="59"/>
    <w:rsid w:val="0005469A"/>
    <w:pPr>
      <w:spacing w:line="240" w:lineRule="auto"/>
    </w:pPr>
    <w:rPr>
      <w:rFonts w:ascii="Calibri" w:eastAsia="Calibri" w:hAnsi="Calibri"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uiPriority w:val="59"/>
    <w:rsid w:val="0005469A"/>
    <w:pPr>
      <w:spacing w:line="240" w:lineRule="auto"/>
    </w:pPr>
    <w:rPr>
      <w:rFonts w:ascii="Calibri" w:eastAsia="Calibri" w:hAnsi="Calibri" w:cs="Times New Roman"/>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05469A"/>
    <w:rPr>
      <w:sz w:val="18"/>
    </w:rPr>
  </w:style>
  <w:style w:type="paragraph" w:styleId="aff9">
    <w:name w:val="endnote text"/>
    <w:basedOn w:val="a"/>
    <w:link w:val="affa"/>
    <w:uiPriority w:val="99"/>
    <w:semiHidden/>
    <w:unhideWhenUsed/>
    <w:rsid w:val="0005469A"/>
    <w:pPr>
      <w:spacing w:line="240" w:lineRule="auto"/>
      <w:jc w:val="left"/>
    </w:pPr>
    <w:rPr>
      <w:rFonts w:ascii="Calibri" w:eastAsia="Calibri" w:hAnsi="Calibri" w:cs="Times New Roman"/>
      <w:sz w:val="20"/>
      <w:lang w:eastAsia="en-US"/>
    </w:rPr>
  </w:style>
  <w:style w:type="character" w:customStyle="1" w:styleId="affa">
    <w:name w:val="Текст концевой сноски Знак"/>
    <w:basedOn w:val="a0"/>
    <w:link w:val="aff9"/>
    <w:uiPriority w:val="99"/>
    <w:semiHidden/>
    <w:rsid w:val="0005469A"/>
    <w:rPr>
      <w:rFonts w:ascii="Calibri" w:eastAsia="Calibri" w:hAnsi="Calibri" w:cs="Times New Roman"/>
      <w:sz w:val="20"/>
      <w:lang w:eastAsia="en-US"/>
    </w:rPr>
  </w:style>
  <w:style w:type="character" w:styleId="affb">
    <w:name w:val="endnote reference"/>
    <w:basedOn w:val="a0"/>
    <w:uiPriority w:val="99"/>
    <w:semiHidden/>
    <w:unhideWhenUsed/>
    <w:rsid w:val="0005469A"/>
    <w:rPr>
      <w:vertAlign w:val="superscript"/>
    </w:rPr>
  </w:style>
  <w:style w:type="paragraph" w:styleId="33">
    <w:name w:val="toc 3"/>
    <w:basedOn w:val="a"/>
    <w:next w:val="a"/>
    <w:uiPriority w:val="39"/>
    <w:unhideWhenUsed/>
    <w:rsid w:val="0005469A"/>
    <w:pPr>
      <w:spacing w:after="57" w:line="259" w:lineRule="auto"/>
      <w:ind w:left="567"/>
      <w:jc w:val="left"/>
    </w:pPr>
    <w:rPr>
      <w:rFonts w:ascii="Calibri" w:eastAsia="Calibri" w:hAnsi="Calibri" w:cs="Times New Roman"/>
      <w:sz w:val="22"/>
      <w:lang w:eastAsia="en-US"/>
    </w:rPr>
  </w:style>
  <w:style w:type="paragraph" w:styleId="44">
    <w:name w:val="toc 4"/>
    <w:basedOn w:val="a"/>
    <w:next w:val="a"/>
    <w:uiPriority w:val="39"/>
    <w:unhideWhenUsed/>
    <w:rsid w:val="0005469A"/>
    <w:pPr>
      <w:spacing w:after="57" w:line="259" w:lineRule="auto"/>
      <w:ind w:left="850"/>
      <w:jc w:val="left"/>
    </w:pPr>
    <w:rPr>
      <w:rFonts w:ascii="Calibri" w:eastAsia="Calibri" w:hAnsi="Calibri" w:cs="Times New Roman"/>
      <w:sz w:val="22"/>
      <w:lang w:eastAsia="en-US"/>
    </w:rPr>
  </w:style>
  <w:style w:type="paragraph" w:styleId="53">
    <w:name w:val="toc 5"/>
    <w:basedOn w:val="a"/>
    <w:next w:val="a"/>
    <w:uiPriority w:val="39"/>
    <w:unhideWhenUsed/>
    <w:rsid w:val="0005469A"/>
    <w:pPr>
      <w:spacing w:after="57" w:line="259" w:lineRule="auto"/>
      <w:ind w:left="1134"/>
      <w:jc w:val="left"/>
    </w:pPr>
    <w:rPr>
      <w:rFonts w:ascii="Calibri" w:eastAsia="Calibri" w:hAnsi="Calibri" w:cs="Times New Roman"/>
      <w:sz w:val="22"/>
      <w:lang w:eastAsia="en-US"/>
    </w:rPr>
  </w:style>
  <w:style w:type="paragraph" w:styleId="63">
    <w:name w:val="toc 6"/>
    <w:basedOn w:val="a"/>
    <w:next w:val="a"/>
    <w:uiPriority w:val="39"/>
    <w:unhideWhenUsed/>
    <w:rsid w:val="0005469A"/>
    <w:pPr>
      <w:spacing w:after="57" w:line="259" w:lineRule="auto"/>
      <w:ind w:left="1417"/>
      <w:jc w:val="left"/>
    </w:pPr>
    <w:rPr>
      <w:rFonts w:ascii="Calibri" w:eastAsia="Calibri" w:hAnsi="Calibri" w:cs="Times New Roman"/>
      <w:sz w:val="22"/>
      <w:lang w:eastAsia="en-US"/>
    </w:rPr>
  </w:style>
  <w:style w:type="paragraph" w:styleId="72">
    <w:name w:val="toc 7"/>
    <w:basedOn w:val="a"/>
    <w:next w:val="a"/>
    <w:uiPriority w:val="39"/>
    <w:unhideWhenUsed/>
    <w:rsid w:val="0005469A"/>
    <w:pPr>
      <w:spacing w:after="57" w:line="259" w:lineRule="auto"/>
      <w:ind w:left="1701"/>
      <w:jc w:val="left"/>
    </w:pPr>
    <w:rPr>
      <w:rFonts w:ascii="Calibri" w:eastAsia="Calibri" w:hAnsi="Calibri" w:cs="Times New Roman"/>
      <w:sz w:val="22"/>
      <w:lang w:eastAsia="en-US"/>
    </w:rPr>
  </w:style>
  <w:style w:type="paragraph" w:styleId="81">
    <w:name w:val="toc 8"/>
    <w:basedOn w:val="a"/>
    <w:next w:val="a"/>
    <w:uiPriority w:val="39"/>
    <w:unhideWhenUsed/>
    <w:rsid w:val="0005469A"/>
    <w:pPr>
      <w:spacing w:after="57" w:line="259" w:lineRule="auto"/>
      <w:ind w:left="1984"/>
      <w:jc w:val="left"/>
    </w:pPr>
    <w:rPr>
      <w:rFonts w:ascii="Calibri" w:eastAsia="Calibri" w:hAnsi="Calibri" w:cs="Times New Roman"/>
      <w:sz w:val="22"/>
      <w:lang w:eastAsia="en-US"/>
    </w:rPr>
  </w:style>
  <w:style w:type="paragraph" w:styleId="91">
    <w:name w:val="toc 9"/>
    <w:basedOn w:val="a"/>
    <w:next w:val="a"/>
    <w:uiPriority w:val="39"/>
    <w:unhideWhenUsed/>
    <w:rsid w:val="0005469A"/>
    <w:pPr>
      <w:spacing w:after="57" w:line="259" w:lineRule="auto"/>
      <w:ind w:left="2268"/>
      <w:jc w:val="left"/>
    </w:pPr>
    <w:rPr>
      <w:rFonts w:ascii="Calibri" w:eastAsia="Calibri" w:hAnsi="Calibri" w:cs="Times New Roman"/>
      <w:sz w:val="22"/>
      <w:lang w:eastAsia="en-US"/>
    </w:rPr>
  </w:style>
  <w:style w:type="paragraph" w:styleId="affc">
    <w:name w:val="table of figures"/>
    <w:basedOn w:val="a"/>
    <w:next w:val="a"/>
    <w:uiPriority w:val="99"/>
    <w:unhideWhenUsed/>
    <w:rsid w:val="0005469A"/>
    <w:pPr>
      <w:spacing w:line="259" w:lineRule="auto"/>
      <w:jc w:val="left"/>
    </w:pPr>
    <w:rPr>
      <w:rFonts w:ascii="Calibri" w:eastAsia="Calibri" w:hAnsi="Calibri" w:cs="Times New Roman"/>
      <w:sz w:val="22"/>
      <w:lang w:eastAsia="en-US"/>
    </w:rPr>
  </w:style>
  <w:style w:type="character" w:customStyle="1" w:styleId="c1">
    <w:name w:val="c1"/>
    <w:basedOn w:val="a0"/>
    <w:rsid w:val="0005469A"/>
  </w:style>
  <w:style w:type="paragraph" w:customStyle="1" w:styleId="c13">
    <w:name w:val="c13"/>
    <w:basedOn w:val="a"/>
    <w:rsid w:val="0005469A"/>
    <w:pPr>
      <w:spacing w:before="100" w:beforeAutospacing="1" w:after="100" w:afterAutospacing="1" w:line="240" w:lineRule="auto"/>
      <w:jc w:val="left"/>
    </w:pPr>
    <w:rPr>
      <w:rFonts w:eastAsia="Times New Roman" w:cs="Times New Roman"/>
      <w:sz w:val="24"/>
      <w:szCs w:val="24"/>
    </w:rPr>
  </w:style>
  <w:style w:type="paragraph" w:customStyle="1" w:styleId="c22">
    <w:name w:val="c22"/>
    <w:basedOn w:val="a"/>
    <w:rsid w:val="0005469A"/>
    <w:pPr>
      <w:spacing w:before="100" w:beforeAutospacing="1" w:after="100" w:afterAutospacing="1" w:line="240" w:lineRule="auto"/>
      <w:jc w:val="left"/>
    </w:pPr>
    <w:rPr>
      <w:rFonts w:eastAsia="Times New Roman" w:cs="Times New Roman"/>
      <w:sz w:val="24"/>
      <w:szCs w:val="24"/>
    </w:rPr>
  </w:style>
  <w:style w:type="table" w:customStyle="1" w:styleId="73">
    <w:name w:val="Сетка таблицы7"/>
    <w:basedOn w:val="a1"/>
    <w:next w:val="af1"/>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a0-000023">
    <w:name w:val="pt-a0-000023"/>
    <w:basedOn w:val="a0"/>
    <w:rsid w:val="0005469A"/>
  </w:style>
  <w:style w:type="character" w:customStyle="1" w:styleId="pt-a0-000083">
    <w:name w:val="pt-a0-000083"/>
    <w:basedOn w:val="a0"/>
    <w:rsid w:val="0005469A"/>
  </w:style>
  <w:style w:type="paragraph" w:styleId="34">
    <w:name w:val="Body Text Indent 3"/>
    <w:basedOn w:val="a"/>
    <w:link w:val="35"/>
    <w:uiPriority w:val="99"/>
    <w:unhideWhenUsed/>
    <w:rsid w:val="0005469A"/>
    <w:pPr>
      <w:spacing w:after="120"/>
      <w:ind w:left="283"/>
      <w:jc w:val="left"/>
    </w:pPr>
    <w:rPr>
      <w:rFonts w:ascii="Calibri" w:eastAsia="Calibri" w:hAnsi="Calibri" w:cs="Times New Roman"/>
      <w:sz w:val="16"/>
      <w:szCs w:val="16"/>
      <w:lang w:eastAsia="en-US"/>
    </w:rPr>
  </w:style>
  <w:style w:type="character" w:customStyle="1" w:styleId="35">
    <w:name w:val="Основной текст с отступом 3 Знак"/>
    <w:basedOn w:val="a0"/>
    <w:link w:val="34"/>
    <w:uiPriority w:val="99"/>
    <w:rsid w:val="0005469A"/>
    <w:rPr>
      <w:rFonts w:ascii="Calibri" w:eastAsia="Calibri" w:hAnsi="Calibri" w:cs="Times New Roman"/>
      <w:sz w:val="16"/>
      <w:szCs w:val="16"/>
      <w:lang w:eastAsia="en-US"/>
    </w:rPr>
  </w:style>
  <w:style w:type="paragraph" w:customStyle="1" w:styleId="pt-a-000081">
    <w:name w:val="pt-a-000081"/>
    <w:basedOn w:val="a"/>
    <w:rsid w:val="0005469A"/>
    <w:pPr>
      <w:spacing w:before="100" w:beforeAutospacing="1" w:after="100" w:afterAutospacing="1" w:line="240" w:lineRule="auto"/>
      <w:jc w:val="left"/>
    </w:pPr>
    <w:rPr>
      <w:rFonts w:eastAsia="Times New Roman" w:cs="Times New Roman"/>
      <w:sz w:val="24"/>
      <w:szCs w:val="24"/>
    </w:rPr>
  </w:style>
  <w:style w:type="paragraph" w:customStyle="1" w:styleId="18">
    <w:name w:val="Обычный1"/>
    <w:rsid w:val="0005469A"/>
    <w:pPr>
      <w:spacing w:after="200"/>
    </w:pPr>
    <w:rPr>
      <w:rFonts w:ascii="Calibri" w:eastAsia="Times New Roman" w:hAnsi="Calibri" w:cs="Calibri"/>
      <w:color w:val="000000"/>
    </w:rPr>
  </w:style>
  <w:style w:type="paragraph" w:customStyle="1" w:styleId="2a">
    <w:name w:val="Обычный2"/>
    <w:rsid w:val="0005469A"/>
    <w:pPr>
      <w:spacing w:after="200"/>
    </w:pPr>
    <w:rPr>
      <w:rFonts w:ascii="Calibri" w:eastAsia="Times New Roman" w:hAnsi="Calibri" w:cs="Calibri"/>
      <w:color w:val="000000"/>
    </w:rPr>
  </w:style>
  <w:style w:type="paragraph" w:customStyle="1" w:styleId="basis">
    <w:name w:val="basis"/>
    <w:rsid w:val="0005469A"/>
    <w:pPr>
      <w:spacing w:line="240" w:lineRule="auto"/>
      <w:jc w:val="both"/>
    </w:pPr>
    <w:rPr>
      <w:rFonts w:ascii="Times New Roman" w:eastAsia="Times New Roman" w:hAnsi="Times New Roman" w:cs="Times New Roman"/>
      <w:sz w:val="28"/>
      <w:szCs w:val="28"/>
    </w:rPr>
  </w:style>
  <w:style w:type="paragraph" w:customStyle="1" w:styleId="distractor">
    <w:name w:val="distractor"/>
    <w:rsid w:val="0005469A"/>
    <w:pPr>
      <w:spacing w:line="240" w:lineRule="auto"/>
      <w:jc w:val="both"/>
    </w:pPr>
    <w:rPr>
      <w:rFonts w:ascii="Times New Roman" w:eastAsia="Times New Roman" w:hAnsi="Times New Roman" w:cs="Times New Roman"/>
      <w:sz w:val="28"/>
      <w:szCs w:val="28"/>
    </w:rPr>
  </w:style>
  <w:style w:type="table" w:customStyle="1" w:styleId="CriterionTable">
    <w:name w:val="Criterion Table"/>
    <w:rsid w:val="0005469A"/>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riterionTable1">
    <w:name w:val="Criterion Table1"/>
    <w:rsid w:val="0005469A"/>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QuestionOptionsTable">
    <w:name w:val="Question Options Table"/>
    <w:rsid w:val="0005469A"/>
    <w:pPr>
      <w:spacing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MatchOptionsTableHalf">
    <w:name w:val="Question Match Options Table (Half)"/>
    <w:rsid w:val="0005469A"/>
    <w:pPr>
      <w:spacing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AnswerTable">
    <w:name w:val="Question Answer Table"/>
    <w:basedOn w:val="a1"/>
    <w:rsid w:val="0005469A"/>
    <w:pPr>
      <w:spacing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231">
    <w:name w:val="Сетка таблицы23"/>
    <w:basedOn w:val="a1"/>
    <w:next w:val="QuestionAnswerTable"/>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QuestionAnswerTable"/>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a-000040">
    <w:name w:val="pt-a-000040"/>
    <w:basedOn w:val="a"/>
    <w:rsid w:val="0005469A"/>
    <w:pPr>
      <w:spacing w:before="100" w:beforeAutospacing="1" w:after="100" w:afterAutospacing="1" w:line="240" w:lineRule="auto"/>
      <w:jc w:val="left"/>
    </w:pPr>
    <w:rPr>
      <w:rFonts w:eastAsia="Times New Roman" w:cs="Times New Roman"/>
      <w:sz w:val="24"/>
      <w:szCs w:val="24"/>
    </w:rPr>
  </w:style>
  <w:style w:type="character" w:customStyle="1" w:styleId="pt-a0-000085">
    <w:name w:val="pt-a0-000085"/>
    <w:basedOn w:val="a0"/>
    <w:rsid w:val="0005469A"/>
  </w:style>
  <w:style w:type="paragraph" w:styleId="2b">
    <w:name w:val="Body Text Indent 2"/>
    <w:basedOn w:val="a"/>
    <w:link w:val="2c"/>
    <w:uiPriority w:val="99"/>
    <w:semiHidden/>
    <w:unhideWhenUsed/>
    <w:rsid w:val="0005469A"/>
    <w:pPr>
      <w:spacing w:after="120" w:line="480" w:lineRule="auto"/>
      <w:ind w:left="283"/>
      <w:jc w:val="left"/>
    </w:pPr>
    <w:rPr>
      <w:rFonts w:ascii="Calibri" w:eastAsia="Calibri" w:hAnsi="Calibri" w:cs="Times New Roman"/>
      <w:sz w:val="22"/>
      <w:lang w:eastAsia="en-US"/>
    </w:rPr>
  </w:style>
  <w:style w:type="character" w:customStyle="1" w:styleId="2c">
    <w:name w:val="Основной текст с отступом 2 Знак"/>
    <w:basedOn w:val="a0"/>
    <w:link w:val="2b"/>
    <w:uiPriority w:val="99"/>
    <w:semiHidden/>
    <w:rsid w:val="0005469A"/>
    <w:rPr>
      <w:rFonts w:ascii="Calibri" w:eastAsia="Calibri" w:hAnsi="Calibri" w:cs="Times New Roman"/>
      <w:lang w:eastAsia="en-US"/>
    </w:rPr>
  </w:style>
  <w:style w:type="character" w:customStyle="1" w:styleId="FontStyle80">
    <w:name w:val="Font Style80"/>
    <w:rsid w:val="0005469A"/>
    <w:rPr>
      <w:rFonts w:ascii="Times New Roman" w:hAnsi="Times New Roman" w:cs="Times New Roman"/>
      <w:sz w:val="20"/>
      <w:szCs w:val="20"/>
    </w:rPr>
  </w:style>
  <w:style w:type="character" w:customStyle="1" w:styleId="FontStyle321">
    <w:name w:val="Font Style321"/>
    <w:rsid w:val="0005469A"/>
    <w:rPr>
      <w:rFonts w:ascii="Bookman Old Style" w:hAnsi="Bookman Old Style" w:cs="Bookman Old Style"/>
      <w:sz w:val="18"/>
      <w:szCs w:val="18"/>
    </w:rPr>
  </w:style>
  <w:style w:type="character" w:customStyle="1" w:styleId="CharAttribute1">
    <w:name w:val="CharAttribute1"/>
    <w:rsid w:val="0005469A"/>
    <w:rPr>
      <w:rFonts w:ascii="Times New Roman" w:eastAsia="Times New Roman" w:hAnsi="Times New Roman" w:cs="Times New Roman" w:hint="default"/>
      <w:sz w:val="24"/>
    </w:rPr>
  </w:style>
  <w:style w:type="paragraph" w:customStyle="1" w:styleId="ParaAttribute0">
    <w:name w:val="ParaAttribute0"/>
    <w:rsid w:val="0005469A"/>
    <w:pPr>
      <w:widowControl w:val="0"/>
      <w:wordWrap w:val="0"/>
      <w:spacing w:line="240" w:lineRule="auto"/>
    </w:pPr>
    <w:rPr>
      <w:rFonts w:ascii="Times New Roman" w:eastAsia="№Е" w:hAnsi="Times New Roman" w:cs="Times New Roman"/>
      <w:sz w:val="20"/>
      <w:szCs w:val="20"/>
    </w:rPr>
  </w:style>
  <w:style w:type="character" w:customStyle="1" w:styleId="FontStyle149">
    <w:name w:val="Font Style149"/>
    <w:rsid w:val="0005469A"/>
    <w:rPr>
      <w:rFonts w:ascii="Times New Roman" w:hAnsi="Times New Roman" w:cs="Times New Roman"/>
      <w:color w:val="000000"/>
      <w:sz w:val="20"/>
      <w:szCs w:val="20"/>
    </w:rPr>
  </w:style>
  <w:style w:type="paragraph" w:customStyle="1" w:styleId="leftmargin">
    <w:name w:val="left_margin"/>
    <w:basedOn w:val="a"/>
    <w:rsid w:val="0005469A"/>
    <w:pPr>
      <w:spacing w:before="100" w:beforeAutospacing="1" w:after="100" w:afterAutospacing="1" w:line="240" w:lineRule="auto"/>
      <w:jc w:val="left"/>
    </w:pPr>
    <w:rPr>
      <w:rFonts w:eastAsia="Times New Roman" w:cs="Times New Roman"/>
      <w:sz w:val="24"/>
      <w:szCs w:val="24"/>
    </w:rPr>
  </w:style>
  <w:style w:type="character" w:customStyle="1" w:styleId="blk">
    <w:name w:val="blk"/>
    <w:basedOn w:val="a0"/>
    <w:uiPriority w:val="99"/>
    <w:rsid w:val="0005469A"/>
  </w:style>
  <w:style w:type="character" w:customStyle="1" w:styleId="hl">
    <w:name w:val="hl"/>
    <w:basedOn w:val="a0"/>
    <w:rsid w:val="0005469A"/>
  </w:style>
  <w:style w:type="character" w:styleId="affd">
    <w:name w:val="page number"/>
    <w:basedOn w:val="a0"/>
    <w:rsid w:val="0005469A"/>
  </w:style>
  <w:style w:type="paragraph" w:customStyle="1" w:styleId="Style13">
    <w:name w:val="Style13"/>
    <w:basedOn w:val="a"/>
    <w:rsid w:val="0005469A"/>
    <w:pPr>
      <w:widowControl w:val="0"/>
      <w:autoSpaceDE w:val="0"/>
      <w:autoSpaceDN w:val="0"/>
      <w:adjustRightInd w:val="0"/>
      <w:spacing w:line="251" w:lineRule="exact"/>
      <w:ind w:firstLine="514"/>
    </w:pPr>
    <w:rPr>
      <w:rFonts w:eastAsia="Times New Roman" w:cs="Times New Roman"/>
      <w:sz w:val="24"/>
      <w:szCs w:val="24"/>
    </w:rPr>
  </w:style>
  <w:style w:type="paragraph" w:customStyle="1" w:styleId="Style247">
    <w:name w:val="Style247"/>
    <w:basedOn w:val="a"/>
    <w:rsid w:val="0005469A"/>
    <w:pPr>
      <w:widowControl w:val="0"/>
      <w:autoSpaceDE w:val="0"/>
      <w:autoSpaceDN w:val="0"/>
      <w:adjustRightInd w:val="0"/>
      <w:spacing w:line="254" w:lineRule="exact"/>
      <w:ind w:hanging="250"/>
      <w:jc w:val="left"/>
    </w:pPr>
    <w:rPr>
      <w:rFonts w:ascii="Calibri" w:eastAsia="Times New Roman" w:hAnsi="Calibri" w:cs="Times New Roman"/>
      <w:sz w:val="24"/>
      <w:szCs w:val="24"/>
    </w:rPr>
  </w:style>
  <w:style w:type="character" w:customStyle="1" w:styleId="FontStyle55">
    <w:name w:val="Font Style55"/>
    <w:rsid w:val="0005469A"/>
    <w:rPr>
      <w:rFonts w:ascii="Times New Roman" w:hAnsi="Times New Roman" w:cs="Times New Roman" w:hint="default"/>
      <w:i/>
      <w:iCs/>
      <w:sz w:val="20"/>
      <w:szCs w:val="20"/>
    </w:rPr>
  </w:style>
  <w:style w:type="numbering" w:customStyle="1" w:styleId="64">
    <w:name w:val="Нет списка6"/>
    <w:next w:val="a2"/>
    <w:uiPriority w:val="99"/>
    <w:semiHidden/>
    <w:unhideWhenUsed/>
    <w:rsid w:val="0005469A"/>
  </w:style>
  <w:style w:type="paragraph" w:customStyle="1" w:styleId="2d">
    <w:name w:val="Название объекта2"/>
    <w:basedOn w:val="a"/>
    <w:next w:val="a"/>
    <w:uiPriority w:val="35"/>
    <w:semiHidden/>
    <w:unhideWhenUsed/>
    <w:qFormat/>
    <w:rsid w:val="0005469A"/>
    <w:pPr>
      <w:spacing w:after="160"/>
      <w:jc w:val="left"/>
    </w:pPr>
    <w:rPr>
      <w:rFonts w:ascii="Calibri" w:eastAsia="Calibri" w:hAnsi="Calibri" w:cs="Times New Roman"/>
      <w:b/>
      <w:bCs/>
      <w:color w:val="5B9BD5"/>
      <w:sz w:val="18"/>
      <w:szCs w:val="18"/>
      <w:lang w:eastAsia="en-US"/>
    </w:rPr>
  </w:style>
  <w:style w:type="table" w:customStyle="1" w:styleId="TableGridLight1">
    <w:name w:val="Table Grid Light1"/>
    <w:basedOn w:val="a1"/>
    <w:uiPriority w:val="59"/>
    <w:rsid w:val="0005469A"/>
    <w:pPr>
      <w:spacing w:line="240" w:lineRule="auto"/>
    </w:pPr>
    <w:rPr>
      <w:rFonts w:ascii="Calibri" w:eastAsia="Calibri" w:hAnsi="Calibri"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05469A"/>
    <w:pPr>
      <w:spacing w:line="240" w:lineRule="auto"/>
    </w:pPr>
    <w:rPr>
      <w:rFonts w:ascii="Calibri" w:eastAsia="Calibri" w:hAnsi="Calibri"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1"/>
    <w:uiPriority w:val="59"/>
    <w:rsid w:val="0005469A"/>
    <w:pPr>
      <w:spacing w:line="240" w:lineRule="auto"/>
    </w:pPr>
    <w:rPr>
      <w:rFonts w:ascii="Calibri" w:eastAsia="Calibri" w:hAnsi="Calibri" w:cs="Times New Roman"/>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
    <w:name w:val="Таблица-сетка 7 цвет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05469A"/>
    <w:pPr>
      <w:spacing w:line="240" w:lineRule="auto"/>
    </w:pPr>
    <w:rPr>
      <w:rFonts w:ascii="Calibri" w:eastAsia="Calibri" w:hAnsi="Calibri"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05469A"/>
    <w:pPr>
      <w:spacing w:line="240" w:lineRule="auto"/>
    </w:pPr>
    <w:rPr>
      <w:rFonts w:ascii="Calibri" w:eastAsia="Calibri" w:hAnsi="Calibri"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05469A"/>
    <w:pPr>
      <w:spacing w:line="240" w:lineRule="auto"/>
    </w:pPr>
    <w:rPr>
      <w:rFonts w:ascii="Calibri" w:eastAsia="Calibri" w:hAnsi="Calibri"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82">
    <w:name w:val="Сетка таблицы8"/>
    <w:basedOn w:val="a1"/>
    <w:next w:val="af1"/>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riterionTable2">
    <w:name w:val="Criterion Table2"/>
    <w:rsid w:val="0005469A"/>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riterionTable11">
    <w:name w:val="Criterion Table11"/>
    <w:rsid w:val="0005469A"/>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QuestionOptionsTable1">
    <w:name w:val="Question Options Table1"/>
    <w:rsid w:val="0005469A"/>
    <w:pPr>
      <w:spacing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MatchOptionsTableHalf1">
    <w:name w:val="Question Match Options Table (Half)1"/>
    <w:rsid w:val="0005469A"/>
    <w:pPr>
      <w:spacing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AnswerTable1">
    <w:name w:val="Question Answer Table1"/>
    <w:basedOn w:val="a1"/>
    <w:rsid w:val="0005469A"/>
    <w:pPr>
      <w:spacing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240">
    <w:name w:val="Сетка таблицы24"/>
    <w:basedOn w:val="a1"/>
    <w:next w:val="QuestionAnswerTable"/>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QuestionAnswerTable"/>
    <w:uiPriority w:val="59"/>
    <w:rsid w:val="0005469A"/>
    <w:pPr>
      <w:spacing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084444">
      <w:bodyDiv w:val="1"/>
      <w:marLeft w:val="0"/>
      <w:marRight w:val="0"/>
      <w:marTop w:val="0"/>
      <w:marBottom w:val="0"/>
      <w:divBdr>
        <w:top w:val="none" w:sz="0" w:space="0" w:color="auto"/>
        <w:left w:val="none" w:sz="0" w:space="0" w:color="auto"/>
        <w:bottom w:val="none" w:sz="0" w:space="0" w:color="auto"/>
        <w:right w:val="none" w:sz="0" w:space="0" w:color="auto"/>
      </w:divBdr>
    </w:div>
    <w:div w:id="1793397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consultantplus://offline/ref=43D46D54B0B184457D543F2EA76A080F2EE9FDA3B31AE9B2D33A16BE1A62F46D59DB077DE6D9E76CA0T9I"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DD57B9-1194-4B05-8005-730D9F42207D}" type="doc">
      <dgm:prSet loTypeId="urn:microsoft.com/office/officeart/2005/8/layout/hierarchy1" loCatId="hierarchy" qsTypeId="urn:microsoft.com/office/officeart/2005/8/quickstyle/simple1" qsCatId="simple" csTypeId="urn:microsoft.com/office/officeart/2005/8/colors/accent4_5" csCatId="accent4" phldr="1"/>
      <dgm:spPr/>
      <dgm:t>
        <a:bodyPr/>
        <a:lstStyle/>
        <a:p>
          <a:endParaRPr lang="ru-RU"/>
        </a:p>
      </dgm:t>
    </dgm:pt>
    <dgm:pt modelId="{4A89ADF8-E637-4A92-8E61-81AD459A62E5}">
      <dgm:prSet phldrT="[Текст]" custT="1"/>
      <dgm:spPr>
        <a:xfrm>
          <a:off x="2394403" y="71763"/>
          <a:ext cx="1531201" cy="828453"/>
        </a:xfrm>
        <a:solidFill>
          <a:sysClr val="window" lastClr="FFFFFF">
            <a:alpha val="90000"/>
            <a:hueOff val="0"/>
            <a:satOff val="0"/>
            <a:lumOff val="0"/>
            <a:alphaOff val="0"/>
          </a:sysClr>
        </a:solidFill>
        <a:ln w="12700" cap="flat" cmpd="sng" algn="ctr">
          <a:solidFill>
            <a:srgbClr val="FFC000">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Судебная система Российской Федерации</a:t>
          </a:r>
        </a:p>
      </dgm:t>
    </dgm:pt>
    <dgm:pt modelId="{8B32980B-8839-4C75-B683-AB7DE7A60E66}" type="parTrans" cxnId="{7FB8C9CC-A713-4973-A488-FE42A882151B}">
      <dgm:prSet/>
      <dgm:spPr/>
      <dgm:t>
        <a:bodyPr/>
        <a:lstStyle/>
        <a:p>
          <a:endParaRPr lang="ru-RU"/>
        </a:p>
      </dgm:t>
    </dgm:pt>
    <dgm:pt modelId="{F5E24310-B919-4036-94C9-A0DAA8D06E36}" type="sibTrans" cxnId="{7FB8C9CC-A713-4973-A488-FE42A882151B}">
      <dgm:prSet/>
      <dgm:spPr/>
      <dgm:t>
        <a:bodyPr/>
        <a:lstStyle/>
        <a:p>
          <a:endParaRPr lang="ru-RU"/>
        </a:p>
      </dgm:t>
    </dgm:pt>
    <dgm:pt modelId="{76674649-E6E3-44B0-BCFC-956F50F5FB47}">
      <dgm:prSet phldrT="[Текст]" custT="1"/>
      <dgm:spPr>
        <a:xfrm>
          <a:off x="1997990" y="1722204"/>
          <a:ext cx="1149713" cy="1016617"/>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endParaRPr lang="ru-RU" sz="1100">
            <a:solidFill>
              <a:sysClr val="windowText" lastClr="000000">
                <a:hueOff val="0"/>
                <a:satOff val="0"/>
                <a:lumOff val="0"/>
                <a:alphaOff val="0"/>
              </a:sysClr>
            </a:solidFill>
            <a:latin typeface="Calibri"/>
            <a:ea typeface="+mn-ea"/>
            <a:cs typeface="+mn-cs"/>
          </a:endParaRPr>
        </a:p>
      </dgm:t>
    </dgm:pt>
    <dgm:pt modelId="{C1A69F7B-235E-4F2C-940A-F915364701CA}" type="parTrans" cxnId="{3BD9AB6E-544E-4088-8F84-1CB2959E0107}">
      <dgm:prSet/>
      <dgm:spPr>
        <a:xfrm>
          <a:off x="1727344" y="1431582"/>
          <a:ext cx="770435" cy="219308"/>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D41BC652-01BA-4194-936A-A71AB57A44AC}" type="sibTrans" cxnId="{3BD9AB6E-544E-4088-8F84-1CB2959E0107}">
      <dgm:prSet/>
      <dgm:spPr/>
      <dgm:t>
        <a:bodyPr/>
        <a:lstStyle/>
        <a:p>
          <a:endParaRPr lang="ru-RU"/>
        </a:p>
      </dgm:t>
    </dgm:pt>
    <dgm:pt modelId="{9C9938F7-4E27-4A58-B56D-9F9C82D6E6E2}">
      <dgm:prSet phldrT="[Текст]" custT="1"/>
      <dgm:spPr>
        <a:xfrm>
          <a:off x="3881283" y="1096705"/>
          <a:ext cx="1464026" cy="429010"/>
        </a:xfr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gm:spPr>
      <dgm:t>
        <a:bodyPr/>
        <a:lstStyle/>
        <a:p>
          <a:endParaRPr lang="ru-RU" sz="1400">
            <a:solidFill>
              <a:sysClr val="windowText" lastClr="000000">
                <a:hueOff val="0"/>
                <a:satOff val="0"/>
                <a:lumOff val="0"/>
                <a:alphaOff val="0"/>
              </a:sysClr>
            </a:solidFill>
            <a:latin typeface="Calibri"/>
            <a:ea typeface="+mn-ea"/>
            <a:cs typeface="+mn-cs"/>
          </a:endParaRPr>
        </a:p>
      </dgm:t>
    </dgm:pt>
    <dgm:pt modelId="{3810A3C7-3854-4445-8B67-EFC86143E9B1}" type="parTrans" cxnId="{48F16426-7488-4D67-B9A0-D2707C9B9A42}">
      <dgm:prSet/>
      <dgm:spPr>
        <a:xfrm>
          <a:off x="3084937" y="828902"/>
          <a:ext cx="1453292" cy="196488"/>
        </a:xfrm>
        <a:noFill/>
        <a:ln w="12700" cap="flat" cmpd="sng" algn="ctr">
          <a:solidFill>
            <a:srgbClr val="FFC000">
              <a:tint val="90000"/>
              <a:hueOff val="0"/>
              <a:satOff val="0"/>
              <a:lumOff val="0"/>
              <a:alphaOff val="0"/>
            </a:srgbClr>
          </a:solidFill>
          <a:prstDash val="solid"/>
          <a:miter lim="800000"/>
        </a:ln>
        <a:effectLst/>
      </dgm:spPr>
      <dgm:t>
        <a:bodyPr/>
        <a:lstStyle/>
        <a:p>
          <a:endParaRPr lang="ru-RU"/>
        </a:p>
      </dgm:t>
    </dgm:pt>
    <dgm:pt modelId="{2BDD41C0-2191-40A6-80D4-90F055DA76CC}" type="sibTrans" cxnId="{48F16426-7488-4D67-B9A0-D2707C9B9A42}">
      <dgm:prSet/>
      <dgm:spPr/>
      <dgm:t>
        <a:bodyPr/>
        <a:lstStyle/>
        <a:p>
          <a:endParaRPr lang="ru-RU"/>
        </a:p>
      </dgm:t>
    </dgm:pt>
    <dgm:pt modelId="{2AFF56E4-B303-46D4-83D9-FDA081CF0F73}">
      <dgm:prSet phldrT="[Текст]" custT="1"/>
      <dgm:spPr>
        <a:xfrm>
          <a:off x="3297839" y="1722204"/>
          <a:ext cx="1344389" cy="959567"/>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endParaRPr lang="ru-RU" sz="1100">
            <a:solidFill>
              <a:sysClr val="windowText" lastClr="000000">
                <a:hueOff val="0"/>
                <a:satOff val="0"/>
                <a:lumOff val="0"/>
                <a:alphaOff val="0"/>
              </a:sysClr>
            </a:solidFill>
            <a:latin typeface="Calibri"/>
            <a:ea typeface="+mn-ea"/>
            <a:cs typeface="+mn-cs"/>
          </a:endParaRPr>
        </a:p>
      </dgm:t>
    </dgm:pt>
    <dgm:pt modelId="{9B695731-C620-4F5C-99CF-B522B44989A9}" type="parTrans" cxnId="{A810CDEA-88B8-4792-96B4-7ED76CB8897A}">
      <dgm:prSet/>
      <dgm:spPr>
        <a:xfrm>
          <a:off x="3894966" y="1454401"/>
          <a:ext cx="643262" cy="196488"/>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68DD1AB6-1303-42C6-AAED-4C53C8A9196A}" type="sibTrans" cxnId="{A810CDEA-88B8-4792-96B4-7ED76CB8897A}">
      <dgm:prSet/>
      <dgm:spPr/>
      <dgm:t>
        <a:bodyPr/>
        <a:lstStyle/>
        <a:p>
          <a:endParaRPr lang="ru-RU"/>
        </a:p>
      </dgm:t>
    </dgm:pt>
    <dgm:pt modelId="{37B30179-3EF3-49E4-B3F9-F6C5400FA4B3}">
      <dgm:prSet phldrT="[Текст]" custT="1"/>
      <dgm:spPr>
        <a:xfrm>
          <a:off x="4792363" y="1722204"/>
          <a:ext cx="1136390" cy="999503"/>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endParaRPr lang="ru-RU" sz="1100">
            <a:solidFill>
              <a:sysClr val="windowText" lastClr="000000">
                <a:hueOff val="0"/>
                <a:satOff val="0"/>
                <a:lumOff val="0"/>
                <a:alphaOff val="0"/>
              </a:sysClr>
            </a:solidFill>
            <a:latin typeface="Calibri"/>
            <a:ea typeface="+mn-ea"/>
            <a:cs typeface="+mn-cs"/>
          </a:endParaRPr>
        </a:p>
      </dgm:t>
    </dgm:pt>
    <dgm:pt modelId="{590DE1FA-6874-4501-B081-BF8A07DE62CB}" type="parTrans" cxnId="{95035114-970B-4DB9-BF9D-F63C715DD006}">
      <dgm:prSet/>
      <dgm:spPr>
        <a:xfrm>
          <a:off x="4538229" y="1454401"/>
          <a:ext cx="747262" cy="196488"/>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8839C972-D4D9-45C3-9CFB-A4D90E8E7246}" type="sibTrans" cxnId="{95035114-970B-4DB9-BF9D-F63C715DD006}">
      <dgm:prSet/>
      <dgm:spPr/>
      <dgm:t>
        <a:bodyPr/>
        <a:lstStyle/>
        <a:p>
          <a:endParaRPr lang="ru-RU"/>
        </a:p>
      </dgm:t>
    </dgm:pt>
    <dgm:pt modelId="{ED73EA8D-EA0F-4569-A1A7-6795CFE2BF4C}">
      <dgm:prSet phldrT="[Текст]"/>
      <dgm:spPr>
        <a:xfrm>
          <a:off x="1189974" y="2935310"/>
          <a:ext cx="716541" cy="959563"/>
        </a:xfr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1779D03-1A06-473A-B8E2-4B25BC7EB4BD}">
      <dgm:prSet/>
      <dgm:spPr>
        <a:xfrm>
          <a:off x="364232" y="2935310"/>
          <a:ext cx="675606" cy="973299"/>
        </a:xfr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744DB25-18F0-4168-A8DE-89E7FF9382D1}">
      <dgm:prSet phldrT="[Текст]" custT="1"/>
      <dgm:spPr>
        <a:xfrm>
          <a:off x="389990" y="1722204"/>
          <a:ext cx="1424962" cy="1016617"/>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endParaRPr lang="ru-RU" sz="1100">
            <a:solidFill>
              <a:sysClr val="windowText" lastClr="000000">
                <a:hueOff val="0"/>
                <a:satOff val="0"/>
                <a:lumOff val="0"/>
                <a:alphaOff val="0"/>
              </a:sysClr>
            </a:solidFill>
            <a:latin typeface="Calibri"/>
            <a:ea typeface="+mn-ea"/>
            <a:cs typeface="+mn-cs"/>
          </a:endParaRPr>
        </a:p>
      </dgm:t>
    </dgm:pt>
    <dgm:pt modelId="{8ECD5813-0315-4DF9-AE1C-F3F8B6F94A81}" type="sibTrans" cxnId="{B81C1147-B78C-44BC-AC0A-2D5F10502655}">
      <dgm:prSet/>
      <dgm:spPr/>
      <dgm:t>
        <a:bodyPr/>
        <a:lstStyle/>
        <a:p>
          <a:endParaRPr lang="ru-RU"/>
        </a:p>
      </dgm:t>
    </dgm:pt>
    <dgm:pt modelId="{FFBC793B-6372-41F5-B162-745F3E7B0037}" type="parTrans" cxnId="{B81C1147-B78C-44BC-AC0A-2D5F10502655}">
      <dgm:prSet/>
      <dgm:spPr>
        <a:xfrm>
          <a:off x="1027404" y="2667507"/>
          <a:ext cx="445772" cy="196488"/>
        </a:xfrm>
        <a:noFill/>
        <a:ln w="12700" cap="flat" cmpd="sng" algn="ctr">
          <a:solidFill>
            <a:srgbClr val="FFC000">
              <a:tint val="50000"/>
              <a:hueOff val="0"/>
              <a:satOff val="0"/>
              <a:lumOff val="0"/>
              <a:alphaOff val="0"/>
            </a:srgbClr>
          </a:solidFill>
          <a:prstDash val="solid"/>
          <a:miter lim="800000"/>
        </a:ln>
        <a:effectLst/>
      </dgm:spPr>
      <dgm:t>
        <a:bodyPr/>
        <a:lstStyle/>
        <a:p>
          <a:endParaRPr lang="ru-RU"/>
        </a:p>
      </dgm:t>
    </dgm:pt>
    <dgm:pt modelId="{49C1691C-B871-44C4-AC4C-0CD937CBAE6E}" type="sibTrans" cxnId="{D91DB834-F0DC-43CD-95C9-22272798C73E}">
      <dgm:prSet/>
      <dgm:spPr/>
      <dgm:t>
        <a:bodyPr/>
        <a:lstStyle/>
        <a:p>
          <a:endParaRPr lang="ru-RU"/>
        </a:p>
      </dgm:t>
    </dgm:pt>
    <dgm:pt modelId="{240B956D-CDB3-4D41-80DE-89EBCA057E95}" type="parTrans" cxnId="{D91DB834-F0DC-43CD-95C9-22272798C73E}">
      <dgm:prSet/>
      <dgm:spPr>
        <a:xfrm>
          <a:off x="626968" y="2667507"/>
          <a:ext cx="400436" cy="196488"/>
        </a:xfrm>
        <a:noFill/>
        <a:ln w="12700" cap="flat" cmpd="sng" algn="ctr">
          <a:solidFill>
            <a:srgbClr val="FFC000">
              <a:tint val="50000"/>
              <a:hueOff val="0"/>
              <a:satOff val="0"/>
              <a:lumOff val="0"/>
              <a:alphaOff val="0"/>
            </a:srgbClr>
          </a:solidFill>
          <a:prstDash val="solid"/>
          <a:miter lim="800000"/>
        </a:ln>
        <a:effectLst/>
      </dgm:spPr>
      <dgm:t>
        <a:bodyPr/>
        <a:lstStyle/>
        <a:p>
          <a:endParaRPr lang="ru-RU"/>
        </a:p>
      </dgm:t>
    </dgm:pt>
    <dgm:pt modelId="{7F45B6EA-181C-4E6E-BF47-E376127D7D6B}" type="sibTrans" cxnId="{57E5E7BA-D429-4F43-B4FE-2CB24F22B07E}">
      <dgm:prSet/>
      <dgm:spPr/>
      <dgm:t>
        <a:bodyPr/>
        <a:lstStyle/>
        <a:p>
          <a:endParaRPr lang="ru-RU"/>
        </a:p>
      </dgm:t>
    </dgm:pt>
    <dgm:pt modelId="{2B8BC093-FB93-49CF-A9A4-2C38275EBE8A}" type="parTrans" cxnId="{57E5E7BA-D429-4F43-B4FE-2CB24F22B07E}">
      <dgm:prSet/>
      <dgm:spPr>
        <a:xfrm>
          <a:off x="1027404" y="1431582"/>
          <a:ext cx="699939" cy="219308"/>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A3EB1AD6-A61C-48A3-88BB-B79C530D2DCF}">
      <dgm:prSet phldrT="[Текст]" custT="1"/>
      <dgm:spPr>
        <a:xfrm>
          <a:off x="991812" y="1073886"/>
          <a:ext cx="1621199" cy="429010"/>
        </a:xfr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gm:spPr>
      <dgm:t>
        <a:bodyPr/>
        <a:lstStyle/>
        <a:p>
          <a:endParaRPr lang="ru-RU" sz="1400">
            <a:solidFill>
              <a:sysClr val="windowText" lastClr="000000">
                <a:hueOff val="0"/>
                <a:satOff val="0"/>
                <a:lumOff val="0"/>
                <a:alphaOff val="0"/>
              </a:sysClr>
            </a:solidFill>
            <a:latin typeface="Calibri"/>
            <a:ea typeface="+mn-ea"/>
            <a:cs typeface="+mn-cs"/>
          </a:endParaRPr>
        </a:p>
      </dgm:t>
    </dgm:pt>
    <dgm:pt modelId="{B84B3365-2465-477F-9893-BF27651EFAB2}" type="sibTrans" cxnId="{379AC303-C8A9-4EC8-9F29-66564AAC7966}">
      <dgm:prSet/>
      <dgm:spPr/>
      <dgm:t>
        <a:bodyPr/>
        <a:lstStyle/>
        <a:p>
          <a:endParaRPr lang="ru-RU"/>
        </a:p>
      </dgm:t>
    </dgm:pt>
    <dgm:pt modelId="{FE9DFB81-5A38-4496-8807-3AB501D689EC}" type="parTrans" cxnId="{379AC303-C8A9-4EC8-9F29-66564AAC7966}">
      <dgm:prSet/>
      <dgm:spPr>
        <a:xfrm>
          <a:off x="1727344" y="828902"/>
          <a:ext cx="1357592" cy="173669"/>
        </a:xfrm>
        <a:noFill/>
        <a:ln w="12700" cap="flat" cmpd="sng" algn="ctr">
          <a:solidFill>
            <a:srgbClr val="FFC000">
              <a:tint val="90000"/>
              <a:hueOff val="0"/>
              <a:satOff val="0"/>
              <a:lumOff val="0"/>
              <a:alphaOff val="0"/>
            </a:srgbClr>
          </a:solidFill>
          <a:prstDash val="solid"/>
          <a:miter lim="800000"/>
        </a:ln>
        <a:effectLst/>
      </dgm:spPr>
      <dgm:t>
        <a:bodyPr/>
        <a:lstStyle/>
        <a:p>
          <a:endParaRPr lang="ru-RU"/>
        </a:p>
      </dgm:t>
    </dgm:pt>
    <dgm:pt modelId="{2FDA9C00-F9D4-463B-A948-F4BEBCF4B6B5}" type="pres">
      <dgm:prSet presAssocID="{ACDD57B9-1194-4B05-8005-730D9F42207D}" presName="hierChild1" presStyleCnt="0">
        <dgm:presLayoutVars>
          <dgm:chPref val="1"/>
          <dgm:dir/>
          <dgm:animOne val="branch"/>
          <dgm:animLvl val="lvl"/>
          <dgm:resizeHandles/>
        </dgm:presLayoutVars>
      </dgm:prSet>
      <dgm:spPr/>
    </dgm:pt>
    <dgm:pt modelId="{CDAE5F58-C272-4D5E-8284-E9FAECDFDD71}" type="pres">
      <dgm:prSet presAssocID="{4A89ADF8-E637-4A92-8E61-81AD459A62E5}" presName="hierRoot1" presStyleCnt="0"/>
      <dgm:spPr/>
    </dgm:pt>
    <dgm:pt modelId="{E8E8B8CB-7C67-49FA-912A-BA59F59EBFB8}" type="pres">
      <dgm:prSet presAssocID="{4A89ADF8-E637-4A92-8E61-81AD459A62E5}" presName="composite" presStyleCnt="0"/>
      <dgm:spPr/>
    </dgm:pt>
    <dgm:pt modelId="{52EEAA02-3B6C-4163-8510-77420795381A}" type="pres">
      <dgm:prSet presAssocID="{4A89ADF8-E637-4A92-8E61-81AD459A62E5}" presName="background" presStyleLbl="node0" presStyleIdx="0" presStyleCnt="1"/>
      <dgm:spPr>
        <a:xfrm>
          <a:off x="2319336" y="449"/>
          <a:ext cx="1531201" cy="828453"/>
        </a:xfrm>
        <a:prstGeom prst="roundRect">
          <a:avLst>
            <a:gd name="adj" fmla="val 10000"/>
          </a:avLst>
        </a:prstGeom>
        <a:solidFill>
          <a:srgbClr val="FFC000">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8B7EA29-930F-47E7-B8EC-E99748A21495}" type="pres">
      <dgm:prSet presAssocID="{4A89ADF8-E637-4A92-8E61-81AD459A62E5}" presName="text" presStyleLbl="fgAcc0" presStyleIdx="0" presStyleCnt="1" custScaleX="226641" custScaleY="193108">
        <dgm:presLayoutVars>
          <dgm:chPref val="3"/>
        </dgm:presLayoutVars>
      </dgm:prSet>
      <dgm:spPr>
        <a:prstGeom prst="roundRect">
          <a:avLst>
            <a:gd name="adj" fmla="val 10000"/>
          </a:avLst>
        </a:prstGeom>
      </dgm:spPr>
    </dgm:pt>
    <dgm:pt modelId="{4AD47AA1-A3F2-4292-B655-63EBCA305F35}" type="pres">
      <dgm:prSet presAssocID="{4A89ADF8-E637-4A92-8E61-81AD459A62E5}" presName="hierChild2" presStyleCnt="0"/>
      <dgm:spPr/>
    </dgm:pt>
    <dgm:pt modelId="{CDF0B6A9-1A66-4298-9AC2-04571808985B}" type="pres">
      <dgm:prSet presAssocID="{FE9DFB81-5A38-4496-8807-3AB501D689EC}" presName="Name10" presStyleLbl="parChTrans1D2" presStyleIdx="0" presStyleCnt="2"/>
      <dgm:spPr>
        <a:custGeom>
          <a:avLst/>
          <a:gdLst/>
          <a:ahLst/>
          <a:cxnLst/>
          <a:rect l="0" t="0" r="0" b="0"/>
          <a:pathLst>
            <a:path>
              <a:moveTo>
                <a:pt x="1357592" y="0"/>
              </a:moveTo>
              <a:lnTo>
                <a:pt x="1357592" y="111082"/>
              </a:lnTo>
              <a:lnTo>
                <a:pt x="0" y="111082"/>
              </a:lnTo>
              <a:lnTo>
                <a:pt x="0" y="173669"/>
              </a:lnTo>
            </a:path>
          </a:pathLst>
        </a:custGeom>
      </dgm:spPr>
    </dgm:pt>
    <dgm:pt modelId="{E7789137-0792-4745-8BAC-A0EA91DFB0B6}" type="pres">
      <dgm:prSet presAssocID="{A3EB1AD6-A61C-48A3-88BB-B79C530D2DCF}" presName="hierRoot2" presStyleCnt="0"/>
      <dgm:spPr/>
    </dgm:pt>
    <dgm:pt modelId="{09C26B5A-F810-49CA-B3AA-137CADACD94F}" type="pres">
      <dgm:prSet presAssocID="{A3EB1AD6-A61C-48A3-88BB-B79C530D2DCF}" presName="composite2" presStyleCnt="0"/>
      <dgm:spPr/>
    </dgm:pt>
    <dgm:pt modelId="{E06F06D0-757A-4BB5-8EDA-0214D07CF0D2}" type="pres">
      <dgm:prSet presAssocID="{A3EB1AD6-A61C-48A3-88BB-B79C530D2DCF}" presName="background2" presStyleLbl="node2" presStyleIdx="0" presStyleCnt="2"/>
      <dgm:spPr>
        <a:xfrm>
          <a:off x="916744" y="1002572"/>
          <a:ext cx="1621199" cy="429010"/>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F47F61-CB35-4E85-A75F-6767E6E8BA24}" type="pres">
      <dgm:prSet presAssocID="{A3EB1AD6-A61C-48A3-88BB-B79C530D2DCF}" presName="text2" presStyleLbl="fgAcc2" presStyleIdx="0" presStyleCnt="2" custScaleX="239962" custLinFactNeighborX="2533" custLinFactNeighborY="-5319">
        <dgm:presLayoutVars>
          <dgm:chPref val="3"/>
        </dgm:presLayoutVars>
      </dgm:prSet>
      <dgm:spPr>
        <a:prstGeom prst="roundRect">
          <a:avLst>
            <a:gd name="adj" fmla="val 10000"/>
          </a:avLst>
        </a:prstGeom>
      </dgm:spPr>
    </dgm:pt>
    <dgm:pt modelId="{1202B38C-EFAF-40A5-A769-823DAF083907}" type="pres">
      <dgm:prSet presAssocID="{A3EB1AD6-A61C-48A3-88BB-B79C530D2DCF}" presName="hierChild3" presStyleCnt="0"/>
      <dgm:spPr/>
    </dgm:pt>
    <dgm:pt modelId="{48083751-77F2-4F67-91AA-15C614D8D22C}" type="pres">
      <dgm:prSet presAssocID="{2B8BC093-FB93-49CF-A9A4-2C38275EBE8A}" presName="Name17" presStyleLbl="parChTrans1D3" presStyleIdx="0" presStyleCnt="4"/>
      <dgm:spPr>
        <a:custGeom>
          <a:avLst/>
          <a:gdLst/>
          <a:ahLst/>
          <a:cxnLst/>
          <a:rect l="0" t="0" r="0" b="0"/>
          <a:pathLst>
            <a:path>
              <a:moveTo>
                <a:pt x="699939" y="0"/>
              </a:moveTo>
              <a:lnTo>
                <a:pt x="699939" y="156720"/>
              </a:lnTo>
              <a:lnTo>
                <a:pt x="0" y="156720"/>
              </a:lnTo>
              <a:lnTo>
                <a:pt x="0" y="219308"/>
              </a:lnTo>
            </a:path>
          </a:pathLst>
        </a:custGeom>
      </dgm:spPr>
    </dgm:pt>
    <dgm:pt modelId="{12A040E4-BECC-40DB-BB63-4F0F1A5A491A}" type="pres">
      <dgm:prSet presAssocID="{3744DB25-18F0-4168-A8DE-89E7FF9382D1}" presName="hierRoot3" presStyleCnt="0"/>
      <dgm:spPr/>
    </dgm:pt>
    <dgm:pt modelId="{D62FDA53-B9CE-441C-A212-CF979E9C0AF2}" type="pres">
      <dgm:prSet presAssocID="{3744DB25-18F0-4168-A8DE-89E7FF9382D1}" presName="composite3" presStyleCnt="0"/>
      <dgm:spPr/>
    </dgm:pt>
    <dgm:pt modelId="{7B20A2F6-C08D-4CB0-80F6-678EEC0D376B}" type="pres">
      <dgm:prSet presAssocID="{3744DB25-18F0-4168-A8DE-89E7FF9382D1}" presName="background3" presStyleLbl="node3" presStyleIdx="0" presStyleCnt="4"/>
      <dgm:spPr>
        <a:xfrm>
          <a:off x="314923" y="1650890"/>
          <a:ext cx="1424962" cy="101661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9C4D378-0E36-4AD3-B482-32ECB995B723}" type="pres">
      <dgm:prSet presAssocID="{3744DB25-18F0-4168-A8DE-89E7FF9382D1}" presName="text3" presStyleLbl="fgAcc3" presStyleIdx="0" presStyleCnt="4" custScaleX="210916" custScaleY="236968" custLinFactNeighborX="-4870">
        <dgm:presLayoutVars>
          <dgm:chPref val="3"/>
        </dgm:presLayoutVars>
      </dgm:prSet>
      <dgm:spPr>
        <a:prstGeom prst="roundRect">
          <a:avLst>
            <a:gd name="adj" fmla="val 10000"/>
          </a:avLst>
        </a:prstGeom>
      </dgm:spPr>
    </dgm:pt>
    <dgm:pt modelId="{64FB0243-6AA4-4018-81AB-B203CEEAF5F4}" type="pres">
      <dgm:prSet presAssocID="{3744DB25-18F0-4168-A8DE-89E7FF9382D1}" presName="hierChild4" presStyleCnt="0"/>
      <dgm:spPr/>
    </dgm:pt>
    <dgm:pt modelId="{104B5B40-6A7D-4955-BD1C-E52F437A0E10}" type="pres">
      <dgm:prSet presAssocID="{240B956D-CDB3-4D41-80DE-89EBCA057E95}" presName="Name23" presStyleLbl="parChTrans1D4" presStyleIdx="0" presStyleCnt="2"/>
      <dgm:spPr>
        <a:custGeom>
          <a:avLst/>
          <a:gdLst/>
          <a:ahLst/>
          <a:cxnLst/>
          <a:rect l="0" t="0" r="0" b="0"/>
          <a:pathLst>
            <a:path>
              <a:moveTo>
                <a:pt x="400436" y="0"/>
              </a:moveTo>
              <a:lnTo>
                <a:pt x="400436" y="133901"/>
              </a:lnTo>
              <a:lnTo>
                <a:pt x="0" y="133901"/>
              </a:lnTo>
              <a:lnTo>
                <a:pt x="0" y="196488"/>
              </a:lnTo>
            </a:path>
          </a:pathLst>
        </a:custGeom>
      </dgm:spPr>
    </dgm:pt>
    <dgm:pt modelId="{73EF0099-7D62-4814-81D3-D92334157427}" type="pres">
      <dgm:prSet presAssocID="{21779D03-1A06-473A-B8E2-4B25BC7EB4BD}" presName="hierRoot4" presStyleCnt="0"/>
      <dgm:spPr/>
    </dgm:pt>
    <dgm:pt modelId="{8B90E18D-1439-423C-A693-39C4DE5039D6}" type="pres">
      <dgm:prSet presAssocID="{21779D03-1A06-473A-B8E2-4B25BC7EB4BD}" presName="composite4" presStyleCnt="0"/>
      <dgm:spPr/>
    </dgm:pt>
    <dgm:pt modelId="{0699DC0A-5A93-4EDB-9A0E-EA52F996C316}" type="pres">
      <dgm:prSet presAssocID="{21779D03-1A06-473A-B8E2-4B25BC7EB4BD}" presName="background4" presStyleLbl="node4" presStyleIdx="0" presStyleCnt="2"/>
      <dgm:spPr>
        <a:xfrm>
          <a:off x="289165" y="2863996"/>
          <a:ext cx="675606" cy="973299"/>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B6A29D1-DE99-44EA-B712-D0F5DFCB408C}" type="pres">
      <dgm:prSet presAssocID="{21779D03-1A06-473A-B8E2-4B25BC7EB4BD}" presName="text4" presStyleLbl="fgAcc4" presStyleIdx="0" presStyleCnt="2" custScaleY="226871">
        <dgm:presLayoutVars>
          <dgm:chPref val="3"/>
        </dgm:presLayoutVars>
      </dgm:prSet>
      <dgm:spPr>
        <a:prstGeom prst="roundRect">
          <a:avLst>
            <a:gd name="adj" fmla="val 10000"/>
          </a:avLst>
        </a:prstGeom>
      </dgm:spPr>
    </dgm:pt>
    <dgm:pt modelId="{D8BCF63F-B813-4A51-9694-8CA07E36205A}" type="pres">
      <dgm:prSet presAssocID="{21779D03-1A06-473A-B8E2-4B25BC7EB4BD}" presName="hierChild5" presStyleCnt="0"/>
      <dgm:spPr/>
    </dgm:pt>
    <dgm:pt modelId="{481318B6-6C2A-4025-8433-70D813C1B0A7}" type="pres">
      <dgm:prSet presAssocID="{FFBC793B-6372-41F5-B162-745F3E7B0037}" presName="Name23" presStyleLbl="parChTrans1D4" presStyleIdx="1" presStyleCnt="2"/>
      <dgm:spPr>
        <a:custGeom>
          <a:avLst/>
          <a:gdLst/>
          <a:ahLst/>
          <a:cxnLst/>
          <a:rect l="0" t="0" r="0" b="0"/>
          <a:pathLst>
            <a:path>
              <a:moveTo>
                <a:pt x="0" y="0"/>
              </a:moveTo>
              <a:lnTo>
                <a:pt x="0" y="133901"/>
              </a:lnTo>
              <a:lnTo>
                <a:pt x="445772" y="133901"/>
              </a:lnTo>
              <a:lnTo>
                <a:pt x="445772" y="196488"/>
              </a:lnTo>
            </a:path>
          </a:pathLst>
        </a:custGeom>
      </dgm:spPr>
    </dgm:pt>
    <dgm:pt modelId="{88B27974-B6EE-4AE9-8F1F-EAC61BFB4E28}" type="pres">
      <dgm:prSet presAssocID="{ED73EA8D-EA0F-4569-A1A7-6795CFE2BF4C}" presName="hierRoot4" presStyleCnt="0"/>
      <dgm:spPr/>
    </dgm:pt>
    <dgm:pt modelId="{983E4248-5E77-4854-A57F-18E191A62E80}" type="pres">
      <dgm:prSet presAssocID="{ED73EA8D-EA0F-4569-A1A7-6795CFE2BF4C}" presName="composite4" presStyleCnt="0"/>
      <dgm:spPr/>
    </dgm:pt>
    <dgm:pt modelId="{AF311DCD-9570-4810-8B45-C41979AD565D}" type="pres">
      <dgm:prSet presAssocID="{ED73EA8D-EA0F-4569-A1A7-6795CFE2BF4C}" presName="background4" presStyleLbl="node4" presStyleIdx="1" presStyleCnt="2"/>
      <dgm:spPr>
        <a:xfrm>
          <a:off x="1114906" y="2863996"/>
          <a:ext cx="716541" cy="959563"/>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CA1008-291D-4249-8CDC-57D2A1B939CC}" type="pres">
      <dgm:prSet presAssocID="{ED73EA8D-EA0F-4569-A1A7-6795CFE2BF4C}" presName="text4" presStyleLbl="fgAcc4" presStyleIdx="1" presStyleCnt="2" custScaleX="106059" custScaleY="223669">
        <dgm:presLayoutVars>
          <dgm:chPref val="3"/>
        </dgm:presLayoutVars>
      </dgm:prSet>
      <dgm:spPr>
        <a:prstGeom prst="roundRect">
          <a:avLst>
            <a:gd name="adj" fmla="val 10000"/>
          </a:avLst>
        </a:prstGeom>
      </dgm:spPr>
    </dgm:pt>
    <dgm:pt modelId="{BA842D71-95A6-4D26-9D25-0CCA63ACDF47}" type="pres">
      <dgm:prSet presAssocID="{ED73EA8D-EA0F-4569-A1A7-6795CFE2BF4C}" presName="hierChild5" presStyleCnt="0"/>
      <dgm:spPr/>
    </dgm:pt>
    <dgm:pt modelId="{BFE21752-8A7F-4B07-B498-CC68F0A34E6B}" type="pres">
      <dgm:prSet presAssocID="{C1A69F7B-235E-4F2C-940A-F915364701CA}" presName="Name17" presStyleLbl="parChTrans1D3" presStyleIdx="1" presStyleCnt="4"/>
      <dgm:spPr>
        <a:custGeom>
          <a:avLst/>
          <a:gdLst/>
          <a:ahLst/>
          <a:cxnLst/>
          <a:rect l="0" t="0" r="0" b="0"/>
          <a:pathLst>
            <a:path>
              <a:moveTo>
                <a:pt x="0" y="0"/>
              </a:moveTo>
              <a:lnTo>
                <a:pt x="0" y="156720"/>
              </a:lnTo>
              <a:lnTo>
                <a:pt x="770435" y="156720"/>
              </a:lnTo>
              <a:lnTo>
                <a:pt x="770435" y="219308"/>
              </a:lnTo>
            </a:path>
          </a:pathLst>
        </a:custGeom>
      </dgm:spPr>
    </dgm:pt>
    <dgm:pt modelId="{FEAE4968-674A-49FD-8FB0-F22C5311BBEA}" type="pres">
      <dgm:prSet presAssocID="{76674649-E6E3-44B0-BCFC-956F50F5FB47}" presName="hierRoot3" presStyleCnt="0"/>
      <dgm:spPr/>
    </dgm:pt>
    <dgm:pt modelId="{97CE509B-F8E9-4649-9F41-39058DD96C27}" type="pres">
      <dgm:prSet presAssocID="{76674649-E6E3-44B0-BCFC-956F50F5FB47}" presName="composite3" presStyleCnt="0"/>
      <dgm:spPr/>
    </dgm:pt>
    <dgm:pt modelId="{62515437-E876-4C5D-B286-4C33B6744844}" type="pres">
      <dgm:prSet presAssocID="{76674649-E6E3-44B0-BCFC-956F50F5FB47}" presName="background3" presStyleLbl="node3" presStyleIdx="1" presStyleCnt="4"/>
      <dgm:spPr>
        <a:xfrm>
          <a:off x="1922923" y="1650890"/>
          <a:ext cx="1149713" cy="101661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9690F36-762D-4617-BE06-C5DD3A2B2D71}" type="pres">
      <dgm:prSet presAssocID="{76674649-E6E3-44B0-BCFC-956F50F5FB47}" presName="text3" presStyleLbl="fgAcc3" presStyleIdx="1" presStyleCnt="4" custScaleX="170175" custScaleY="236968">
        <dgm:presLayoutVars>
          <dgm:chPref val="3"/>
        </dgm:presLayoutVars>
      </dgm:prSet>
      <dgm:spPr>
        <a:prstGeom prst="roundRect">
          <a:avLst>
            <a:gd name="adj" fmla="val 10000"/>
          </a:avLst>
        </a:prstGeom>
      </dgm:spPr>
    </dgm:pt>
    <dgm:pt modelId="{FA938506-ED41-46F3-BAC2-4BE9059B4DFD}" type="pres">
      <dgm:prSet presAssocID="{76674649-E6E3-44B0-BCFC-956F50F5FB47}" presName="hierChild4" presStyleCnt="0"/>
      <dgm:spPr/>
    </dgm:pt>
    <dgm:pt modelId="{9E16B9E8-E78B-4AA7-86FD-2245D7FA7607}" type="pres">
      <dgm:prSet presAssocID="{3810A3C7-3854-4445-8B67-EFC86143E9B1}" presName="Name10" presStyleLbl="parChTrans1D2" presStyleIdx="1" presStyleCnt="2"/>
      <dgm:spPr>
        <a:custGeom>
          <a:avLst/>
          <a:gdLst/>
          <a:ahLst/>
          <a:cxnLst/>
          <a:rect l="0" t="0" r="0" b="0"/>
          <a:pathLst>
            <a:path>
              <a:moveTo>
                <a:pt x="0" y="0"/>
              </a:moveTo>
              <a:lnTo>
                <a:pt x="0" y="133901"/>
              </a:lnTo>
              <a:lnTo>
                <a:pt x="1453292" y="133901"/>
              </a:lnTo>
              <a:lnTo>
                <a:pt x="1453292" y="196488"/>
              </a:lnTo>
            </a:path>
          </a:pathLst>
        </a:custGeom>
      </dgm:spPr>
    </dgm:pt>
    <dgm:pt modelId="{8D529261-1914-44DC-B721-9A0EA9B21249}" type="pres">
      <dgm:prSet presAssocID="{9C9938F7-4E27-4A58-B56D-9F9C82D6E6E2}" presName="hierRoot2" presStyleCnt="0"/>
      <dgm:spPr/>
    </dgm:pt>
    <dgm:pt modelId="{689A1474-5B49-40EF-8A4C-426FCF71BA51}" type="pres">
      <dgm:prSet presAssocID="{9C9938F7-4E27-4A58-B56D-9F9C82D6E6E2}" presName="composite2" presStyleCnt="0"/>
      <dgm:spPr/>
    </dgm:pt>
    <dgm:pt modelId="{97956568-4801-486A-A748-5F7C9B50D154}" type="pres">
      <dgm:prSet presAssocID="{9C9938F7-4E27-4A58-B56D-9F9C82D6E6E2}" presName="background2" presStyleLbl="node2" presStyleIdx="1" presStyleCnt="2"/>
      <dgm:spPr>
        <a:xfrm>
          <a:off x="3806216" y="1025391"/>
          <a:ext cx="1464026" cy="429010"/>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5E13AF0-045A-4E36-9B7F-46032720544C}" type="pres">
      <dgm:prSet presAssocID="{9C9938F7-4E27-4A58-B56D-9F9C82D6E6E2}" presName="text2" presStyleLbl="fgAcc2" presStyleIdx="1" presStyleCnt="2" custScaleX="216698">
        <dgm:presLayoutVars>
          <dgm:chPref val="3"/>
        </dgm:presLayoutVars>
      </dgm:prSet>
      <dgm:spPr>
        <a:prstGeom prst="roundRect">
          <a:avLst>
            <a:gd name="adj" fmla="val 10000"/>
          </a:avLst>
        </a:prstGeom>
      </dgm:spPr>
    </dgm:pt>
    <dgm:pt modelId="{C338FBE3-50AB-4C89-BF23-3E31F627A149}" type="pres">
      <dgm:prSet presAssocID="{9C9938F7-4E27-4A58-B56D-9F9C82D6E6E2}" presName="hierChild3" presStyleCnt="0"/>
      <dgm:spPr/>
    </dgm:pt>
    <dgm:pt modelId="{B33ACCBD-DD04-4B7D-8304-34B19EF9B692}" type="pres">
      <dgm:prSet presAssocID="{9B695731-C620-4F5C-99CF-B522B44989A9}" presName="Name17" presStyleLbl="parChTrans1D3" presStyleIdx="2" presStyleCnt="4"/>
      <dgm:spPr>
        <a:custGeom>
          <a:avLst/>
          <a:gdLst/>
          <a:ahLst/>
          <a:cxnLst/>
          <a:rect l="0" t="0" r="0" b="0"/>
          <a:pathLst>
            <a:path>
              <a:moveTo>
                <a:pt x="643262" y="0"/>
              </a:moveTo>
              <a:lnTo>
                <a:pt x="643262" y="133901"/>
              </a:lnTo>
              <a:lnTo>
                <a:pt x="0" y="133901"/>
              </a:lnTo>
              <a:lnTo>
                <a:pt x="0" y="196488"/>
              </a:lnTo>
            </a:path>
          </a:pathLst>
        </a:custGeom>
      </dgm:spPr>
    </dgm:pt>
    <dgm:pt modelId="{7E7F2193-9BE9-43F2-BB6E-28A688C3B7ED}" type="pres">
      <dgm:prSet presAssocID="{2AFF56E4-B303-46D4-83D9-FDA081CF0F73}" presName="hierRoot3" presStyleCnt="0"/>
      <dgm:spPr/>
    </dgm:pt>
    <dgm:pt modelId="{5BE68C96-1831-4388-B6C4-6BCCEFADC80F}" type="pres">
      <dgm:prSet presAssocID="{2AFF56E4-B303-46D4-83D9-FDA081CF0F73}" presName="composite3" presStyleCnt="0"/>
      <dgm:spPr/>
    </dgm:pt>
    <dgm:pt modelId="{F43F0C5D-20CF-4352-9C50-E8036AE70D05}" type="pres">
      <dgm:prSet presAssocID="{2AFF56E4-B303-46D4-83D9-FDA081CF0F73}" presName="background3" presStyleLbl="node3" presStyleIdx="2" presStyleCnt="4"/>
      <dgm:spPr>
        <a:xfrm>
          <a:off x="3222771" y="1650890"/>
          <a:ext cx="1344389" cy="95956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A52530D-1D79-4439-9B3E-EDF791D30A56}" type="pres">
      <dgm:prSet presAssocID="{2AFF56E4-B303-46D4-83D9-FDA081CF0F73}" presName="text3" presStyleLbl="fgAcc3" presStyleIdx="2" presStyleCnt="4" custScaleX="198990" custScaleY="223670">
        <dgm:presLayoutVars>
          <dgm:chPref val="3"/>
        </dgm:presLayoutVars>
      </dgm:prSet>
      <dgm:spPr>
        <a:prstGeom prst="roundRect">
          <a:avLst>
            <a:gd name="adj" fmla="val 10000"/>
          </a:avLst>
        </a:prstGeom>
      </dgm:spPr>
    </dgm:pt>
    <dgm:pt modelId="{C7BB7008-931F-4D88-AAB6-93685E31D92C}" type="pres">
      <dgm:prSet presAssocID="{2AFF56E4-B303-46D4-83D9-FDA081CF0F73}" presName="hierChild4" presStyleCnt="0"/>
      <dgm:spPr/>
    </dgm:pt>
    <dgm:pt modelId="{089E058B-E0F1-4A23-BB14-E53E1FC8A934}" type="pres">
      <dgm:prSet presAssocID="{590DE1FA-6874-4501-B081-BF8A07DE62CB}" presName="Name17" presStyleLbl="parChTrans1D3" presStyleIdx="3" presStyleCnt="4"/>
      <dgm:spPr>
        <a:custGeom>
          <a:avLst/>
          <a:gdLst/>
          <a:ahLst/>
          <a:cxnLst/>
          <a:rect l="0" t="0" r="0" b="0"/>
          <a:pathLst>
            <a:path>
              <a:moveTo>
                <a:pt x="0" y="0"/>
              </a:moveTo>
              <a:lnTo>
                <a:pt x="0" y="133901"/>
              </a:lnTo>
              <a:lnTo>
                <a:pt x="747262" y="133901"/>
              </a:lnTo>
              <a:lnTo>
                <a:pt x="747262" y="196488"/>
              </a:lnTo>
            </a:path>
          </a:pathLst>
        </a:custGeom>
      </dgm:spPr>
    </dgm:pt>
    <dgm:pt modelId="{69875BD7-627C-4DE9-AA4C-67B1BFD0C3F2}" type="pres">
      <dgm:prSet presAssocID="{37B30179-3EF3-49E4-B3F9-F6C5400FA4B3}" presName="hierRoot3" presStyleCnt="0"/>
      <dgm:spPr/>
    </dgm:pt>
    <dgm:pt modelId="{A8301407-579A-4D58-A004-C29748A1D30D}" type="pres">
      <dgm:prSet presAssocID="{37B30179-3EF3-49E4-B3F9-F6C5400FA4B3}" presName="composite3" presStyleCnt="0"/>
      <dgm:spPr/>
    </dgm:pt>
    <dgm:pt modelId="{928B475F-3A34-47FA-8CF2-0FFFE3DC288B}" type="pres">
      <dgm:prSet presAssocID="{37B30179-3EF3-49E4-B3F9-F6C5400FA4B3}" presName="background3" presStyleLbl="node3" presStyleIdx="3" presStyleCnt="4"/>
      <dgm:spPr>
        <a:xfrm>
          <a:off x="4717296" y="1650890"/>
          <a:ext cx="1136390" cy="999503"/>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FDB6486-89AD-4A13-8E22-54E699C7F115}" type="pres">
      <dgm:prSet presAssocID="{37B30179-3EF3-49E4-B3F9-F6C5400FA4B3}" presName="text3" presStyleLbl="fgAcc3" presStyleIdx="3" presStyleCnt="4" custScaleX="168203" custScaleY="232979">
        <dgm:presLayoutVars>
          <dgm:chPref val="3"/>
        </dgm:presLayoutVars>
      </dgm:prSet>
      <dgm:spPr>
        <a:prstGeom prst="roundRect">
          <a:avLst>
            <a:gd name="adj" fmla="val 10000"/>
          </a:avLst>
        </a:prstGeom>
      </dgm:spPr>
    </dgm:pt>
    <dgm:pt modelId="{9BA69485-229A-404D-869B-22C4E2EEDECA}" type="pres">
      <dgm:prSet presAssocID="{37B30179-3EF3-49E4-B3F9-F6C5400FA4B3}" presName="hierChild4" presStyleCnt="0"/>
      <dgm:spPr/>
    </dgm:pt>
  </dgm:ptLst>
  <dgm:cxnLst>
    <dgm:cxn modelId="{379AC303-C8A9-4EC8-9F29-66564AAC7966}" srcId="{4A89ADF8-E637-4A92-8E61-81AD459A62E5}" destId="{A3EB1AD6-A61C-48A3-88BB-B79C530D2DCF}" srcOrd="0" destOrd="0" parTransId="{FE9DFB81-5A38-4496-8807-3AB501D689EC}" sibTransId="{B84B3365-2465-477F-9893-BF27651EFAB2}"/>
    <dgm:cxn modelId="{95035114-970B-4DB9-BF9D-F63C715DD006}" srcId="{9C9938F7-4E27-4A58-B56D-9F9C82D6E6E2}" destId="{37B30179-3EF3-49E4-B3F9-F6C5400FA4B3}" srcOrd="1" destOrd="0" parTransId="{590DE1FA-6874-4501-B081-BF8A07DE62CB}" sibTransId="{8839C972-D4D9-45C3-9CFB-A4D90E8E7246}"/>
    <dgm:cxn modelId="{CF56C11A-3705-48B9-AF03-35B8288531EF}" type="presOf" srcId="{76674649-E6E3-44B0-BCFC-956F50F5FB47}" destId="{B9690F36-762D-4617-BE06-C5DD3A2B2D71}" srcOrd="0" destOrd="0" presId="urn:microsoft.com/office/officeart/2005/8/layout/hierarchy1"/>
    <dgm:cxn modelId="{04C5501C-A517-48FC-9BE0-D39992F740C8}" type="presOf" srcId="{ACDD57B9-1194-4B05-8005-730D9F42207D}" destId="{2FDA9C00-F9D4-463B-A948-F4BEBCF4B6B5}" srcOrd="0" destOrd="0" presId="urn:microsoft.com/office/officeart/2005/8/layout/hierarchy1"/>
    <dgm:cxn modelId="{7DAA341E-16A3-42BC-8E65-30D939F466BC}" type="presOf" srcId="{ED73EA8D-EA0F-4569-A1A7-6795CFE2BF4C}" destId="{30CA1008-291D-4249-8CDC-57D2A1B939CC}" srcOrd="0" destOrd="0" presId="urn:microsoft.com/office/officeart/2005/8/layout/hierarchy1"/>
    <dgm:cxn modelId="{48F16426-7488-4D67-B9A0-D2707C9B9A42}" srcId="{4A89ADF8-E637-4A92-8E61-81AD459A62E5}" destId="{9C9938F7-4E27-4A58-B56D-9F9C82D6E6E2}" srcOrd="1" destOrd="0" parTransId="{3810A3C7-3854-4445-8B67-EFC86143E9B1}" sibTransId="{2BDD41C0-2191-40A6-80D4-90F055DA76CC}"/>
    <dgm:cxn modelId="{F12A1C2B-73F5-41F9-BCB4-FDD2688E96F5}" type="presOf" srcId="{9C9938F7-4E27-4A58-B56D-9F9C82D6E6E2}" destId="{05E13AF0-045A-4E36-9B7F-46032720544C}" srcOrd="0" destOrd="0" presId="urn:microsoft.com/office/officeart/2005/8/layout/hierarchy1"/>
    <dgm:cxn modelId="{69E3312B-D354-444E-A3DE-972D4541AB52}" type="presOf" srcId="{37B30179-3EF3-49E4-B3F9-F6C5400FA4B3}" destId="{2FDB6486-89AD-4A13-8E22-54E699C7F115}" srcOrd="0" destOrd="0" presId="urn:microsoft.com/office/officeart/2005/8/layout/hierarchy1"/>
    <dgm:cxn modelId="{6B384C2B-DBB6-468A-9B9D-B5C5D3F95857}" type="presOf" srcId="{C1A69F7B-235E-4F2C-940A-F915364701CA}" destId="{BFE21752-8A7F-4B07-B498-CC68F0A34E6B}" srcOrd="0" destOrd="0" presId="urn:microsoft.com/office/officeart/2005/8/layout/hierarchy1"/>
    <dgm:cxn modelId="{D91DB834-F0DC-43CD-95C9-22272798C73E}" srcId="{3744DB25-18F0-4168-A8DE-89E7FF9382D1}" destId="{21779D03-1A06-473A-B8E2-4B25BC7EB4BD}" srcOrd="0" destOrd="0" parTransId="{240B956D-CDB3-4D41-80DE-89EBCA057E95}" sibTransId="{49C1691C-B871-44C4-AC4C-0CD937CBAE6E}"/>
    <dgm:cxn modelId="{85103C3F-3584-4409-9B8A-2B23528C71B1}" type="presOf" srcId="{3810A3C7-3854-4445-8B67-EFC86143E9B1}" destId="{9E16B9E8-E78B-4AA7-86FD-2245D7FA7607}" srcOrd="0" destOrd="0" presId="urn:microsoft.com/office/officeart/2005/8/layout/hierarchy1"/>
    <dgm:cxn modelId="{B81C1147-B78C-44BC-AC0A-2D5F10502655}" srcId="{3744DB25-18F0-4168-A8DE-89E7FF9382D1}" destId="{ED73EA8D-EA0F-4569-A1A7-6795CFE2BF4C}" srcOrd="1" destOrd="0" parTransId="{FFBC793B-6372-41F5-B162-745F3E7B0037}" sibTransId="{8ECD5813-0315-4DF9-AE1C-F3F8B6F94A81}"/>
    <dgm:cxn modelId="{90B29F48-9DAC-4D48-952B-B8A40E34991A}" type="presOf" srcId="{3744DB25-18F0-4168-A8DE-89E7FF9382D1}" destId="{A9C4D378-0E36-4AD3-B482-32ECB995B723}" srcOrd="0" destOrd="0" presId="urn:microsoft.com/office/officeart/2005/8/layout/hierarchy1"/>
    <dgm:cxn modelId="{3139D068-68F4-4D25-9A02-CBC360F803C7}" type="presOf" srcId="{FFBC793B-6372-41F5-B162-745F3E7B0037}" destId="{481318B6-6C2A-4025-8433-70D813C1B0A7}" srcOrd="0" destOrd="0" presId="urn:microsoft.com/office/officeart/2005/8/layout/hierarchy1"/>
    <dgm:cxn modelId="{3776794C-81E3-4A87-9D97-2A75DAFB7F27}" type="presOf" srcId="{2AFF56E4-B303-46D4-83D9-FDA081CF0F73}" destId="{BA52530D-1D79-4439-9B3E-EDF791D30A56}" srcOrd="0" destOrd="0" presId="urn:microsoft.com/office/officeart/2005/8/layout/hierarchy1"/>
    <dgm:cxn modelId="{964E306E-C20D-40EE-8D4B-61EABE7E9CA8}" type="presOf" srcId="{21779D03-1A06-473A-B8E2-4B25BC7EB4BD}" destId="{4B6A29D1-DE99-44EA-B712-D0F5DFCB408C}" srcOrd="0" destOrd="0" presId="urn:microsoft.com/office/officeart/2005/8/layout/hierarchy1"/>
    <dgm:cxn modelId="{3BD9AB6E-544E-4088-8F84-1CB2959E0107}" srcId="{A3EB1AD6-A61C-48A3-88BB-B79C530D2DCF}" destId="{76674649-E6E3-44B0-BCFC-956F50F5FB47}" srcOrd="1" destOrd="0" parTransId="{C1A69F7B-235E-4F2C-940A-F915364701CA}" sibTransId="{D41BC652-01BA-4194-936A-A71AB57A44AC}"/>
    <dgm:cxn modelId="{D9AB0450-D4CE-4451-BECD-F4A2AD97BC6E}" type="presOf" srcId="{9B695731-C620-4F5C-99CF-B522B44989A9}" destId="{B33ACCBD-DD04-4B7D-8304-34B19EF9B692}" srcOrd="0" destOrd="0" presId="urn:microsoft.com/office/officeart/2005/8/layout/hierarchy1"/>
    <dgm:cxn modelId="{FF8087AF-C6D0-4F2B-BDCE-149B1E1A150A}" type="presOf" srcId="{FE9DFB81-5A38-4496-8807-3AB501D689EC}" destId="{CDF0B6A9-1A66-4298-9AC2-04571808985B}" srcOrd="0" destOrd="0" presId="urn:microsoft.com/office/officeart/2005/8/layout/hierarchy1"/>
    <dgm:cxn modelId="{F9B24FB4-3689-4605-A892-57B1F0D6A541}" type="presOf" srcId="{A3EB1AD6-A61C-48A3-88BB-B79C530D2DCF}" destId="{FCF47F61-CB35-4E85-A75F-6767E6E8BA24}" srcOrd="0" destOrd="0" presId="urn:microsoft.com/office/officeart/2005/8/layout/hierarchy1"/>
    <dgm:cxn modelId="{57E5E7BA-D429-4F43-B4FE-2CB24F22B07E}" srcId="{A3EB1AD6-A61C-48A3-88BB-B79C530D2DCF}" destId="{3744DB25-18F0-4168-A8DE-89E7FF9382D1}" srcOrd="0" destOrd="0" parTransId="{2B8BC093-FB93-49CF-A9A4-2C38275EBE8A}" sibTransId="{7F45B6EA-181C-4E6E-BF47-E376127D7D6B}"/>
    <dgm:cxn modelId="{6BCE06BD-A5A7-4E1E-8443-3A78448B2829}" type="presOf" srcId="{2B8BC093-FB93-49CF-A9A4-2C38275EBE8A}" destId="{48083751-77F2-4F67-91AA-15C614D8D22C}" srcOrd="0" destOrd="0" presId="urn:microsoft.com/office/officeart/2005/8/layout/hierarchy1"/>
    <dgm:cxn modelId="{7FB8C9CC-A713-4973-A488-FE42A882151B}" srcId="{ACDD57B9-1194-4B05-8005-730D9F42207D}" destId="{4A89ADF8-E637-4A92-8E61-81AD459A62E5}" srcOrd="0" destOrd="0" parTransId="{8B32980B-8839-4C75-B683-AB7DE7A60E66}" sibTransId="{F5E24310-B919-4036-94C9-A0DAA8D06E36}"/>
    <dgm:cxn modelId="{CB61D5D3-0DC4-4982-96CD-635D036F734A}" type="presOf" srcId="{240B956D-CDB3-4D41-80DE-89EBCA057E95}" destId="{104B5B40-6A7D-4955-BD1C-E52F437A0E10}" srcOrd="0" destOrd="0" presId="urn:microsoft.com/office/officeart/2005/8/layout/hierarchy1"/>
    <dgm:cxn modelId="{5EE1FDE1-3064-4A54-9E04-074A31419C94}" type="presOf" srcId="{4A89ADF8-E637-4A92-8E61-81AD459A62E5}" destId="{88B7EA29-930F-47E7-B8EC-E99748A21495}" srcOrd="0" destOrd="0" presId="urn:microsoft.com/office/officeart/2005/8/layout/hierarchy1"/>
    <dgm:cxn modelId="{A810CDEA-88B8-4792-96B4-7ED76CB8897A}" srcId="{9C9938F7-4E27-4A58-B56D-9F9C82D6E6E2}" destId="{2AFF56E4-B303-46D4-83D9-FDA081CF0F73}" srcOrd="0" destOrd="0" parTransId="{9B695731-C620-4F5C-99CF-B522B44989A9}" sibTransId="{68DD1AB6-1303-42C6-AAED-4C53C8A9196A}"/>
    <dgm:cxn modelId="{6E7EC7F1-90E6-467A-A4B9-D7B6B6E95E6F}" type="presOf" srcId="{590DE1FA-6874-4501-B081-BF8A07DE62CB}" destId="{089E058B-E0F1-4A23-BB14-E53E1FC8A934}" srcOrd="0" destOrd="0" presId="urn:microsoft.com/office/officeart/2005/8/layout/hierarchy1"/>
    <dgm:cxn modelId="{46D6E981-EB53-4A97-B785-722FE2666D52}" type="presParOf" srcId="{2FDA9C00-F9D4-463B-A948-F4BEBCF4B6B5}" destId="{CDAE5F58-C272-4D5E-8284-E9FAECDFDD71}" srcOrd="0" destOrd="0" presId="urn:microsoft.com/office/officeart/2005/8/layout/hierarchy1"/>
    <dgm:cxn modelId="{D45DB3BE-49F2-4162-81D1-2FD12A8AA7A6}" type="presParOf" srcId="{CDAE5F58-C272-4D5E-8284-E9FAECDFDD71}" destId="{E8E8B8CB-7C67-49FA-912A-BA59F59EBFB8}" srcOrd="0" destOrd="0" presId="urn:microsoft.com/office/officeart/2005/8/layout/hierarchy1"/>
    <dgm:cxn modelId="{097DF1B0-5C7B-4228-AD63-5E1617CAEC9A}" type="presParOf" srcId="{E8E8B8CB-7C67-49FA-912A-BA59F59EBFB8}" destId="{52EEAA02-3B6C-4163-8510-77420795381A}" srcOrd="0" destOrd="0" presId="urn:microsoft.com/office/officeart/2005/8/layout/hierarchy1"/>
    <dgm:cxn modelId="{E1CB9955-D11F-4C2A-9C69-4406D0215067}" type="presParOf" srcId="{E8E8B8CB-7C67-49FA-912A-BA59F59EBFB8}" destId="{88B7EA29-930F-47E7-B8EC-E99748A21495}" srcOrd="1" destOrd="0" presId="urn:microsoft.com/office/officeart/2005/8/layout/hierarchy1"/>
    <dgm:cxn modelId="{CDBB1097-E690-4106-9978-0E0425D59E3B}" type="presParOf" srcId="{CDAE5F58-C272-4D5E-8284-E9FAECDFDD71}" destId="{4AD47AA1-A3F2-4292-B655-63EBCA305F35}" srcOrd="1" destOrd="0" presId="urn:microsoft.com/office/officeart/2005/8/layout/hierarchy1"/>
    <dgm:cxn modelId="{10D499C7-2521-4D55-8EE3-9DB386B7C6AD}" type="presParOf" srcId="{4AD47AA1-A3F2-4292-B655-63EBCA305F35}" destId="{CDF0B6A9-1A66-4298-9AC2-04571808985B}" srcOrd="0" destOrd="0" presId="urn:microsoft.com/office/officeart/2005/8/layout/hierarchy1"/>
    <dgm:cxn modelId="{2374FF49-56D5-4DDC-AB7D-59185C576A03}" type="presParOf" srcId="{4AD47AA1-A3F2-4292-B655-63EBCA305F35}" destId="{E7789137-0792-4745-8BAC-A0EA91DFB0B6}" srcOrd="1" destOrd="0" presId="urn:microsoft.com/office/officeart/2005/8/layout/hierarchy1"/>
    <dgm:cxn modelId="{75AB1797-1641-48C6-8ECA-09735D3287E5}" type="presParOf" srcId="{E7789137-0792-4745-8BAC-A0EA91DFB0B6}" destId="{09C26B5A-F810-49CA-B3AA-137CADACD94F}" srcOrd="0" destOrd="0" presId="urn:microsoft.com/office/officeart/2005/8/layout/hierarchy1"/>
    <dgm:cxn modelId="{5676CAD5-20F5-4A88-989F-92D117B250AA}" type="presParOf" srcId="{09C26B5A-F810-49CA-B3AA-137CADACD94F}" destId="{E06F06D0-757A-4BB5-8EDA-0214D07CF0D2}" srcOrd="0" destOrd="0" presId="urn:microsoft.com/office/officeart/2005/8/layout/hierarchy1"/>
    <dgm:cxn modelId="{316F8673-B76E-471B-8B43-7C1D0161666B}" type="presParOf" srcId="{09C26B5A-F810-49CA-B3AA-137CADACD94F}" destId="{FCF47F61-CB35-4E85-A75F-6767E6E8BA24}" srcOrd="1" destOrd="0" presId="urn:microsoft.com/office/officeart/2005/8/layout/hierarchy1"/>
    <dgm:cxn modelId="{DA51F072-E3D9-4DB6-91B6-37B9EC8EB3DA}" type="presParOf" srcId="{E7789137-0792-4745-8BAC-A0EA91DFB0B6}" destId="{1202B38C-EFAF-40A5-A769-823DAF083907}" srcOrd="1" destOrd="0" presId="urn:microsoft.com/office/officeart/2005/8/layout/hierarchy1"/>
    <dgm:cxn modelId="{FF8EB6BF-03A8-41D0-A86E-EB8DE9707816}" type="presParOf" srcId="{1202B38C-EFAF-40A5-A769-823DAF083907}" destId="{48083751-77F2-4F67-91AA-15C614D8D22C}" srcOrd="0" destOrd="0" presId="urn:microsoft.com/office/officeart/2005/8/layout/hierarchy1"/>
    <dgm:cxn modelId="{394DC10D-AC24-419D-95E9-0B3436A6871A}" type="presParOf" srcId="{1202B38C-EFAF-40A5-A769-823DAF083907}" destId="{12A040E4-BECC-40DB-BB63-4F0F1A5A491A}" srcOrd="1" destOrd="0" presId="urn:microsoft.com/office/officeart/2005/8/layout/hierarchy1"/>
    <dgm:cxn modelId="{2B1A863F-1C36-448B-BF52-67CBDE3910CC}" type="presParOf" srcId="{12A040E4-BECC-40DB-BB63-4F0F1A5A491A}" destId="{D62FDA53-B9CE-441C-A212-CF979E9C0AF2}" srcOrd="0" destOrd="0" presId="urn:microsoft.com/office/officeart/2005/8/layout/hierarchy1"/>
    <dgm:cxn modelId="{5BE10189-672B-45F6-96A8-61F54D6C939B}" type="presParOf" srcId="{D62FDA53-B9CE-441C-A212-CF979E9C0AF2}" destId="{7B20A2F6-C08D-4CB0-80F6-678EEC0D376B}" srcOrd="0" destOrd="0" presId="urn:microsoft.com/office/officeart/2005/8/layout/hierarchy1"/>
    <dgm:cxn modelId="{9CD0508E-DD38-4BB3-B838-784900B33878}" type="presParOf" srcId="{D62FDA53-B9CE-441C-A212-CF979E9C0AF2}" destId="{A9C4D378-0E36-4AD3-B482-32ECB995B723}" srcOrd="1" destOrd="0" presId="urn:microsoft.com/office/officeart/2005/8/layout/hierarchy1"/>
    <dgm:cxn modelId="{BADD064A-CF18-44BB-A12C-6ED33CA48167}" type="presParOf" srcId="{12A040E4-BECC-40DB-BB63-4F0F1A5A491A}" destId="{64FB0243-6AA4-4018-81AB-B203CEEAF5F4}" srcOrd="1" destOrd="0" presId="urn:microsoft.com/office/officeart/2005/8/layout/hierarchy1"/>
    <dgm:cxn modelId="{B5D3C568-D61B-4D7F-B395-DC8D73563429}" type="presParOf" srcId="{64FB0243-6AA4-4018-81AB-B203CEEAF5F4}" destId="{104B5B40-6A7D-4955-BD1C-E52F437A0E10}" srcOrd="0" destOrd="0" presId="urn:microsoft.com/office/officeart/2005/8/layout/hierarchy1"/>
    <dgm:cxn modelId="{67E4AF3A-0639-41E5-91B7-9438C0DC7642}" type="presParOf" srcId="{64FB0243-6AA4-4018-81AB-B203CEEAF5F4}" destId="{73EF0099-7D62-4814-81D3-D92334157427}" srcOrd="1" destOrd="0" presId="urn:microsoft.com/office/officeart/2005/8/layout/hierarchy1"/>
    <dgm:cxn modelId="{3A198802-E8D3-4C33-9094-DE23C4E2A519}" type="presParOf" srcId="{73EF0099-7D62-4814-81D3-D92334157427}" destId="{8B90E18D-1439-423C-A693-39C4DE5039D6}" srcOrd="0" destOrd="0" presId="urn:microsoft.com/office/officeart/2005/8/layout/hierarchy1"/>
    <dgm:cxn modelId="{0E01AB59-8C62-4193-B1C6-F25A40095647}" type="presParOf" srcId="{8B90E18D-1439-423C-A693-39C4DE5039D6}" destId="{0699DC0A-5A93-4EDB-9A0E-EA52F996C316}" srcOrd="0" destOrd="0" presId="urn:microsoft.com/office/officeart/2005/8/layout/hierarchy1"/>
    <dgm:cxn modelId="{6AA50F68-3739-407E-BEC4-B97577A4C1E1}" type="presParOf" srcId="{8B90E18D-1439-423C-A693-39C4DE5039D6}" destId="{4B6A29D1-DE99-44EA-B712-D0F5DFCB408C}" srcOrd="1" destOrd="0" presId="urn:microsoft.com/office/officeart/2005/8/layout/hierarchy1"/>
    <dgm:cxn modelId="{2FA80D28-AFA1-4FA2-9CCC-C99272AC29C3}" type="presParOf" srcId="{73EF0099-7D62-4814-81D3-D92334157427}" destId="{D8BCF63F-B813-4A51-9694-8CA07E36205A}" srcOrd="1" destOrd="0" presId="urn:microsoft.com/office/officeart/2005/8/layout/hierarchy1"/>
    <dgm:cxn modelId="{E06CD0EF-3F16-4B71-909A-C9EC16287464}" type="presParOf" srcId="{64FB0243-6AA4-4018-81AB-B203CEEAF5F4}" destId="{481318B6-6C2A-4025-8433-70D813C1B0A7}" srcOrd="2" destOrd="0" presId="urn:microsoft.com/office/officeart/2005/8/layout/hierarchy1"/>
    <dgm:cxn modelId="{667382CE-B8B2-4451-8E9D-EDDB2CF5C7FD}" type="presParOf" srcId="{64FB0243-6AA4-4018-81AB-B203CEEAF5F4}" destId="{88B27974-B6EE-4AE9-8F1F-EAC61BFB4E28}" srcOrd="3" destOrd="0" presId="urn:microsoft.com/office/officeart/2005/8/layout/hierarchy1"/>
    <dgm:cxn modelId="{53A14120-557E-43E5-8591-7F8C81694778}" type="presParOf" srcId="{88B27974-B6EE-4AE9-8F1F-EAC61BFB4E28}" destId="{983E4248-5E77-4854-A57F-18E191A62E80}" srcOrd="0" destOrd="0" presId="urn:microsoft.com/office/officeart/2005/8/layout/hierarchy1"/>
    <dgm:cxn modelId="{78920279-F74A-4B71-B5D3-4C2449D8C4FC}" type="presParOf" srcId="{983E4248-5E77-4854-A57F-18E191A62E80}" destId="{AF311DCD-9570-4810-8B45-C41979AD565D}" srcOrd="0" destOrd="0" presId="urn:microsoft.com/office/officeart/2005/8/layout/hierarchy1"/>
    <dgm:cxn modelId="{39AC1660-B20F-4C70-9B4C-66223CC96D02}" type="presParOf" srcId="{983E4248-5E77-4854-A57F-18E191A62E80}" destId="{30CA1008-291D-4249-8CDC-57D2A1B939CC}" srcOrd="1" destOrd="0" presId="urn:microsoft.com/office/officeart/2005/8/layout/hierarchy1"/>
    <dgm:cxn modelId="{D047F8CD-45B8-4667-A2EF-49C1061AD869}" type="presParOf" srcId="{88B27974-B6EE-4AE9-8F1F-EAC61BFB4E28}" destId="{BA842D71-95A6-4D26-9D25-0CCA63ACDF47}" srcOrd="1" destOrd="0" presId="urn:microsoft.com/office/officeart/2005/8/layout/hierarchy1"/>
    <dgm:cxn modelId="{7CFA9572-5B0C-482F-8031-2D782308892A}" type="presParOf" srcId="{1202B38C-EFAF-40A5-A769-823DAF083907}" destId="{BFE21752-8A7F-4B07-B498-CC68F0A34E6B}" srcOrd="2" destOrd="0" presId="urn:microsoft.com/office/officeart/2005/8/layout/hierarchy1"/>
    <dgm:cxn modelId="{C4BA6FAE-60DE-4064-8FC1-936C37AB388D}" type="presParOf" srcId="{1202B38C-EFAF-40A5-A769-823DAF083907}" destId="{FEAE4968-674A-49FD-8FB0-F22C5311BBEA}" srcOrd="3" destOrd="0" presId="urn:microsoft.com/office/officeart/2005/8/layout/hierarchy1"/>
    <dgm:cxn modelId="{7D95C89D-8D0A-4C21-A347-8A5D94AE97FF}" type="presParOf" srcId="{FEAE4968-674A-49FD-8FB0-F22C5311BBEA}" destId="{97CE509B-F8E9-4649-9F41-39058DD96C27}" srcOrd="0" destOrd="0" presId="urn:microsoft.com/office/officeart/2005/8/layout/hierarchy1"/>
    <dgm:cxn modelId="{50862A98-7C04-4181-B671-FF7D24E1F5AC}" type="presParOf" srcId="{97CE509B-F8E9-4649-9F41-39058DD96C27}" destId="{62515437-E876-4C5D-B286-4C33B6744844}" srcOrd="0" destOrd="0" presId="urn:microsoft.com/office/officeart/2005/8/layout/hierarchy1"/>
    <dgm:cxn modelId="{96C2319F-6EA1-4811-8E05-0C5DE6CDBA46}" type="presParOf" srcId="{97CE509B-F8E9-4649-9F41-39058DD96C27}" destId="{B9690F36-762D-4617-BE06-C5DD3A2B2D71}" srcOrd="1" destOrd="0" presId="urn:microsoft.com/office/officeart/2005/8/layout/hierarchy1"/>
    <dgm:cxn modelId="{D969C642-0B57-4035-A415-3D88FE2255AA}" type="presParOf" srcId="{FEAE4968-674A-49FD-8FB0-F22C5311BBEA}" destId="{FA938506-ED41-46F3-BAC2-4BE9059B4DFD}" srcOrd="1" destOrd="0" presId="urn:microsoft.com/office/officeart/2005/8/layout/hierarchy1"/>
    <dgm:cxn modelId="{BB420FE4-EC38-4ACC-B95D-D9D98B244005}" type="presParOf" srcId="{4AD47AA1-A3F2-4292-B655-63EBCA305F35}" destId="{9E16B9E8-E78B-4AA7-86FD-2245D7FA7607}" srcOrd="2" destOrd="0" presId="urn:microsoft.com/office/officeart/2005/8/layout/hierarchy1"/>
    <dgm:cxn modelId="{1294E700-26AC-4302-8BF6-D6F85C060FD9}" type="presParOf" srcId="{4AD47AA1-A3F2-4292-B655-63EBCA305F35}" destId="{8D529261-1914-44DC-B721-9A0EA9B21249}" srcOrd="3" destOrd="0" presId="urn:microsoft.com/office/officeart/2005/8/layout/hierarchy1"/>
    <dgm:cxn modelId="{17CCBE95-3472-4773-A32F-94F0128E5514}" type="presParOf" srcId="{8D529261-1914-44DC-B721-9A0EA9B21249}" destId="{689A1474-5B49-40EF-8A4C-426FCF71BA51}" srcOrd="0" destOrd="0" presId="urn:microsoft.com/office/officeart/2005/8/layout/hierarchy1"/>
    <dgm:cxn modelId="{DE98A69D-2AFA-45E3-A777-68C40DA273EC}" type="presParOf" srcId="{689A1474-5B49-40EF-8A4C-426FCF71BA51}" destId="{97956568-4801-486A-A748-5F7C9B50D154}" srcOrd="0" destOrd="0" presId="urn:microsoft.com/office/officeart/2005/8/layout/hierarchy1"/>
    <dgm:cxn modelId="{A8833BAE-4816-4BA5-A66B-87E46E93153A}" type="presParOf" srcId="{689A1474-5B49-40EF-8A4C-426FCF71BA51}" destId="{05E13AF0-045A-4E36-9B7F-46032720544C}" srcOrd="1" destOrd="0" presId="urn:microsoft.com/office/officeart/2005/8/layout/hierarchy1"/>
    <dgm:cxn modelId="{7B0DEA6F-F983-4EF0-BEDC-69FE1B03F600}" type="presParOf" srcId="{8D529261-1914-44DC-B721-9A0EA9B21249}" destId="{C338FBE3-50AB-4C89-BF23-3E31F627A149}" srcOrd="1" destOrd="0" presId="urn:microsoft.com/office/officeart/2005/8/layout/hierarchy1"/>
    <dgm:cxn modelId="{495EC71F-7FAE-4D02-8215-9CDA496E1542}" type="presParOf" srcId="{C338FBE3-50AB-4C89-BF23-3E31F627A149}" destId="{B33ACCBD-DD04-4B7D-8304-34B19EF9B692}" srcOrd="0" destOrd="0" presId="urn:microsoft.com/office/officeart/2005/8/layout/hierarchy1"/>
    <dgm:cxn modelId="{E692B717-D93B-4194-96FB-082C5087744D}" type="presParOf" srcId="{C338FBE3-50AB-4C89-BF23-3E31F627A149}" destId="{7E7F2193-9BE9-43F2-BB6E-28A688C3B7ED}" srcOrd="1" destOrd="0" presId="urn:microsoft.com/office/officeart/2005/8/layout/hierarchy1"/>
    <dgm:cxn modelId="{114E2883-B482-4C37-A5F7-E11F494571E1}" type="presParOf" srcId="{7E7F2193-9BE9-43F2-BB6E-28A688C3B7ED}" destId="{5BE68C96-1831-4388-B6C4-6BCCEFADC80F}" srcOrd="0" destOrd="0" presId="urn:microsoft.com/office/officeart/2005/8/layout/hierarchy1"/>
    <dgm:cxn modelId="{3ED17C0E-BA87-44FD-B743-501AC705D265}" type="presParOf" srcId="{5BE68C96-1831-4388-B6C4-6BCCEFADC80F}" destId="{F43F0C5D-20CF-4352-9C50-E8036AE70D05}" srcOrd="0" destOrd="0" presId="urn:microsoft.com/office/officeart/2005/8/layout/hierarchy1"/>
    <dgm:cxn modelId="{A9266EB0-5C66-467C-9828-734D02F12283}" type="presParOf" srcId="{5BE68C96-1831-4388-B6C4-6BCCEFADC80F}" destId="{BA52530D-1D79-4439-9B3E-EDF791D30A56}" srcOrd="1" destOrd="0" presId="urn:microsoft.com/office/officeart/2005/8/layout/hierarchy1"/>
    <dgm:cxn modelId="{B83E348B-5FA7-4319-BE77-86597C079593}" type="presParOf" srcId="{7E7F2193-9BE9-43F2-BB6E-28A688C3B7ED}" destId="{C7BB7008-931F-4D88-AAB6-93685E31D92C}" srcOrd="1" destOrd="0" presId="urn:microsoft.com/office/officeart/2005/8/layout/hierarchy1"/>
    <dgm:cxn modelId="{257A6A66-6301-456B-8C9D-765971FD74FE}" type="presParOf" srcId="{C338FBE3-50AB-4C89-BF23-3E31F627A149}" destId="{089E058B-E0F1-4A23-BB14-E53E1FC8A934}" srcOrd="2" destOrd="0" presId="urn:microsoft.com/office/officeart/2005/8/layout/hierarchy1"/>
    <dgm:cxn modelId="{B61ECDD0-EB68-425D-944E-99E5A21AF5F5}" type="presParOf" srcId="{C338FBE3-50AB-4C89-BF23-3E31F627A149}" destId="{69875BD7-627C-4DE9-AA4C-67B1BFD0C3F2}" srcOrd="3" destOrd="0" presId="urn:microsoft.com/office/officeart/2005/8/layout/hierarchy1"/>
    <dgm:cxn modelId="{896BFBE6-6E2E-4C6F-AD10-9FF9C271B56A}" type="presParOf" srcId="{69875BD7-627C-4DE9-AA4C-67B1BFD0C3F2}" destId="{A8301407-579A-4D58-A004-C29748A1D30D}" srcOrd="0" destOrd="0" presId="urn:microsoft.com/office/officeart/2005/8/layout/hierarchy1"/>
    <dgm:cxn modelId="{6E457BFD-6B98-4682-8077-5BC9816858D9}" type="presParOf" srcId="{A8301407-579A-4D58-A004-C29748A1D30D}" destId="{928B475F-3A34-47FA-8CF2-0FFFE3DC288B}" srcOrd="0" destOrd="0" presId="urn:microsoft.com/office/officeart/2005/8/layout/hierarchy1"/>
    <dgm:cxn modelId="{09EF86F8-6A65-4CB2-AF0E-C30E9AC2F398}" type="presParOf" srcId="{A8301407-579A-4D58-A004-C29748A1D30D}" destId="{2FDB6486-89AD-4A13-8E22-54E699C7F115}" srcOrd="1" destOrd="0" presId="urn:microsoft.com/office/officeart/2005/8/layout/hierarchy1"/>
    <dgm:cxn modelId="{BA41A7E9-2843-4F68-9BB4-E59D0FCBF3FC}" type="presParOf" srcId="{69875BD7-627C-4DE9-AA4C-67B1BFD0C3F2}" destId="{9BA69485-229A-404D-869B-22C4E2EEDECA}"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DD57B9-1194-4B05-8005-730D9F42207D}" type="doc">
      <dgm:prSet loTypeId="urn:microsoft.com/office/officeart/2005/8/layout/hierarchy1" loCatId="hierarchy" qsTypeId="urn:microsoft.com/office/officeart/2005/8/quickstyle/simple1" qsCatId="simple" csTypeId="urn:microsoft.com/office/officeart/2005/8/colors/accent4_5" csCatId="accent4" phldr="1"/>
      <dgm:spPr/>
      <dgm:t>
        <a:bodyPr/>
        <a:lstStyle/>
        <a:p>
          <a:endParaRPr lang="ru-RU"/>
        </a:p>
      </dgm:t>
    </dgm:pt>
    <dgm:pt modelId="{4A89ADF8-E637-4A92-8E61-81AD459A62E5}">
      <dgm:prSet phldrT="[Текст]" custT="1"/>
      <dgm:spPr>
        <a:xfrm>
          <a:off x="2350798" y="63393"/>
          <a:ext cx="1326644" cy="717777"/>
        </a:xfrm>
        <a:solidFill>
          <a:sysClr val="window" lastClr="FFFFFF">
            <a:alpha val="90000"/>
            <a:hueOff val="0"/>
            <a:satOff val="0"/>
            <a:lumOff val="0"/>
            <a:alphaOff val="0"/>
          </a:sysClr>
        </a:solidFill>
        <a:ln w="12700" cap="flat" cmpd="sng" algn="ctr">
          <a:solidFill>
            <a:srgbClr val="FFC000">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Судебная система Российской Федерации</a:t>
          </a:r>
        </a:p>
      </dgm:t>
    </dgm:pt>
    <dgm:pt modelId="{8B32980B-8839-4C75-B683-AB7DE7A60E66}" type="parTrans" cxnId="{7FB8C9CC-A713-4973-A488-FE42A882151B}">
      <dgm:prSet/>
      <dgm:spPr/>
      <dgm:t>
        <a:bodyPr/>
        <a:lstStyle/>
        <a:p>
          <a:endParaRPr lang="ru-RU"/>
        </a:p>
      </dgm:t>
    </dgm:pt>
    <dgm:pt modelId="{F5E24310-B919-4036-94C9-A0DAA8D06E36}" type="sibTrans" cxnId="{7FB8C9CC-A713-4973-A488-FE42A882151B}">
      <dgm:prSet/>
      <dgm:spPr/>
      <dgm:t>
        <a:bodyPr/>
        <a:lstStyle/>
        <a:p>
          <a:endParaRPr lang="ru-RU"/>
        </a:p>
      </dgm:t>
    </dgm:pt>
    <dgm:pt modelId="{A3EB1AD6-A61C-48A3-88BB-B79C530D2DCF}">
      <dgm:prSet phldrT="[Текст]" custT="1"/>
      <dgm:spPr>
        <a:xfrm>
          <a:off x="1135582" y="931639"/>
          <a:ext cx="1404619" cy="371697"/>
        </a:xfr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Федеральные суды</a:t>
          </a:r>
        </a:p>
        <a:p>
          <a:r>
            <a:rPr lang="ru-RU" sz="1100">
              <a:solidFill>
                <a:sysClr val="windowText" lastClr="000000">
                  <a:hueOff val="0"/>
                  <a:satOff val="0"/>
                  <a:lumOff val="0"/>
                  <a:alphaOff val="0"/>
                </a:sysClr>
              </a:solidFill>
              <a:latin typeface="Calibri"/>
              <a:ea typeface="+mn-ea"/>
              <a:cs typeface="+mn-cs"/>
            </a:rPr>
            <a:t>6.</a:t>
          </a:r>
        </a:p>
      </dgm:t>
    </dgm:pt>
    <dgm:pt modelId="{FE9DFB81-5A38-4496-8807-3AB501D689EC}" type="parTrans" cxnId="{379AC303-C8A9-4EC8-9F29-66564AAC7966}">
      <dgm:prSet/>
      <dgm:spPr>
        <a:xfrm>
          <a:off x="1772853" y="719384"/>
          <a:ext cx="1176228" cy="150468"/>
        </a:xfrm>
        <a:noFill/>
        <a:ln w="12700" cap="flat" cmpd="sng" algn="ctr">
          <a:solidFill>
            <a:srgbClr val="FFC000">
              <a:tint val="90000"/>
              <a:hueOff val="0"/>
              <a:satOff val="0"/>
              <a:lumOff val="0"/>
              <a:alphaOff val="0"/>
            </a:srgbClr>
          </a:solidFill>
          <a:prstDash val="solid"/>
          <a:miter lim="800000"/>
        </a:ln>
        <a:effectLst/>
      </dgm:spPr>
      <dgm:t>
        <a:bodyPr/>
        <a:lstStyle/>
        <a:p>
          <a:endParaRPr lang="ru-RU"/>
        </a:p>
      </dgm:t>
    </dgm:pt>
    <dgm:pt modelId="{B84B3365-2465-477F-9893-BF27651EFAB2}" type="sibTrans" cxnId="{379AC303-C8A9-4EC8-9F29-66564AAC7966}">
      <dgm:prSet/>
      <dgm:spPr/>
      <dgm:t>
        <a:bodyPr/>
        <a:lstStyle/>
        <a:p>
          <a:endParaRPr lang="ru-RU"/>
        </a:p>
      </dgm:t>
    </dgm:pt>
    <dgm:pt modelId="{3744DB25-18F0-4168-A8DE-89E7FF9382D1}">
      <dgm:prSet phldrT="[Текст]" custT="1"/>
      <dgm:spPr>
        <a:xfrm>
          <a:off x="642666" y="1493347"/>
          <a:ext cx="1234598" cy="880804"/>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Верховный Суд РФ</a:t>
          </a:r>
        </a:p>
        <a:p>
          <a:r>
            <a:rPr lang="ru-RU" sz="1100">
              <a:solidFill>
                <a:sysClr val="windowText" lastClr="000000">
                  <a:hueOff val="0"/>
                  <a:satOff val="0"/>
                  <a:lumOff val="0"/>
                  <a:alphaOff val="0"/>
                </a:sysClr>
              </a:solidFill>
              <a:latin typeface="Calibri"/>
              <a:ea typeface="+mn-ea"/>
              <a:cs typeface="+mn-cs"/>
            </a:rPr>
            <a:t>3.</a:t>
          </a:r>
        </a:p>
      </dgm:t>
    </dgm:pt>
    <dgm:pt modelId="{2B8BC093-FB93-49CF-A9A4-2C38275EBE8A}" type="parTrans" cxnId="{57E5E7BA-D429-4F43-B4FE-2CB24F22B07E}">
      <dgm:prSet/>
      <dgm:spPr>
        <a:xfrm>
          <a:off x="1194926" y="1241550"/>
          <a:ext cx="577926" cy="190010"/>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7F45B6EA-181C-4E6E-BF47-E376127D7D6B}" type="sibTrans" cxnId="{57E5E7BA-D429-4F43-B4FE-2CB24F22B07E}">
      <dgm:prSet/>
      <dgm:spPr/>
      <dgm:t>
        <a:bodyPr/>
        <a:lstStyle/>
        <a:p>
          <a:endParaRPr lang="ru-RU"/>
        </a:p>
      </dgm:t>
    </dgm:pt>
    <dgm:pt modelId="{76674649-E6E3-44B0-BCFC-956F50F5FB47}">
      <dgm:prSet phldrT="[Текст]" custT="1"/>
      <dgm:spPr>
        <a:xfrm>
          <a:off x="2007342" y="1493347"/>
          <a:ext cx="996120" cy="880804"/>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Конституционный Суд РФ</a:t>
          </a:r>
        </a:p>
        <a:p>
          <a:r>
            <a:rPr lang="ru-RU" sz="1100">
              <a:solidFill>
                <a:sysClr val="windowText" lastClr="000000">
                  <a:hueOff val="0"/>
                  <a:satOff val="0"/>
                  <a:lumOff val="0"/>
                  <a:alphaOff val="0"/>
                </a:sysClr>
              </a:solidFill>
              <a:latin typeface="Calibri"/>
              <a:ea typeface="+mn-ea"/>
              <a:cs typeface="+mn-cs"/>
            </a:rPr>
            <a:t>1.</a:t>
          </a:r>
        </a:p>
      </dgm:t>
    </dgm:pt>
    <dgm:pt modelId="{C1A69F7B-235E-4F2C-940A-F915364701CA}" type="parTrans" cxnId="{3BD9AB6E-544E-4088-8F84-1CB2959E0107}">
      <dgm:prSet/>
      <dgm:spPr>
        <a:xfrm>
          <a:off x="1772853" y="1241550"/>
          <a:ext cx="667511" cy="190010"/>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D41BC652-01BA-4194-936A-A71AB57A44AC}" type="sibTrans" cxnId="{3BD9AB6E-544E-4088-8F84-1CB2959E0107}">
      <dgm:prSet/>
      <dgm:spPr/>
      <dgm:t>
        <a:bodyPr/>
        <a:lstStyle/>
        <a:p>
          <a:endParaRPr lang="ru-RU"/>
        </a:p>
      </dgm:t>
    </dgm:pt>
    <dgm:pt modelId="{9C9938F7-4E27-4A58-B56D-9F9C82D6E6E2}">
      <dgm:prSet phldrT="[Текст]" custT="1"/>
      <dgm:spPr>
        <a:xfrm>
          <a:off x="3639042" y="951410"/>
          <a:ext cx="1268443" cy="314972"/>
        </a:xfr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Суды субъектов РФ</a:t>
          </a:r>
        </a:p>
        <a:p>
          <a:r>
            <a:rPr lang="ru-RU" sz="1100">
              <a:solidFill>
                <a:sysClr val="windowText" lastClr="000000">
                  <a:hueOff val="0"/>
                  <a:satOff val="0"/>
                  <a:lumOff val="0"/>
                  <a:alphaOff val="0"/>
                </a:sysClr>
              </a:solidFill>
              <a:latin typeface="Calibri"/>
              <a:ea typeface="+mn-ea"/>
              <a:cs typeface="+mn-cs"/>
            </a:rPr>
            <a:t>8.</a:t>
          </a:r>
        </a:p>
      </dgm:t>
    </dgm:pt>
    <dgm:pt modelId="{3810A3C7-3854-4445-8B67-EFC86143E9B1}" type="parTrans" cxnId="{48F16426-7488-4D67-B9A0-D2707C9B9A42}">
      <dgm:prSet/>
      <dgm:spPr>
        <a:xfrm>
          <a:off x="2949081" y="719384"/>
          <a:ext cx="1259143" cy="170239"/>
        </a:xfrm>
        <a:noFill/>
        <a:ln w="12700" cap="flat" cmpd="sng" algn="ctr">
          <a:solidFill>
            <a:srgbClr val="FFC000">
              <a:tint val="90000"/>
              <a:hueOff val="0"/>
              <a:satOff val="0"/>
              <a:lumOff val="0"/>
              <a:alphaOff val="0"/>
            </a:srgbClr>
          </a:solidFill>
          <a:prstDash val="solid"/>
          <a:miter lim="800000"/>
        </a:ln>
        <a:effectLst/>
      </dgm:spPr>
      <dgm:t>
        <a:bodyPr/>
        <a:lstStyle/>
        <a:p>
          <a:endParaRPr lang="ru-RU"/>
        </a:p>
      </dgm:t>
    </dgm:pt>
    <dgm:pt modelId="{2BDD41C0-2191-40A6-80D4-90F055DA76CC}" type="sibTrans" cxnId="{48F16426-7488-4D67-B9A0-D2707C9B9A42}">
      <dgm:prSet/>
      <dgm:spPr/>
      <dgm:t>
        <a:bodyPr/>
        <a:lstStyle/>
        <a:p>
          <a:endParaRPr lang="ru-RU"/>
        </a:p>
      </dgm:t>
    </dgm:pt>
    <dgm:pt modelId="{2AFF56E4-B303-46D4-83D9-FDA081CF0F73}">
      <dgm:prSet phldrT="[Текст]" custT="1"/>
      <dgm:spPr>
        <a:xfrm>
          <a:off x="3133541" y="1436622"/>
          <a:ext cx="1164789" cy="831376"/>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конституционные (уставные) суды субъектов Российской Федерации</a:t>
          </a:r>
        </a:p>
        <a:p>
          <a:r>
            <a:rPr lang="ru-RU" sz="1100">
              <a:solidFill>
                <a:sysClr val="windowText" lastClr="000000">
                  <a:hueOff val="0"/>
                  <a:satOff val="0"/>
                  <a:lumOff val="0"/>
                  <a:alphaOff val="0"/>
                </a:sysClr>
              </a:solidFill>
              <a:latin typeface="Calibri"/>
              <a:ea typeface="+mn-ea"/>
              <a:cs typeface="+mn-cs"/>
            </a:rPr>
            <a:t>7.</a:t>
          </a:r>
        </a:p>
      </dgm:t>
    </dgm:pt>
    <dgm:pt modelId="{9B695731-C620-4F5C-99CF-B522B44989A9}" type="parTrans" cxnId="{A810CDEA-88B8-4792-96B4-7ED76CB8897A}">
      <dgm:prSet/>
      <dgm:spPr>
        <a:xfrm>
          <a:off x="3650896" y="1204596"/>
          <a:ext cx="557327" cy="170239"/>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68DD1AB6-1303-42C6-AAED-4C53C8A9196A}" type="sibTrans" cxnId="{A810CDEA-88B8-4792-96B4-7ED76CB8897A}">
      <dgm:prSet/>
      <dgm:spPr/>
      <dgm:t>
        <a:bodyPr/>
        <a:lstStyle/>
        <a:p>
          <a:endParaRPr lang="ru-RU"/>
        </a:p>
      </dgm:t>
    </dgm:pt>
    <dgm:pt modelId="{37B30179-3EF3-49E4-B3F9-F6C5400FA4B3}">
      <dgm:prSet phldrT="[Текст]" custT="1"/>
      <dgm:spPr>
        <a:xfrm>
          <a:off x="4428408" y="1436622"/>
          <a:ext cx="984577" cy="865977"/>
        </a:xfr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мировые судьи</a:t>
          </a:r>
        </a:p>
        <a:p>
          <a:r>
            <a:rPr lang="ru-RU" sz="1100">
              <a:solidFill>
                <a:sysClr val="windowText" lastClr="000000">
                  <a:hueOff val="0"/>
                  <a:satOff val="0"/>
                  <a:lumOff val="0"/>
                  <a:alphaOff val="0"/>
                </a:sysClr>
              </a:solidFill>
              <a:latin typeface="Calibri"/>
              <a:ea typeface="+mn-ea"/>
              <a:cs typeface="+mn-cs"/>
            </a:rPr>
            <a:t>4.</a:t>
          </a:r>
        </a:p>
      </dgm:t>
    </dgm:pt>
    <dgm:pt modelId="{590DE1FA-6874-4501-B081-BF8A07DE62CB}" type="parTrans" cxnId="{95035114-970B-4DB9-BF9D-F63C715DD006}">
      <dgm:prSet/>
      <dgm:spPr>
        <a:xfrm>
          <a:off x="4208224" y="1204596"/>
          <a:ext cx="647433" cy="170239"/>
        </a:xfrm>
        <a:noFill/>
        <a:ln w="12700" cap="flat" cmpd="sng" algn="ctr">
          <a:solidFill>
            <a:srgbClr val="FFC000">
              <a:tint val="70000"/>
              <a:hueOff val="0"/>
              <a:satOff val="0"/>
              <a:lumOff val="0"/>
              <a:alphaOff val="0"/>
            </a:srgbClr>
          </a:solidFill>
          <a:prstDash val="solid"/>
          <a:miter lim="800000"/>
        </a:ln>
        <a:effectLst/>
      </dgm:spPr>
      <dgm:t>
        <a:bodyPr/>
        <a:lstStyle/>
        <a:p>
          <a:endParaRPr lang="ru-RU"/>
        </a:p>
      </dgm:t>
    </dgm:pt>
    <dgm:pt modelId="{8839C972-D4D9-45C3-9CFB-A4D90E8E7246}" type="sibTrans" cxnId="{95035114-970B-4DB9-BF9D-F63C715DD006}">
      <dgm:prSet/>
      <dgm:spPr/>
      <dgm:t>
        <a:bodyPr/>
        <a:lstStyle/>
        <a:p>
          <a:endParaRPr lang="ru-RU"/>
        </a:p>
      </dgm:t>
    </dgm:pt>
    <dgm:pt modelId="{21779D03-1A06-473A-B8E2-4B25BC7EB4BD}">
      <dgm:prSet/>
      <dgm:spPr>
        <a:xfrm>
          <a:off x="591843" y="2544391"/>
          <a:ext cx="585350" cy="843274"/>
        </a:xfr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Федеральные суды общей юрисдикции</a:t>
          </a:r>
        </a:p>
        <a:p>
          <a:r>
            <a:rPr lang="ru-RU">
              <a:solidFill>
                <a:sysClr val="windowText" lastClr="000000">
                  <a:hueOff val="0"/>
                  <a:satOff val="0"/>
                  <a:lumOff val="0"/>
                  <a:alphaOff val="0"/>
                </a:sysClr>
              </a:solidFill>
              <a:latin typeface="Calibri"/>
              <a:ea typeface="+mn-ea"/>
              <a:cs typeface="+mn-cs"/>
            </a:rPr>
            <a:t>5.</a:t>
          </a:r>
        </a:p>
      </dgm:t>
    </dgm:pt>
    <dgm:pt modelId="{240B956D-CDB3-4D41-80DE-89EBCA057E95}" type="parTrans" cxnId="{D91DB834-F0DC-43CD-95C9-22272798C73E}">
      <dgm:prSet/>
      <dgm:spPr>
        <a:xfrm>
          <a:off x="819479" y="2312365"/>
          <a:ext cx="375447" cy="170239"/>
        </a:xfrm>
        <a:noFill/>
        <a:ln w="12700" cap="flat" cmpd="sng" algn="ctr">
          <a:solidFill>
            <a:srgbClr val="FFC000">
              <a:tint val="50000"/>
              <a:hueOff val="0"/>
              <a:satOff val="0"/>
              <a:lumOff val="0"/>
              <a:alphaOff val="0"/>
            </a:srgbClr>
          </a:solidFill>
          <a:prstDash val="solid"/>
          <a:miter lim="800000"/>
        </a:ln>
        <a:effectLst/>
      </dgm:spPr>
      <dgm:t>
        <a:bodyPr/>
        <a:lstStyle/>
        <a:p>
          <a:endParaRPr lang="ru-RU"/>
        </a:p>
      </dgm:t>
    </dgm:pt>
    <dgm:pt modelId="{49C1691C-B871-44C4-AC4C-0CD937CBAE6E}" type="sibTrans" cxnId="{D91DB834-F0DC-43CD-95C9-22272798C73E}">
      <dgm:prSet/>
      <dgm:spPr/>
      <dgm:t>
        <a:bodyPr/>
        <a:lstStyle/>
        <a:p>
          <a:endParaRPr lang="ru-RU"/>
        </a:p>
      </dgm:t>
    </dgm:pt>
    <dgm:pt modelId="{ED73EA8D-EA0F-4569-A1A7-6795CFE2BF4C}">
      <dgm:prSet phldrT="[Текст]"/>
      <dgm:spPr>
        <a:xfrm>
          <a:off x="1307271" y="2544391"/>
          <a:ext cx="620817" cy="831372"/>
        </a:xfr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Федеральные арбитражные суды</a:t>
          </a:r>
        </a:p>
        <a:p>
          <a:r>
            <a:rPr lang="ru-RU">
              <a:solidFill>
                <a:sysClr val="windowText" lastClr="000000">
                  <a:hueOff val="0"/>
                  <a:satOff val="0"/>
                  <a:lumOff val="0"/>
                  <a:alphaOff val="0"/>
                </a:sysClr>
              </a:solidFill>
              <a:latin typeface="Calibri"/>
              <a:ea typeface="+mn-ea"/>
              <a:cs typeface="+mn-cs"/>
            </a:rPr>
            <a:t>2.</a:t>
          </a:r>
        </a:p>
      </dgm:t>
    </dgm:pt>
    <dgm:pt modelId="{FFBC793B-6372-41F5-B162-745F3E7B0037}" type="parTrans" cxnId="{B81C1147-B78C-44BC-AC0A-2D5F10502655}">
      <dgm:prSet/>
      <dgm:spPr>
        <a:xfrm>
          <a:off x="1194926" y="2312365"/>
          <a:ext cx="357714" cy="170239"/>
        </a:xfrm>
        <a:noFill/>
        <a:ln w="12700" cap="flat" cmpd="sng" algn="ctr">
          <a:solidFill>
            <a:srgbClr val="FFC000">
              <a:tint val="50000"/>
              <a:hueOff val="0"/>
              <a:satOff val="0"/>
              <a:lumOff val="0"/>
              <a:alphaOff val="0"/>
            </a:srgbClr>
          </a:solidFill>
          <a:prstDash val="solid"/>
          <a:miter lim="800000"/>
        </a:ln>
        <a:effectLst/>
      </dgm:spPr>
      <dgm:t>
        <a:bodyPr/>
        <a:lstStyle/>
        <a:p>
          <a:endParaRPr lang="ru-RU"/>
        </a:p>
      </dgm:t>
    </dgm:pt>
    <dgm:pt modelId="{8ECD5813-0315-4DF9-AE1C-F3F8B6F94A81}" type="sibTrans" cxnId="{B81C1147-B78C-44BC-AC0A-2D5F10502655}">
      <dgm:prSet/>
      <dgm:spPr/>
      <dgm:t>
        <a:bodyPr/>
        <a:lstStyle/>
        <a:p>
          <a:endParaRPr lang="ru-RU"/>
        </a:p>
      </dgm:t>
    </dgm:pt>
    <dgm:pt modelId="{2FDA9C00-F9D4-463B-A948-F4BEBCF4B6B5}" type="pres">
      <dgm:prSet presAssocID="{ACDD57B9-1194-4B05-8005-730D9F42207D}" presName="hierChild1" presStyleCnt="0">
        <dgm:presLayoutVars>
          <dgm:chPref val="1"/>
          <dgm:dir/>
          <dgm:animOne val="branch"/>
          <dgm:animLvl val="lvl"/>
          <dgm:resizeHandles/>
        </dgm:presLayoutVars>
      </dgm:prSet>
      <dgm:spPr/>
    </dgm:pt>
    <dgm:pt modelId="{CDAE5F58-C272-4D5E-8284-E9FAECDFDD71}" type="pres">
      <dgm:prSet presAssocID="{4A89ADF8-E637-4A92-8E61-81AD459A62E5}" presName="hierRoot1" presStyleCnt="0"/>
      <dgm:spPr/>
    </dgm:pt>
    <dgm:pt modelId="{E8E8B8CB-7C67-49FA-912A-BA59F59EBFB8}" type="pres">
      <dgm:prSet presAssocID="{4A89ADF8-E637-4A92-8E61-81AD459A62E5}" presName="composite" presStyleCnt="0"/>
      <dgm:spPr/>
    </dgm:pt>
    <dgm:pt modelId="{52EEAA02-3B6C-4163-8510-77420795381A}" type="pres">
      <dgm:prSet presAssocID="{4A89ADF8-E637-4A92-8E61-81AD459A62E5}" presName="background" presStyleLbl="node0" presStyleIdx="0" presStyleCnt="1"/>
      <dgm:spPr>
        <a:xfrm>
          <a:off x="2285759" y="1606"/>
          <a:ext cx="1326644" cy="717777"/>
        </a:xfrm>
        <a:prstGeom prst="roundRect">
          <a:avLst>
            <a:gd name="adj" fmla="val 10000"/>
          </a:avLst>
        </a:prstGeom>
        <a:solidFill>
          <a:srgbClr val="FFC000">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8B7EA29-930F-47E7-B8EC-E99748A21495}" type="pres">
      <dgm:prSet presAssocID="{4A89ADF8-E637-4A92-8E61-81AD459A62E5}" presName="text" presStyleLbl="fgAcc0" presStyleIdx="0" presStyleCnt="1" custScaleX="226641" custScaleY="193108">
        <dgm:presLayoutVars>
          <dgm:chPref val="3"/>
        </dgm:presLayoutVars>
      </dgm:prSet>
      <dgm:spPr>
        <a:prstGeom prst="roundRect">
          <a:avLst>
            <a:gd name="adj" fmla="val 10000"/>
          </a:avLst>
        </a:prstGeom>
      </dgm:spPr>
    </dgm:pt>
    <dgm:pt modelId="{4AD47AA1-A3F2-4292-B655-63EBCA305F35}" type="pres">
      <dgm:prSet presAssocID="{4A89ADF8-E637-4A92-8E61-81AD459A62E5}" presName="hierChild2" presStyleCnt="0"/>
      <dgm:spPr/>
    </dgm:pt>
    <dgm:pt modelId="{CDF0B6A9-1A66-4298-9AC2-04571808985B}" type="pres">
      <dgm:prSet presAssocID="{FE9DFB81-5A38-4496-8807-3AB501D689EC}" presName="Name10" presStyleLbl="parChTrans1D2" presStyleIdx="0" presStyleCnt="2"/>
      <dgm:spPr>
        <a:custGeom>
          <a:avLst/>
          <a:gdLst/>
          <a:ahLst/>
          <a:cxnLst/>
          <a:rect l="0" t="0" r="0" b="0"/>
          <a:pathLst>
            <a:path>
              <a:moveTo>
                <a:pt x="1176228" y="0"/>
              </a:moveTo>
              <a:lnTo>
                <a:pt x="1176228" y="96242"/>
              </a:lnTo>
              <a:lnTo>
                <a:pt x="0" y="96242"/>
              </a:lnTo>
              <a:lnTo>
                <a:pt x="0" y="150468"/>
              </a:lnTo>
            </a:path>
          </a:pathLst>
        </a:custGeom>
      </dgm:spPr>
    </dgm:pt>
    <dgm:pt modelId="{E7789137-0792-4745-8BAC-A0EA91DFB0B6}" type="pres">
      <dgm:prSet presAssocID="{A3EB1AD6-A61C-48A3-88BB-B79C530D2DCF}" presName="hierRoot2" presStyleCnt="0"/>
      <dgm:spPr/>
    </dgm:pt>
    <dgm:pt modelId="{09C26B5A-F810-49CA-B3AA-137CADACD94F}" type="pres">
      <dgm:prSet presAssocID="{A3EB1AD6-A61C-48A3-88BB-B79C530D2DCF}" presName="composite2" presStyleCnt="0"/>
      <dgm:spPr/>
    </dgm:pt>
    <dgm:pt modelId="{E06F06D0-757A-4BB5-8EDA-0214D07CF0D2}" type="pres">
      <dgm:prSet presAssocID="{A3EB1AD6-A61C-48A3-88BB-B79C530D2DCF}" presName="background2" presStyleLbl="node2" presStyleIdx="0" presStyleCnt="2"/>
      <dgm:spPr>
        <a:xfrm>
          <a:off x="1070543" y="869852"/>
          <a:ext cx="1404619" cy="371697"/>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F47F61-CB35-4E85-A75F-6767E6E8BA24}" type="pres">
      <dgm:prSet presAssocID="{A3EB1AD6-A61C-48A3-88BB-B79C530D2DCF}" presName="text2" presStyleLbl="fgAcc2" presStyleIdx="0" presStyleCnt="2" custScaleX="239962" custLinFactNeighborX="2533" custLinFactNeighborY="-5319">
        <dgm:presLayoutVars>
          <dgm:chPref val="3"/>
        </dgm:presLayoutVars>
      </dgm:prSet>
      <dgm:spPr>
        <a:prstGeom prst="roundRect">
          <a:avLst>
            <a:gd name="adj" fmla="val 10000"/>
          </a:avLst>
        </a:prstGeom>
      </dgm:spPr>
    </dgm:pt>
    <dgm:pt modelId="{1202B38C-EFAF-40A5-A769-823DAF083907}" type="pres">
      <dgm:prSet presAssocID="{A3EB1AD6-A61C-48A3-88BB-B79C530D2DCF}" presName="hierChild3" presStyleCnt="0"/>
      <dgm:spPr/>
    </dgm:pt>
    <dgm:pt modelId="{48083751-77F2-4F67-91AA-15C614D8D22C}" type="pres">
      <dgm:prSet presAssocID="{2B8BC093-FB93-49CF-A9A4-2C38275EBE8A}" presName="Name17" presStyleLbl="parChTrans1D3" presStyleIdx="0" presStyleCnt="4"/>
      <dgm:spPr>
        <a:custGeom>
          <a:avLst/>
          <a:gdLst/>
          <a:ahLst/>
          <a:cxnLst/>
          <a:rect l="0" t="0" r="0" b="0"/>
          <a:pathLst>
            <a:path>
              <a:moveTo>
                <a:pt x="577926" y="0"/>
              </a:moveTo>
              <a:lnTo>
                <a:pt x="577926" y="135783"/>
              </a:lnTo>
              <a:lnTo>
                <a:pt x="0" y="135783"/>
              </a:lnTo>
              <a:lnTo>
                <a:pt x="0" y="190010"/>
              </a:lnTo>
            </a:path>
          </a:pathLst>
        </a:custGeom>
      </dgm:spPr>
    </dgm:pt>
    <dgm:pt modelId="{12A040E4-BECC-40DB-BB63-4F0F1A5A491A}" type="pres">
      <dgm:prSet presAssocID="{3744DB25-18F0-4168-A8DE-89E7FF9382D1}" presName="hierRoot3" presStyleCnt="0"/>
      <dgm:spPr/>
    </dgm:pt>
    <dgm:pt modelId="{D62FDA53-B9CE-441C-A212-CF979E9C0AF2}" type="pres">
      <dgm:prSet presAssocID="{3744DB25-18F0-4168-A8DE-89E7FF9382D1}" presName="composite3" presStyleCnt="0"/>
      <dgm:spPr/>
    </dgm:pt>
    <dgm:pt modelId="{7B20A2F6-C08D-4CB0-80F6-678EEC0D376B}" type="pres">
      <dgm:prSet presAssocID="{3744DB25-18F0-4168-A8DE-89E7FF9382D1}" presName="background3" presStyleLbl="node3" presStyleIdx="0" presStyleCnt="4"/>
      <dgm:spPr>
        <a:xfrm>
          <a:off x="577627" y="1431560"/>
          <a:ext cx="1234598" cy="880804"/>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9C4D378-0E36-4AD3-B482-32ECB995B723}" type="pres">
      <dgm:prSet presAssocID="{3744DB25-18F0-4168-A8DE-89E7FF9382D1}" presName="text3" presStyleLbl="fgAcc3" presStyleIdx="0" presStyleCnt="4" custScaleX="210916" custScaleY="236968">
        <dgm:presLayoutVars>
          <dgm:chPref val="3"/>
        </dgm:presLayoutVars>
      </dgm:prSet>
      <dgm:spPr>
        <a:prstGeom prst="roundRect">
          <a:avLst>
            <a:gd name="adj" fmla="val 10000"/>
          </a:avLst>
        </a:prstGeom>
      </dgm:spPr>
    </dgm:pt>
    <dgm:pt modelId="{64FB0243-6AA4-4018-81AB-B203CEEAF5F4}" type="pres">
      <dgm:prSet presAssocID="{3744DB25-18F0-4168-A8DE-89E7FF9382D1}" presName="hierChild4" presStyleCnt="0"/>
      <dgm:spPr/>
    </dgm:pt>
    <dgm:pt modelId="{104B5B40-6A7D-4955-BD1C-E52F437A0E10}" type="pres">
      <dgm:prSet presAssocID="{240B956D-CDB3-4D41-80DE-89EBCA057E95}" presName="Name23" presStyleLbl="parChTrans1D4" presStyleIdx="0" presStyleCnt="2"/>
      <dgm:spPr>
        <a:custGeom>
          <a:avLst/>
          <a:gdLst/>
          <a:ahLst/>
          <a:cxnLst/>
          <a:rect l="0" t="0" r="0" b="0"/>
          <a:pathLst>
            <a:path>
              <a:moveTo>
                <a:pt x="375447" y="0"/>
              </a:moveTo>
              <a:lnTo>
                <a:pt x="375447" y="116013"/>
              </a:lnTo>
              <a:lnTo>
                <a:pt x="0" y="116013"/>
              </a:lnTo>
              <a:lnTo>
                <a:pt x="0" y="170239"/>
              </a:lnTo>
            </a:path>
          </a:pathLst>
        </a:custGeom>
      </dgm:spPr>
    </dgm:pt>
    <dgm:pt modelId="{73EF0099-7D62-4814-81D3-D92334157427}" type="pres">
      <dgm:prSet presAssocID="{21779D03-1A06-473A-B8E2-4B25BC7EB4BD}" presName="hierRoot4" presStyleCnt="0"/>
      <dgm:spPr/>
    </dgm:pt>
    <dgm:pt modelId="{8B90E18D-1439-423C-A693-39C4DE5039D6}" type="pres">
      <dgm:prSet presAssocID="{21779D03-1A06-473A-B8E2-4B25BC7EB4BD}" presName="composite4" presStyleCnt="0"/>
      <dgm:spPr/>
    </dgm:pt>
    <dgm:pt modelId="{0699DC0A-5A93-4EDB-9A0E-EA52F996C316}" type="pres">
      <dgm:prSet presAssocID="{21779D03-1A06-473A-B8E2-4B25BC7EB4BD}" presName="background4" presStyleLbl="node4" presStyleIdx="0" presStyleCnt="2"/>
      <dgm:spPr>
        <a:xfrm>
          <a:off x="526804" y="2482604"/>
          <a:ext cx="585350" cy="843274"/>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B6A29D1-DE99-44EA-B712-D0F5DFCB408C}" type="pres">
      <dgm:prSet presAssocID="{21779D03-1A06-473A-B8E2-4B25BC7EB4BD}" presName="text4" presStyleLbl="fgAcc4" presStyleIdx="0" presStyleCnt="2" custScaleY="226871">
        <dgm:presLayoutVars>
          <dgm:chPref val="3"/>
        </dgm:presLayoutVars>
      </dgm:prSet>
      <dgm:spPr>
        <a:prstGeom prst="roundRect">
          <a:avLst>
            <a:gd name="adj" fmla="val 10000"/>
          </a:avLst>
        </a:prstGeom>
      </dgm:spPr>
    </dgm:pt>
    <dgm:pt modelId="{D8BCF63F-B813-4A51-9694-8CA07E36205A}" type="pres">
      <dgm:prSet presAssocID="{21779D03-1A06-473A-B8E2-4B25BC7EB4BD}" presName="hierChild5" presStyleCnt="0"/>
      <dgm:spPr/>
    </dgm:pt>
    <dgm:pt modelId="{481318B6-6C2A-4025-8433-70D813C1B0A7}" type="pres">
      <dgm:prSet presAssocID="{FFBC793B-6372-41F5-B162-745F3E7B0037}" presName="Name23" presStyleLbl="parChTrans1D4" presStyleIdx="1" presStyleCnt="2"/>
      <dgm:spPr>
        <a:custGeom>
          <a:avLst/>
          <a:gdLst/>
          <a:ahLst/>
          <a:cxnLst/>
          <a:rect l="0" t="0" r="0" b="0"/>
          <a:pathLst>
            <a:path>
              <a:moveTo>
                <a:pt x="0" y="0"/>
              </a:moveTo>
              <a:lnTo>
                <a:pt x="0" y="116013"/>
              </a:lnTo>
              <a:lnTo>
                <a:pt x="357714" y="116013"/>
              </a:lnTo>
              <a:lnTo>
                <a:pt x="357714" y="170239"/>
              </a:lnTo>
            </a:path>
          </a:pathLst>
        </a:custGeom>
      </dgm:spPr>
    </dgm:pt>
    <dgm:pt modelId="{88B27974-B6EE-4AE9-8F1F-EAC61BFB4E28}" type="pres">
      <dgm:prSet presAssocID="{ED73EA8D-EA0F-4569-A1A7-6795CFE2BF4C}" presName="hierRoot4" presStyleCnt="0"/>
      <dgm:spPr/>
    </dgm:pt>
    <dgm:pt modelId="{983E4248-5E77-4854-A57F-18E191A62E80}" type="pres">
      <dgm:prSet presAssocID="{ED73EA8D-EA0F-4569-A1A7-6795CFE2BF4C}" presName="composite4" presStyleCnt="0"/>
      <dgm:spPr/>
    </dgm:pt>
    <dgm:pt modelId="{AF311DCD-9570-4810-8B45-C41979AD565D}" type="pres">
      <dgm:prSet presAssocID="{ED73EA8D-EA0F-4569-A1A7-6795CFE2BF4C}" presName="background4" presStyleLbl="node4" presStyleIdx="1" presStyleCnt="2"/>
      <dgm:spPr>
        <a:xfrm>
          <a:off x="1242232" y="2482604"/>
          <a:ext cx="620817" cy="831372"/>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CA1008-291D-4249-8CDC-57D2A1B939CC}" type="pres">
      <dgm:prSet presAssocID="{ED73EA8D-EA0F-4569-A1A7-6795CFE2BF4C}" presName="text4" presStyleLbl="fgAcc4" presStyleIdx="1" presStyleCnt="2" custScaleX="106059" custScaleY="223669">
        <dgm:presLayoutVars>
          <dgm:chPref val="3"/>
        </dgm:presLayoutVars>
      </dgm:prSet>
      <dgm:spPr>
        <a:prstGeom prst="roundRect">
          <a:avLst>
            <a:gd name="adj" fmla="val 10000"/>
          </a:avLst>
        </a:prstGeom>
      </dgm:spPr>
    </dgm:pt>
    <dgm:pt modelId="{BA842D71-95A6-4D26-9D25-0CCA63ACDF47}" type="pres">
      <dgm:prSet presAssocID="{ED73EA8D-EA0F-4569-A1A7-6795CFE2BF4C}" presName="hierChild5" presStyleCnt="0"/>
      <dgm:spPr/>
    </dgm:pt>
    <dgm:pt modelId="{BFE21752-8A7F-4B07-B498-CC68F0A34E6B}" type="pres">
      <dgm:prSet presAssocID="{C1A69F7B-235E-4F2C-940A-F915364701CA}" presName="Name17" presStyleLbl="parChTrans1D3" presStyleIdx="1" presStyleCnt="4"/>
      <dgm:spPr>
        <a:custGeom>
          <a:avLst/>
          <a:gdLst/>
          <a:ahLst/>
          <a:cxnLst/>
          <a:rect l="0" t="0" r="0" b="0"/>
          <a:pathLst>
            <a:path>
              <a:moveTo>
                <a:pt x="0" y="0"/>
              </a:moveTo>
              <a:lnTo>
                <a:pt x="0" y="135783"/>
              </a:lnTo>
              <a:lnTo>
                <a:pt x="667511" y="135783"/>
              </a:lnTo>
              <a:lnTo>
                <a:pt x="667511" y="190010"/>
              </a:lnTo>
            </a:path>
          </a:pathLst>
        </a:custGeom>
      </dgm:spPr>
    </dgm:pt>
    <dgm:pt modelId="{FEAE4968-674A-49FD-8FB0-F22C5311BBEA}" type="pres">
      <dgm:prSet presAssocID="{76674649-E6E3-44B0-BCFC-956F50F5FB47}" presName="hierRoot3" presStyleCnt="0"/>
      <dgm:spPr/>
    </dgm:pt>
    <dgm:pt modelId="{97CE509B-F8E9-4649-9F41-39058DD96C27}" type="pres">
      <dgm:prSet presAssocID="{76674649-E6E3-44B0-BCFC-956F50F5FB47}" presName="composite3" presStyleCnt="0"/>
      <dgm:spPr/>
    </dgm:pt>
    <dgm:pt modelId="{62515437-E876-4C5D-B286-4C33B6744844}" type="pres">
      <dgm:prSet presAssocID="{76674649-E6E3-44B0-BCFC-956F50F5FB47}" presName="background3" presStyleLbl="node3" presStyleIdx="1" presStyleCnt="4"/>
      <dgm:spPr>
        <a:xfrm>
          <a:off x="1942303" y="1431560"/>
          <a:ext cx="996120" cy="880804"/>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9690F36-762D-4617-BE06-C5DD3A2B2D71}" type="pres">
      <dgm:prSet presAssocID="{76674649-E6E3-44B0-BCFC-956F50F5FB47}" presName="text3" presStyleLbl="fgAcc3" presStyleIdx="1" presStyleCnt="4" custScaleX="170175" custScaleY="236968">
        <dgm:presLayoutVars>
          <dgm:chPref val="3"/>
        </dgm:presLayoutVars>
      </dgm:prSet>
      <dgm:spPr>
        <a:prstGeom prst="roundRect">
          <a:avLst>
            <a:gd name="adj" fmla="val 10000"/>
          </a:avLst>
        </a:prstGeom>
      </dgm:spPr>
    </dgm:pt>
    <dgm:pt modelId="{FA938506-ED41-46F3-BAC2-4BE9059B4DFD}" type="pres">
      <dgm:prSet presAssocID="{76674649-E6E3-44B0-BCFC-956F50F5FB47}" presName="hierChild4" presStyleCnt="0"/>
      <dgm:spPr/>
    </dgm:pt>
    <dgm:pt modelId="{9E16B9E8-E78B-4AA7-86FD-2245D7FA7607}" type="pres">
      <dgm:prSet presAssocID="{3810A3C7-3854-4445-8B67-EFC86143E9B1}" presName="Name10" presStyleLbl="parChTrans1D2" presStyleIdx="1" presStyleCnt="2"/>
      <dgm:spPr>
        <a:custGeom>
          <a:avLst/>
          <a:gdLst/>
          <a:ahLst/>
          <a:cxnLst/>
          <a:rect l="0" t="0" r="0" b="0"/>
          <a:pathLst>
            <a:path>
              <a:moveTo>
                <a:pt x="0" y="0"/>
              </a:moveTo>
              <a:lnTo>
                <a:pt x="0" y="116013"/>
              </a:lnTo>
              <a:lnTo>
                <a:pt x="1259143" y="116013"/>
              </a:lnTo>
              <a:lnTo>
                <a:pt x="1259143" y="170239"/>
              </a:lnTo>
            </a:path>
          </a:pathLst>
        </a:custGeom>
      </dgm:spPr>
    </dgm:pt>
    <dgm:pt modelId="{8D529261-1914-44DC-B721-9A0EA9B21249}" type="pres">
      <dgm:prSet presAssocID="{9C9938F7-4E27-4A58-B56D-9F9C82D6E6E2}" presName="hierRoot2" presStyleCnt="0"/>
      <dgm:spPr/>
    </dgm:pt>
    <dgm:pt modelId="{689A1474-5B49-40EF-8A4C-426FCF71BA51}" type="pres">
      <dgm:prSet presAssocID="{9C9938F7-4E27-4A58-B56D-9F9C82D6E6E2}" presName="composite2" presStyleCnt="0"/>
      <dgm:spPr/>
    </dgm:pt>
    <dgm:pt modelId="{97956568-4801-486A-A748-5F7C9B50D154}" type="pres">
      <dgm:prSet presAssocID="{9C9938F7-4E27-4A58-B56D-9F9C82D6E6E2}" presName="background2" presStyleLbl="node2" presStyleIdx="1" presStyleCnt="2"/>
      <dgm:spPr>
        <a:xfrm>
          <a:off x="3574003" y="889623"/>
          <a:ext cx="1268443" cy="314972"/>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5E13AF0-045A-4E36-9B7F-46032720544C}" type="pres">
      <dgm:prSet presAssocID="{9C9938F7-4E27-4A58-B56D-9F9C82D6E6E2}" presName="text2" presStyleLbl="fgAcc2" presStyleIdx="1" presStyleCnt="2" custScaleX="216698" custScaleY="84739">
        <dgm:presLayoutVars>
          <dgm:chPref val="3"/>
        </dgm:presLayoutVars>
      </dgm:prSet>
      <dgm:spPr>
        <a:prstGeom prst="roundRect">
          <a:avLst>
            <a:gd name="adj" fmla="val 10000"/>
          </a:avLst>
        </a:prstGeom>
      </dgm:spPr>
    </dgm:pt>
    <dgm:pt modelId="{C338FBE3-50AB-4C89-BF23-3E31F627A149}" type="pres">
      <dgm:prSet presAssocID="{9C9938F7-4E27-4A58-B56D-9F9C82D6E6E2}" presName="hierChild3" presStyleCnt="0"/>
      <dgm:spPr/>
    </dgm:pt>
    <dgm:pt modelId="{B33ACCBD-DD04-4B7D-8304-34B19EF9B692}" type="pres">
      <dgm:prSet presAssocID="{9B695731-C620-4F5C-99CF-B522B44989A9}" presName="Name17" presStyleLbl="parChTrans1D3" presStyleIdx="2" presStyleCnt="4"/>
      <dgm:spPr>
        <a:custGeom>
          <a:avLst/>
          <a:gdLst/>
          <a:ahLst/>
          <a:cxnLst/>
          <a:rect l="0" t="0" r="0" b="0"/>
          <a:pathLst>
            <a:path>
              <a:moveTo>
                <a:pt x="557327" y="0"/>
              </a:moveTo>
              <a:lnTo>
                <a:pt x="557327" y="116013"/>
              </a:lnTo>
              <a:lnTo>
                <a:pt x="0" y="116013"/>
              </a:lnTo>
              <a:lnTo>
                <a:pt x="0" y="170239"/>
              </a:lnTo>
            </a:path>
          </a:pathLst>
        </a:custGeom>
      </dgm:spPr>
    </dgm:pt>
    <dgm:pt modelId="{7E7F2193-9BE9-43F2-BB6E-28A688C3B7ED}" type="pres">
      <dgm:prSet presAssocID="{2AFF56E4-B303-46D4-83D9-FDA081CF0F73}" presName="hierRoot3" presStyleCnt="0"/>
      <dgm:spPr/>
    </dgm:pt>
    <dgm:pt modelId="{5BE68C96-1831-4388-B6C4-6BCCEFADC80F}" type="pres">
      <dgm:prSet presAssocID="{2AFF56E4-B303-46D4-83D9-FDA081CF0F73}" presName="composite3" presStyleCnt="0"/>
      <dgm:spPr/>
    </dgm:pt>
    <dgm:pt modelId="{F43F0C5D-20CF-4352-9C50-E8036AE70D05}" type="pres">
      <dgm:prSet presAssocID="{2AFF56E4-B303-46D4-83D9-FDA081CF0F73}" presName="background3" presStyleLbl="node3" presStyleIdx="2" presStyleCnt="4"/>
      <dgm:spPr>
        <a:xfrm>
          <a:off x="3068502" y="1374835"/>
          <a:ext cx="1164789" cy="831376"/>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A52530D-1D79-4439-9B3E-EDF791D30A56}" type="pres">
      <dgm:prSet presAssocID="{2AFF56E4-B303-46D4-83D9-FDA081CF0F73}" presName="text3" presStyleLbl="fgAcc3" presStyleIdx="2" presStyleCnt="4" custScaleX="198990" custScaleY="223670">
        <dgm:presLayoutVars>
          <dgm:chPref val="3"/>
        </dgm:presLayoutVars>
      </dgm:prSet>
      <dgm:spPr>
        <a:prstGeom prst="roundRect">
          <a:avLst>
            <a:gd name="adj" fmla="val 10000"/>
          </a:avLst>
        </a:prstGeom>
      </dgm:spPr>
    </dgm:pt>
    <dgm:pt modelId="{C7BB7008-931F-4D88-AAB6-93685E31D92C}" type="pres">
      <dgm:prSet presAssocID="{2AFF56E4-B303-46D4-83D9-FDA081CF0F73}" presName="hierChild4" presStyleCnt="0"/>
      <dgm:spPr/>
    </dgm:pt>
    <dgm:pt modelId="{089E058B-E0F1-4A23-BB14-E53E1FC8A934}" type="pres">
      <dgm:prSet presAssocID="{590DE1FA-6874-4501-B081-BF8A07DE62CB}" presName="Name17" presStyleLbl="parChTrans1D3" presStyleIdx="3" presStyleCnt="4"/>
      <dgm:spPr>
        <a:custGeom>
          <a:avLst/>
          <a:gdLst/>
          <a:ahLst/>
          <a:cxnLst/>
          <a:rect l="0" t="0" r="0" b="0"/>
          <a:pathLst>
            <a:path>
              <a:moveTo>
                <a:pt x="0" y="0"/>
              </a:moveTo>
              <a:lnTo>
                <a:pt x="0" y="116013"/>
              </a:lnTo>
              <a:lnTo>
                <a:pt x="647433" y="116013"/>
              </a:lnTo>
              <a:lnTo>
                <a:pt x="647433" y="170239"/>
              </a:lnTo>
            </a:path>
          </a:pathLst>
        </a:custGeom>
      </dgm:spPr>
    </dgm:pt>
    <dgm:pt modelId="{69875BD7-627C-4DE9-AA4C-67B1BFD0C3F2}" type="pres">
      <dgm:prSet presAssocID="{37B30179-3EF3-49E4-B3F9-F6C5400FA4B3}" presName="hierRoot3" presStyleCnt="0"/>
      <dgm:spPr/>
    </dgm:pt>
    <dgm:pt modelId="{A8301407-579A-4D58-A004-C29748A1D30D}" type="pres">
      <dgm:prSet presAssocID="{37B30179-3EF3-49E4-B3F9-F6C5400FA4B3}" presName="composite3" presStyleCnt="0"/>
      <dgm:spPr/>
    </dgm:pt>
    <dgm:pt modelId="{928B475F-3A34-47FA-8CF2-0FFFE3DC288B}" type="pres">
      <dgm:prSet presAssocID="{37B30179-3EF3-49E4-B3F9-F6C5400FA4B3}" presName="background3" presStyleLbl="node3" presStyleIdx="3" presStyleCnt="4"/>
      <dgm:spPr>
        <a:xfrm>
          <a:off x="4363369" y="1374835"/>
          <a:ext cx="984577" cy="86597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FDB6486-89AD-4A13-8E22-54E699C7F115}" type="pres">
      <dgm:prSet presAssocID="{37B30179-3EF3-49E4-B3F9-F6C5400FA4B3}" presName="text3" presStyleLbl="fgAcc3" presStyleIdx="3" presStyleCnt="4" custScaleX="168203" custScaleY="232979">
        <dgm:presLayoutVars>
          <dgm:chPref val="3"/>
        </dgm:presLayoutVars>
      </dgm:prSet>
      <dgm:spPr>
        <a:prstGeom prst="roundRect">
          <a:avLst>
            <a:gd name="adj" fmla="val 10000"/>
          </a:avLst>
        </a:prstGeom>
      </dgm:spPr>
    </dgm:pt>
    <dgm:pt modelId="{9BA69485-229A-404D-869B-22C4E2EEDECA}" type="pres">
      <dgm:prSet presAssocID="{37B30179-3EF3-49E4-B3F9-F6C5400FA4B3}" presName="hierChild4" presStyleCnt="0"/>
      <dgm:spPr/>
    </dgm:pt>
  </dgm:ptLst>
  <dgm:cxnLst>
    <dgm:cxn modelId="{379AC303-C8A9-4EC8-9F29-66564AAC7966}" srcId="{4A89ADF8-E637-4A92-8E61-81AD459A62E5}" destId="{A3EB1AD6-A61C-48A3-88BB-B79C530D2DCF}" srcOrd="0" destOrd="0" parTransId="{FE9DFB81-5A38-4496-8807-3AB501D689EC}" sibTransId="{B84B3365-2465-477F-9893-BF27651EFAB2}"/>
    <dgm:cxn modelId="{95035114-970B-4DB9-BF9D-F63C715DD006}" srcId="{9C9938F7-4E27-4A58-B56D-9F9C82D6E6E2}" destId="{37B30179-3EF3-49E4-B3F9-F6C5400FA4B3}" srcOrd="1" destOrd="0" parTransId="{590DE1FA-6874-4501-B081-BF8A07DE62CB}" sibTransId="{8839C972-D4D9-45C3-9CFB-A4D90E8E7246}"/>
    <dgm:cxn modelId="{78E73F15-BAB7-4EB8-BE01-0045BBDCC37E}" type="presOf" srcId="{3810A3C7-3854-4445-8B67-EFC86143E9B1}" destId="{9E16B9E8-E78B-4AA7-86FD-2245D7FA7607}" srcOrd="0" destOrd="0" presId="urn:microsoft.com/office/officeart/2005/8/layout/hierarchy1"/>
    <dgm:cxn modelId="{48F16426-7488-4D67-B9A0-D2707C9B9A42}" srcId="{4A89ADF8-E637-4A92-8E61-81AD459A62E5}" destId="{9C9938F7-4E27-4A58-B56D-9F9C82D6E6E2}" srcOrd="1" destOrd="0" parTransId="{3810A3C7-3854-4445-8B67-EFC86143E9B1}" sibTransId="{2BDD41C0-2191-40A6-80D4-90F055DA76CC}"/>
    <dgm:cxn modelId="{61757A2B-00D7-44AB-AC82-A9C4792540EF}" type="presOf" srcId="{2AFF56E4-B303-46D4-83D9-FDA081CF0F73}" destId="{BA52530D-1D79-4439-9B3E-EDF791D30A56}" srcOrd="0" destOrd="0" presId="urn:microsoft.com/office/officeart/2005/8/layout/hierarchy1"/>
    <dgm:cxn modelId="{D91DB834-F0DC-43CD-95C9-22272798C73E}" srcId="{3744DB25-18F0-4168-A8DE-89E7FF9382D1}" destId="{21779D03-1A06-473A-B8E2-4B25BC7EB4BD}" srcOrd="0" destOrd="0" parTransId="{240B956D-CDB3-4D41-80DE-89EBCA057E95}" sibTransId="{49C1691C-B871-44C4-AC4C-0CD937CBAE6E}"/>
    <dgm:cxn modelId="{1F263135-1C37-46B5-B475-4BE7A50BD11B}" type="presOf" srcId="{A3EB1AD6-A61C-48A3-88BB-B79C530D2DCF}" destId="{FCF47F61-CB35-4E85-A75F-6767E6E8BA24}" srcOrd="0" destOrd="0" presId="urn:microsoft.com/office/officeart/2005/8/layout/hierarchy1"/>
    <dgm:cxn modelId="{B81C1147-B78C-44BC-AC0A-2D5F10502655}" srcId="{3744DB25-18F0-4168-A8DE-89E7FF9382D1}" destId="{ED73EA8D-EA0F-4569-A1A7-6795CFE2BF4C}" srcOrd="1" destOrd="0" parTransId="{FFBC793B-6372-41F5-B162-745F3E7B0037}" sibTransId="{8ECD5813-0315-4DF9-AE1C-F3F8B6F94A81}"/>
    <dgm:cxn modelId="{3BD9AB6E-544E-4088-8F84-1CB2959E0107}" srcId="{A3EB1AD6-A61C-48A3-88BB-B79C530D2DCF}" destId="{76674649-E6E3-44B0-BCFC-956F50F5FB47}" srcOrd="1" destOrd="0" parTransId="{C1A69F7B-235E-4F2C-940A-F915364701CA}" sibTransId="{D41BC652-01BA-4194-936A-A71AB57A44AC}"/>
    <dgm:cxn modelId="{6D988456-A001-4856-B4EC-D1695E57D357}" type="presOf" srcId="{ACDD57B9-1194-4B05-8005-730D9F42207D}" destId="{2FDA9C00-F9D4-463B-A948-F4BEBCF4B6B5}" srcOrd="0" destOrd="0" presId="urn:microsoft.com/office/officeart/2005/8/layout/hierarchy1"/>
    <dgm:cxn modelId="{32928278-9E9E-4F5E-84C7-4C5DC7640AFA}" type="presOf" srcId="{FFBC793B-6372-41F5-B162-745F3E7B0037}" destId="{481318B6-6C2A-4025-8433-70D813C1B0A7}" srcOrd="0" destOrd="0" presId="urn:microsoft.com/office/officeart/2005/8/layout/hierarchy1"/>
    <dgm:cxn modelId="{FB68027D-42DD-4651-A45B-22A63E29CF7D}" type="presOf" srcId="{4A89ADF8-E637-4A92-8E61-81AD459A62E5}" destId="{88B7EA29-930F-47E7-B8EC-E99748A21495}" srcOrd="0" destOrd="0" presId="urn:microsoft.com/office/officeart/2005/8/layout/hierarchy1"/>
    <dgm:cxn modelId="{DFC00481-5166-4B52-938E-492195562D92}" type="presOf" srcId="{2B8BC093-FB93-49CF-A9A4-2C38275EBE8A}" destId="{48083751-77F2-4F67-91AA-15C614D8D22C}" srcOrd="0" destOrd="0" presId="urn:microsoft.com/office/officeart/2005/8/layout/hierarchy1"/>
    <dgm:cxn modelId="{3B97EB87-2D9D-4422-9D34-F4F856EF3C12}" type="presOf" srcId="{240B956D-CDB3-4D41-80DE-89EBCA057E95}" destId="{104B5B40-6A7D-4955-BD1C-E52F437A0E10}" srcOrd="0" destOrd="0" presId="urn:microsoft.com/office/officeart/2005/8/layout/hierarchy1"/>
    <dgm:cxn modelId="{58067DBA-FF38-46C4-8927-795235924C6F}" type="presOf" srcId="{3744DB25-18F0-4168-A8DE-89E7FF9382D1}" destId="{A9C4D378-0E36-4AD3-B482-32ECB995B723}" srcOrd="0" destOrd="0" presId="urn:microsoft.com/office/officeart/2005/8/layout/hierarchy1"/>
    <dgm:cxn modelId="{57E5E7BA-D429-4F43-B4FE-2CB24F22B07E}" srcId="{A3EB1AD6-A61C-48A3-88BB-B79C530D2DCF}" destId="{3744DB25-18F0-4168-A8DE-89E7FF9382D1}" srcOrd="0" destOrd="0" parTransId="{2B8BC093-FB93-49CF-A9A4-2C38275EBE8A}" sibTransId="{7F45B6EA-181C-4E6E-BF47-E376127D7D6B}"/>
    <dgm:cxn modelId="{A04190BC-A9C9-4EC8-9D27-6561A8EE3F01}" type="presOf" srcId="{21779D03-1A06-473A-B8E2-4B25BC7EB4BD}" destId="{4B6A29D1-DE99-44EA-B712-D0F5DFCB408C}" srcOrd="0" destOrd="0" presId="urn:microsoft.com/office/officeart/2005/8/layout/hierarchy1"/>
    <dgm:cxn modelId="{7FB8C9CC-A713-4973-A488-FE42A882151B}" srcId="{ACDD57B9-1194-4B05-8005-730D9F42207D}" destId="{4A89ADF8-E637-4A92-8E61-81AD459A62E5}" srcOrd="0" destOrd="0" parTransId="{8B32980B-8839-4C75-B683-AB7DE7A60E66}" sibTransId="{F5E24310-B919-4036-94C9-A0DAA8D06E36}"/>
    <dgm:cxn modelId="{18F923DA-DCDC-45F6-918A-9DCC9BC5F7E3}" type="presOf" srcId="{76674649-E6E3-44B0-BCFC-956F50F5FB47}" destId="{B9690F36-762D-4617-BE06-C5DD3A2B2D71}" srcOrd="0" destOrd="0" presId="urn:microsoft.com/office/officeart/2005/8/layout/hierarchy1"/>
    <dgm:cxn modelId="{1AFE17E1-89D6-492E-BFA8-F0963FE98E04}" type="presOf" srcId="{9B695731-C620-4F5C-99CF-B522B44989A9}" destId="{B33ACCBD-DD04-4B7D-8304-34B19EF9B692}" srcOrd="0" destOrd="0" presId="urn:microsoft.com/office/officeart/2005/8/layout/hierarchy1"/>
    <dgm:cxn modelId="{860FADE2-968B-4BE8-B2D6-A22AF1CCE9B9}" type="presOf" srcId="{9C9938F7-4E27-4A58-B56D-9F9C82D6E6E2}" destId="{05E13AF0-045A-4E36-9B7F-46032720544C}" srcOrd="0" destOrd="0" presId="urn:microsoft.com/office/officeart/2005/8/layout/hierarchy1"/>
    <dgm:cxn modelId="{CD00AFE4-FD47-457C-8698-B77E24F513E0}" type="presOf" srcId="{FE9DFB81-5A38-4496-8807-3AB501D689EC}" destId="{CDF0B6A9-1A66-4298-9AC2-04571808985B}" srcOrd="0" destOrd="0" presId="urn:microsoft.com/office/officeart/2005/8/layout/hierarchy1"/>
    <dgm:cxn modelId="{A810CDEA-88B8-4792-96B4-7ED76CB8897A}" srcId="{9C9938F7-4E27-4A58-B56D-9F9C82D6E6E2}" destId="{2AFF56E4-B303-46D4-83D9-FDA081CF0F73}" srcOrd="0" destOrd="0" parTransId="{9B695731-C620-4F5C-99CF-B522B44989A9}" sibTransId="{68DD1AB6-1303-42C6-AAED-4C53C8A9196A}"/>
    <dgm:cxn modelId="{F56019EC-45F1-4FB2-94CA-0EBAAE526F62}" type="presOf" srcId="{ED73EA8D-EA0F-4569-A1A7-6795CFE2BF4C}" destId="{30CA1008-291D-4249-8CDC-57D2A1B939CC}" srcOrd="0" destOrd="0" presId="urn:microsoft.com/office/officeart/2005/8/layout/hierarchy1"/>
    <dgm:cxn modelId="{742838F7-59C0-48CB-98C3-78E861164CD1}" type="presOf" srcId="{37B30179-3EF3-49E4-B3F9-F6C5400FA4B3}" destId="{2FDB6486-89AD-4A13-8E22-54E699C7F115}" srcOrd="0" destOrd="0" presId="urn:microsoft.com/office/officeart/2005/8/layout/hierarchy1"/>
    <dgm:cxn modelId="{B8D4B6F8-439B-4954-B908-44C472D958F0}" type="presOf" srcId="{C1A69F7B-235E-4F2C-940A-F915364701CA}" destId="{BFE21752-8A7F-4B07-B498-CC68F0A34E6B}" srcOrd="0" destOrd="0" presId="urn:microsoft.com/office/officeart/2005/8/layout/hierarchy1"/>
    <dgm:cxn modelId="{09B6EEF8-016C-4CA7-8185-CC32D4849DB2}" type="presOf" srcId="{590DE1FA-6874-4501-B081-BF8A07DE62CB}" destId="{089E058B-E0F1-4A23-BB14-E53E1FC8A934}" srcOrd="0" destOrd="0" presId="urn:microsoft.com/office/officeart/2005/8/layout/hierarchy1"/>
    <dgm:cxn modelId="{95F55F0E-646D-40F4-B847-D54B9BC4C36E}" type="presParOf" srcId="{2FDA9C00-F9D4-463B-A948-F4BEBCF4B6B5}" destId="{CDAE5F58-C272-4D5E-8284-E9FAECDFDD71}" srcOrd="0" destOrd="0" presId="urn:microsoft.com/office/officeart/2005/8/layout/hierarchy1"/>
    <dgm:cxn modelId="{9057C453-FB4D-41E3-8434-3A1F470E9F74}" type="presParOf" srcId="{CDAE5F58-C272-4D5E-8284-E9FAECDFDD71}" destId="{E8E8B8CB-7C67-49FA-912A-BA59F59EBFB8}" srcOrd="0" destOrd="0" presId="urn:microsoft.com/office/officeart/2005/8/layout/hierarchy1"/>
    <dgm:cxn modelId="{63D1F037-1621-46E8-9DF3-9718024D627E}" type="presParOf" srcId="{E8E8B8CB-7C67-49FA-912A-BA59F59EBFB8}" destId="{52EEAA02-3B6C-4163-8510-77420795381A}" srcOrd="0" destOrd="0" presId="urn:microsoft.com/office/officeart/2005/8/layout/hierarchy1"/>
    <dgm:cxn modelId="{0C39FE66-8F8F-4C4E-A624-56F9482D3EE2}" type="presParOf" srcId="{E8E8B8CB-7C67-49FA-912A-BA59F59EBFB8}" destId="{88B7EA29-930F-47E7-B8EC-E99748A21495}" srcOrd="1" destOrd="0" presId="urn:microsoft.com/office/officeart/2005/8/layout/hierarchy1"/>
    <dgm:cxn modelId="{4616D141-C56E-4D5D-AD6B-BFBD3ED9D3F3}" type="presParOf" srcId="{CDAE5F58-C272-4D5E-8284-E9FAECDFDD71}" destId="{4AD47AA1-A3F2-4292-B655-63EBCA305F35}" srcOrd="1" destOrd="0" presId="urn:microsoft.com/office/officeart/2005/8/layout/hierarchy1"/>
    <dgm:cxn modelId="{398951E1-CBA4-49BF-8C97-2A5ABBAA720E}" type="presParOf" srcId="{4AD47AA1-A3F2-4292-B655-63EBCA305F35}" destId="{CDF0B6A9-1A66-4298-9AC2-04571808985B}" srcOrd="0" destOrd="0" presId="urn:microsoft.com/office/officeart/2005/8/layout/hierarchy1"/>
    <dgm:cxn modelId="{E0AD1495-7DE4-41E6-9020-C16CF00C2B3D}" type="presParOf" srcId="{4AD47AA1-A3F2-4292-B655-63EBCA305F35}" destId="{E7789137-0792-4745-8BAC-A0EA91DFB0B6}" srcOrd="1" destOrd="0" presId="urn:microsoft.com/office/officeart/2005/8/layout/hierarchy1"/>
    <dgm:cxn modelId="{3E1500B4-9268-4790-A0AD-CAA6B47CD4A9}" type="presParOf" srcId="{E7789137-0792-4745-8BAC-A0EA91DFB0B6}" destId="{09C26B5A-F810-49CA-B3AA-137CADACD94F}" srcOrd="0" destOrd="0" presId="urn:microsoft.com/office/officeart/2005/8/layout/hierarchy1"/>
    <dgm:cxn modelId="{D9B9011B-CB44-4881-90D7-D21CE4637DD6}" type="presParOf" srcId="{09C26B5A-F810-49CA-B3AA-137CADACD94F}" destId="{E06F06D0-757A-4BB5-8EDA-0214D07CF0D2}" srcOrd="0" destOrd="0" presId="urn:microsoft.com/office/officeart/2005/8/layout/hierarchy1"/>
    <dgm:cxn modelId="{D4C93618-4E58-4094-8D03-C0DFD0646A11}" type="presParOf" srcId="{09C26B5A-F810-49CA-B3AA-137CADACD94F}" destId="{FCF47F61-CB35-4E85-A75F-6767E6E8BA24}" srcOrd="1" destOrd="0" presId="urn:microsoft.com/office/officeart/2005/8/layout/hierarchy1"/>
    <dgm:cxn modelId="{C0137493-CBDF-427A-BA4A-C57ADA3342F4}" type="presParOf" srcId="{E7789137-0792-4745-8BAC-A0EA91DFB0B6}" destId="{1202B38C-EFAF-40A5-A769-823DAF083907}" srcOrd="1" destOrd="0" presId="urn:microsoft.com/office/officeart/2005/8/layout/hierarchy1"/>
    <dgm:cxn modelId="{4A8E5119-B213-4803-83FE-4B02E7CEFD05}" type="presParOf" srcId="{1202B38C-EFAF-40A5-A769-823DAF083907}" destId="{48083751-77F2-4F67-91AA-15C614D8D22C}" srcOrd="0" destOrd="0" presId="urn:microsoft.com/office/officeart/2005/8/layout/hierarchy1"/>
    <dgm:cxn modelId="{F80F2555-616B-493C-9542-5E4F8524DB27}" type="presParOf" srcId="{1202B38C-EFAF-40A5-A769-823DAF083907}" destId="{12A040E4-BECC-40DB-BB63-4F0F1A5A491A}" srcOrd="1" destOrd="0" presId="urn:microsoft.com/office/officeart/2005/8/layout/hierarchy1"/>
    <dgm:cxn modelId="{4D115E87-9805-404B-A429-169BEBAA6445}" type="presParOf" srcId="{12A040E4-BECC-40DB-BB63-4F0F1A5A491A}" destId="{D62FDA53-B9CE-441C-A212-CF979E9C0AF2}" srcOrd="0" destOrd="0" presId="urn:microsoft.com/office/officeart/2005/8/layout/hierarchy1"/>
    <dgm:cxn modelId="{8C8D230B-254E-4B6F-AE43-0B75D36F85B4}" type="presParOf" srcId="{D62FDA53-B9CE-441C-A212-CF979E9C0AF2}" destId="{7B20A2F6-C08D-4CB0-80F6-678EEC0D376B}" srcOrd="0" destOrd="0" presId="urn:microsoft.com/office/officeart/2005/8/layout/hierarchy1"/>
    <dgm:cxn modelId="{C618FFB6-662B-4292-BEDA-6EA17E24CFA1}" type="presParOf" srcId="{D62FDA53-B9CE-441C-A212-CF979E9C0AF2}" destId="{A9C4D378-0E36-4AD3-B482-32ECB995B723}" srcOrd="1" destOrd="0" presId="urn:microsoft.com/office/officeart/2005/8/layout/hierarchy1"/>
    <dgm:cxn modelId="{C844526D-7D3D-4CC7-B67E-214D0D2AD53C}" type="presParOf" srcId="{12A040E4-BECC-40DB-BB63-4F0F1A5A491A}" destId="{64FB0243-6AA4-4018-81AB-B203CEEAF5F4}" srcOrd="1" destOrd="0" presId="urn:microsoft.com/office/officeart/2005/8/layout/hierarchy1"/>
    <dgm:cxn modelId="{27F6691B-790D-433F-938E-6D72C6C21177}" type="presParOf" srcId="{64FB0243-6AA4-4018-81AB-B203CEEAF5F4}" destId="{104B5B40-6A7D-4955-BD1C-E52F437A0E10}" srcOrd="0" destOrd="0" presId="urn:microsoft.com/office/officeart/2005/8/layout/hierarchy1"/>
    <dgm:cxn modelId="{AD9247AC-AD57-4EC3-839E-3BE73BA305BB}" type="presParOf" srcId="{64FB0243-6AA4-4018-81AB-B203CEEAF5F4}" destId="{73EF0099-7D62-4814-81D3-D92334157427}" srcOrd="1" destOrd="0" presId="urn:microsoft.com/office/officeart/2005/8/layout/hierarchy1"/>
    <dgm:cxn modelId="{8D13A7BF-0F66-4B81-88D4-95CDF052FD2D}" type="presParOf" srcId="{73EF0099-7D62-4814-81D3-D92334157427}" destId="{8B90E18D-1439-423C-A693-39C4DE5039D6}" srcOrd="0" destOrd="0" presId="urn:microsoft.com/office/officeart/2005/8/layout/hierarchy1"/>
    <dgm:cxn modelId="{B0E480CD-3067-452C-B808-1C954FB90AC4}" type="presParOf" srcId="{8B90E18D-1439-423C-A693-39C4DE5039D6}" destId="{0699DC0A-5A93-4EDB-9A0E-EA52F996C316}" srcOrd="0" destOrd="0" presId="urn:microsoft.com/office/officeart/2005/8/layout/hierarchy1"/>
    <dgm:cxn modelId="{5F4E56C9-0A54-4589-9558-DADBDF069D32}" type="presParOf" srcId="{8B90E18D-1439-423C-A693-39C4DE5039D6}" destId="{4B6A29D1-DE99-44EA-B712-D0F5DFCB408C}" srcOrd="1" destOrd="0" presId="urn:microsoft.com/office/officeart/2005/8/layout/hierarchy1"/>
    <dgm:cxn modelId="{342315F0-AE66-4687-98D8-31CDAAA965EE}" type="presParOf" srcId="{73EF0099-7D62-4814-81D3-D92334157427}" destId="{D8BCF63F-B813-4A51-9694-8CA07E36205A}" srcOrd="1" destOrd="0" presId="urn:microsoft.com/office/officeart/2005/8/layout/hierarchy1"/>
    <dgm:cxn modelId="{F81DB277-CFC9-4371-B8FE-502BB95104DB}" type="presParOf" srcId="{64FB0243-6AA4-4018-81AB-B203CEEAF5F4}" destId="{481318B6-6C2A-4025-8433-70D813C1B0A7}" srcOrd="2" destOrd="0" presId="urn:microsoft.com/office/officeart/2005/8/layout/hierarchy1"/>
    <dgm:cxn modelId="{CB05200F-A977-42CB-AC62-04C774FDB85B}" type="presParOf" srcId="{64FB0243-6AA4-4018-81AB-B203CEEAF5F4}" destId="{88B27974-B6EE-4AE9-8F1F-EAC61BFB4E28}" srcOrd="3" destOrd="0" presId="urn:microsoft.com/office/officeart/2005/8/layout/hierarchy1"/>
    <dgm:cxn modelId="{406CB5EA-3D30-406F-A544-5197FDBC1FAF}" type="presParOf" srcId="{88B27974-B6EE-4AE9-8F1F-EAC61BFB4E28}" destId="{983E4248-5E77-4854-A57F-18E191A62E80}" srcOrd="0" destOrd="0" presId="urn:microsoft.com/office/officeart/2005/8/layout/hierarchy1"/>
    <dgm:cxn modelId="{8B375CCE-E625-4D45-BFA6-72C066325417}" type="presParOf" srcId="{983E4248-5E77-4854-A57F-18E191A62E80}" destId="{AF311DCD-9570-4810-8B45-C41979AD565D}" srcOrd="0" destOrd="0" presId="urn:microsoft.com/office/officeart/2005/8/layout/hierarchy1"/>
    <dgm:cxn modelId="{9883F967-6E8A-428F-85D7-CFFCD0F211D5}" type="presParOf" srcId="{983E4248-5E77-4854-A57F-18E191A62E80}" destId="{30CA1008-291D-4249-8CDC-57D2A1B939CC}" srcOrd="1" destOrd="0" presId="urn:microsoft.com/office/officeart/2005/8/layout/hierarchy1"/>
    <dgm:cxn modelId="{74E5A3A7-C23C-4585-B1B4-C86F757A8BED}" type="presParOf" srcId="{88B27974-B6EE-4AE9-8F1F-EAC61BFB4E28}" destId="{BA842D71-95A6-4D26-9D25-0CCA63ACDF47}" srcOrd="1" destOrd="0" presId="urn:microsoft.com/office/officeart/2005/8/layout/hierarchy1"/>
    <dgm:cxn modelId="{46EB5FD1-5313-4E3A-95B8-57E7FF108E60}" type="presParOf" srcId="{1202B38C-EFAF-40A5-A769-823DAF083907}" destId="{BFE21752-8A7F-4B07-B498-CC68F0A34E6B}" srcOrd="2" destOrd="0" presId="urn:microsoft.com/office/officeart/2005/8/layout/hierarchy1"/>
    <dgm:cxn modelId="{A378C61E-F76E-43D6-9D2F-981C9C60337A}" type="presParOf" srcId="{1202B38C-EFAF-40A5-A769-823DAF083907}" destId="{FEAE4968-674A-49FD-8FB0-F22C5311BBEA}" srcOrd="3" destOrd="0" presId="urn:microsoft.com/office/officeart/2005/8/layout/hierarchy1"/>
    <dgm:cxn modelId="{CD77FC33-0CA8-4466-AEF5-165ECF0BFD3A}" type="presParOf" srcId="{FEAE4968-674A-49FD-8FB0-F22C5311BBEA}" destId="{97CE509B-F8E9-4649-9F41-39058DD96C27}" srcOrd="0" destOrd="0" presId="urn:microsoft.com/office/officeart/2005/8/layout/hierarchy1"/>
    <dgm:cxn modelId="{81B06EE6-7287-417B-9D4E-6867BB1A0EEE}" type="presParOf" srcId="{97CE509B-F8E9-4649-9F41-39058DD96C27}" destId="{62515437-E876-4C5D-B286-4C33B6744844}" srcOrd="0" destOrd="0" presId="urn:microsoft.com/office/officeart/2005/8/layout/hierarchy1"/>
    <dgm:cxn modelId="{9A514556-691F-4054-8797-70D98FC94E03}" type="presParOf" srcId="{97CE509B-F8E9-4649-9F41-39058DD96C27}" destId="{B9690F36-762D-4617-BE06-C5DD3A2B2D71}" srcOrd="1" destOrd="0" presId="urn:microsoft.com/office/officeart/2005/8/layout/hierarchy1"/>
    <dgm:cxn modelId="{275ED5F7-0A17-4EF7-95A4-BF443996944E}" type="presParOf" srcId="{FEAE4968-674A-49FD-8FB0-F22C5311BBEA}" destId="{FA938506-ED41-46F3-BAC2-4BE9059B4DFD}" srcOrd="1" destOrd="0" presId="urn:microsoft.com/office/officeart/2005/8/layout/hierarchy1"/>
    <dgm:cxn modelId="{AEE64E35-BD41-48B3-91F2-40850D5A4CBF}" type="presParOf" srcId="{4AD47AA1-A3F2-4292-B655-63EBCA305F35}" destId="{9E16B9E8-E78B-4AA7-86FD-2245D7FA7607}" srcOrd="2" destOrd="0" presId="urn:microsoft.com/office/officeart/2005/8/layout/hierarchy1"/>
    <dgm:cxn modelId="{72D3F51E-6C09-418B-ACC6-0A69CBE34604}" type="presParOf" srcId="{4AD47AA1-A3F2-4292-B655-63EBCA305F35}" destId="{8D529261-1914-44DC-B721-9A0EA9B21249}" srcOrd="3" destOrd="0" presId="urn:microsoft.com/office/officeart/2005/8/layout/hierarchy1"/>
    <dgm:cxn modelId="{A68E9FD4-576C-4F76-824C-216CB1628597}" type="presParOf" srcId="{8D529261-1914-44DC-B721-9A0EA9B21249}" destId="{689A1474-5B49-40EF-8A4C-426FCF71BA51}" srcOrd="0" destOrd="0" presId="urn:microsoft.com/office/officeart/2005/8/layout/hierarchy1"/>
    <dgm:cxn modelId="{26AE1D37-FA8E-48D9-A61D-26D5D689BEA4}" type="presParOf" srcId="{689A1474-5B49-40EF-8A4C-426FCF71BA51}" destId="{97956568-4801-486A-A748-5F7C9B50D154}" srcOrd="0" destOrd="0" presId="urn:microsoft.com/office/officeart/2005/8/layout/hierarchy1"/>
    <dgm:cxn modelId="{89BEAAAD-F0AB-4DAE-9C1E-625F1098CFD6}" type="presParOf" srcId="{689A1474-5B49-40EF-8A4C-426FCF71BA51}" destId="{05E13AF0-045A-4E36-9B7F-46032720544C}" srcOrd="1" destOrd="0" presId="urn:microsoft.com/office/officeart/2005/8/layout/hierarchy1"/>
    <dgm:cxn modelId="{3FAABCB4-B21F-4345-A77C-50CBBFF5DAB9}" type="presParOf" srcId="{8D529261-1914-44DC-B721-9A0EA9B21249}" destId="{C338FBE3-50AB-4C89-BF23-3E31F627A149}" srcOrd="1" destOrd="0" presId="urn:microsoft.com/office/officeart/2005/8/layout/hierarchy1"/>
    <dgm:cxn modelId="{CDF2E546-621A-4BF1-BE49-C4B9AA01B831}" type="presParOf" srcId="{C338FBE3-50AB-4C89-BF23-3E31F627A149}" destId="{B33ACCBD-DD04-4B7D-8304-34B19EF9B692}" srcOrd="0" destOrd="0" presId="urn:microsoft.com/office/officeart/2005/8/layout/hierarchy1"/>
    <dgm:cxn modelId="{18D4835A-2D04-4D6B-8FF7-64EFF96CC76C}" type="presParOf" srcId="{C338FBE3-50AB-4C89-BF23-3E31F627A149}" destId="{7E7F2193-9BE9-43F2-BB6E-28A688C3B7ED}" srcOrd="1" destOrd="0" presId="urn:microsoft.com/office/officeart/2005/8/layout/hierarchy1"/>
    <dgm:cxn modelId="{0E0972DF-F247-4426-9506-52698DAA3401}" type="presParOf" srcId="{7E7F2193-9BE9-43F2-BB6E-28A688C3B7ED}" destId="{5BE68C96-1831-4388-B6C4-6BCCEFADC80F}" srcOrd="0" destOrd="0" presId="urn:microsoft.com/office/officeart/2005/8/layout/hierarchy1"/>
    <dgm:cxn modelId="{26EEC22A-456E-488E-9B21-9697FF6D318C}" type="presParOf" srcId="{5BE68C96-1831-4388-B6C4-6BCCEFADC80F}" destId="{F43F0C5D-20CF-4352-9C50-E8036AE70D05}" srcOrd="0" destOrd="0" presId="urn:microsoft.com/office/officeart/2005/8/layout/hierarchy1"/>
    <dgm:cxn modelId="{86A7E919-070F-4DCB-B59C-CADA915F4851}" type="presParOf" srcId="{5BE68C96-1831-4388-B6C4-6BCCEFADC80F}" destId="{BA52530D-1D79-4439-9B3E-EDF791D30A56}" srcOrd="1" destOrd="0" presId="urn:microsoft.com/office/officeart/2005/8/layout/hierarchy1"/>
    <dgm:cxn modelId="{0533C1E3-3348-45C3-A2F9-DFEAEE62330A}" type="presParOf" srcId="{7E7F2193-9BE9-43F2-BB6E-28A688C3B7ED}" destId="{C7BB7008-931F-4D88-AAB6-93685E31D92C}" srcOrd="1" destOrd="0" presId="urn:microsoft.com/office/officeart/2005/8/layout/hierarchy1"/>
    <dgm:cxn modelId="{AE1E9940-59CE-46B7-9562-C763E5E7556C}" type="presParOf" srcId="{C338FBE3-50AB-4C89-BF23-3E31F627A149}" destId="{089E058B-E0F1-4A23-BB14-E53E1FC8A934}" srcOrd="2" destOrd="0" presId="urn:microsoft.com/office/officeart/2005/8/layout/hierarchy1"/>
    <dgm:cxn modelId="{1C1298CE-F5C3-4D40-9929-6D9F6B9A8CB9}" type="presParOf" srcId="{C338FBE3-50AB-4C89-BF23-3E31F627A149}" destId="{69875BD7-627C-4DE9-AA4C-67B1BFD0C3F2}" srcOrd="3" destOrd="0" presId="urn:microsoft.com/office/officeart/2005/8/layout/hierarchy1"/>
    <dgm:cxn modelId="{756A22A7-21B5-48DE-847D-C217EDB368E8}" type="presParOf" srcId="{69875BD7-627C-4DE9-AA4C-67B1BFD0C3F2}" destId="{A8301407-579A-4D58-A004-C29748A1D30D}" srcOrd="0" destOrd="0" presId="urn:microsoft.com/office/officeart/2005/8/layout/hierarchy1"/>
    <dgm:cxn modelId="{03F197CF-E8C7-4581-BC56-5520E572229A}" type="presParOf" srcId="{A8301407-579A-4D58-A004-C29748A1D30D}" destId="{928B475F-3A34-47FA-8CF2-0FFFE3DC288B}" srcOrd="0" destOrd="0" presId="urn:microsoft.com/office/officeart/2005/8/layout/hierarchy1"/>
    <dgm:cxn modelId="{38F0A953-6C6F-4FC7-B408-1A0E87B3DB87}" type="presParOf" srcId="{A8301407-579A-4D58-A004-C29748A1D30D}" destId="{2FDB6486-89AD-4A13-8E22-54E699C7F115}" srcOrd="1" destOrd="0" presId="urn:microsoft.com/office/officeart/2005/8/layout/hierarchy1"/>
    <dgm:cxn modelId="{5D823118-8B96-4F86-A075-4AEAEDB16EF8}" type="presParOf" srcId="{69875BD7-627C-4DE9-AA4C-67B1BFD0C3F2}" destId="{9BA69485-229A-404D-869B-22C4E2EEDECA}"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E058B-E0F1-4A23-BB14-E53E1FC8A934}">
      <dsp:nvSpPr>
        <dsp:cNvPr id="0" name=""/>
        <dsp:cNvSpPr/>
      </dsp:nvSpPr>
      <dsp:spPr>
        <a:xfrm>
          <a:off x="4538229" y="1454401"/>
          <a:ext cx="747262" cy="196488"/>
        </a:xfrm>
        <a:custGeom>
          <a:avLst/>
          <a:gdLst/>
          <a:ahLst/>
          <a:cxnLst/>
          <a:rect l="0" t="0" r="0" b="0"/>
          <a:pathLst>
            <a:path>
              <a:moveTo>
                <a:pt x="0" y="0"/>
              </a:moveTo>
              <a:lnTo>
                <a:pt x="0" y="133901"/>
              </a:lnTo>
              <a:lnTo>
                <a:pt x="747262" y="133901"/>
              </a:lnTo>
              <a:lnTo>
                <a:pt x="747262" y="196488"/>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3ACCBD-DD04-4B7D-8304-34B19EF9B692}">
      <dsp:nvSpPr>
        <dsp:cNvPr id="0" name=""/>
        <dsp:cNvSpPr/>
      </dsp:nvSpPr>
      <dsp:spPr>
        <a:xfrm>
          <a:off x="3894966" y="1454401"/>
          <a:ext cx="643262" cy="196488"/>
        </a:xfrm>
        <a:custGeom>
          <a:avLst/>
          <a:gdLst/>
          <a:ahLst/>
          <a:cxnLst/>
          <a:rect l="0" t="0" r="0" b="0"/>
          <a:pathLst>
            <a:path>
              <a:moveTo>
                <a:pt x="643262" y="0"/>
              </a:moveTo>
              <a:lnTo>
                <a:pt x="643262" y="133901"/>
              </a:lnTo>
              <a:lnTo>
                <a:pt x="0" y="133901"/>
              </a:lnTo>
              <a:lnTo>
                <a:pt x="0" y="196488"/>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16B9E8-E78B-4AA7-86FD-2245D7FA7607}">
      <dsp:nvSpPr>
        <dsp:cNvPr id="0" name=""/>
        <dsp:cNvSpPr/>
      </dsp:nvSpPr>
      <dsp:spPr>
        <a:xfrm>
          <a:off x="3084937" y="828902"/>
          <a:ext cx="1453292" cy="196488"/>
        </a:xfrm>
        <a:custGeom>
          <a:avLst/>
          <a:gdLst/>
          <a:ahLst/>
          <a:cxnLst/>
          <a:rect l="0" t="0" r="0" b="0"/>
          <a:pathLst>
            <a:path>
              <a:moveTo>
                <a:pt x="0" y="0"/>
              </a:moveTo>
              <a:lnTo>
                <a:pt x="0" y="133901"/>
              </a:lnTo>
              <a:lnTo>
                <a:pt x="1453292" y="133901"/>
              </a:lnTo>
              <a:lnTo>
                <a:pt x="1453292" y="196488"/>
              </a:lnTo>
            </a:path>
          </a:pathLst>
        </a:custGeom>
        <a:noFill/>
        <a:ln w="12700" cap="flat" cmpd="sng" algn="ctr">
          <a:solidFill>
            <a:srgbClr val="FFC000">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E21752-8A7F-4B07-B498-CC68F0A34E6B}">
      <dsp:nvSpPr>
        <dsp:cNvPr id="0" name=""/>
        <dsp:cNvSpPr/>
      </dsp:nvSpPr>
      <dsp:spPr>
        <a:xfrm>
          <a:off x="1727344" y="1431582"/>
          <a:ext cx="770435" cy="219308"/>
        </a:xfrm>
        <a:custGeom>
          <a:avLst/>
          <a:gdLst/>
          <a:ahLst/>
          <a:cxnLst/>
          <a:rect l="0" t="0" r="0" b="0"/>
          <a:pathLst>
            <a:path>
              <a:moveTo>
                <a:pt x="0" y="0"/>
              </a:moveTo>
              <a:lnTo>
                <a:pt x="0" y="156720"/>
              </a:lnTo>
              <a:lnTo>
                <a:pt x="770435" y="156720"/>
              </a:lnTo>
              <a:lnTo>
                <a:pt x="770435" y="219308"/>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1318B6-6C2A-4025-8433-70D813C1B0A7}">
      <dsp:nvSpPr>
        <dsp:cNvPr id="0" name=""/>
        <dsp:cNvSpPr/>
      </dsp:nvSpPr>
      <dsp:spPr>
        <a:xfrm>
          <a:off x="1027404" y="2667507"/>
          <a:ext cx="445772" cy="196488"/>
        </a:xfrm>
        <a:custGeom>
          <a:avLst/>
          <a:gdLst/>
          <a:ahLst/>
          <a:cxnLst/>
          <a:rect l="0" t="0" r="0" b="0"/>
          <a:pathLst>
            <a:path>
              <a:moveTo>
                <a:pt x="0" y="0"/>
              </a:moveTo>
              <a:lnTo>
                <a:pt x="0" y="133901"/>
              </a:lnTo>
              <a:lnTo>
                <a:pt x="445772" y="133901"/>
              </a:lnTo>
              <a:lnTo>
                <a:pt x="445772" y="196488"/>
              </a:lnTo>
            </a:path>
          </a:pathLst>
        </a:custGeom>
        <a:noFill/>
        <a:ln w="12700" cap="flat" cmpd="sng" algn="ctr">
          <a:solidFill>
            <a:srgbClr val="FFC000">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4B5B40-6A7D-4955-BD1C-E52F437A0E10}">
      <dsp:nvSpPr>
        <dsp:cNvPr id="0" name=""/>
        <dsp:cNvSpPr/>
      </dsp:nvSpPr>
      <dsp:spPr>
        <a:xfrm>
          <a:off x="626968" y="2667507"/>
          <a:ext cx="400436" cy="196488"/>
        </a:xfrm>
        <a:custGeom>
          <a:avLst/>
          <a:gdLst/>
          <a:ahLst/>
          <a:cxnLst/>
          <a:rect l="0" t="0" r="0" b="0"/>
          <a:pathLst>
            <a:path>
              <a:moveTo>
                <a:pt x="400436" y="0"/>
              </a:moveTo>
              <a:lnTo>
                <a:pt x="400436" y="133901"/>
              </a:lnTo>
              <a:lnTo>
                <a:pt x="0" y="133901"/>
              </a:lnTo>
              <a:lnTo>
                <a:pt x="0" y="196488"/>
              </a:lnTo>
            </a:path>
          </a:pathLst>
        </a:custGeom>
        <a:noFill/>
        <a:ln w="12700" cap="flat" cmpd="sng" algn="ctr">
          <a:solidFill>
            <a:srgbClr val="FFC000">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083751-77F2-4F67-91AA-15C614D8D22C}">
      <dsp:nvSpPr>
        <dsp:cNvPr id="0" name=""/>
        <dsp:cNvSpPr/>
      </dsp:nvSpPr>
      <dsp:spPr>
        <a:xfrm>
          <a:off x="1027404" y="1431582"/>
          <a:ext cx="699939" cy="219308"/>
        </a:xfrm>
        <a:custGeom>
          <a:avLst/>
          <a:gdLst/>
          <a:ahLst/>
          <a:cxnLst/>
          <a:rect l="0" t="0" r="0" b="0"/>
          <a:pathLst>
            <a:path>
              <a:moveTo>
                <a:pt x="699939" y="0"/>
              </a:moveTo>
              <a:lnTo>
                <a:pt x="699939" y="156720"/>
              </a:lnTo>
              <a:lnTo>
                <a:pt x="0" y="156720"/>
              </a:lnTo>
              <a:lnTo>
                <a:pt x="0" y="219308"/>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F0B6A9-1A66-4298-9AC2-04571808985B}">
      <dsp:nvSpPr>
        <dsp:cNvPr id="0" name=""/>
        <dsp:cNvSpPr/>
      </dsp:nvSpPr>
      <dsp:spPr>
        <a:xfrm>
          <a:off x="1727344" y="828902"/>
          <a:ext cx="1357592" cy="173669"/>
        </a:xfrm>
        <a:custGeom>
          <a:avLst/>
          <a:gdLst/>
          <a:ahLst/>
          <a:cxnLst/>
          <a:rect l="0" t="0" r="0" b="0"/>
          <a:pathLst>
            <a:path>
              <a:moveTo>
                <a:pt x="1357592" y="0"/>
              </a:moveTo>
              <a:lnTo>
                <a:pt x="1357592" y="111082"/>
              </a:lnTo>
              <a:lnTo>
                <a:pt x="0" y="111082"/>
              </a:lnTo>
              <a:lnTo>
                <a:pt x="0" y="173669"/>
              </a:lnTo>
            </a:path>
          </a:pathLst>
        </a:custGeom>
        <a:noFill/>
        <a:ln w="12700" cap="flat" cmpd="sng" algn="ctr">
          <a:solidFill>
            <a:srgbClr val="FFC000">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EEAA02-3B6C-4163-8510-77420795381A}">
      <dsp:nvSpPr>
        <dsp:cNvPr id="0" name=""/>
        <dsp:cNvSpPr/>
      </dsp:nvSpPr>
      <dsp:spPr>
        <a:xfrm>
          <a:off x="2319336" y="449"/>
          <a:ext cx="1531201" cy="828453"/>
        </a:xfrm>
        <a:prstGeom prst="roundRect">
          <a:avLst>
            <a:gd name="adj" fmla="val 10000"/>
          </a:avLst>
        </a:prstGeom>
        <a:solidFill>
          <a:srgbClr val="FFC000">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B7EA29-930F-47E7-B8EC-E99748A21495}">
      <dsp:nvSpPr>
        <dsp:cNvPr id="0" name=""/>
        <dsp:cNvSpPr/>
      </dsp:nvSpPr>
      <dsp:spPr>
        <a:xfrm>
          <a:off x="2394403" y="71763"/>
          <a:ext cx="1531201" cy="828453"/>
        </a:xfrm>
        <a:prstGeom prst="roundRect">
          <a:avLst>
            <a:gd name="adj" fmla="val 10000"/>
          </a:avLst>
        </a:prstGeom>
        <a:solidFill>
          <a:sysClr val="window" lastClr="FFFFFF">
            <a:alpha val="90000"/>
            <a:hueOff val="0"/>
            <a:satOff val="0"/>
            <a:lumOff val="0"/>
            <a:alphaOff val="0"/>
          </a:sysClr>
        </a:solidFill>
        <a:ln w="12700" cap="flat" cmpd="sng" algn="ctr">
          <a:solidFill>
            <a:srgbClr val="FFC000">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Calibri"/>
              <a:ea typeface="+mn-ea"/>
              <a:cs typeface="+mn-cs"/>
            </a:rPr>
            <a:t>Судебная система Российской Федерации</a:t>
          </a:r>
        </a:p>
      </dsp:txBody>
      <dsp:txXfrm>
        <a:off x="2418668" y="96028"/>
        <a:ext cx="1482671" cy="779923"/>
      </dsp:txXfrm>
    </dsp:sp>
    <dsp:sp modelId="{E06F06D0-757A-4BB5-8EDA-0214D07CF0D2}">
      <dsp:nvSpPr>
        <dsp:cNvPr id="0" name=""/>
        <dsp:cNvSpPr/>
      </dsp:nvSpPr>
      <dsp:spPr>
        <a:xfrm>
          <a:off x="916744" y="1002572"/>
          <a:ext cx="1621199" cy="429010"/>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F47F61-CB35-4E85-A75F-6767E6E8BA24}">
      <dsp:nvSpPr>
        <dsp:cNvPr id="0" name=""/>
        <dsp:cNvSpPr/>
      </dsp:nvSpPr>
      <dsp:spPr>
        <a:xfrm>
          <a:off x="991812" y="1073886"/>
          <a:ext cx="1621199" cy="429010"/>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Calibri"/>
            <a:ea typeface="+mn-ea"/>
            <a:cs typeface="+mn-cs"/>
          </a:endParaRPr>
        </a:p>
      </dsp:txBody>
      <dsp:txXfrm>
        <a:off x="1004377" y="1086451"/>
        <a:ext cx="1596069" cy="403880"/>
      </dsp:txXfrm>
    </dsp:sp>
    <dsp:sp modelId="{7B20A2F6-C08D-4CB0-80F6-678EEC0D376B}">
      <dsp:nvSpPr>
        <dsp:cNvPr id="0" name=""/>
        <dsp:cNvSpPr/>
      </dsp:nvSpPr>
      <dsp:spPr>
        <a:xfrm>
          <a:off x="314923" y="1650890"/>
          <a:ext cx="1424962" cy="101661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4D378-0E36-4AD3-B482-32ECB995B723}">
      <dsp:nvSpPr>
        <dsp:cNvPr id="0" name=""/>
        <dsp:cNvSpPr/>
      </dsp:nvSpPr>
      <dsp:spPr>
        <a:xfrm>
          <a:off x="389990" y="1722204"/>
          <a:ext cx="1424962" cy="101661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Calibri"/>
            <a:ea typeface="+mn-ea"/>
            <a:cs typeface="+mn-cs"/>
          </a:endParaRPr>
        </a:p>
      </dsp:txBody>
      <dsp:txXfrm>
        <a:off x="419766" y="1751980"/>
        <a:ext cx="1365410" cy="957065"/>
      </dsp:txXfrm>
    </dsp:sp>
    <dsp:sp modelId="{0699DC0A-5A93-4EDB-9A0E-EA52F996C316}">
      <dsp:nvSpPr>
        <dsp:cNvPr id="0" name=""/>
        <dsp:cNvSpPr/>
      </dsp:nvSpPr>
      <dsp:spPr>
        <a:xfrm>
          <a:off x="289165" y="2863996"/>
          <a:ext cx="675606" cy="973299"/>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6A29D1-DE99-44EA-B712-D0F5DFCB408C}">
      <dsp:nvSpPr>
        <dsp:cNvPr id="0" name=""/>
        <dsp:cNvSpPr/>
      </dsp:nvSpPr>
      <dsp:spPr>
        <a:xfrm>
          <a:off x="364232" y="2935310"/>
          <a:ext cx="675606" cy="973299"/>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3830" tIns="163830" rIns="163830" bIns="163830" numCol="1" spcCol="1270" anchor="ctr" anchorCtr="0">
          <a:noAutofit/>
        </a:bodyPr>
        <a:lstStyle/>
        <a:p>
          <a:pPr marL="0" lvl="0" indent="0" algn="ctr" defTabSz="1911350">
            <a:lnSpc>
              <a:spcPct val="90000"/>
            </a:lnSpc>
            <a:spcBef>
              <a:spcPct val="0"/>
            </a:spcBef>
            <a:spcAft>
              <a:spcPct val="35000"/>
            </a:spcAft>
            <a:buNone/>
          </a:pPr>
          <a:endParaRPr lang="ru-RU" sz="4300" kern="1200">
            <a:solidFill>
              <a:sysClr val="windowText" lastClr="000000">
                <a:hueOff val="0"/>
                <a:satOff val="0"/>
                <a:lumOff val="0"/>
                <a:alphaOff val="0"/>
              </a:sysClr>
            </a:solidFill>
            <a:latin typeface="Calibri"/>
            <a:ea typeface="+mn-ea"/>
            <a:cs typeface="+mn-cs"/>
          </a:endParaRPr>
        </a:p>
      </dsp:txBody>
      <dsp:txXfrm>
        <a:off x="384020" y="2955098"/>
        <a:ext cx="636030" cy="933723"/>
      </dsp:txXfrm>
    </dsp:sp>
    <dsp:sp modelId="{AF311DCD-9570-4810-8B45-C41979AD565D}">
      <dsp:nvSpPr>
        <dsp:cNvPr id="0" name=""/>
        <dsp:cNvSpPr/>
      </dsp:nvSpPr>
      <dsp:spPr>
        <a:xfrm>
          <a:off x="1114906" y="2863996"/>
          <a:ext cx="716541" cy="959563"/>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CA1008-291D-4249-8CDC-57D2A1B939CC}">
      <dsp:nvSpPr>
        <dsp:cNvPr id="0" name=""/>
        <dsp:cNvSpPr/>
      </dsp:nvSpPr>
      <dsp:spPr>
        <a:xfrm>
          <a:off x="1189974" y="2935310"/>
          <a:ext cx="716541" cy="959563"/>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endParaRPr lang="ru-RU" sz="4200" kern="1200">
            <a:solidFill>
              <a:sysClr val="windowText" lastClr="000000">
                <a:hueOff val="0"/>
                <a:satOff val="0"/>
                <a:lumOff val="0"/>
                <a:alphaOff val="0"/>
              </a:sysClr>
            </a:solidFill>
            <a:latin typeface="Calibri"/>
            <a:ea typeface="+mn-ea"/>
            <a:cs typeface="+mn-cs"/>
          </a:endParaRPr>
        </a:p>
      </dsp:txBody>
      <dsp:txXfrm>
        <a:off x="1210961" y="2956297"/>
        <a:ext cx="674567" cy="917589"/>
      </dsp:txXfrm>
    </dsp:sp>
    <dsp:sp modelId="{62515437-E876-4C5D-B286-4C33B6744844}">
      <dsp:nvSpPr>
        <dsp:cNvPr id="0" name=""/>
        <dsp:cNvSpPr/>
      </dsp:nvSpPr>
      <dsp:spPr>
        <a:xfrm>
          <a:off x="1922923" y="1650890"/>
          <a:ext cx="1149713" cy="101661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690F36-762D-4617-BE06-C5DD3A2B2D71}">
      <dsp:nvSpPr>
        <dsp:cNvPr id="0" name=""/>
        <dsp:cNvSpPr/>
      </dsp:nvSpPr>
      <dsp:spPr>
        <a:xfrm>
          <a:off x="1997990" y="1722204"/>
          <a:ext cx="1149713" cy="101661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Calibri"/>
            <a:ea typeface="+mn-ea"/>
            <a:cs typeface="+mn-cs"/>
          </a:endParaRPr>
        </a:p>
      </dsp:txBody>
      <dsp:txXfrm>
        <a:off x="2027766" y="1751980"/>
        <a:ext cx="1090161" cy="957065"/>
      </dsp:txXfrm>
    </dsp:sp>
    <dsp:sp modelId="{97956568-4801-486A-A748-5F7C9B50D154}">
      <dsp:nvSpPr>
        <dsp:cNvPr id="0" name=""/>
        <dsp:cNvSpPr/>
      </dsp:nvSpPr>
      <dsp:spPr>
        <a:xfrm>
          <a:off x="3806216" y="1025391"/>
          <a:ext cx="1464026" cy="429010"/>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E13AF0-045A-4E36-9B7F-46032720544C}">
      <dsp:nvSpPr>
        <dsp:cNvPr id="0" name=""/>
        <dsp:cNvSpPr/>
      </dsp:nvSpPr>
      <dsp:spPr>
        <a:xfrm>
          <a:off x="3881283" y="1096705"/>
          <a:ext cx="1464026" cy="429010"/>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Calibri"/>
            <a:ea typeface="+mn-ea"/>
            <a:cs typeface="+mn-cs"/>
          </a:endParaRPr>
        </a:p>
      </dsp:txBody>
      <dsp:txXfrm>
        <a:off x="3893848" y="1109270"/>
        <a:ext cx="1438896" cy="403880"/>
      </dsp:txXfrm>
    </dsp:sp>
    <dsp:sp modelId="{F43F0C5D-20CF-4352-9C50-E8036AE70D05}">
      <dsp:nvSpPr>
        <dsp:cNvPr id="0" name=""/>
        <dsp:cNvSpPr/>
      </dsp:nvSpPr>
      <dsp:spPr>
        <a:xfrm>
          <a:off x="3222771" y="1650890"/>
          <a:ext cx="1344389" cy="95956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52530D-1D79-4439-9B3E-EDF791D30A56}">
      <dsp:nvSpPr>
        <dsp:cNvPr id="0" name=""/>
        <dsp:cNvSpPr/>
      </dsp:nvSpPr>
      <dsp:spPr>
        <a:xfrm>
          <a:off x="3297839" y="1722204"/>
          <a:ext cx="1344389" cy="95956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Calibri"/>
            <a:ea typeface="+mn-ea"/>
            <a:cs typeface="+mn-cs"/>
          </a:endParaRPr>
        </a:p>
      </dsp:txBody>
      <dsp:txXfrm>
        <a:off x="3325944" y="1750309"/>
        <a:ext cx="1288179" cy="903357"/>
      </dsp:txXfrm>
    </dsp:sp>
    <dsp:sp modelId="{928B475F-3A34-47FA-8CF2-0FFFE3DC288B}">
      <dsp:nvSpPr>
        <dsp:cNvPr id="0" name=""/>
        <dsp:cNvSpPr/>
      </dsp:nvSpPr>
      <dsp:spPr>
        <a:xfrm>
          <a:off x="4717296" y="1650890"/>
          <a:ext cx="1136390" cy="999503"/>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DB6486-89AD-4A13-8E22-54E699C7F115}">
      <dsp:nvSpPr>
        <dsp:cNvPr id="0" name=""/>
        <dsp:cNvSpPr/>
      </dsp:nvSpPr>
      <dsp:spPr>
        <a:xfrm>
          <a:off x="4792363" y="1722204"/>
          <a:ext cx="1136390" cy="999503"/>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solidFill>
              <a:sysClr val="windowText" lastClr="000000">
                <a:hueOff val="0"/>
                <a:satOff val="0"/>
                <a:lumOff val="0"/>
                <a:alphaOff val="0"/>
              </a:sysClr>
            </a:solidFill>
            <a:latin typeface="Calibri"/>
            <a:ea typeface="+mn-ea"/>
            <a:cs typeface="+mn-cs"/>
          </a:endParaRPr>
        </a:p>
      </dsp:txBody>
      <dsp:txXfrm>
        <a:off x="4821637" y="1751478"/>
        <a:ext cx="1077842" cy="94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E058B-E0F1-4A23-BB14-E53E1FC8A934}">
      <dsp:nvSpPr>
        <dsp:cNvPr id="0" name=""/>
        <dsp:cNvSpPr/>
      </dsp:nvSpPr>
      <dsp:spPr>
        <a:xfrm>
          <a:off x="4208224" y="1204596"/>
          <a:ext cx="647433" cy="170239"/>
        </a:xfrm>
        <a:custGeom>
          <a:avLst/>
          <a:gdLst/>
          <a:ahLst/>
          <a:cxnLst/>
          <a:rect l="0" t="0" r="0" b="0"/>
          <a:pathLst>
            <a:path>
              <a:moveTo>
                <a:pt x="0" y="0"/>
              </a:moveTo>
              <a:lnTo>
                <a:pt x="0" y="116013"/>
              </a:lnTo>
              <a:lnTo>
                <a:pt x="647433" y="116013"/>
              </a:lnTo>
              <a:lnTo>
                <a:pt x="647433" y="170239"/>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3ACCBD-DD04-4B7D-8304-34B19EF9B692}">
      <dsp:nvSpPr>
        <dsp:cNvPr id="0" name=""/>
        <dsp:cNvSpPr/>
      </dsp:nvSpPr>
      <dsp:spPr>
        <a:xfrm>
          <a:off x="3650896" y="1204596"/>
          <a:ext cx="557327" cy="170239"/>
        </a:xfrm>
        <a:custGeom>
          <a:avLst/>
          <a:gdLst/>
          <a:ahLst/>
          <a:cxnLst/>
          <a:rect l="0" t="0" r="0" b="0"/>
          <a:pathLst>
            <a:path>
              <a:moveTo>
                <a:pt x="557327" y="0"/>
              </a:moveTo>
              <a:lnTo>
                <a:pt x="557327" y="116013"/>
              </a:lnTo>
              <a:lnTo>
                <a:pt x="0" y="116013"/>
              </a:lnTo>
              <a:lnTo>
                <a:pt x="0" y="170239"/>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16B9E8-E78B-4AA7-86FD-2245D7FA7607}">
      <dsp:nvSpPr>
        <dsp:cNvPr id="0" name=""/>
        <dsp:cNvSpPr/>
      </dsp:nvSpPr>
      <dsp:spPr>
        <a:xfrm>
          <a:off x="2949081" y="719384"/>
          <a:ext cx="1259143" cy="170239"/>
        </a:xfrm>
        <a:custGeom>
          <a:avLst/>
          <a:gdLst/>
          <a:ahLst/>
          <a:cxnLst/>
          <a:rect l="0" t="0" r="0" b="0"/>
          <a:pathLst>
            <a:path>
              <a:moveTo>
                <a:pt x="0" y="0"/>
              </a:moveTo>
              <a:lnTo>
                <a:pt x="0" y="116013"/>
              </a:lnTo>
              <a:lnTo>
                <a:pt x="1259143" y="116013"/>
              </a:lnTo>
              <a:lnTo>
                <a:pt x="1259143" y="170239"/>
              </a:lnTo>
            </a:path>
          </a:pathLst>
        </a:custGeom>
        <a:noFill/>
        <a:ln w="12700" cap="flat" cmpd="sng" algn="ctr">
          <a:solidFill>
            <a:srgbClr val="FFC000">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E21752-8A7F-4B07-B498-CC68F0A34E6B}">
      <dsp:nvSpPr>
        <dsp:cNvPr id="0" name=""/>
        <dsp:cNvSpPr/>
      </dsp:nvSpPr>
      <dsp:spPr>
        <a:xfrm>
          <a:off x="1772853" y="1241550"/>
          <a:ext cx="667511" cy="190010"/>
        </a:xfrm>
        <a:custGeom>
          <a:avLst/>
          <a:gdLst/>
          <a:ahLst/>
          <a:cxnLst/>
          <a:rect l="0" t="0" r="0" b="0"/>
          <a:pathLst>
            <a:path>
              <a:moveTo>
                <a:pt x="0" y="0"/>
              </a:moveTo>
              <a:lnTo>
                <a:pt x="0" y="135783"/>
              </a:lnTo>
              <a:lnTo>
                <a:pt x="667511" y="135783"/>
              </a:lnTo>
              <a:lnTo>
                <a:pt x="667511" y="190010"/>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1318B6-6C2A-4025-8433-70D813C1B0A7}">
      <dsp:nvSpPr>
        <dsp:cNvPr id="0" name=""/>
        <dsp:cNvSpPr/>
      </dsp:nvSpPr>
      <dsp:spPr>
        <a:xfrm>
          <a:off x="1194926" y="2312365"/>
          <a:ext cx="357714" cy="170239"/>
        </a:xfrm>
        <a:custGeom>
          <a:avLst/>
          <a:gdLst/>
          <a:ahLst/>
          <a:cxnLst/>
          <a:rect l="0" t="0" r="0" b="0"/>
          <a:pathLst>
            <a:path>
              <a:moveTo>
                <a:pt x="0" y="0"/>
              </a:moveTo>
              <a:lnTo>
                <a:pt x="0" y="116013"/>
              </a:lnTo>
              <a:lnTo>
                <a:pt x="357714" y="116013"/>
              </a:lnTo>
              <a:lnTo>
                <a:pt x="357714" y="170239"/>
              </a:lnTo>
            </a:path>
          </a:pathLst>
        </a:custGeom>
        <a:noFill/>
        <a:ln w="12700" cap="flat" cmpd="sng" algn="ctr">
          <a:solidFill>
            <a:srgbClr val="FFC000">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4B5B40-6A7D-4955-BD1C-E52F437A0E10}">
      <dsp:nvSpPr>
        <dsp:cNvPr id="0" name=""/>
        <dsp:cNvSpPr/>
      </dsp:nvSpPr>
      <dsp:spPr>
        <a:xfrm>
          <a:off x="819479" y="2312365"/>
          <a:ext cx="375447" cy="170239"/>
        </a:xfrm>
        <a:custGeom>
          <a:avLst/>
          <a:gdLst/>
          <a:ahLst/>
          <a:cxnLst/>
          <a:rect l="0" t="0" r="0" b="0"/>
          <a:pathLst>
            <a:path>
              <a:moveTo>
                <a:pt x="375447" y="0"/>
              </a:moveTo>
              <a:lnTo>
                <a:pt x="375447" y="116013"/>
              </a:lnTo>
              <a:lnTo>
                <a:pt x="0" y="116013"/>
              </a:lnTo>
              <a:lnTo>
                <a:pt x="0" y="170239"/>
              </a:lnTo>
            </a:path>
          </a:pathLst>
        </a:custGeom>
        <a:noFill/>
        <a:ln w="12700" cap="flat" cmpd="sng" algn="ctr">
          <a:solidFill>
            <a:srgbClr val="FFC000">
              <a:tint val="5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083751-77F2-4F67-91AA-15C614D8D22C}">
      <dsp:nvSpPr>
        <dsp:cNvPr id="0" name=""/>
        <dsp:cNvSpPr/>
      </dsp:nvSpPr>
      <dsp:spPr>
        <a:xfrm>
          <a:off x="1194926" y="1241550"/>
          <a:ext cx="577926" cy="190010"/>
        </a:xfrm>
        <a:custGeom>
          <a:avLst/>
          <a:gdLst/>
          <a:ahLst/>
          <a:cxnLst/>
          <a:rect l="0" t="0" r="0" b="0"/>
          <a:pathLst>
            <a:path>
              <a:moveTo>
                <a:pt x="577926" y="0"/>
              </a:moveTo>
              <a:lnTo>
                <a:pt x="577926" y="135783"/>
              </a:lnTo>
              <a:lnTo>
                <a:pt x="0" y="135783"/>
              </a:lnTo>
              <a:lnTo>
                <a:pt x="0" y="190010"/>
              </a:lnTo>
            </a:path>
          </a:pathLst>
        </a:custGeom>
        <a:noFill/>
        <a:ln w="12700" cap="flat" cmpd="sng" algn="ctr">
          <a:solidFill>
            <a:srgbClr val="FFC000">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F0B6A9-1A66-4298-9AC2-04571808985B}">
      <dsp:nvSpPr>
        <dsp:cNvPr id="0" name=""/>
        <dsp:cNvSpPr/>
      </dsp:nvSpPr>
      <dsp:spPr>
        <a:xfrm>
          <a:off x="1772853" y="719384"/>
          <a:ext cx="1176228" cy="150468"/>
        </a:xfrm>
        <a:custGeom>
          <a:avLst/>
          <a:gdLst/>
          <a:ahLst/>
          <a:cxnLst/>
          <a:rect l="0" t="0" r="0" b="0"/>
          <a:pathLst>
            <a:path>
              <a:moveTo>
                <a:pt x="1176228" y="0"/>
              </a:moveTo>
              <a:lnTo>
                <a:pt x="1176228" y="96242"/>
              </a:lnTo>
              <a:lnTo>
                <a:pt x="0" y="96242"/>
              </a:lnTo>
              <a:lnTo>
                <a:pt x="0" y="150468"/>
              </a:lnTo>
            </a:path>
          </a:pathLst>
        </a:custGeom>
        <a:noFill/>
        <a:ln w="12700" cap="flat" cmpd="sng" algn="ctr">
          <a:solidFill>
            <a:srgbClr val="FFC000">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EEAA02-3B6C-4163-8510-77420795381A}">
      <dsp:nvSpPr>
        <dsp:cNvPr id="0" name=""/>
        <dsp:cNvSpPr/>
      </dsp:nvSpPr>
      <dsp:spPr>
        <a:xfrm>
          <a:off x="2285759" y="1606"/>
          <a:ext cx="1326644" cy="717777"/>
        </a:xfrm>
        <a:prstGeom prst="roundRect">
          <a:avLst>
            <a:gd name="adj" fmla="val 10000"/>
          </a:avLst>
        </a:prstGeom>
        <a:solidFill>
          <a:srgbClr val="FFC000">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B7EA29-930F-47E7-B8EC-E99748A21495}">
      <dsp:nvSpPr>
        <dsp:cNvPr id="0" name=""/>
        <dsp:cNvSpPr/>
      </dsp:nvSpPr>
      <dsp:spPr>
        <a:xfrm>
          <a:off x="2350798" y="63393"/>
          <a:ext cx="1326644" cy="71777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Calibri"/>
              <a:ea typeface="+mn-ea"/>
              <a:cs typeface="+mn-cs"/>
            </a:rPr>
            <a:t>Судебная система Российской Федерации</a:t>
          </a:r>
        </a:p>
      </dsp:txBody>
      <dsp:txXfrm>
        <a:off x="2371821" y="84416"/>
        <a:ext cx="1284598" cy="675731"/>
      </dsp:txXfrm>
    </dsp:sp>
    <dsp:sp modelId="{E06F06D0-757A-4BB5-8EDA-0214D07CF0D2}">
      <dsp:nvSpPr>
        <dsp:cNvPr id="0" name=""/>
        <dsp:cNvSpPr/>
      </dsp:nvSpPr>
      <dsp:spPr>
        <a:xfrm>
          <a:off x="1070543" y="869852"/>
          <a:ext cx="1404619" cy="371697"/>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F47F61-CB35-4E85-A75F-6767E6E8BA24}">
      <dsp:nvSpPr>
        <dsp:cNvPr id="0" name=""/>
        <dsp:cNvSpPr/>
      </dsp:nvSpPr>
      <dsp:spPr>
        <a:xfrm>
          <a:off x="1135582" y="931639"/>
          <a:ext cx="1404619" cy="37169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Федеральные суды</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6.</a:t>
          </a:r>
        </a:p>
      </dsp:txBody>
      <dsp:txXfrm>
        <a:off x="1146469" y="942526"/>
        <a:ext cx="1382845" cy="349923"/>
      </dsp:txXfrm>
    </dsp:sp>
    <dsp:sp modelId="{7B20A2F6-C08D-4CB0-80F6-678EEC0D376B}">
      <dsp:nvSpPr>
        <dsp:cNvPr id="0" name=""/>
        <dsp:cNvSpPr/>
      </dsp:nvSpPr>
      <dsp:spPr>
        <a:xfrm>
          <a:off x="577627" y="1431560"/>
          <a:ext cx="1234598" cy="880804"/>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4D378-0E36-4AD3-B482-32ECB995B723}">
      <dsp:nvSpPr>
        <dsp:cNvPr id="0" name=""/>
        <dsp:cNvSpPr/>
      </dsp:nvSpPr>
      <dsp:spPr>
        <a:xfrm>
          <a:off x="642666" y="1493347"/>
          <a:ext cx="1234598" cy="880804"/>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Верховный Суд РФ</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3.</a:t>
          </a:r>
        </a:p>
      </dsp:txBody>
      <dsp:txXfrm>
        <a:off x="668464" y="1519145"/>
        <a:ext cx="1183002" cy="829208"/>
      </dsp:txXfrm>
    </dsp:sp>
    <dsp:sp modelId="{0699DC0A-5A93-4EDB-9A0E-EA52F996C316}">
      <dsp:nvSpPr>
        <dsp:cNvPr id="0" name=""/>
        <dsp:cNvSpPr/>
      </dsp:nvSpPr>
      <dsp:spPr>
        <a:xfrm>
          <a:off x="526804" y="2482604"/>
          <a:ext cx="585350" cy="843274"/>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6A29D1-DE99-44EA-B712-D0F5DFCB408C}">
      <dsp:nvSpPr>
        <dsp:cNvPr id="0" name=""/>
        <dsp:cNvSpPr/>
      </dsp:nvSpPr>
      <dsp:spPr>
        <a:xfrm>
          <a:off x="591843" y="2544391"/>
          <a:ext cx="585350" cy="843274"/>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kern="1200">
              <a:solidFill>
                <a:sysClr val="windowText" lastClr="000000">
                  <a:hueOff val="0"/>
                  <a:satOff val="0"/>
                  <a:lumOff val="0"/>
                  <a:alphaOff val="0"/>
                </a:sysClr>
              </a:solidFill>
              <a:latin typeface="Calibri"/>
              <a:ea typeface="+mn-ea"/>
              <a:cs typeface="+mn-cs"/>
            </a:rPr>
            <a:t>Федеральные суды общей юрисдикции</a:t>
          </a:r>
        </a:p>
        <a:p>
          <a:pPr marL="0" lvl="0" indent="0" algn="ctr" defTabSz="266700">
            <a:lnSpc>
              <a:spcPct val="90000"/>
            </a:lnSpc>
            <a:spcBef>
              <a:spcPct val="0"/>
            </a:spcBef>
            <a:spcAft>
              <a:spcPct val="35000"/>
            </a:spcAft>
            <a:buNone/>
          </a:pPr>
          <a:r>
            <a:rPr lang="ru-RU" sz="600" kern="1200">
              <a:solidFill>
                <a:sysClr val="windowText" lastClr="000000">
                  <a:hueOff val="0"/>
                  <a:satOff val="0"/>
                  <a:lumOff val="0"/>
                  <a:alphaOff val="0"/>
                </a:sysClr>
              </a:solidFill>
              <a:latin typeface="Calibri"/>
              <a:ea typeface="+mn-ea"/>
              <a:cs typeface="+mn-cs"/>
            </a:rPr>
            <a:t>5.</a:t>
          </a:r>
        </a:p>
      </dsp:txBody>
      <dsp:txXfrm>
        <a:off x="608987" y="2561535"/>
        <a:ext cx="551062" cy="808986"/>
      </dsp:txXfrm>
    </dsp:sp>
    <dsp:sp modelId="{AF311DCD-9570-4810-8B45-C41979AD565D}">
      <dsp:nvSpPr>
        <dsp:cNvPr id="0" name=""/>
        <dsp:cNvSpPr/>
      </dsp:nvSpPr>
      <dsp:spPr>
        <a:xfrm>
          <a:off x="1242232" y="2482604"/>
          <a:ext cx="620817" cy="831372"/>
        </a:xfrm>
        <a:prstGeom prst="roundRect">
          <a:avLst>
            <a:gd name="adj" fmla="val 10000"/>
          </a:avLst>
        </a:prstGeom>
        <a:solidFill>
          <a:srgbClr val="FFC000">
            <a:alpha val="3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CA1008-291D-4249-8CDC-57D2A1B939CC}">
      <dsp:nvSpPr>
        <dsp:cNvPr id="0" name=""/>
        <dsp:cNvSpPr/>
      </dsp:nvSpPr>
      <dsp:spPr>
        <a:xfrm>
          <a:off x="1307271" y="2544391"/>
          <a:ext cx="620817" cy="83137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kern="1200">
              <a:solidFill>
                <a:sysClr val="windowText" lastClr="000000">
                  <a:hueOff val="0"/>
                  <a:satOff val="0"/>
                  <a:lumOff val="0"/>
                  <a:alphaOff val="0"/>
                </a:sysClr>
              </a:solidFill>
              <a:latin typeface="Calibri"/>
              <a:ea typeface="+mn-ea"/>
              <a:cs typeface="+mn-cs"/>
            </a:rPr>
            <a:t>Федеральные арбитражные суды</a:t>
          </a:r>
        </a:p>
        <a:p>
          <a:pPr marL="0" lvl="0" indent="0" algn="ctr" defTabSz="266700">
            <a:lnSpc>
              <a:spcPct val="90000"/>
            </a:lnSpc>
            <a:spcBef>
              <a:spcPct val="0"/>
            </a:spcBef>
            <a:spcAft>
              <a:spcPct val="35000"/>
            </a:spcAft>
            <a:buNone/>
          </a:pPr>
          <a:r>
            <a:rPr lang="ru-RU" sz="600" kern="1200">
              <a:solidFill>
                <a:sysClr val="windowText" lastClr="000000">
                  <a:hueOff val="0"/>
                  <a:satOff val="0"/>
                  <a:lumOff val="0"/>
                  <a:alphaOff val="0"/>
                </a:sysClr>
              </a:solidFill>
              <a:latin typeface="Calibri"/>
              <a:ea typeface="+mn-ea"/>
              <a:cs typeface="+mn-cs"/>
            </a:rPr>
            <a:t>2.</a:t>
          </a:r>
        </a:p>
      </dsp:txBody>
      <dsp:txXfrm>
        <a:off x="1325454" y="2562574"/>
        <a:ext cx="584451" cy="795006"/>
      </dsp:txXfrm>
    </dsp:sp>
    <dsp:sp modelId="{62515437-E876-4C5D-B286-4C33B6744844}">
      <dsp:nvSpPr>
        <dsp:cNvPr id="0" name=""/>
        <dsp:cNvSpPr/>
      </dsp:nvSpPr>
      <dsp:spPr>
        <a:xfrm>
          <a:off x="1942303" y="1431560"/>
          <a:ext cx="996120" cy="880804"/>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690F36-762D-4617-BE06-C5DD3A2B2D71}">
      <dsp:nvSpPr>
        <dsp:cNvPr id="0" name=""/>
        <dsp:cNvSpPr/>
      </dsp:nvSpPr>
      <dsp:spPr>
        <a:xfrm>
          <a:off x="2007342" y="1493347"/>
          <a:ext cx="996120" cy="880804"/>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Конституционный Суд РФ</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1.</a:t>
          </a:r>
        </a:p>
      </dsp:txBody>
      <dsp:txXfrm>
        <a:off x="2033140" y="1519145"/>
        <a:ext cx="944524" cy="829208"/>
      </dsp:txXfrm>
    </dsp:sp>
    <dsp:sp modelId="{97956568-4801-486A-A748-5F7C9B50D154}">
      <dsp:nvSpPr>
        <dsp:cNvPr id="0" name=""/>
        <dsp:cNvSpPr/>
      </dsp:nvSpPr>
      <dsp:spPr>
        <a:xfrm>
          <a:off x="3574003" y="889623"/>
          <a:ext cx="1268443" cy="314972"/>
        </a:xfrm>
        <a:prstGeom prst="roundRect">
          <a:avLst>
            <a:gd name="adj" fmla="val 10000"/>
          </a:avLst>
        </a:prstGeom>
        <a:solidFill>
          <a:srgbClr val="FFC000">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E13AF0-045A-4E36-9B7F-46032720544C}">
      <dsp:nvSpPr>
        <dsp:cNvPr id="0" name=""/>
        <dsp:cNvSpPr/>
      </dsp:nvSpPr>
      <dsp:spPr>
        <a:xfrm>
          <a:off x="3639042" y="951410"/>
          <a:ext cx="1268443" cy="31497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Суды субъектов РФ</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8.</a:t>
          </a:r>
        </a:p>
      </dsp:txBody>
      <dsp:txXfrm>
        <a:off x="3648267" y="960635"/>
        <a:ext cx="1249993" cy="296522"/>
      </dsp:txXfrm>
    </dsp:sp>
    <dsp:sp modelId="{F43F0C5D-20CF-4352-9C50-E8036AE70D05}">
      <dsp:nvSpPr>
        <dsp:cNvPr id="0" name=""/>
        <dsp:cNvSpPr/>
      </dsp:nvSpPr>
      <dsp:spPr>
        <a:xfrm>
          <a:off x="3068502" y="1374835"/>
          <a:ext cx="1164789" cy="831376"/>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52530D-1D79-4439-9B3E-EDF791D30A56}">
      <dsp:nvSpPr>
        <dsp:cNvPr id="0" name=""/>
        <dsp:cNvSpPr/>
      </dsp:nvSpPr>
      <dsp:spPr>
        <a:xfrm>
          <a:off x="3133541" y="1436622"/>
          <a:ext cx="1164789" cy="831376"/>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конституционные (уставные) суды субъектов Российской Федерации</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7.</a:t>
          </a:r>
        </a:p>
      </dsp:txBody>
      <dsp:txXfrm>
        <a:off x="3157891" y="1460972"/>
        <a:ext cx="1116089" cy="782676"/>
      </dsp:txXfrm>
    </dsp:sp>
    <dsp:sp modelId="{928B475F-3A34-47FA-8CF2-0FFFE3DC288B}">
      <dsp:nvSpPr>
        <dsp:cNvPr id="0" name=""/>
        <dsp:cNvSpPr/>
      </dsp:nvSpPr>
      <dsp:spPr>
        <a:xfrm>
          <a:off x="4363369" y="1374835"/>
          <a:ext cx="984577" cy="865977"/>
        </a:xfrm>
        <a:prstGeom prst="roundRect">
          <a:avLst>
            <a:gd name="adj" fmla="val 10000"/>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DB6486-89AD-4A13-8E22-54E699C7F115}">
      <dsp:nvSpPr>
        <dsp:cNvPr id="0" name=""/>
        <dsp:cNvSpPr/>
      </dsp:nvSpPr>
      <dsp:spPr>
        <a:xfrm>
          <a:off x="4428408" y="1436622"/>
          <a:ext cx="984577" cy="86597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мировые судьи</a:t>
          </a:r>
        </a:p>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4.</a:t>
          </a:r>
        </a:p>
      </dsp:txBody>
      <dsp:txXfrm>
        <a:off x="4453772" y="1461986"/>
        <a:ext cx="933849" cy="8152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78C7-82AE-4394-8BDD-19F1B9B2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71</Pages>
  <Words>13510</Words>
  <Characters>77012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Инга Михайлова</cp:lastModifiedBy>
  <cp:revision>52</cp:revision>
  <cp:lastPrinted>2023-10-18T10:45:00Z</cp:lastPrinted>
  <dcterms:created xsi:type="dcterms:W3CDTF">2023-01-20T03:11:00Z</dcterms:created>
  <dcterms:modified xsi:type="dcterms:W3CDTF">2025-10-11T14:34:00Z</dcterms:modified>
</cp:coreProperties>
</file>