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BEC" w:rsidRPr="00415BEC" w:rsidRDefault="00415BEC" w:rsidP="00415BE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Hlk104812812"/>
      <w:bookmarkStart w:id="1" w:name="_Hlk104810280"/>
      <w:r w:rsidRPr="00415BEC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DE5">
        <w:rPr>
          <w:rFonts w:ascii="Times New Roman" w:hAnsi="Times New Roman" w:cs="Times New Roman"/>
          <w:sz w:val="28"/>
          <w:szCs w:val="28"/>
        </w:rPr>
        <w:t>Министерство образования и молодежной политики</w:t>
      </w:r>
    </w:p>
    <w:p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DE5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DE5">
        <w:rPr>
          <w:rFonts w:ascii="Times New Roman" w:hAnsi="Times New Roman" w:cs="Times New Roman"/>
          <w:sz w:val="28"/>
          <w:szCs w:val="28"/>
        </w:rPr>
        <w:t>Ачитский филиал</w:t>
      </w:r>
    </w:p>
    <w:p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DE5">
        <w:rPr>
          <w:rFonts w:ascii="Times New Roman" w:hAnsi="Times New Roman" w:cs="Times New Roman"/>
          <w:sz w:val="28"/>
          <w:szCs w:val="28"/>
        </w:rPr>
        <w:t>государственного автономного профессионального образовательного учреждения Свердловской области</w:t>
      </w:r>
    </w:p>
    <w:p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DE5">
        <w:rPr>
          <w:rFonts w:ascii="Times New Roman" w:hAnsi="Times New Roman" w:cs="Times New Roman"/>
          <w:sz w:val="28"/>
          <w:szCs w:val="28"/>
        </w:rPr>
        <w:t>«Красноуфимский аграрный колледж»</w:t>
      </w:r>
    </w:p>
    <w:p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3DE5">
        <w:rPr>
          <w:rFonts w:ascii="Times New Roman" w:hAnsi="Times New Roman" w:cs="Times New Roman"/>
          <w:b/>
          <w:sz w:val="36"/>
          <w:szCs w:val="36"/>
        </w:rPr>
        <w:t>Аналитический отчет</w:t>
      </w:r>
    </w:p>
    <w:p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3DE5">
        <w:rPr>
          <w:rFonts w:ascii="Times New Roman" w:hAnsi="Times New Roman" w:cs="Times New Roman"/>
          <w:b/>
          <w:sz w:val="36"/>
          <w:szCs w:val="36"/>
        </w:rPr>
        <w:t>по результатам государственной итоговой аттестации</w:t>
      </w:r>
    </w:p>
    <w:p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3DE5">
        <w:rPr>
          <w:rFonts w:ascii="Times New Roman" w:hAnsi="Times New Roman" w:cs="Times New Roman"/>
          <w:b/>
          <w:sz w:val="36"/>
          <w:szCs w:val="36"/>
        </w:rPr>
        <w:t>в 20</w:t>
      </w:r>
      <w:r w:rsidR="00BB4906">
        <w:rPr>
          <w:rFonts w:ascii="Times New Roman" w:hAnsi="Times New Roman" w:cs="Times New Roman"/>
          <w:b/>
          <w:sz w:val="36"/>
          <w:szCs w:val="36"/>
        </w:rPr>
        <w:t>2</w:t>
      </w:r>
      <w:r w:rsidR="00906702">
        <w:rPr>
          <w:rFonts w:ascii="Times New Roman" w:hAnsi="Times New Roman" w:cs="Times New Roman"/>
          <w:b/>
          <w:sz w:val="36"/>
          <w:szCs w:val="36"/>
        </w:rPr>
        <w:t>3</w:t>
      </w:r>
      <w:r w:rsidRPr="00383DE5">
        <w:rPr>
          <w:rFonts w:ascii="Times New Roman" w:hAnsi="Times New Roman" w:cs="Times New Roman"/>
          <w:b/>
          <w:sz w:val="36"/>
          <w:szCs w:val="36"/>
        </w:rPr>
        <w:t>-202</w:t>
      </w:r>
      <w:r w:rsidR="00906702">
        <w:rPr>
          <w:rFonts w:ascii="Times New Roman" w:hAnsi="Times New Roman" w:cs="Times New Roman"/>
          <w:b/>
          <w:sz w:val="36"/>
          <w:szCs w:val="36"/>
        </w:rPr>
        <w:t>4</w:t>
      </w:r>
      <w:r w:rsidRPr="00383DE5">
        <w:rPr>
          <w:rFonts w:ascii="Times New Roman" w:hAnsi="Times New Roman" w:cs="Times New Roman"/>
          <w:b/>
          <w:sz w:val="36"/>
          <w:szCs w:val="36"/>
        </w:rPr>
        <w:t xml:space="preserve"> уч. году</w:t>
      </w:r>
    </w:p>
    <w:p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highlight w:val="yellow"/>
        </w:rPr>
      </w:pPr>
    </w:p>
    <w:p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DE5">
        <w:rPr>
          <w:rFonts w:ascii="Times New Roman" w:hAnsi="Times New Roman" w:cs="Times New Roman"/>
          <w:sz w:val="28"/>
          <w:szCs w:val="28"/>
        </w:rPr>
        <w:t>202</w:t>
      </w:r>
      <w:r w:rsidR="00906702">
        <w:rPr>
          <w:rFonts w:ascii="Times New Roman" w:hAnsi="Times New Roman" w:cs="Times New Roman"/>
          <w:sz w:val="28"/>
          <w:szCs w:val="28"/>
        </w:rPr>
        <w:t>4</w:t>
      </w:r>
      <w:r w:rsidRPr="00383DE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B4169" w:rsidRPr="00BB4906" w:rsidRDefault="00CA632A" w:rsidP="00B752D6">
      <w:pPr>
        <w:pStyle w:val="a6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101340255"/>
      <w:bookmarkEnd w:id="0"/>
      <w:r w:rsidRPr="00BB4906"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Общая информация о </w:t>
      </w:r>
      <w:r w:rsidR="00F25C0C" w:rsidRPr="00BB4906">
        <w:rPr>
          <w:rFonts w:ascii="Times New Roman" w:hAnsi="Times New Roman" w:cs="Times New Roman"/>
          <w:b/>
          <w:iCs/>
          <w:sz w:val="28"/>
          <w:szCs w:val="28"/>
        </w:rPr>
        <w:t>результатах проведения</w:t>
      </w:r>
      <w:r w:rsidR="00801A25" w:rsidRPr="00BB4906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A25C81" w:rsidRPr="00BB4906">
        <w:rPr>
          <w:rFonts w:ascii="Times New Roman" w:hAnsi="Times New Roman" w:cs="Times New Roman"/>
          <w:b/>
          <w:iCs/>
          <w:sz w:val="28"/>
          <w:szCs w:val="28"/>
        </w:rPr>
        <w:t>государственной итоговой аттестации по программам среднего профессионального образования в</w:t>
      </w:r>
      <w:r w:rsidR="00DF52AA" w:rsidRPr="00BB4906">
        <w:rPr>
          <w:rFonts w:ascii="Times New Roman" w:hAnsi="Times New Roman" w:cs="Times New Roman"/>
          <w:b/>
          <w:iCs/>
          <w:sz w:val="28"/>
          <w:szCs w:val="28"/>
        </w:rPr>
        <w:t xml:space="preserve"> профессиональной образовательной организации</w:t>
      </w:r>
      <w:bookmarkEnd w:id="2"/>
    </w:p>
    <w:p w:rsidR="000734BC" w:rsidRPr="0005793E" w:rsidRDefault="00902D8C" w:rsidP="0005793E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3" w:name="_Hlk101342492"/>
      <w:r w:rsidRPr="0005793E">
        <w:rPr>
          <w:rFonts w:ascii="Times New Roman" w:hAnsi="Times New Roman" w:cs="Times New Roman"/>
          <w:sz w:val="28"/>
          <w:szCs w:val="28"/>
        </w:rPr>
        <w:t>Таблица №</w:t>
      </w:r>
      <w:r w:rsidR="00B62E77" w:rsidRPr="0005793E">
        <w:rPr>
          <w:rFonts w:ascii="Times New Roman" w:hAnsi="Times New Roman" w:cs="Times New Roman"/>
          <w:sz w:val="28"/>
          <w:szCs w:val="28"/>
        </w:rPr>
        <w:t>1.</w:t>
      </w:r>
      <w:r w:rsidRPr="0005793E">
        <w:rPr>
          <w:rFonts w:ascii="Times New Roman" w:hAnsi="Times New Roman" w:cs="Times New Roman"/>
          <w:sz w:val="28"/>
          <w:szCs w:val="28"/>
        </w:rPr>
        <w:t xml:space="preserve">2. </w:t>
      </w:r>
      <w:r w:rsidRPr="0005793E">
        <w:rPr>
          <w:rFonts w:ascii="Times New Roman" w:hAnsi="Times New Roman" w:cs="Times New Roman"/>
          <w:i/>
          <w:iCs/>
          <w:sz w:val="24"/>
          <w:szCs w:val="24"/>
        </w:rPr>
        <w:t>Выпуск 20</w:t>
      </w:r>
      <w:r w:rsidR="00B62E77" w:rsidRPr="0005793E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074D64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05793E">
        <w:rPr>
          <w:rFonts w:ascii="Times New Roman" w:hAnsi="Times New Roman" w:cs="Times New Roman"/>
          <w:i/>
          <w:iCs/>
          <w:sz w:val="24"/>
          <w:szCs w:val="24"/>
        </w:rPr>
        <w:t xml:space="preserve"> г. по специальностям и профессиям</w:t>
      </w:r>
    </w:p>
    <w:tbl>
      <w:tblPr>
        <w:tblStyle w:val="a3"/>
        <w:tblW w:w="10774" w:type="dxa"/>
        <w:tblInd w:w="-431" w:type="dxa"/>
        <w:tblLayout w:type="fixed"/>
        <w:tblLook w:val="04A0"/>
      </w:tblPr>
      <w:tblGrid>
        <w:gridCol w:w="1815"/>
        <w:gridCol w:w="2268"/>
        <w:gridCol w:w="1418"/>
        <w:gridCol w:w="1446"/>
        <w:gridCol w:w="1701"/>
        <w:gridCol w:w="2126"/>
      </w:tblGrid>
      <w:tr w:rsidR="00393EC5" w:rsidRPr="00393EC5" w:rsidTr="00074D64">
        <w:trPr>
          <w:trHeight w:val="1136"/>
        </w:trPr>
        <w:tc>
          <w:tcPr>
            <w:tcW w:w="1815" w:type="dxa"/>
          </w:tcPr>
          <w:bookmarkEnd w:id="3"/>
          <w:p w:rsidR="00393EC5" w:rsidRPr="00393EC5" w:rsidRDefault="00393EC5" w:rsidP="00393EC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специальности/</w:t>
            </w:r>
          </w:p>
          <w:p w:rsidR="00393EC5" w:rsidRPr="00393EC5" w:rsidRDefault="00393EC5" w:rsidP="00393EC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>профессии среднего профессионального образования по которой осуществлялся выпуск в 2023 году</w:t>
            </w:r>
          </w:p>
        </w:tc>
        <w:tc>
          <w:tcPr>
            <w:tcW w:w="2268" w:type="dxa"/>
          </w:tcPr>
          <w:p w:rsidR="00393EC5" w:rsidRPr="00393EC5" w:rsidRDefault="00393EC5" w:rsidP="00393E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квалификации</w:t>
            </w:r>
          </w:p>
        </w:tc>
        <w:tc>
          <w:tcPr>
            <w:tcW w:w="1418" w:type="dxa"/>
          </w:tcPr>
          <w:p w:rsidR="00393EC5" w:rsidRPr="00393EC5" w:rsidRDefault="00393EC5" w:rsidP="00393E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Реквизиты ФГОС СПО</w:t>
            </w:r>
          </w:p>
          <w:p w:rsidR="00393EC5" w:rsidRPr="00393EC5" w:rsidRDefault="00393EC5" w:rsidP="00393E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ФГОС СПО, дата утверждения)</w:t>
            </w:r>
          </w:p>
        </w:tc>
        <w:tc>
          <w:tcPr>
            <w:tcW w:w="1446" w:type="dxa"/>
          </w:tcPr>
          <w:p w:rsidR="00393EC5" w:rsidRPr="00393EC5" w:rsidRDefault="00393EC5" w:rsidP="00393EC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>Численность выпускников по специальности/профессии, чел.</w:t>
            </w:r>
          </w:p>
        </w:tc>
        <w:tc>
          <w:tcPr>
            <w:tcW w:w="1701" w:type="dxa"/>
          </w:tcPr>
          <w:p w:rsidR="00393EC5" w:rsidRPr="00393EC5" w:rsidRDefault="00393EC5" w:rsidP="00393EC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числе, численность прошедших демонстрационный экзамен, чел.</w:t>
            </w:r>
          </w:p>
        </w:tc>
        <w:tc>
          <w:tcPr>
            <w:tcW w:w="2126" w:type="dxa"/>
          </w:tcPr>
          <w:p w:rsidR="00393EC5" w:rsidRPr="00393EC5" w:rsidRDefault="00393EC5" w:rsidP="00393EC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числе, численность, прошедших независимую оценку квалификации, чел.</w:t>
            </w:r>
          </w:p>
        </w:tc>
      </w:tr>
      <w:tr w:rsidR="00393EC5" w:rsidRPr="00393EC5" w:rsidTr="00074D64">
        <w:trPr>
          <w:trHeight w:val="328"/>
        </w:trPr>
        <w:tc>
          <w:tcPr>
            <w:tcW w:w="1815" w:type="dxa"/>
            <w:vAlign w:val="center"/>
          </w:tcPr>
          <w:p w:rsidR="00393EC5" w:rsidRPr="00393EC5" w:rsidRDefault="00393EC5" w:rsidP="00393E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393EC5" w:rsidRPr="00393EC5" w:rsidRDefault="00393EC5" w:rsidP="00393E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393EC5" w:rsidRPr="00393EC5" w:rsidRDefault="00393EC5" w:rsidP="00393E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6" w:type="dxa"/>
            <w:vAlign w:val="center"/>
          </w:tcPr>
          <w:p w:rsidR="00393EC5" w:rsidRPr="00393EC5" w:rsidRDefault="00393EC5" w:rsidP="00393E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393EC5" w:rsidRPr="00393EC5" w:rsidRDefault="00393EC5" w:rsidP="00393E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393EC5" w:rsidRPr="00393EC5" w:rsidRDefault="00393EC5" w:rsidP="00393E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393EC5" w:rsidRPr="00393EC5" w:rsidTr="00074D64">
        <w:trPr>
          <w:trHeight w:val="328"/>
        </w:trPr>
        <w:tc>
          <w:tcPr>
            <w:tcW w:w="1815" w:type="dxa"/>
          </w:tcPr>
          <w:p w:rsidR="00393EC5" w:rsidRPr="00393EC5" w:rsidRDefault="00074D64" w:rsidP="00074D64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35.01.14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Мастер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по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техническому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обслуживанию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и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ремонту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машинно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>-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тракторного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парка</w:t>
            </w:r>
          </w:p>
        </w:tc>
        <w:tc>
          <w:tcPr>
            <w:tcW w:w="2268" w:type="dxa"/>
          </w:tcPr>
          <w:p w:rsidR="00393EC5" w:rsidRPr="00393EC5" w:rsidRDefault="00074D64" w:rsidP="00074D64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Мастер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>-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наладчик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по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техническому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обслуживанию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машинно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>-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тракторного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парка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,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слесарь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по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ремонту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сельскохозяйственных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машин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оборудования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,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тракторист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,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водитель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автомобиля</w:t>
            </w:r>
          </w:p>
        </w:tc>
        <w:tc>
          <w:tcPr>
            <w:tcW w:w="1418" w:type="dxa"/>
          </w:tcPr>
          <w:p w:rsidR="00074D64" w:rsidRPr="009774EE" w:rsidRDefault="00074D64" w:rsidP="00074D6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Приказ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от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02.08.2013 N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>709</w:t>
            </w:r>
          </w:p>
          <w:p w:rsidR="00393EC5" w:rsidRPr="00393EC5" w:rsidRDefault="00074D64" w:rsidP="00074D6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>(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ред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.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от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09.04.2015)</w:t>
            </w:r>
          </w:p>
        </w:tc>
        <w:tc>
          <w:tcPr>
            <w:tcW w:w="1446" w:type="dxa"/>
          </w:tcPr>
          <w:p w:rsidR="00393EC5" w:rsidRPr="00393EC5" w:rsidRDefault="00906702" w:rsidP="00074D6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0"/>
              </w:rPr>
              <w:t>21</w:t>
            </w:r>
          </w:p>
        </w:tc>
        <w:tc>
          <w:tcPr>
            <w:tcW w:w="1701" w:type="dxa"/>
          </w:tcPr>
          <w:p w:rsidR="00393EC5" w:rsidRPr="00393EC5" w:rsidRDefault="00392C48" w:rsidP="00392C4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393EC5" w:rsidRPr="00393EC5" w:rsidRDefault="00392C48" w:rsidP="00392C4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06702" w:rsidRPr="00393EC5" w:rsidTr="00074D64">
        <w:trPr>
          <w:trHeight w:val="328"/>
        </w:trPr>
        <w:tc>
          <w:tcPr>
            <w:tcW w:w="1815" w:type="dxa"/>
          </w:tcPr>
          <w:p w:rsidR="00906702" w:rsidRPr="009774EE" w:rsidRDefault="00906702" w:rsidP="00074D6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38.01.02 Продавец, контролёр-кассир</w:t>
            </w:r>
          </w:p>
        </w:tc>
        <w:tc>
          <w:tcPr>
            <w:tcW w:w="2268" w:type="dxa"/>
          </w:tcPr>
          <w:p w:rsidR="00906702" w:rsidRPr="00906702" w:rsidRDefault="00906702" w:rsidP="00906702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06702">
              <w:rPr>
                <w:rFonts w:ascii="Times New Roman" w:hAnsi="Times New Roman" w:cs="Times New Roman"/>
                <w:bCs/>
                <w:sz w:val="24"/>
                <w:szCs w:val="28"/>
              </w:rPr>
              <w:t>Продавец непродовольственных товаров</w:t>
            </w:r>
            <w:r w:rsidR="00462FDE">
              <w:rPr>
                <w:rFonts w:ascii="Times New Roman" w:hAnsi="Times New Roman" w:cs="Times New Roman"/>
                <w:bCs/>
                <w:sz w:val="24"/>
                <w:szCs w:val="28"/>
              </w:rPr>
              <w:t>,</w:t>
            </w:r>
          </w:p>
          <w:p w:rsidR="00906702" w:rsidRPr="00906702" w:rsidRDefault="00462FDE" w:rsidP="00906702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п</w:t>
            </w:r>
            <w:r w:rsidR="00906702" w:rsidRPr="00906702">
              <w:rPr>
                <w:rFonts w:ascii="Times New Roman" w:hAnsi="Times New Roman" w:cs="Times New Roman"/>
                <w:bCs/>
                <w:sz w:val="24"/>
                <w:szCs w:val="28"/>
              </w:rPr>
              <w:t>родавец продовольственных товаров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,</w:t>
            </w:r>
            <w:r w:rsidR="00906702" w:rsidRPr="00906702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к</w:t>
            </w:r>
            <w:r w:rsidR="00906702" w:rsidRPr="00906702">
              <w:rPr>
                <w:rFonts w:ascii="Times New Roman" w:hAnsi="Times New Roman" w:cs="Times New Roman"/>
                <w:bCs/>
                <w:sz w:val="24"/>
                <w:szCs w:val="28"/>
              </w:rPr>
              <w:t>ассир торгового зала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,</w:t>
            </w:r>
            <w:r w:rsidR="00906702" w:rsidRPr="00906702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</w:p>
          <w:p w:rsidR="00906702" w:rsidRPr="009774EE" w:rsidRDefault="00462FDE" w:rsidP="00906702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к</w:t>
            </w:r>
            <w:r w:rsidR="00906702">
              <w:rPr>
                <w:rFonts w:ascii="Times New Roman" w:hAnsi="Times New Roman" w:cs="Times New Roman"/>
                <w:bCs/>
                <w:sz w:val="24"/>
                <w:szCs w:val="28"/>
              </w:rPr>
              <w:t>онтролер-кассир</w:t>
            </w:r>
          </w:p>
        </w:tc>
        <w:tc>
          <w:tcPr>
            <w:tcW w:w="1418" w:type="dxa"/>
          </w:tcPr>
          <w:p w:rsidR="00906702" w:rsidRPr="009774EE" w:rsidRDefault="00906702" w:rsidP="00906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Приказ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от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02.08.2013 N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23</w:t>
            </w:r>
          </w:p>
          <w:p w:rsidR="00906702" w:rsidRPr="009774EE" w:rsidRDefault="00906702" w:rsidP="00906702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>(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ред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.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от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09.04.2015)</w:t>
            </w:r>
          </w:p>
        </w:tc>
        <w:tc>
          <w:tcPr>
            <w:tcW w:w="1446" w:type="dxa"/>
          </w:tcPr>
          <w:p w:rsidR="00906702" w:rsidRPr="00074D64" w:rsidRDefault="00906702" w:rsidP="00074D64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0"/>
              </w:rPr>
              <w:t>16</w:t>
            </w:r>
          </w:p>
        </w:tc>
        <w:tc>
          <w:tcPr>
            <w:tcW w:w="1701" w:type="dxa"/>
          </w:tcPr>
          <w:p w:rsidR="00906702" w:rsidRDefault="00906702" w:rsidP="00392C4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906702" w:rsidRDefault="00906702" w:rsidP="00392C4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:rsidR="00393EC5" w:rsidRDefault="00393EC5" w:rsidP="00902D8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85A56" w:rsidRPr="00BB4906" w:rsidRDefault="00A85A56" w:rsidP="00BC260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CEF">
        <w:rPr>
          <w:rFonts w:ascii="Times New Roman" w:hAnsi="Times New Roman" w:cs="Times New Roman"/>
          <w:b/>
          <w:iCs/>
          <w:sz w:val="28"/>
          <w:szCs w:val="28"/>
        </w:rPr>
        <w:t>Сведен</w:t>
      </w:r>
      <w:r w:rsidRPr="00BB4906">
        <w:rPr>
          <w:rFonts w:ascii="Times New Roman" w:hAnsi="Times New Roman" w:cs="Times New Roman"/>
          <w:b/>
          <w:iCs/>
          <w:sz w:val="28"/>
          <w:szCs w:val="28"/>
        </w:rPr>
        <w:t>ия о нормативно-правовом обеспечении проведения государственной итоговой аттестации</w:t>
      </w:r>
      <w:r w:rsidR="00E365D1" w:rsidRPr="00BB49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349FD" w:rsidRDefault="000349FD" w:rsidP="00724F5D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522"/>
        <w:gridCol w:w="4505"/>
        <w:gridCol w:w="5004"/>
      </w:tblGrid>
      <w:tr w:rsidR="00381C6C" w:rsidTr="00415BEC">
        <w:tc>
          <w:tcPr>
            <w:tcW w:w="522" w:type="dxa"/>
          </w:tcPr>
          <w:p w:rsidR="00381C6C" w:rsidRDefault="00381C6C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9F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505" w:type="dxa"/>
          </w:tcPr>
          <w:p w:rsidR="00381C6C" w:rsidRDefault="00381C6C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9FD">
              <w:rPr>
                <w:rFonts w:ascii="Times New Roman" w:hAnsi="Times New Roman" w:cs="Times New Roman"/>
              </w:rPr>
              <w:t>Наименование нормативного документа</w:t>
            </w:r>
          </w:p>
        </w:tc>
        <w:tc>
          <w:tcPr>
            <w:tcW w:w="5004" w:type="dxa"/>
          </w:tcPr>
          <w:p w:rsidR="00381C6C" w:rsidRDefault="00381C6C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9FD">
              <w:rPr>
                <w:rFonts w:ascii="Times New Roman" w:hAnsi="Times New Roman" w:cs="Times New Roman"/>
              </w:rPr>
              <w:t>Реквизиты документа (номер, дата)</w:t>
            </w:r>
          </w:p>
        </w:tc>
      </w:tr>
      <w:tr w:rsidR="00381C6C" w:rsidTr="00415BEC">
        <w:tc>
          <w:tcPr>
            <w:tcW w:w="522" w:type="dxa"/>
          </w:tcPr>
          <w:p w:rsidR="00381C6C" w:rsidRPr="00381C6C" w:rsidRDefault="00381C6C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505" w:type="dxa"/>
          </w:tcPr>
          <w:p w:rsidR="00381C6C" w:rsidRPr="00381C6C" w:rsidRDefault="00381C6C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 xml:space="preserve">Порядок проведения государственной итоговой аттестации </w:t>
            </w:r>
            <w:r w:rsidR="000E3ED5">
              <w:rPr>
                <w:rFonts w:ascii="Times New Roman" w:hAnsi="Times New Roman" w:cs="Times New Roman"/>
                <w:sz w:val="24"/>
                <w:szCs w:val="28"/>
              </w:rPr>
              <w:t xml:space="preserve">по образовательным программам среднего профессионального образования </w:t>
            </w: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r w:rsidR="000E3ED5">
              <w:rPr>
                <w:rFonts w:ascii="Times New Roman" w:hAnsi="Times New Roman" w:cs="Times New Roman"/>
                <w:sz w:val="24"/>
                <w:szCs w:val="28"/>
              </w:rPr>
              <w:t>ГАПОУ СО «Красноуфимский аграрный колледж»</w:t>
            </w:r>
          </w:p>
        </w:tc>
        <w:tc>
          <w:tcPr>
            <w:tcW w:w="5004" w:type="dxa"/>
          </w:tcPr>
          <w:p w:rsidR="00381C6C" w:rsidRPr="00A43503" w:rsidRDefault="00A43503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директором </w:t>
            </w:r>
            <w:r w:rsidR="004D68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4D68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43503" w:rsidRPr="00A43503" w:rsidRDefault="0071197C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D68A4" w:rsidRPr="00FC353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https://agrokolledg.uralschool.ru/org-info/extra-documents</w:t>
              </w:r>
            </w:hyperlink>
            <w:r w:rsidR="004D6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1C6C" w:rsidTr="00415BEC">
        <w:tc>
          <w:tcPr>
            <w:tcW w:w="522" w:type="dxa"/>
          </w:tcPr>
          <w:p w:rsidR="00381C6C" w:rsidRPr="00381C6C" w:rsidRDefault="00381C6C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4505" w:type="dxa"/>
          </w:tcPr>
          <w:p w:rsidR="00381C6C" w:rsidRPr="00381C6C" w:rsidRDefault="00381C6C" w:rsidP="00381C6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>Порядок организации образовательно</w:t>
            </w:r>
            <w:r w:rsidR="00A43503">
              <w:rPr>
                <w:rFonts w:ascii="Times New Roman" w:hAnsi="Times New Roman" w:cs="Times New Roman"/>
                <w:sz w:val="24"/>
                <w:szCs w:val="28"/>
              </w:rPr>
              <w:t>го</w:t>
            </w: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43503">
              <w:rPr>
                <w:rFonts w:ascii="Times New Roman" w:hAnsi="Times New Roman" w:cs="Times New Roman"/>
                <w:sz w:val="24"/>
                <w:szCs w:val="28"/>
              </w:rPr>
              <w:t xml:space="preserve">процесса </w:t>
            </w:r>
            <w:r w:rsidR="00A43503" w:rsidRPr="00381C6C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r w:rsidR="00A43503">
              <w:rPr>
                <w:rFonts w:ascii="Times New Roman" w:hAnsi="Times New Roman" w:cs="Times New Roman"/>
                <w:sz w:val="24"/>
                <w:szCs w:val="28"/>
              </w:rPr>
              <w:t>ГАПОУ СО «Красноуфимский аграрный колледж»</w:t>
            </w: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004" w:type="dxa"/>
          </w:tcPr>
          <w:p w:rsidR="00A43503" w:rsidRPr="00A43503" w:rsidRDefault="00A43503" w:rsidP="00A4350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директором </w:t>
            </w:r>
            <w:r w:rsidR="004D68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>.2021 г.</w:t>
            </w:r>
          </w:p>
          <w:p w:rsidR="00381C6C" w:rsidRPr="00A43503" w:rsidRDefault="0071197C" w:rsidP="00A4350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D68A4" w:rsidRPr="00FC353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https://agrokolledg.uralschool.ru/org-info/extra-documents</w:t>
              </w:r>
            </w:hyperlink>
            <w:r w:rsidR="004D6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1C6C" w:rsidTr="00415BEC">
        <w:tc>
          <w:tcPr>
            <w:tcW w:w="522" w:type="dxa"/>
          </w:tcPr>
          <w:p w:rsidR="00381C6C" w:rsidRPr="00381C6C" w:rsidRDefault="00381C6C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4505" w:type="dxa"/>
          </w:tcPr>
          <w:p w:rsidR="00381C6C" w:rsidRPr="00381C6C" w:rsidRDefault="00381C6C" w:rsidP="00381C6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 xml:space="preserve">Положение о Фондах оценочных средств </w:t>
            </w:r>
            <w:r w:rsidR="00FC3CCF" w:rsidRPr="00381C6C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r w:rsidR="00FC3CCF">
              <w:rPr>
                <w:rFonts w:ascii="Times New Roman" w:hAnsi="Times New Roman" w:cs="Times New Roman"/>
                <w:sz w:val="24"/>
                <w:szCs w:val="28"/>
              </w:rPr>
              <w:t xml:space="preserve">ГАПОУ СО «Красноуфимский </w:t>
            </w:r>
            <w:r w:rsidR="00FC3CC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аграрный колледж»</w:t>
            </w:r>
          </w:p>
        </w:tc>
        <w:tc>
          <w:tcPr>
            <w:tcW w:w="5004" w:type="dxa"/>
          </w:tcPr>
          <w:p w:rsidR="00FC3CCF" w:rsidRPr="00A43503" w:rsidRDefault="00FC3CCF" w:rsidP="00FC3CCF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директором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>.2021 г.</w:t>
            </w:r>
          </w:p>
          <w:p w:rsidR="00381C6C" w:rsidRPr="00A43503" w:rsidRDefault="0071197C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C3CCF" w:rsidRPr="00EF308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https://agrokolledg.uralschool.ru/org-info/extra-</w:t>
              </w:r>
              <w:r w:rsidR="00FC3CCF" w:rsidRPr="00EF308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lastRenderedPageBreak/>
                <w:t>documents</w:t>
              </w:r>
            </w:hyperlink>
          </w:p>
        </w:tc>
      </w:tr>
      <w:tr w:rsidR="00381C6C" w:rsidTr="00415BEC">
        <w:tc>
          <w:tcPr>
            <w:tcW w:w="522" w:type="dxa"/>
          </w:tcPr>
          <w:p w:rsidR="00381C6C" w:rsidRPr="00381C6C" w:rsidRDefault="00381C6C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1C6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4.</w:t>
            </w:r>
          </w:p>
        </w:tc>
        <w:tc>
          <w:tcPr>
            <w:tcW w:w="4505" w:type="dxa"/>
          </w:tcPr>
          <w:p w:rsidR="00381C6C" w:rsidRPr="00381C6C" w:rsidRDefault="00381C6C" w:rsidP="00D948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>Программ</w:t>
            </w:r>
            <w:r w:rsidR="00D9484F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 xml:space="preserve"> государственной итоговой аттестаци</w:t>
            </w:r>
            <w:r w:rsidR="00D9484F">
              <w:rPr>
                <w:rFonts w:ascii="Times New Roman" w:hAnsi="Times New Roman" w:cs="Times New Roman"/>
                <w:sz w:val="24"/>
                <w:szCs w:val="28"/>
              </w:rPr>
              <w:t xml:space="preserve">и по </w:t>
            </w: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 xml:space="preserve">профессии </w:t>
            </w:r>
            <w:r w:rsidR="00D9484F">
              <w:rPr>
                <w:rFonts w:ascii="Times New Roman" w:hAnsi="Times New Roman" w:cs="Times New Roman"/>
                <w:sz w:val="24"/>
                <w:szCs w:val="28"/>
              </w:rPr>
              <w:t>«Мастер по техническому обслуживанию и ремонту машинно-тракторного парка»</w:t>
            </w:r>
          </w:p>
        </w:tc>
        <w:tc>
          <w:tcPr>
            <w:tcW w:w="5004" w:type="dxa"/>
          </w:tcPr>
          <w:p w:rsidR="00381C6C" w:rsidRDefault="005501E8" w:rsidP="005501E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 w:rsidR="00982A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руководителем филиала </w:t>
            </w:r>
            <w:r w:rsidR="00982AD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77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E3ED5" w:rsidRPr="00A435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2A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758F9" w:rsidRPr="00A43503" w:rsidRDefault="0071197C" w:rsidP="005501E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82ADC" w:rsidRPr="00C84D9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https://agrokolledg.uralschool.ru/?section_id=193</w:t>
              </w:r>
            </w:hyperlink>
            <w:r w:rsidR="00982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2ADC" w:rsidTr="00415BEC">
        <w:tc>
          <w:tcPr>
            <w:tcW w:w="522" w:type="dxa"/>
          </w:tcPr>
          <w:p w:rsidR="00982ADC" w:rsidRPr="00381C6C" w:rsidRDefault="00982ADC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4505" w:type="dxa"/>
          </w:tcPr>
          <w:p w:rsidR="00982ADC" w:rsidRPr="00381C6C" w:rsidRDefault="00982ADC" w:rsidP="00982AD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>Программ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 xml:space="preserve"> государственной итоговой аттестаци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 по </w:t>
            </w: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 xml:space="preserve">профессии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«Продавец, контролер - кассир»</w:t>
            </w:r>
          </w:p>
        </w:tc>
        <w:tc>
          <w:tcPr>
            <w:tcW w:w="5004" w:type="dxa"/>
          </w:tcPr>
          <w:p w:rsidR="00982ADC" w:rsidRDefault="00982ADC" w:rsidP="00982AD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руководителем филиала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82ADC" w:rsidRPr="00A43503" w:rsidRDefault="0071197C" w:rsidP="00550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82ADC" w:rsidRPr="00C84D9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https://agrokolledg.uralschool.ru/?section_id=193</w:t>
              </w:r>
            </w:hyperlink>
            <w:r w:rsidR="00982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1C6C" w:rsidTr="00415BEC">
        <w:tc>
          <w:tcPr>
            <w:tcW w:w="522" w:type="dxa"/>
          </w:tcPr>
          <w:p w:rsidR="00381C6C" w:rsidRPr="00381C6C" w:rsidRDefault="00982ADC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381C6C" w:rsidRPr="00381C6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505" w:type="dxa"/>
          </w:tcPr>
          <w:p w:rsidR="00381C6C" w:rsidRPr="00381C6C" w:rsidRDefault="00381C6C" w:rsidP="00381C6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>Приказ о формировании состава государственной экзаменационной комиссии и апелляционной комиссии</w:t>
            </w:r>
          </w:p>
        </w:tc>
        <w:tc>
          <w:tcPr>
            <w:tcW w:w="5004" w:type="dxa"/>
          </w:tcPr>
          <w:p w:rsidR="00381C6C" w:rsidRPr="00E758F9" w:rsidRDefault="00982ADC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01-14/78</w:t>
            </w:r>
            <w:r w:rsidR="00E758F9" w:rsidRPr="00E758F9">
              <w:rPr>
                <w:rFonts w:ascii="Times New Roman" w:hAnsi="Times New Roman" w:cs="Times New Roman"/>
              </w:rPr>
              <w:t xml:space="preserve">-А от </w:t>
            </w:r>
            <w:r>
              <w:rPr>
                <w:rFonts w:ascii="Times New Roman" w:hAnsi="Times New Roman" w:cs="Times New Roman"/>
              </w:rPr>
              <w:t>08</w:t>
            </w:r>
            <w:r w:rsidR="00E758F9" w:rsidRPr="00E758F9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3</w:t>
            </w:r>
            <w:r w:rsidR="00E758F9" w:rsidRPr="00E758F9">
              <w:rPr>
                <w:rFonts w:ascii="Times New Roman" w:hAnsi="Times New Roman" w:cs="Times New Roman"/>
              </w:rPr>
              <w:t xml:space="preserve"> г.</w:t>
            </w:r>
          </w:p>
          <w:p w:rsidR="00E758F9" w:rsidRPr="00A43503" w:rsidRDefault="0071197C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921F1" w:rsidRPr="00C84D9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https://agrokolledg.uralschool.ru/?section_id=193</w:t>
              </w:r>
            </w:hyperlink>
            <w:r w:rsidR="00A92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1C6C" w:rsidTr="00415BEC">
        <w:tc>
          <w:tcPr>
            <w:tcW w:w="522" w:type="dxa"/>
          </w:tcPr>
          <w:p w:rsidR="00381C6C" w:rsidRPr="00381C6C" w:rsidRDefault="00982ADC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381C6C" w:rsidRPr="00381C6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505" w:type="dxa"/>
          </w:tcPr>
          <w:p w:rsidR="00381C6C" w:rsidRPr="00381C6C" w:rsidRDefault="00381C6C" w:rsidP="00381C6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>Приказ о проведении государственной итоговой аттестации выпускников профессиональной образовательной организации</w:t>
            </w:r>
          </w:p>
        </w:tc>
        <w:tc>
          <w:tcPr>
            <w:tcW w:w="5004" w:type="dxa"/>
          </w:tcPr>
          <w:p w:rsidR="00E758F9" w:rsidRPr="00E758F9" w:rsidRDefault="00982ADC" w:rsidP="00E758F9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01-14/80</w:t>
            </w:r>
            <w:r w:rsidR="00E758F9" w:rsidRPr="00E758F9">
              <w:rPr>
                <w:rFonts w:ascii="Times New Roman" w:hAnsi="Times New Roman" w:cs="Times New Roman"/>
              </w:rPr>
              <w:t xml:space="preserve">-А от </w:t>
            </w:r>
            <w:r>
              <w:rPr>
                <w:rFonts w:ascii="Times New Roman" w:hAnsi="Times New Roman" w:cs="Times New Roman"/>
              </w:rPr>
              <w:t>08</w:t>
            </w:r>
            <w:r w:rsidR="00E758F9" w:rsidRPr="00E758F9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3</w:t>
            </w:r>
            <w:r w:rsidR="00E758F9" w:rsidRPr="00E758F9">
              <w:rPr>
                <w:rFonts w:ascii="Times New Roman" w:hAnsi="Times New Roman" w:cs="Times New Roman"/>
              </w:rPr>
              <w:t xml:space="preserve"> г.</w:t>
            </w:r>
          </w:p>
          <w:p w:rsidR="00381C6C" w:rsidRPr="00A43503" w:rsidRDefault="0071197C" w:rsidP="00E6506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921F1" w:rsidRPr="00C84D9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https://agrokolledg.uralschool.ru/?section_id=193</w:t>
              </w:r>
            </w:hyperlink>
            <w:r w:rsidR="00A92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1C6C" w:rsidTr="00415BEC">
        <w:tc>
          <w:tcPr>
            <w:tcW w:w="522" w:type="dxa"/>
          </w:tcPr>
          <w:p w:rsidR="00381C6C" w:rsidRPr="00381C6C" w:rsidRDefault="00982ADC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381C6C" w:rsidRPr="00381C6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505" w:type="dxa"/>
          </w:tcPr>
          <w:p w:rsidR="00381C6C" w:rsidRPr="00381C6C" w:rsidRDefault="00381C6C" w:rsidP="00381C6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>Приказ о закреплении за студентами тем выпускной квалификационной работы</w:t>
            </w:r>
            <w:r w:rsidR="001070E3">
              <w:rPr>
                <w:rFonts w:ascii="Times New Roman" w:hAnsi="Times New Roman" w:cs="Times New Roman"/>
                <w:sz w:val="24"/>
                <w:szCs w:val="28"/>
              </w:rPr>
              <w:t xml:space="preserve"> и назначение руководителей</w:t>
            </w:r>
          </w:p>
        </w:tc>
        <w:tc>
          <w:tcPr>
            <w:tcW w:w="5004" w:type="dxa"/>
          </w:tcPr>
          <w:p w:rsidR="00E758F9" w:rsidRPr="00E758F9" w:rsidRDefault="00E758F9" w:rsidP="00E758F9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E758F9">
              <w:rPr>
                <w:rFonts w:ascii="Times New Roman" w:hAnsi="Times New Roman" w:cs="Times New Roman"/>
              </w:rPr>
              <w:t>№ 01-1</w:t>
            </w:r>
            <w:r w:rsidR="001070E3">
              <w:rPr>
                <w:rFonts w:ascii="Times New Roman" w:hAnsi="Times New Roman" w:cs="Times New Roman"/>
              </w:rPr>
              <w:t>5</w:t>
            </w:r>
            <w:r w:rsidRPr="00E758F9">
              <w:rPr>
                <w:rFonts w:ascii="Times New Roman" w:hAnsi="Times New Roman" w:cs="Times New Roman"/>
              </w:rPr>
              <w:t>/</w:t>
            </w:r>
            <w:r w:rsidR="00982ADC">
              <w:rPr>
                <w:rFonts w:ascii="Times New Roman" w:hAnsi="Times New Roman" w:cs="Times New Roman"/>
              </w:rPr>
              <w:t>64</w:t>
            </w:r>
            <w:r w:rsidRPr="00E758F9">
              <w:rPr>
                <w:rFonts w:ascii="Times New Roman" w:hAnsi="Times New Roman" w:cs="Times New Roman"/>
              </w:rPr>
              <w:t xml:space="preserve">-А от </w:t>
            </w:r>
            <w:r w:rsidR="00982ADC">
              <w:rPr>
                <w:rFonts w:ascii="Times New Roman" w:hAnsi="Times New Roman" w:cs="Times New Roman"/>
              </w:rPr>
              <w:t>08</w:t>
            </w:r>
            <w:r w:rsidRPr="00E758F9">
              <w:rPr>
                <w:rFonts w:ascii="Times New Roman" w:hAnsi="Times New Roman" w:cs="Times New Roman"/>
              </w:rPr>
              <w:t>.</w:t>
            </w:r>
            <w:r w:rsidR="00982ADC">
              <w:rPr>
                <w:rFonts w:ascii="Times New Roman" w:hAnsi="Times New Roman" w:cs="Times New Roman"/>
              </w:rPr>
              <w:t>12</w:t>
            </w:r>
            <w:r w:rsidRPr="00E758F9">
              <w:rPr>
                <w:rFonts w:ascii="Times New Roman" w:hAnsi="Times New Roman" w:cs="Times New Roman"/>
              </w:rPr>
              <w:t>.202</w:t>
            </w:r>
            <w:r w:rsidR="00E65067">
              <w:rPr>
                <w:rFonts w:ascii="Times New Roman" w:hAnsi="Times New Roman" w:cs="Times New Roman"/>
              </w:rPr>
              <w:t>3</w:t>
            </w:r>
            <w:r w:rsidRPr="00E758F9">
              <w:rPr>
                <w:rFonts w:ascii="Times New Roman" w:hAnsi="Times New Roman" w:cs="Times New Roman"/>
              </w:rPr>
              <w:t xml:space="preserve"> г.</w:t>
            </w:r>
          </w:p>
          <w:p w:rsidR="00381C6C" w:rsidRPr="00A43503" w:rsidRDefault="0071197C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921F1" w:rsidRPr="00C84D9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https://agrokolledg.uralschool.ru/?section_id=193</w:t>
              </w:r>
            </w:hyperlink>
            <w:r w:rsidR="00A92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1C6C" w:rsidTr="00415BEC">
        <w:tc>
          <w:tcPr>
            <w:tcW w:w="522" w:type="dxa"/>
          </w:tcPr>
          <w:p w:rsidR="00381C6C" w:rsidRPr="00381C6C" w:rsidRDefault="00982ADC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381C6C" w:rsidRPr="00381C6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505" w:type="dxa"/>
          </w:tcPr>
          <w:p w:rsidR="00381C6C" w:rsidRPr="00381C6C" w:rsidRDefault="00381C6C" w:rsidP="00381C6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>Приказ о допуске обучающихся к государственной итоговой аттестации.</w:t>
            </w:r>
          </w:p>
        </w:tc>
        <w:tc>
          <w:tcPr>
            <w:tcW w:w="5004" w:type="dxa"/>
          </w:tcPr>
          <w:p w:rsidR="00E758F9" w:rsidRPr="00E758F9" w:rsidRDefault="00E758F9" w:rsidP="00E758F9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E758F9">
              <w:rPr>
                <w:rFonts w:ascii="Times New Roman" w:hAnsi="Times New Roman" w:cs="Times New Roman"/>
              </w:rPr>
              <w:t>№ 01-1</w:t>
            </w:r>
            <w:r w:rsidR="00982ADC">
              <w:rPr>
                <w:rFonts w:ascii="Times New Roman" w:hAnsi="Times New Roman" w:cs="Times New Roman"/>
              </w:rPr>
              <w:t>3</w:t>
            </w:r>
            <w:r w:rsidRPr="00E758F9">
              <w:rPr>
                <w:rFonts w:ascii="Times New Roman" w:hAnsi="Times New Roman" w:cs="Times New Roman"/>
              </w:rPr>
              <w:t>/</w:t>
            </w:r>
            <w:r w:rsidR="00982ADC">
              <w:rPr>
                <w:rFonts w:ascii="Times New Roman" w:hAnsi="Times New Roman" w:cs="Times New Roman"/>
              </w:rPr>
              <w:t>40</w:t>
            </w:r>
            <w:r w:rsidRPr="00E758F9">
              <w:rPr>
                <w:rFonts w:ascii="Times New Roman" w:hAnsi="Times New Roman" w:cs="Times New Roman"/>
              </w:rPr>
              <w:t xml:space="preserve">-А от </w:t>
            </w:r>
            <w:r>
              <w:rPr>
                <w:rFonts w:ascii="Times New Roman" w:hAnsi="Times New Roman" w:cs="Times New Roman"/>
              </w:rPr>
              <w:t>1</w:t>
            </w:r>
            <w:r w:rsidR="00982ADC">
              <w:rPr>
                <w:rFonts w:ascii="Times New Roman" w:hAnsi="Times New Roman" w:cs="Times New Roman"/>
              </w:rPr>
              <w:t>4</w:t>
            </w:r>
            <w:r w:rsidRPr="00E758F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Pr="00E758F9">
              <w:rPr>
                <w:rFonts w:ascii="Times New Roman" w:hAnsi="Times New Roman" w:cs="Times New Roman"/>
              </w:rPr>
              <w:t>.202</w:t>
            </w:r>
            <w:r w:rsidR="00982ADC">
              <w:rPr>
                <w:rFonts w:ascii="Times New Roman" w:hAnsi="Times New Roman" w:cs="Times New Roman"/>
              </w:rPr>
              <w:t>4</w:t>
            </w:r>
            <w:r w:rsidRPr="00E758F9">
              <w:rPr>
                <w:rFonts w:ascii="Times New Roman" w:hAnsi="Times New Roman" w:cs="Times New Roman"/>
              </w:rPr>
              <w:t xml:space="preserve"> г.</w:t>
            </w:r>
          </w:p>
          <w:p w:rsidR="00381C6C" w:rsidRDefault="0071197C" w:rsidP="00E758F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A921F1" w:rsidRPr="00A921F1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https://agrokolledg.uralschool.ru/?section_id=193</w:t>
              </w:r>
            </w:hyperlink>
            <w:r w:rsidR="00A92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93A26" w:rsidRPr="008C0015" w:rsidRDefault="00293A26" w:rsidP="00A85A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5CEF" w:rsidRPr="00C72CC5" w:rsidRDefault="009E5CEF" w:rsidP="009E5CEF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2CC5">
        <w:rPr>
          <w:rFonts w:ascii="Times New Roman" w:hAnsi="Times New Roman" w:cs="Times New Roman"/>
          <w:b/>
          <w:bCs/>
          <w:sz w:val="28"/>
          <w:szCs w:val="28"/>
        </w:rPr>
        <w:t xml:space="preserve">3.Сведения о характеристике состава государственной экзаменационной комиссии </w:t>
      </w:r>
    </w:p>
    <w:p w:rsidR="009E5CEF" w:rsidRDefault="009E5CEF" w:rsidP="009E5CEF">
      <w:pPr>
        <w:pStyle w:val="a6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Государственной экзаменационной комиссии по профессии 35.01.14 «Мастер по техническому обслуживанию и ремонту машинно – тракторного парка»:</w:t>
      </w:r>
    </w:p>
    <w:p w:rsidR="009E5CEF" w:rsidRPr="00706A4D" w:rsidRDefault="009E5CEF" w:rsidP="009E5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A4D">
        <w:rPr>
          <w:rFonts w:ascii="Times New Roman" w:hAnsi="Times New Roman" w:cs="Times New Roman"/>
          <w:sz w:val="28"/>
          <w:szCs w:val="28"/>
        </w:rPr>
        <w:t>Председатель</w:t>
      </w:r>
      <w:r w:rsidRPr="00706A4D">
        <w:rPr>
          <w:sz w:val="28"/>
          <w:szCs w:val="28"/>
        </w:rPr>
        <w:t xml:space="preserve"> </w:t>
      </w:r>
      <w:r w:rsidRPr="00706A4D">
        <w:rPr>
          <w:rFonts w:ascii="Times New Roman" w:hAnsi="Times New Roman" w:cs="Times New Roman"/>
          <w:sz w:val="28"/>
          <w:szCs w:val="28"/>
        </w:rPr>
        <w:t xml:space="preserve">комиссии: </w:t>
      </w:r>
      <w:r>
        <w:rPr>
          <w:rFonts w:ascii="Times New Roman" w:hAnsi="Times New Roman" w:cs="Times New Roman"/>
          <w:sz w:val="28"/>
          <w:szCs w:val="28"/>
        </w:rPr>
        <w:t>Ладыгин Сергей Григорьевич</w:t>
      </w:r>
      <w:r w:rsidRPr="00706A4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председатель СПК «Большеутинский»</w:t>
      </w:r>
      <w:r w:rsidRPr="00706A4D">
        <w:rPr>
          <w:rFonts w:ascii="Times New Roman" w:hAnsi="Times New Roman" w:cs="Times New Roman"/>
          <w:sz w:val="28"/>
          <w:szCs w:val="28"/>
        </w:rPr>
        <w:t>;</w:t>
      </w:r>
    </w:p>
    <w:p w:rsidR="009E5CEF" w:rsidRPr="00706A4D" w:rsidRDefault="009E5CEF" w:rsidP="009E5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A4D">
        <w:rPr>
          <w:rFonts w:ascii="Times New Roman" w:hAnsi="Times New Roman" w:cs="Times New Roman"/>
          <w:sz w:val="28"/>
          <w:szCs w:val="28"/>
        </w:rPr>
        <w:t>Заместитель председателя: Малахова Ирина Александровна, руководитель Ачитского филиала 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06A4D">
        <w:rPr>
          <w:rFonts w:ascii="Times New Roman" w:hAnsi="Times New Roman" w:cs="Times New Roman"/>
          <w:sz w:val="28"/>
          <w:szCs w:val="28"/>
        </w:rPr>
        <w:t>ПОУ СО «Красноуфимский аграрный колледж»;</w:t>
      </w:r>
    </w:p>
    <w:p w:rsidR="009E5CEF" w:rsidRPr="00706A4D" w:rsidRDefault="009E5CEF" w:rsidP="009E5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Копорушкин В. И.,</w:t>
      </w:r>
      <w:r w:rsidRPr="00706A4D">
        <w:rPr>
          <w:rFonts w:ascii="Times New Roman" w:hAnsi="Times New Roman" w:cs="Times New Roman"/>
          <w:sz w:val="28"/>
          <w:szCs w:val="28"/>
        </w:rPr>
        <w:t xml:space="preserve"> мастер производственного обучения; </w:t>
      </w:r>
    </w:p>
    <w:p w:rsidR="009E5CEF" w:rsidRDefault="009E5CEF" w:rsidP="009E5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A4D">
        <w:rPr>
          <w:rFonts w:ascii="Times New Roman" w:hAnsi="Times New Roman" w:cs="Times New Roman"/>
          <w:sz w:val="28"/>
          <w:szCs w:val="28"/>
        </w:rPr>
        <w:t>Серебренников В. А.</w:t>
      </w:r>
      <w:r>
        <w:rPr>
          <w:rFonts w:ascii="Times New Roman" w:hAnsi="Times New Roman" w:cs="Times New Roman"/>
          <w:sz w:val="28"/>
          <w:szCs w:val="28"/>
        </w:rPr>
        <w:t>, преподаватель;</w:t>
      </w:r>
    </w:p>
    <w:p w:rsidR="009E5CEF" w:rsidRDefault="009E5CEF" w:rsidP="009E5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Хабарова Е. В., преподаватель.</w:t>
      </w:r>
    </w:p>
    <w:p w:rsidR="009E5CEF" w:rsidRPr="00906702" w:rsidRDefault="009E5CEF" w:rsidP="009E5CEF">
      <w:pPr>
        <w:pStyle w:val="a6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Государственной экзаменационной комиссии по п</w:t>
      </w:r>
      <w:r w:rsidRPr="00906702">
        <w:rPr>
          <w:rFonts w:ascii="Times New Roman" w:hAnsi="Times New Roman" w:cs="Times New Roman"/>
          <w:sz w:val="28"/>
          <w:szCs w:val="28"/>
        </w:rPr>
        <w:t>рофесси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06702">
        <w:rPr>
          <w:rFonts w:ascii="Times New Roman" w:hAnsi="Times New Roman" w:cs="Times New Roman"/>
          <w:sz w:val="28"/>
          <w:szCs w:val="28"/>
        </w:rPr>
        <w:t xml:space="preserve"> 38.01.02 «Продавец, контролёр - кассир»:</w:t>
      </w:r>
    </w:p>
    <w:p w:rsidR="009E5CEF" w:rsidRPr="00906702" w:rsidRDefault="009E5CEF" w:rsidP="009E5C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6702">
        <w:rPr>
          <w:rFonts w:ascii="Times New Roman" w:hAnsi="Times New Roman" w:cs="Times New Roman"/>
          <w:sz w:val="28"/>
          <w:szCs w:val="28"/>
        </w:rPr>
        <w:t xml:space="preserve">Председатель комиссии: Волкова Тамара Михайловна, председатель правления </w:t>
      </w:r>
      <w:r>
        <w:rPr>
          <w:rFonts w:ascii="Times New Roman" w:hAnsi="Times New Roman" w:cs="Times New Roman"/>
          <w:sz w:val="28"/>
          <w:szCs w:val="28"/>
        </w:rPr>
        <w:t>потребительского кооператива</w:t>
      </w:r>
      <w:r w:rsidRPr="00906702">
        <w:rPr>
          <w:rFonts w:ascii="Times New Roman" w:hAnsi="Times New Roman" w:cs="Times New Roman"/>
          <w:sz w:val="28"/>
          <w:szCs w:val="28"/>
        </w:rPr>
        <w:t xml:space="preserve"> «Ачитское </w:t>
      </w:r>
      <w:r>
        <w:rPr>
          <w:rFonts w:ascii="Times New Roman" w:hAnsi="Times New Roman" w:cs="Times New Roman"/>
          <w:sz w:val="28"/>
          <w:szCs w:val="28"/>
        </w:rPr>
        <w:t>сельское потребительское общество</w:t>
      </w:r>
      <w:r w:rsidRPr="00906702">
        <w:rPr>
          <w:rFonts w:ascii="Times New Roman" w:hAnsi="Times New Roman" w:cs="Times New Roman"/>
          <w:sz w:val="28"/>
          <w:szCs w:val="28"/>
        </w:rPr>
        <w:t>»;</w:t>
      </w:r>
    </w:p>
    <w:p w:rsidR="009E5CEF" w:rsidRPr="00906702" w:rsidRDefault="009E5CEF" w:rsidP="009E5C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6702">
        <w:rPr>
          <w:rFonts w:ascii="Times New Roman" w:hAnsi="Times New Roman" w:cs="Times New Roman"/>
          <w:sz w:val="28"/>
          <w:szCs w:val="28"/>
        </w:rPr>
        <w:t>Заместитель председателя: Малахова Ирина Александровна, руководитель Ачитского филиала;</w:t>
      </w:r>
    </w:p>
    <w:p w:rsidR="009E5CEF" w:rsidRPr="00906702" w:rsidRDefault="009E5CEF" w:rsidP="009E5C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6702">
        <w:rPr>
          <w:rFonts w:ascii="Times New Roman" w:hAnsi="Times New Roman" w:cs="Times New Roman"/>
          <w:sz w:val="28"/>
          <w:szCs w:val="28"/>
        </w:rPr>
        <w:t xml:space="preserve">Члены комиссии: Сбруйкина Н. В., мастер производственного обучения; </w:t>
      </w:r>
    </w:p>
    <w:p w:rsidR="009E5CEF" w:rsidRPr="00906702" w:rsidRDefault="009E5CEF" w:rsidP="009E5C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Дьякова А. А., </w:t>
      </w:r>
      <w:r w:rsidRPr="00906702">
        <w:rPr>
          <w:rFonts w:ascii="Times New Roman" w:hAnsi="Times New Roman" w:cs="Times New Roman"/>
          <w:sz w:val="28"/>
          <w:szCs w:val="28"/>
        </w:rPr>
        <w:t>преподаватель;</w:t>
      </w:r>
    </w:p>
    <w:p w:rsidR="009E5CEF" w:rsidRPr="00906702" w:rsidRDefault="009E5CEF" w:rsidP="009E5C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6702">
        <w:rPr>
          <w:rFonts w:ascii="Times New Roman" w:hAnsi="Times New Roman" w:cs="Times New Roman"/>
          <w:sz w:val="28"/>
          <w:szCs w:val="28"/>
        </w:rPr>
        <w:t>Хабарова Е. В., преподаватель.</w:t>
      </w:r>
    </w:p>
    <w:p w:rsidR="007B2323" w:rsidRDefault="007B2323" w:rsidP="00613139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2323" w:rsidRDefault="007B2323" w:rsidP="00613139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2323" w:rsidRDefault="007B2323" w:rsidP="00613139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2323" w:rsidRDefault="007B2323" w:rsidP="00613139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2CC5" w:rsidRPr="00E550B0" w:rsidRDefault="00C72CC5" w:rsidP="008443B4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C72CC5" w:rsidRPr="00E550B0" w:rsidSect="004A4666">
          <w:pgSz w:w="11906" w:h="16838"/>
          <w:pgMar w:top="709" w:right="849" w:bottom="993" w:left="1134" w:header="709" w:footer="709" w:gutter="0"/>
          <w:cols w:space="708"/>
          <w:docGrid w:linePitch="360"/>
        </w:sectPr>
      </w:pPr>
    </w:p>
    <w:p w:rsidR="00904535" w:rsidRDefault="00904535" w:rsidP="00906702">
      <w:pPr>
        <w:pStyle w:val="a6"/>
        <w:spacing w:after="0" w:line="276" w:lineRule="auto"/>
        <w:ind w:left="0"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Pr="00904535">
        <w:rPr>
          <w:rFonts w:ascii="Times New Roman" w:hAnsi="Times New Roman" w:cs="Times New Roman"/>
          <w:sz w:val="28"/>
          <w:szCs w:val="28"/>
        </w:rPr>
        <w:t>аблиц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04535">
        <w:rPr>
          <w:rFonts w:ascii="Times New Roman" w:hAnsi="Times New Roman" w:cs="Times New Roman"/>
          <w:sz w:val="28"/>
          <w:szCs w:val="28"/>
        </w:rPr>
        <w:t xml:space="preserve"> 3.</w:t>
      </w:r>
      <w:r w:rsidR="005606C4">
        <w:rPr>
          <w:rFonts w:ascii="Times New Roman" w:hAnsi="Times New Roman" w:cs="Times New Roman"/>
          <w:sz w:val="28"/>
          <w:szCs w:val="28"/>
        </w:rPr>
        <w:t>2</w:t>
      </w:r>
      <w:r w:rsidRPr="00EB58E1">
        <w:rPr>
          <w:rFonts w:ascii="Times New Roman" w:hAnsi="Times New Roman" w:cs="Times New Roman"/>
          <w:sz w:val="28"/>
          <w:szCs w:val="28"/>
        </w:rPr>
        <w:t xml:space="preserve">. </w:t>
      </w:r>
      <w:r w:rsidRPr="00904535">
        <w:rPr>
          <w:rFonts w:ascii="Times New Roman" w:hAnsi="Times New Roman" w:cs="Times New Roman"/>
          <w:i/>
          <w:iCs/>
          <w:sz w:val="28"/>
          <w:szCs w:val="28"/>
        </w:rPr>
        <w:t xml:space="preserve">Сведения о характеристике состава государственной </w:t>
      </w:r>
    </w:p>
    <w:p w:rsidR="005606C4" w:rsidRDefault="00904535" w:rsidP="00FE3658">
      <w:pPr>
        <w:pStyle w:val="a6"/>
        <w:spacing w:after="0" w:line="276" w:lineRule="auto"/>
        <w:ind w:left="0"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904535">
        <w:rPr>
          <w:rFonts w:ascii="Times New Roman" w:hAnsi="Times New Roman" w:cs="Times New Roman"/>
          <w:i/>
          <w:iCs/>
          <w:sz w:val="28"/>
          <w:szCs w:val="28"/>
        </w:rPr>
        <w:t xml:space="preserve">экзаменационной комиссии по программам среднего </w:t>
      </w:r>
      <w:r w:rsidRPr="00FE3658">
        <w:rPr>
          <w:rFonts w:ascii="Times New Roman" w:hAnsi="Times New Roman" w:cs="Times New Roman"/>
          <w:i/>
          <w:iCs/>
          <w:sz w:val="28"/>
          <w:szCs w:val="28"/>
        </w:rPr>
        <w:t xml:space="preserve">профессионального образования </w:t>
      </w:r>
    </w:p>
    <w:p w:rsidR="00486212" w:rsidRPr="00FE3658" w:rsidRDefault="00904535" w:rsidP="00FE3658">
      <w:pPr>
        <w:pStyle w:val="a6"/>
        <w:spacing w:after="0" w:line="276" w:lineRule="auto"/>
        <w:ind w:left="0"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FE3658">
        <w:rPr>
          <w:rFonts w:ascii="Times New Roman" w:hAnsi="Times New Roman" w:cs="Times New Roman"/>
          <w:i/>
          <w:iCs/>
          <w:sz w:val="28"/>
          <w:szCs w:val="28"/>
        </w:rPr>
        <w:t>квалифицированных рабочих и служащих.</w:t>
      </w:r>
    </w:p>
    <w:tbl>
      <w:tblPr>
        <w:tblW w:w="15783" w:type="dxa"/>
        <w:tblInd w:w="-572" w:type="dxa"/>
        <w:shd w:val="clear" w:color="auto" w:fill="FFFFFF" w:themeFill="background1"/>
        <w:tblLook w:val="04A0"/>
      </w:tblPr>
      <w:tblGrid>
        <w:gridCol w:w="912"/>
        <w:gridCol w:w="792"/>
        <w:gridCol w:w="1627"/>
        <w:gridCol w:w="1035"/>
        <w:gridCol w:w="961"/>
        <w:gridCol w:w="792"/>
        <w:gridCol w:w="989"/>
        <w:gridCol w:w="1117"/>
        <w:gridCol w:w="914"/>
        <w:gridCol w:w="991"/>
        <w:gridCol w:w="731"/>
        <w:gridCol w:w="1154"/>
        <w:gridCol w:w="1211"/>
        <w:gridCol w:w="1154"/>
        <w:gridCol w:w="663"/>
        <w:gridCol w:w="740"/>
      </w:tblGrid>
      <w:tr w:rsidR="00944002" w:rsidRPr="00486212" w:rsidTr="00BA73FA">
        <w:trPr>
          <w:trHeight w:val="932"/>
        </w:trPr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4002" w:rsidRPr="00486212" w:rsidRDefault="00944002" w:rsidP="00906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4" w:name="_Hlk101354460"/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выпускников 202</w:t>
            </w:r>
            <w:r w:rsidR="009067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года по всем формам обучения, чел.</w:t>
            </w:r>
          </w:p>
        </w:tc>
        <w:tc>
          <w:tcPr>
            <w:tcW w:w="44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Председатель ГЭК</w:t>
            </w:r>
          </w:p>
        </w:tc>
        <w:tc>
          <w:tcPr>
            <w:tcW w:w="55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Члены ГЭК</w:t>
            </w:r>
          </w:p>
        </w:tc>
        <w:tc>
          <w:tcPr>
            <w:tcW w:w="35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Наименования предприятий (организаций), участвующих в работе ГЭК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5" w:name="_Hlk101354890"/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 внесении членов ГЭК в базу кадровых ресурсов на цифровой платформе ЦОПП</w:t>
            </w:r>
            <w:bookmarkEnd w:id="5"/>
          </w:p>
        </w:tc>
      </w:tr>
      <w:tr w:rsidR="00944002" w:rsidRPr="00486212" w:rsidTr="00BA73FA">
        <w:trPr>
          <w:trHeight w:val="661"/>
        </w:trPr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44002" w:rsidRPr="00486212" w:rsidRDefault="00944002" w:rsidP="00756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Суммарно по всем комиссиям и формам обучения,  чел.</w:t>
            </w:r>
          </w:p>
        </w:tc>
        <w:tc>
          <w:tcPr>
            <w:tcW w:w="36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Суммарно по всем комиссиям и формам обучения,  чел.</w:t>
            </w:r>
          </w:p>
        </w:tc>
        <w:tc>
          <w:tcPr>
            <w:tcW w:w="47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35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внесено, чел.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том числе экспертов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ДЭ</w:t>
            </w:r>
          </w:p>
        </w:tc>
      </w:tr>
      <w:tr w:rsidR="00BA73FA" w:rsidRPr="00486212" w:rsidTr="00BA73FA">
        <w:trPr>
          <w:trHeight w:val="1519"/>
        </w:trPr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44002" w:rsidRPr="00486212" w:rsidRDefault="00944002" w:rsidP="00756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44002" w:rsidRPr="00486212" w:rsidRDefault="00944002" w:rsidP="00756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руководители/заместители руководителей, чел.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руководители структурных подразделений, чел.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работники предприятий (организаций)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44002" w:rsidRPr="00486212" w:rsidRDefault="00944002" w:rsidP="00756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представители работодателей / общественных союзов (ассоци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ций), чел.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представители образовательных организаций, чел.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фрилансеры,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амозанятые, ИП, чел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работники предприятий (организаций), чел.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Эксперты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ДЭ</w:t>
            </w: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чел.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малые (среднесписочная численность сотрудников до 100 чел)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средние (среднесписочная численность сотрудников 101-250 чел)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крупные (среднесписочная численность сотрудников свыше 250 чел)</w:t>
            </w:r>
          </w:p>
        </w:tc>
        <w:tc>
          <w:tcPr>
            <w:tcW w:w="66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44002" w:rsidRPr="00486212" w:rsidTr="00BA73FA">
        <w:trPr>
          <w:trHeight w:val="46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944002" w:rsidRPr="00486212" w:rsidTr="00906702">
        <w:trPr>
          <w:trHeight w:val="46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4002" w:rsidRDefault="006B2EAE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944002" w:rsidRDefault="006B2EAE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4002" w:rsidRDefault="006B2EAE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400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400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4002" w:rsidRDefault="006B2EAE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400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4002" w:rsidRDefault="006B2EAE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400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4002" w:rsidRPr="00486212" w:rsidRDefault="00C173A7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73A7">
              <w:rPr>
                <w:rFonts w:ascii="Times New Roman" w:hAnsi="Times New Roman" w:cs="Times New Roman"/>
                <w:sz w:val="18"/>
                <w:szCs w:val="28"/>
              </w:rPr>
              <w:t>ПК «Ачитское сельпо»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91A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lang w:eastAsia="ru-RU"/>
              </w:rPr>
              <w:t>СПК</w:t>
            </w:r>
            <w:r w:rsidRPr="00B21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</w:t>
            </w:r>
            <w:r w:rsidRPr="00B2191A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lang w:eastAsia="ru-RU"/>
              </w:rPr>
              <w:t>Большеутинский</w:t>
            </w:r>
            <w:r w:rsidRPr="00B21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4002" w:rsidRPr="00486212" w:rsidRDefault="00BA73FA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4002" w:rsidRPr="00486212" w:rsidRDefault="00BA73FA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bookmarkEnd w:id="4"/>
    </w:tbl>
    <w:p w:rsidR="009E5CEF" w:rsidRDefault="009E5CEF" w:rsidP="008443B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E5CEF" w:rsidRDefault="009E5CEF" w:rsidP="008443B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E5CEF" w:rsidRDefault="009E5CEF" w:rsidP="008443B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E5CEF" w:rsidRDefault="009E5CEF" w:rsidP="008443B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E5CEF" w:rsidRDefault="009E5CEF" w:rsidP="008443B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E5CEF" w:rsidRDefault="009E5CEF" w:rsidP="008443B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E5CEF" w:rsidRDefault="009E5CEF" w:rsidP="008443B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443B4" w:rsidRPr="008443B4" w:rsidRDefault="008443B4" w:rsidP="008443B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4.</w:t>
      </w:r>
      <w:r w:rsidRPr="008443B4">
        <w:rPr>
          <w:rFonts w:ascii="Times New Roman" w:hAnsi="Times New Roman" w:cs="Times New Roman"/>
          <w:b/>
          <w:bCs/>
          <w:sz w:val="28"/>
          <w:szCs w:val="28"/>
        </w:rPr>
        <w:t>Сведения о численности обучающихся последнего года обучения по программам среднего профессионального о</w:t>
      </w:r>
      <w:r w:rsidR="009032CC">
        <w:rPr>
          <w:rFonts w:ascii="Times New Roman" w:hAnsi="Times New Roman" w:cs="Times New Roman"/>
          <w:b/>
          <w:bCs/>
          <w:sz w:val="28"/>
          <w:szCs w:val="28"/>
        </w:rPr>
        <w:t xml:space="preserve">бразования в том числе для лиц </w:t>
      </w:r>
      <w:r w:rsidRPr="008443B4">
        <w:rPr>
          <w:rFonts w:ascii="Times New Roman" w:hAnsi="Times New Roman" w:cs="Times New Roman"/>
          <w:b/>
          <w:bCs/>
          <w:sz w:val="28"/>
          <w:szCs w:val="28"/>
        </w:rPr>
        <w:t>с ОВЗ и/или инвалидов.</w:t>
      </w:r>
    </w:p>
    <w:p w:rsidR="00670F1D" w:rsidRPr="00DB32E5" w:rsidRDefault="005606C4" w:rsidP="00EA053F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Таблица 4.1. </w:t>
      </w:r>
      <w:r w:rsidR="0030402D" w:rsidRPr="00670F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6" w:name="_Hlk101363578"/>
      <w:r w:rsidR="0030402D" w:rsidRPr="00DB32E5">
        <w:rPr>
          <w:rFonts w:ascii="Times New Roman" w:hAnsi="Times New Roman" w:cs="Times New Roman"/>
          <w:i/>
          <w:iCs/>
          <w:sz w:val="28"/>
          <w:szCs w:val="28"/>
        </w:rPr>
        <w:t>Сведения о численности обучающихся последнего года</w:t>
      </w:r>
    </w:p>
    <w:p w:rsidR="0030402D" w:rsidRDefault="0030402D" w:rsidP="00EA053F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B32E5">
        <w:rPr>
          <w:rFonts w:ascii="Times New Roman" w:hAnsi="Times New Roman" w:cs="Times New Roman"/>
          <w:i/>
          <w:iCs/>
          <w:sz w:val="28"/>
          <w:szCs w:val="28"/>
        </w:rPr>
        <w:t xml:space="preserve"> обучения по программам среднего профессионального образования</w:t>
      </w:r>
    </w:p>
    <w:tbl>
      <w:tblPr>
        <w:tblW w:w="153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9"/>
        <w:gridCol w:w="1627"/>
        <w:gridCol w:w="1417"/>
        <w:gridCol w:w="1418"/>
        <w:gridCol w:w="1417"/>
        <w:gridCol w:w="1701"/>
        <w:gridCol w:w="1559"/>
        <w:gridCol w:w="1560"/>
        <w:gridCol w:w="3402"/>
      </w:tblGrid>
      <w:tr w:rsidR="005606C4" w:rsidRPr="00CD15B6" w:rsidTr="00756980">
        <w:trPr>
          <w:trHeight w:val="1545"/>
        </w:trPr>
        <w:tc>
          <w:tcPr>
            <w:tcW w:w="2836" w:type="dxa"/>
            <w:gridSpan w:val="2"/>
            <w:shd w:val="clear" w:color="auto" w:fill="auto"/>
            <w:vAlign w:val="center"/>
            <w:hideMark/>
          </w:tcPr>
          <w:p w:rsidR="005606C4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обучающихся последнего года обучения</w:t>
            </w: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</w:t>
            </w:r>
            <w:r w:rsidR="00903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года </w:t>
            </w:r>
          </w:p>
          <w:p w:rsidR="005606C4" w:rsidRPr="00CD15B6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 данным СПО-1 на 01.10.202</w:t>
            </w:r>
            <w:r w:rsidR="00903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5606C4" w:rsidRPr="00CD15B6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обучающихся</w:t>
            </w: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допущенных к ГИА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  <w:hideMark/>
          </w:tcPr>
          <w:p w:rsidR="005606C4" w:rsidRDefault="005606C4" w:rsidP="007569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выпускников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получивших документ о 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программам среднего профессионального образования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5606C4" w:rsidRPr="00182503" w:rsidRDefault="005606C4" w:rsidP="00C1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Количество обучающихся последнего года обучения 202</w:t>
            </w:r>
            <w:r w:rsidR="00C173A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года, прошедших</w:t>
            </w:r>
            <w:r w:rsidRPr="00D037F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обуч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ение по программам </w:t>
            </w:r>
            <w:r w:rsidRPr="00D037F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профессионального обучения по профессии рабочего, должности служащего в рамках образовательной программы среднего профессионального образования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программам подготовки специалистов среднего звена (профессиональные модули) и </w:t>
            </w:r>
            <w:r w:rsidRPr="0018250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получ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ивших свидетельство о</w:t>
            </w:r>
            <w:r w:rsidRPr="0018250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 профессии рабочего, должности служащего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 чел.</w:t>
            </w:r>
          </w:p>
        </w:tc>
      </w:tr>
      <w:tr w:rsidR="005606C4" w:rsidRPr="00CD15B6" w:rsidTr="00E14C63">
        <w:trPr>
          <w:trHeight w:val="824"/>
        </w:trPr>
        <w:tc>
          <w:tcPr>
            <w:tcW w:w="1209" w:type="dxa"/>
            <w:shd w:val="clear" w:color="auto" w:fill="auto"/>
            <w:vAlign w:val="center"/>
            <w:hideMark/>
          </w:tcPr>
          <w:p w:rsidR="005606C4" w:rsidRPr="00CD15B6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чел.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:rsidR="005606C4" w:rsidRPr="00CD15B6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них с ОВЗ и / или инвалидов, чел.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606C4" w:rsidRPr="00CD15B6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чел.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606C4" w:rsidRPr="00CD15B6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них с ОВЗ и / или инвалидов, чел.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606C4" w:rsidRPr="00CD15B6" w:rsidRDefault="005606C4" w:rsidP="00E1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чел.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606C4" w:rsidRPr="00CD15B6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них с ОВЗ и / или инвалидов, чел.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06C4" w:rsidRPr="00CD15B6" w:rsidRDefault="005606C4" w:rsidP="00E1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отличием, чел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606C4" w:rsidRPr="00CD15B6" w:rsidRDefault="005606C4" w:rsidP="00E1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них с ОВЗ и / или инвалидов, чел.</w:t>
            </w:r>
          </w:p>
        </w:tc>
        <w:tc>
          <w:tcPr>
            <w:tcW w:w="3402" w:type="dxa"/>
            <w:vMerge/>
            <w:shd w:val="clear" w:color="auto" w:fill="auto"/>
            <w:vAlign w:val="bottom"/>
          </w:tcPr>
          <w:p w:rsidR="005606C4" w:rsidRPr="00CD15B6" w:rsidRDefault="005606C4" w:rsidP="00756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6C4" w:rsidRPr="00CD15B6" w:rsidTr="00756980">
        <w:trPr>
          <w:trHeight w:val="411"/>
        </w:trPr>
        <w:tc>
          <w:tcPr>
            <w:tcW w:w="1209" w:type="dxa"/>
            <w:shd w:val="clear" w:color="auto" w:fill="auto"/>
            <w:vAlign w:val="center"/>
            <w:hideMark/>
          </w:tcPr>
          <w:p w:rsidR="005606C4" w:rsidRPr="00CD15B6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:rsidR="005606C4" w:rsidRPr="00CD15B6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606C4" w:rsidRPr="00CD15B6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606C4" w:rsidRPr="00CD15B6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606C4" w:rsidRPr="00CD15B6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606C4" w:rsidRPr="00CD15B6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06C4" w:rsidRPr="00CD15B6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0" w:type="dxa"/>
            <w:vAlign w:val="center"/>
          </w:tcPr>
          <w:p w:rsidR="005606C4" w:rsidRPr="00CD15B6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5606C4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5606C4" w:rsidRPr="00CD15B6" w:rsidTr="00756980">
        <w:trPr>
          <w:trHeight w:val="411"/>
        </w:trPr>
        <w:tc>
          <w:tcPr>
            <w:tcW w:w="1209" w:type="dxa"/>
            <w:shd w:val="clear" w:color="auto" w:fill="auto"/>
            <w:vAlign w:val="center"/>
          </w:tcPr>
          <w:p w:rsidR="005606C4" w:rsidRDefault="00C173A7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5606C4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06C4" w:rsidRDefault="00C173A7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06C4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06C4" w:rsidRDefault="00C173A7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06C4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06C4" w:rsidRDefault="00C173A7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0" w:type="dxa"/>
            <w:vAlign w:val="center"/>
          </w:tcPr>
          <w:p w:rsidR="005606C4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06C4" w:rsidRDefault="00C173A7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</w:tr>
    </w:tbl>
    <w:p w:rsidR="009E5CEF" w:rsidRDefault="009E5CEF" w:rsidP="00313F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3FC9" w:rsidRPr="000C1504" w:rsidRDefault="00313FC9" w:rsidP="00313F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675">
        <w:rPr>
          <w:rFonts w:ascii="Times New Roman" w:hAnsi="Times New Roman" w:cs="Times New Roman"/>
          <w:b/>
          <w:sz w:val="28"/>
          <w:szCs w:val="28"/>
        </w:rPr>
        <w:t>Выводы:</w:t>
      </w:r>
      <w:r w:rsidRPr="007D0675">
        <w:rPr>
          <w:rFonts w:ascii="Times New Roman" w:hAnsi="Times New Roman" w:cs="Times New Roman"/>
          <w:sz w:val="28"/>
          <w:szCs w:val="28"/>
        </w:rPr>
        <w:t xml:space="preserve"> Расхождение численности обучающихся по сравнению с показателями на 01.10.202</w:t>
      </w:r>
      <w:r w:rsidR="00C173A7">
        <w:rPr>
          <w:rFonts w:ascii="Times New Roman" w:hAnsi="Times New Roman" w:cs="Times New Roman"/>
          <w:sz w:val="28"/>
          <w:szCs w:val="28"/>
        </w:rPr>
        <w:t>3</w:t>
      </w:r>
      <w:r w:rsidRPr="007D0675">
        <w:rPr>
          <w:rFonts w:ascii="Times New Roman" w:hAnsi="Times New Roman" w:cs="Times New Roman"/>
          <w:sz w:val="28"/>
          <w:szCs w:val="28"/>
        </w:rPr>
        <w:t xml:space="preserve"> года составляет </w:t>
      </w:r>
      <w:r w:rsidR="00C173A7">
        <w:rPr>
          <w:rFonts w:ascii="Times New Roman" w:hAnsi="Times New Roman" w:cs="Times New Roman"/>
          <w:sz w:val="28"/>
          <w:szCs w:val="28"/>
        </w:rPr>
        <w:t>1</w:t>
      </w:r>
      <w:r w:rsidRPr="007D0675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D0675">
        <w:rPr>
          <w:rFonts w:ascii="Times New Roman" w:hAnsi="Times New Roman" w:cs="Times New Roman"/>
          <w:sz w:val="28"/>
          <w:szCs w:val="28"/>
        </w:rPr>
        <w:t>, информация персонально представлена ниже.</w:t>
      </w:r>
    </w:p>
    <w:tbl>
      <w:tblPr>
        <w:tblStyle w:val="a3"/>
        <w:tblW w:w="15134" w:type="dxa"/>
        <w:tblLayout w:type="fixed"/>
        <w:tblLook w:val="04A0"/>
      </w:tblPr>
      <w:tblGrid>
        <w:gridCol w:w="651"/>
        <w:gridCol w:w="1366"/>
        <w:gridCol w:w="1777"/>
        <w:gridCol w:w="3544"/>
        <w:gridCol w:w="1512"/>
        <w:gridCol w:w="1682"/>
        <w:gridCol w:w="2100"/>
        <w:gridCol w:w="2502"/>
      </w:tblGrid>
      <w:tr w:rsidR="00313FC9" w:rsidRPr="007D0675" w:rsidTr="00906702">
        <w:tc>
          <w:tcPr>
            <w:tcW w:w="651" w:type="dxa"/>
          </w:tcPr>
          <w:bookmarkEnd w:id="6"/>
          <w:p w:rsidR="00313FC9" w:rsidRPr="007D0675" w:rsidRDefault="00313FC9" w:rsidP="00906702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7D067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366" w:type="dxa"/>
          </w:tcPr>
          <w:p w:rsidR="00313FC9" w:rsidRPr="007D0675" w:rsidRDefault="00313FC9" w:rsidP="00906702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7D0675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1777" w:type="dxa"/>
          </w:tcPr>
          <w:p w:rsidR="00313FC9" w:rsidRPr="007D0675" w:rsidRDefault="00313FC9" w:rsidP="00906702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7D0675">
              <w:rPr>
                <w:rFonts w:ascii="Times New Roman" w:hAnsi="Times New Roman" w:cs="Times New Roman"/>
                <w:b/>
              </w:rPr>
              <w:t>Код специальности/профессии</w:t>
            </w:r>
          </w:p>
        </w:tc>
        <w:tc>
          <w:tcPr>
            <w:tcW w:w="3544" w:type="dxa"/>
          </w:tcPr>
          <w:p w:rsidR="00313FC9" w:rsidRPr="007D0675" w:rsidRDefault="00313FC9" w:rsidP="00906702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7D0675">
              <w:rPr>
                <w:rFonts w:ascii="Times New Roman" w:hAnsi="Times New Roman" w:cs="Times New Roman"/>
                <w:b/>
              </w:rPr>
              <w:t>Наименование специальности/профессии</w:t>
            </w:r>
          </w:p>
        </w:tc>
        <w:tc>
          <w:tcPr>
            <w:tcW w:w="1512" w:type="dxa"/>
          </w:tcPr>
          <w:p w:rsidR="00313FC9" w:rsidRPr="007D0675" w:rsidRDefault="00313FC9" w:rsidP="00906702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7D0675">
              <w:rPr>
                <w:rFonts w:ascii="Times New Roman" w:hAnsi="Times New Roman" w:cs="Times New Roman"/>
                <w:b/>
              </w:rPr>
              <w:t xml:space="preserve">Номер приказа </w:t>
            </w:r>
          </w:p>
        </w:tc>
        <w:tc>
          <w:tcPr>
            <w:tcW w:w="1682" w:type="dxa"/>
          </w:tcPr>
          <w:p w:rsidR="00313FC9" w:rsidRPr="007D0675" w:rsidRDefault="00313FC9" w:rsidP="00906702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7D0675">
              <w:rPr>
                <w:rFonts w:ascii="Times New Roman" w:hAnsi="Times New Roman" w:cs="Times New Roman"/>
                <w:b/>
              </w:rPr>
              <w:t xml:space="preserve">Дата </w:t>
            </w:r>
          </w:p>
          <w:p w:rsidR="00313FC9" w:rsidRPr="007D0675" w:rsidRDefault="00313FC9" w:rsidP="00906702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0" w:type="dxa"/>
          </w:tcPr>
          <w:p w:rsidR="00313FC9" w:rsidRPr="007D0675" w:rsidRDefault="00313FC9" w:rsidP="00906702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7D0675">
              <w:rPr>
                <w:rFonts w:ascii="Times New Roman" w:hAnsi="Times New Roman" w:cs="Times New Roman"/>
                <w:b/>
              </w:rPr>
              <w:t xml:space="preserve">Причина </w:t>
            </w:r>
          </w:p>
          <w:p w:rsidR="00313FC9" w:rsidRPr="007D0675" w:rsidRDefault="00313FC9" w:rsidP="00906702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2" w:type="dxa"/>
          </w:tcPr>
          <w:p w:rsidR="00313FC9" w:rsidRPr="007D0675" w:rsidRDefault="00313FC9" w:rsidP="00906702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7D0675">
              <w:rPr>
                <w:rFonts w:ascii="Times New Roman" w:hAnsi="Times New Roman" w:cs="Times New Roman"/>
                <w:b/>
              </w:rPr>
              <w:t>Ф.И.О.</w:t>
            </w:r>
          </w:p>
        </w:tc>
      </w:tr>
      <w:tr w:rsidR="00313FC9" w:rsidRPr="007D0675" w:rsidTr="00FC3D04">
        <w:tc>
          <w:tcPr>
            <w:tcW w:w="651" w:type="dxa"/>
          </w:tcPr>
          <w:p w:rsidR="00313FC9" w:rsidRPr="007D0675" w:rsidRDefault="00313FC9" w:rsidP="00313FC9">
            <w:pPr>
              <w:pStyle w:val="ac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Align w:val="center"/>
          </w:tcPr>
          <w:p w:rsidR="00313FC9" w:rsidRPr="007D0675" w:rsidRDefault="00C173A7" w:rsidP="00313FC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35-ПР</w:t>
            </w:r>
          </w:p>
        </w:tc>
        <w:tc>
          <w:tcPr>
            <w:tcW w:w="1777" w:type="dxa"/>
            <w:vAlign w:val="center"/>
          </w:tcPr>
          <w:p w:rsidR="00313FC9" w:rsidRPr="007D0675" w:rsidRDefault="00C173A7" w:rsidP="00C173A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38.01.02 </w:t>
            </w:r>
          </w:p>
        </w:tc>
        <w:tc>
          <w:tcPr>
            <w:tcW w:w="3544" w:type="dxa"/>
            <w:vAlign w:val="center"/>
          </w:tcPr>
          <w:p w:rsidR="00313FC9" w:rsidRPr="007D0675" w:rsidRDefault="00C173A7" w:rsidP="00313FC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Продавец, контролёр - кассир</w:t>
            </w:r>
          </w:p>
        </w:tc>
        <w:tc>
          <w:tcPr>
            <w:tcW w:w="1512" w:type="dxa"/>
            <w:vAlign w:val="center"/>
          </w:tcPr>
          <w:p w:rsidR="00313FC9" w:rsidRPr="007D0675" w:rsidRDefault="00313FC9" w:rsidP="00FC3D0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7D0675">
              <w:rPr>
                <w:rFonts w:ascii="Times New Roman" w:hAnsi="Times New Roman" w:cs="Times New Roman"/>
              </w:rPr>
              <w:t xml:space="preserve">№ </w:t>
            </w:r>
            <w:r w:rsidR="00C173A7">
              <w:rPr>
                <w:rFonts w:ascii="Times New Roman" w:hAnsi="Times New Roman" w:cs="Times New Roman"/>
              </w:rPr>
              <w:t>01-13/34</w:t>
            </w:r>
            <w:r w:rsidR="00F10E0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682" w:type="dxa"/>
            <w:vAlign w:val="center"/>
          </w:tcPr>
          <w:p w:rsidR="00313FC9" w:rsidRPr="007D0675" w:rsidRDefault="00C173A7" w:rsidP="00FC3D0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313FC9" w:rsidRPr="007D067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="00313FC9" w:rsidRPr="007D0675">
              <w:rPr>
                <w:rFonts w:ascii="Times New Roman" w:hAnsi="Times New Roman" w:cs="Times New Roman"/>
              </w:rPr>
              <w:t>.202</w:t>
            </w:r>
            <w:r w:rsidR="00BF4F31">
              <w:rPr>
                <w:rFonts w:ascii="Times New Roman" w:hAnsi="Times New Roman" w:cs="Times New Roman"/>
              </w:rPr>
              <w:t>4</w:t>
            </w:r>
            <w:r w:rsidR="00313FC9" w:rsidRPr="007D067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00" w:type="dxa"/>
          </w:tcPr>
          <w:p w:rsidR="00313FC9" w:rsidRPr="007D0675" w:rsidRDefault="00313FC9" w:rsidP="00FC3D0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Академический </w:t>
            </w:r>
            <w:r w:rsidR="00F10E04">
              <w:rPr>
                <w:rFonts w:ascii="Times New Roman" w:hAnsi="Times New Roman" w:cs="Times New Roman"/>
              </w:rPr>
              <w:t xml:space="preserve">отпуск </w:t>
            </w:r>
            <w:r w:rsidR="00FC3D04">
              <w:rPr>
                <w:rFonts w:ascii="Times New Roman" w:hAnsi="Times New Roman" w:cs="Times New Roman"/>
              </w:rPr>
              <w:t>по семейным обстоятельствам</w:t>
            </w:r>
          </w:p>
        </w:tc>
        <w:tc>
          <w:tcPr>
            <w:tcW w:w="2502" w:type="dxa"/>
          </w:tcPr>
          <w:p w:rsidR="00313FC9" w:rsidRPr="007D0675" w:rsidRDefault="00C173A7" w:rsidP="0090670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Д. А.</w:t>
            </w:r>
          </w:p>
        </w:tc>
      </w:tr>
    </w:tbl>
    <w:p w:rsidR="0030402D" w:rsidRDefault="0030402D" w:rsidP="005E3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5CEF" w:rsidRDefault="009E5CEF" w:rsidP="005E3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5CEF" w:rsidRDefault="009E5CEF" w:rsidP="005E3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5CEF" w:rsidRDefault="009E5CEF" w:rsidP="005E3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5CEF" w:rsidRDefault="009E5CEF" w:rsidP="005E3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30D" w:rsidRPr="0006530D" w:rsidRDefault="0006530D" w:rsidP="0006530D">
      <w:pPr>
        <w:pStyle w:val="a6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0D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Виды и формы государственной итоговой аттестации в рамках образовательных программ</w:t>
      </w:r>
      <w:r w:rsidRPr="0006530D">
        <w:rPr>
          <w:rFonts w:ascii="Times New Roman" w:hAnsi="Times New Roman" w:cs="Times New Roman"/>
          <w:sz w:val="28"/>
          <w:szCs w:val="28"/>
        </w:rPr>
        <w:t>.</w:t>
      </w:r>
    </w:p>
    <w:p w:rsidR="006B517A" w:rsidRDefault="00C03F6E" w:rsidP="006B517A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03F6E">
        <w:rPr>
          <w:rFonts w:ascii="Times New Roman" w:hAnsi="Times New Roman" w:cs="Times New Roman"/>
          <w:b/>
          <w:bCs/>
          <w:sz w:val="28"/>
          <w:szCs w:val="28"/>
        </w:rPr>
        <w:t>Таблица 5</w:t>
      </w:r>
      <w:r w:rsidR="009605BE" w:rsidRPr="00C03F6E">
        <w:rPr>
          <w:rFonts w:ascii="Times New Roman" w:hAnsi="Times New Roman" w:cs="Times New Roman"/>
          <w:b/>
          <w:bCs/>
          <w:sz w:val="28"/>
          <w:szCs w:val="28"/>
        </w:rPr>
        <w:t xml:space="preserve">.1 </w:t>
      </w:r>
      <w:r w:rsidR="009605BE" w:rsidRPr="00F71599">
        <w:rPr>
          <w:rFonts w:ascii="Times New Roman" w:hAnsi="Times New Roman" w:cs="Times New Roman"/>
          <w:i/>
          <w:iCs/>
          <w:sz w:val="28"/>
          <w:szCs w:val="28"/>
        </w:rPr>
        <w:t>Виды и формы государственной итоговой аттестации по программам среднего</w:t>
      </w:r>
    </w:p>
    <w:p w:rsidR="009605BE" w:rsidRDefault="009605BE" w:rsidP="006B517A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F71599">
        <w:rPr>
          <w:rFonts w:ascii="Times New Roman" w:hAnsi="Times New Roman" w:cs="Times New Roman"/>
          <w:i/>
          <w:iCs/>
          <w:sz w:val="28"/>
          <w:szCs w:val="28"/>
        </w:rPr>
        <w:t xml:space="preserve"> профессионального образования по программам подготовки квалифицированных рабочих, служащих</w:t>
      </w:r>
    </w:p>
    <w:tbl>
      <w:tblPr>
        <w:tblStyle w:val="a3"/>
        <w:tblW w:w="16174" w:type="dxa"/>
        <w:tblInd w:w="-572" w:type="dxa"/>
        <w:tblLook w:val="04A0"/>
      </w:tblPr>
      <w:tblGrid>
        <w:gridCol w:w="1340"/>
        <w:gridCol w:w="1231"/>
        <w:gridCol w:w="1884"/>
        <w:gridCol w:w="1840"/>
        <w:gridCol w:w="1746"/>
        <w:gridCol w:w="2234"/>
        <w:gridCol w:w="2058"/>
        <w:gridCol w:w="1746"/>
        <w:gridCol w:w="2095"/>
      </w:tblGrid>
      <w:tr w:rsidR="00E44111" w:rsidRPr="00D42CFE" w:rsidTr="00756980">
        <w:trPr>
          <w:trHeight w:val="375"/>
        </w:trPr>
        <w:tc>
          <w:tcPr>
            <w:tcW w:w="1340" w:type="dxa"/>
            <w:vMerge w:val="restart"/>
          </w:tcPr>
          <w:p w:rsidR="00E44111" w:rsidRDefault="00E44111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укрупненной группы</w:t>
            </w:r>
          </w:p>
        </w:tc>
        <w:tc>
          <w:tcPr>
            <w:tcW w:w="1231" w:type="dxa"/>
            <w:vMerge w:val="restart"/>
            <w:hideMark/>
          </w:tcPr>
          <w:p w:rsidR="00E44111" w:rsidRPr="00893F1B" w:rsidRDefault="00E44111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>Общее количество выпускников по укрупненной группе, чел</w:t>
            </w:r>
          </w:p>
        </w:tc>
        <w:tc>
          <w:tcPr>
            <w:tcW w:w="1884" w:type="dxa"/>
            <w:vMerge w:val="restart"/>
          </w:tcPr>
          <w:p w:rsidR="00E44111" w:rsidRDefault="00E44111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4111" w:rsidRPr="00893F1B" w:rsidRDefault="00E44111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r w:rsidRPr="00784885">
              <w:rPr>
                <w:rFonts w:ascii="Times New Roman" w:hAnsi="Times New Roman" w:cs="Times New Roman"/>
                <w:sz w:val="18"/>
                <w:szCs w:val="18"/>
              </w:rPr>
              <w:t>программ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 </w:t>
            </w:r>
            <w:r w:rsidRPr="00784885">
              <w:rPr>
                <w:rFonts w:ascii="Times New Roman" w:hAnsi="Times New Roman" w:cs="Times New Roman"/>
                <w:sz w:val="18"/>
                <w:szCs w:val="18"/>
              </w:rPr>
              <w:t>подготовки квалифицированных рабочих, служащих</w:t>
            </w:r>
          </w:p>
        </w:tc>
        <w:tc>
          <w:tcPr>
            <w:tcW w:w="1840" w:type="dxa"/>
            <w:vMerge w:val="restart"/>
            <w:hideMark/>
          </w:tcPr>
          <w:p w:rsidR="00E44111" w:rsidRPr="00893F1B" w:rsidRDefault="00E44111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>Количество выпускников по профессии, чел</w:t>
            </w:r>
          </w:p>
        </w:tc>
        <w:tc>
          <w:tcPr>
            <w:tcW w:w="6038" w:type="dxa"/>
            <w:gridSpan w:val="3"/>
            <w:hideMark/>
          </w:tcPr>
          <w:p w:rsidR="00E44111" w:rsidRPr="00893F1B" w:rsidRDefault="00E44111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Вид и форма ГИА </w:t>
            </w:r>
          </w:p>
        </w:tc>
        <w:tc>
          <w:tcPr>
            <w:tcW w:w="1746" w:type="dxa"/>
            <w:vMerge w:val="restart"/>
            <w:hideMark/>
          </w:tcPr>
          <w:p w:rsidR="00E44111" w:rsidRDefault="00E44111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4111" w:rsidRDefault="00E44111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4111" w:rsidRPr="00893F1B" w:rsidRDefault="00E44111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к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>омпетенци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демонстрационного экзамена</w:t>
            </w:r>
            <w:r w:rsidRPr="004B56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профильного уровня</w:t>
            </w:r>
          </w:p>
        </w:tc>
        <w:tc>
          <w:tcPr>
            <w:tcW w:w="2095" w:type="dxa"/>
            <w:vMerge w:val="restart"/>
            <w:hideMark/>
          </w:tcPr>
          <w:p w:rsidR="00E44111" w:rsidRPr="00893F1B" w:rsidRDefault="00E44111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>Количество студентов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 прошедш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их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 дем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онстрационный 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>экзамен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профильного уровня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 по каждой компетенции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рамках ГИА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>, чел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E44111" w:rsidRPr="00D42CFE" w:rsidTr="00756980">
        <w:trPr>
          <w:trHeight w:val="2753"/>
        </w:trPr>
        <w:tc>
          <w:tcPr>
            <w:tcW w:w="1340" w:type="dxa"/>
            <w:vMerge/>
          </w:tcPr>
          <w:p w:rsidR="00E44111" w:rsidRPr="00D42CFE" w:rsidRDefault="00E44111" w:rsidP="0075698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1" w:type="dxa"/>
            <w:vMerge/>
            <w:hideMark/>
          </w:tcPr>
          <w:p w:rsidR="00E44111" w:rsidRPr="00D42CFE" w:rsidRDefault="00E44111" w:rsidP="0075698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84" w:type="dxa"/>
            <w:vMerge/>
          </w:tcPr>
          <w:p w:rsidR="00E44111" w:rsidRPr="00D42CFE" w:rsidRDefault="00E44111" w:rsidP="0075698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:rsidR="00E44111" w:rsidRPr="00D42CFE" w:rsidRDefault="00E44111" w:rsidP="0075698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6" w:type="dxa"/>
            <w:hideMark/>
          </w:tcPr>
          <w:p w:rsidR="00E44111" w:rsidRPr="00893F1B" w:rsidRDefault="00E44111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Численность обучающихся, выполнявших 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 выпускн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ую 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>квалификационн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ую 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 в виде демонстрационного экзамена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чел.</w:t>
            </w:r>
          </w:p>
        </w:tc>
        <w:tc>
          <w:tcPr>
            <w:tcW w:w="2234" w:type="dxa"/>
            <w:hideMark/>
          </w:tcPr>
          <w:p w:rsidR="00E44111" w:rsidRPr="00893F1B" w:rsidRDefault="00E44111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Численность обучающихся, выполнявших 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 выпускн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ую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 квалификационн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ую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 работ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 в виде выпускной практической квалификационной работы и письменной экзаменационной работы</w:t>
            </w:r>
          </w:p>
        </w:tc>
        <w:tc>
          <w:tcPr>
            <w:tcW w:w="2058" w:type="dxa"/>
            <w:hideMark/>
          </w:tcPr>
          <w:p w:rsidR="00E44111" w:rsidRPr="00893F1B" w:rsidRDefault="00E44111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Численность обучающихся, выполнявших 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 выпускн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ую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 квалификационн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ую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 работ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 в виде выпускной практической квалификационной работы и письменной экзаменационной работы, при этом практическая квалификационная работа проводится в виде демонстрационного экзамена</w:t>
            </w:r>
          </w:p>
        </w:tc>
        <w:tc>
          <w:tcPr>
            <w:tcW w:w="1746" w:type="dxa"/>
            <w:vMerge/>
            <w:hideMark/>
          </w:tcPr>
          <w:p w:rsidR="00E44111" w:rsidRPr="00D42CFE" w:rsidRDefault="00E44111" w:rsidP="0075698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  <w:vMerge/>
            <w:hideMark/>
          </w:tcPr>
          <w:p w:rsidR="00E44111" w:rsidRPr="00D42CFE" w:rsidRDefault="00E44111" w:rsidP="0075698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4111" w:rsidRPr="00D42CFE" w:rsidTr="00756980">
        <w:trPr>
          <w:trHeight w:val="375"/>
        </w:trPr>
        <w:tc>
          <w:tcPr>
            <w:tcW w:w="1340" w:type="dxa"/>
          </w:tcPr>
          <w:p w:rsidR="00E44111" w:rsidRPr="00F451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1" w:type="dxa"/>
          </w:tcPr>
          <w:p w:rsidR="00E44111" w:rsidRPr="00F451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4" w:type="dxa"/>
          </w:tcPr>
          <w:p w:rsidR="00E44111" w:rsidRPr="00F451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0" w:type="dxa"/>
            <w:vAlign w:val="center"/>
            <w:hideMark/>
          </w:tcPr>
          <w:p w:rsidR="00E44111" w:rsidRPr="00F451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6" w:type="dxa"/>
            <w:vAlign w:val="center"/>
            <w:hideMark/>
          </w:tcPr>
          <w:p w:rsidR="00E44111" w:rsidRPr="00F451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4" w:type="dxa"/>
            <w:vAlign w:val="center"/>
            <w:hideMark/>
          </w:tcPr>
          <w:p w:rsidR="00E44111" w:rsidRPr="00F451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58" w:type="dxa"/>
            <w:vAlign w:val="center"/>
            <w:hideMark/>
          </w:tcPr>
          <w:p w:rsidR="00E44111" w:rsidRPr="00F451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46" w:type="dxa"/>
            <w:vAlign w:val="center"/>
            <w:hideMark/>
          </w:tcPr>
          <w:p w:rsidR="00E44111" w:rsidRPr="00F451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95" w:type="dxa"/>
            <w:vAlign w:val="center"/>
            <w:hideMark/>
          </w:tcPr>
          <w:p w:rsidR="00E44111" w:rsidRPr="00F451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44111" w:rsidRPr="00D42CFE" w:rsidTr="00E44111">
        <w:trPr>
          <w:trHeight w:val="375"/>
        </w:trPr>
        <w:tc>
          <w:tcPr>
            <w:tcW w:w="1340" w:type="dxa"/>
          </w:tcPr>
          <w:p w:rsidR="00E44111" w:rsidRPr="00E44111" w:rsidRDefault="00E44111" w:rsidP="00756980">
            <w:pPr>
              <w:jc w:val="center"/>
              <w:rPr>
                <w:rFonts w:ascii="Times New Roman" w:hAnsi="Times New Roman" w:cs="Times New Roman"/>
              </w:rPr>
            </w:pPr>
            <w:r w:rsidRPr="00E44111">
              <w:rPr>
                <w:rFonts w:ascii="Times New Roman" w:hAnsi="Times New Roman" w:cs="Times New Roman"/>
              </w:rPr>
              <w:t>Сельское, лесное и рыбное хозяйство</w:t>
            </w:r>
          </w:p>
        </w:tc>
        <w:tc>
          <w:tcPr>
            <w:tcW w:w="1231" w:type="dxa"/>
            <w:vAlign w:val="center"/>
          </w:tcPr>
          <w:p w:rsidR="00E44111" w:rsidRPr="00E44111" w:rsidRDefault="00FC3D04" w:rsidP="00E44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84" w:type="dxa"/>
          </w:tcPr>
          <w:p w:rsidR="00E44111" w:rsidRPr="00E44111" w:rsidRDefault="00E44111" w:rsidP="00756980">
            <w:pPr>
              <w:jc w:val="center"/>
              <w:rPr>
                <w:rFonts w:ascii="Times New Roman" w:hAnsi="Times New Roman" w:cs="Times New Roman"/>
              </w:rPr>
            </w:pPr>
            <w:r w:rsidRPr="00E44111">
              <w:rPr>
                <w:rFonts w:ascii="Times New Roman" w:hAnsi="Times New Roman" w:cs="Times New Roman" w:hint="cs"/>
                <w:bCs/>
              </w:rPr>
              <w:t>Мастер</w:t>
            </w:r>
            <w:r w:rsidRPr="00E44111">
              <w:rPr>
                <w:rFonts w:ascii="Times New Roman" w:hAnsi="Times New Roman" w:cs="Times New Roman"/>
                <w:bCs/>
              </w:rPr>
              <w:t xml:space="preserve"> </w:t>
            </w:r>
            <w:r w:rsidRPr="00E44111">
              <w:rPr>
                <w:rFonts w:ascii="Times New Roman" w:hAnsi="Times New Roman" w:cs="Times New Roman" w:hint="cs"/>
                <w:bCs/>
              </w:rPr>
              <w:t>по</w:t>
            </w:r>
            <w:r w:rsidRPr="00E44111">
              <w:rPr>
                <w:rFonts w:ascii="Times New Roman" w:hAnsi="Times New Roman" w:cs="Times New Roman"/>
                <w:bCs/>
              </w:rPr>
              <w:t xml:space="preserve"> </w:t>
            </w:r>
            <w:r w:rsidRPr="00E44111">
              <w:rPr>
                <w:rFonts w:ascii="Times New Roman" w:hAnsi="Times New Roman" w:cs="Times New Roman" w:hint="cs"/>
                <w:bCs/>
              </w:rPr>
              <w:t>техническому</w:t>
            </w:r>
            <w:r w:rsidRPr="00E44111">
              <w:rPr>
                <w:rFonts w:ascii="Times New Roman" w:hAnsi="Times New Roman" w:cs="Times New Roman"/>
                <w:bCs/>
              </w:rPr>
              <w:t xml:space="preserve"> </w:t>
            </w:r>
            <w:r w:rsidRPr="00E44111">
              <w:rPr>
                <w:rFonts w:ascii="Times New Roman" w:hAnsi="Times New Roman" w:cs="Times New Roman" w:hint="cs"/>
                <w:bCs/>
              </w:rPr>
              <w:t>обслуживанию</w:t>
            </w:r>
            <w:r w:rsidRPr="00E44111">
              <w:rPr>
                <w:rFonts w:ascii="Times New Roman" w:hAnsi="Times New Roman" w:cs="Times New Roman"/>
                <w:bCs/>
              </w:rPr>
              <w:t xml:space="preserve"> </w:t>
            </w:r>
            <w:r w:rsidRPr="00E44111">
              <w:rPr>
                <w:rFonts w:ascii="Times New Roman" w:hAnsi="Times New Roman" w:cs="Times New Roman" w:hint="cs"/>
                <w:bCs/>
              </w:rPr>
              <w:t>и</w:t>
            </w:r>
            <w:r w:rsidRPr="00E44111">
              <w:rPr>
                <w:rFonts w:ascii="Times New Roman" w:hAnsi="Times New Roman" w:cs="Times New Roman"/>
                <w:bCs/>
              </w:rPr>
              <w:t xml:space="preserve"> </w:t>
            </w:r>
            <w:r w:rsidRPr="00E44111">
              <w:rPr>
                <w:rFonts w:ascii="Times New Roman" w:hAnsi="Times New Roman" w:cs="Times New Roman" w:hint="cs"/>
                <w:bCs/>
              </w:rPr>
              <w:t>ремонту</w:t>
            </w:r>
            <w:r w:rsidRPr="00E44111">
              <w:rPr>
                <w:rFonts w:ascii="Times New Roman" w:hAnsi="Times New Roman" w:cs="Times New Roman"/>
                <w:bCs/>
              </w:rPr>
              <w:t xml:space="preserve"> </w:t>
            </w:r>
            <w:r w:rsidRPr="00E44111">
              <w:rPr>
                <w:rFonts w:ascii="Times New Roman" w:hAnsi="Times New Roman" w:cs="Times New Roman" w:hint="cs"/>
                <w:bCs/>
              </w:rPr>
              <w:t>машинно</w:t>
            </w:r>
            <w:r w:rsidRPr="00E44111">
              <w:rPr>
                <w:rFonts w:ascii="Times New Roman" w:hAnsi="Times New Roman" w:cs="Times New Roman"/>
                <w:bCs/>
              </w:rPr>
              <w:t>-</w:t>
            </w:r>
            <w:r w:rsidRPr="00E44111">
              <w:rPr>
                <w:rFonts w:ascii="Times New Roman" w:hAnsi="Times New Roman" w:cs="Times New Roman" w:hint="cs"/>
                <w:bCs/>
              </w:rPr>
              <w:t>тракторного</w:t>
            </w:r>
            <w:r w:rsidRPr="00E44111">
              <w:rPr>
                <w:rFonts w:ascii="Times New Roman" w:hAnsi="Times New Roman" w:cs="Times New Roman"/>
                <w:bCs/>
              </w:rPr>
              <w:t xml:space="preserve"> </w:t>
            </w:r>
            <w:r w:rsidRPr="00E44111">
              <w:rPr>
                <w:rFonts w:ascii="Times New Roman" w:hAnsi="Times New Roman" w:cs="Times New Roman" w:hint="cs"/>
                <w:bCs/>
              </w:rPr>
              <w:t>парка</w:t>
            </w:r>
          </w:p>
        </w:tc>
        <w:tc>
          <w:tcPr>
            <w:tcW w:w="1840" w:type="dxa"/>
            <w:vAlign w:val="center"/>
          </w:tcPr>
          <w:p w:rsidR="00E44111" w:rsidRDefault="00FC3D04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46" w:type="dxa"/>
            <w:vAlign w:val="center"/>
          </w:tcPr>
          <w:p w:rsidR="00E44111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vAlign w:val="center"/>
          </w:tcPr>
          <w:p w:rsidR="00E44111" w:rsidRDefault="00FC3D04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58" w:type="dxa"/>
            <w:vAlign w:val="center"/>
          </w:tcPr>
          <w:p w:rsidR="00E44111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6" w:type="dxa"/>
            <w:vAlign w:val="center"/>
          </w:tcPr>
          <w:p w:rsidR="00E44111" w:rsidRDefault="00FC3D04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5" w:type="dxa"/>
            <w:vAlign w:val="center"/>
          </w:tcPr>
          <w:p w:rsidR="00E44111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C3D04" w:rsidRPr="00D42CFE" w:rsidTr="00E44111">
        <w:trPr>
          <w:trHeight w:val="375"/>
        </w:trPr>
        <w:tc>
          <w:tcPr>
            <w:tcW w:w="1340" w:type="dxa"/>
          </w:tcPr>
          <w:p w:rsidR="00FC3D04" w:rsidRPr="00E44111" w:rsidRDefault="00FC3D04" w:rsidP="00756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 и управление</w:t>
            </w:r>
          </w:p>
        </w:tc>
        <w:tc>
          <w:tcPr>
            <w:tcW w:w="1231" w:type="dxa"/>
            <w:vAlign w:val="center"/>
          </w:tcPr>
          <w:p w:rsidR="00FC3D04" w:rsidRPr="00E44111" w:rsidRDefault="00FC3D04" w:rsidP="00E44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84" w:type="dxa"/>
          </w:tcPr>
          <w:p w:rsidR="00FC3D04" w:rsidRPr="00E44111" w:rsidRDefault="00FC3D04" w:rsidP="0075698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Продавец, контролёр - кассир</w:t>
            </w:r>
          </w:p>
        </w:tc>
        <w:tc>
          <w:tcPr>
            <w:tcW w:w="1840" w:type="dxa"/>
            <w:vAlign w:val="center"/>
          </w:tcPr>
          <w:p w:rsidR="00FC3D04" w:rsidRDefault="00FC3D04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46" w:type="dxa"/>
            <w:vAlign w:val="center"/>
          </w:tcPr>
          <w:p w:rsidR="00FC3D04" w:rsidRDefault="00FC3D04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vAlign w:val="center"/>
          </w:tcPr>
          <w:p w:rsidR="00FC3D04" w:rsidRDefault="00FC3D04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58" w:type="dxa"/>
            <w:vAlign w:val="center"/>
          </w:tcPr>
          <w:p w:rsidR="00FC3D04" w:rsidRDefault="00FC3D04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6" w:type="dxa"/>
            <w:vAlign w:val="center"/>
          </w:tcPr>
          <w:p w:rsidR="00FC3D04" w:rsidRDefault="00FC3D04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5" w:type="dxa"/>
            <w:vAlign w:val="center"/>
          </w:tcPr>
          <w:p w:rsidR="00FC3D04" w:rsidRDefault="00FC3D04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E44111" w:rsidRDefault="00E44111" w:rsidP="006B517A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E44111" w:rsidRPr="00C03F6E" w:rsidRDefault="00E44111" w:rsidP="006B517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46C26" w:rsidRDefault="00846C26" w:rsidP="00846C26">
      <w:pPr>
        <w:pStyle w:val="a6"/>
        <w:spacing w:after="0" w:line="360" w:lineRule="auto"/>
        <w:ind w:left="786"/>
        <w:rPr>
          <w:rFonts w:ascii="Times New Roman" w:hAnsi="Times New Roman" w:cs="Times New Roman"/>
          <w:b/>
          <w:bCs/>
          <w:sz w:val="28"/>
          <w:szCs w:val="28"/>
        </w:rPr>
      </w:pPr>
    </w:p>
    <w:p w:rsidR="0006530D" w:rsidRPr="00846C26" w:rsidRDefault="00846C26" w:rsidP="00846C26">
      <w:pPr>
        <w:spacing w:after="0" w:line="360" w:lineRule="auto"/>
        <w:ind w:left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6.</w:t>
      </w:r>
      <w:r w:rsidR="0006530D" w:rsidRPr="00846C26"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контингента выпускников </w:t>
      </w:r>
    </w:p>
    <w:p w:rsidR="001D1D0A" w:rsidRDefault="00DF0C01" w:rsidP="009C7218">
      <w:pPr>
        <w:pStyle w:val="a6"/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06530D">
        <w:rPr>
          <w:rFonts w:ascii="Times New Roman" w:hAnsi="Times New Roman" w:cs="Times New Roman"/>
          <w:b/>
          <w:bCs/>
          <w:sz w:val="28"/>
          <w:szCs w:val="28"/>
        </w:rPr>
        <w:t>Таблица 6.1</w:t>
      </w:r>
      <w:r w:rsidRPr="0006530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Start w:id="7" w:name="_Hlk101364073"/>
      <w:r w:rsidR="001D1D0A" w:rsidRPr="0006530D">
        <w:rPr>
          <w:rFonts w:ascii="Times New Roman" w:hAnsi="Times New Roman" w:cs="Times New Roman"/>
          <w:i/>
          <w:iCs/>
          <w:sz w:val="28"/>
          <w:szCs w:val="28"/>
        </w:rPr>
        <w:t>Особенности контингента выпускников 202</w:t>
      </w:r>
      <w:r w:rsidR="00FC3D04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1D1D0A" w:rsidRPr="0006530D">
        <w:rPr>
          <w:rFonts w:ascii="Times New Roman" w:hAnsi="Times New Roman" w:cs="Times New Roman"/>
          <w:i/>
          <w:iCs/>
          <w:sz w:val="28"/>
          <w:szCs w:val="28"/>
        </w:rPr>
        <w:t xml:space="preserve"> года </w:t>
      </w:r>
    </w:p>
    <w:tbl>
      <w:tblPr>
        <w:tblW w:w="13942" w:type="dxa"/>
        <w:tblInd w:w="-14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8"/>
        <w:gridCol w:w="1226"/>
        <w:gridCol w:w="1210"/>
        <w:gridCol w:w="1250"/>
        <w:gridCol w:w="1333"/>
        <w:gridCol w:w="2936"/>
        <w:gridCol w:w="1701"/>
        <w:gridCol w:w="1559"/>
        <w:gridCol w:w="1559"/>
      </w:tblGrid>
      <w:tr w:rsidR="00E44111" w:rsidRPr="00CB6F87" w:rsidTr="0044799C">
        <w:trPr>
          <w:trHeight w:val="300"/>
        </w:trPr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44111" w:rsidRPr="00E42A1E" w:rsidRDefault="00E44111" w:rsidP="0075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2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Кол-во выпускников по всем формам обучения, чел.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44111" w:rsidRPr="00E42A1E" w:rsidRDefault="00E44111" w:rsidP="0075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2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Кол-во выпускников- победителей, призеров чемпионатов, чел.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44111" w:rsidRPr="00E42A1E" w:rsidRDefault="00E44111" w:rsidP="0075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2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Кол-во выпускников, обучающихся по целевому договору, чел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44111" w:rsidRPr="00E42A1E" w:rsidRDefault="00E44111" w:rsidP="0075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2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Кол-во занятых выпускников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</w:t>
            </w:r>
            <w:r w:rsidRPr="00E42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(с учетом самозанятых), чел.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44111" w:rsidRPr="00E42A1E" w:rsidRDefault="00E44111" w:rsidP="0075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2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Кол-во выпускников, имеющих наставников из числа специалистов-практиков, работающих на предприятиях и организациях реального сектора экономики</w:t>
            </w:r>
          </w:p>
        </w:tc>
        <w:tc>
          <w:tcPr>
            <w:tcW w:w="2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E44111" w:rsidRPr="00E42A1E" w:rsidRDefault="00E44111" w:rsidP="0075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2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Если выпускники имеют наставников из числа специалистов-практиков, работающих на предприятиях и организациях реального сектора экономики, то укажите название предприятий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44111" w:rsidRPr="00E42A1E" w:rsidRDefault="00E44111" w:rsidP="0075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2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Распределение выпускников по возрасту, чел.</w:t>
            </w:r>
          </w:p>
        </w:tc>
      </w:tr>
      <w:tr w:rsidR="00E44111" w:rsidRPr="00CB6F87" w:rsidTr="0044799C">
        <w:trPr>
          <w:trHeight w:val="1694"/>
        </w:trPr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44111" w:rsidRPr="00E42A1E" w:rsidRDefault="00E44111" w:rsidP="0075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44111" w:rsidRPr="00E42A1E" w:rsidRDefault="00E44111" w:rsidP="0075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44111" w:rsidRPr="00E42A1E" w:rsidRDefault="00E44111" w:rsidP="0075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44111" w:rsidRPr="00E42A1E" w:rsidRDefault="00E44111" w:rsidP="0075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44111" w:rsidRPr="00E42A1E" w:rsidRDefault="00E44111" w:rsidP="0075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44111" w:rsidRPr="00E42A1E" w:rsidRDefault="00E44111" w:rsidP="0075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44111" w:rsidRPr="00E42A1E" w:rsidRDefault="00E44111" w:rsidP="00E44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2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 18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44111" w:rsidRPr="00E42A1E" w:rsidRDefault="00E44111" w:rsidP="00E44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2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 18 до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44111" w:rsidRPr="00E42A1E" w:rsidRDefault="00E44111" w:rsidP="00E44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2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 22 до 40 лет</w:t>
            </w:r>
          </w:p>
        </w:tc>
      </w:tr>
      <w:tr w:rsidR="00E44111" w:rsidRPr="00CB6F87" w:rsidTr="0044799C">
        <w:trPr>
          <w:trHeight w:val="30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44111" w:rsidRPr="00E42A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44111" w:rsidRPr="00E42A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44111" w:rsidRPr="00E42A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44111" w:rsidRPr="00E42A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44111" w:rsidRPr="00E42A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44111" w:rsidRPr="00E42A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44111" w:rsidRPr="00E42A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44111" w:rsidRPr="00E42A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44111" w:rsidRPr="00E42A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4799C" w:rsidRPr="00CB6F87" w:rsidTr="001D5255">
        <w:trPr>
          <w:trHeight w:val="1908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4111" w:rsidRDefault="008A6E77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4111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4111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4111" w:rsidRDefault="007E798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4111" w:rsidRDefault="007E798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4111" w:rsidRPr="00485F0E" w:rsidRDefault="00E44111" w:rsidP="001D5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5F0E">
              <w:rPr>
                <w:rFonts w:ascii="Times New Roman" w:hAnsi="Times New Roman" w:cs="Times New Roman"/>
                <w:bCs/>
                <w:sz w:val="20"/>
                <w:szCs w:val="20"/>
              </w:rPr>
              <w:t>СПК «Бакряжский», СПК «Большеутинский», ЗАО Агрофирма «Заря»,</w:t>
            </w:r>
          </w:p>
          <w:p w:rsidR="00E44111" w:rsidRDefault="007E7981" w:rsidP="001D5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ИП Попов</w:t>
            </w:r>
            <w:r w:rsidR="00E44111" w:rsidRPr="00485F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="00E44111" w:rsidRPr="00485F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="00E44111" w:rsidRPr="00485F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., </w:t>
            </w:r>
            <w:r w:rsidR="00E441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44111" w:rsidRPr="00E44111">
              <w:rPr>
                <w:rFonts w:ascii="Times New Roman" w:hAnsi="Times New Roman" w:cs="Times New Roman"/>
                <w:bCs/>
                <w:sz w:val="20"/>
                <w:szCs w:val="20"/>
              </w:rPr>
              <w:t>КФХ Ташкинов Виктор Васильевич</w:t>
            </w:r>
            <w:r w:rsidR="001D5255">
              <w:rPr>
                <w:rFonts w:ascii="Times New Roman" w:hAnsi="Times New Roman" w:cs="Times New Roman"/>
                <w:bCs/>
                <w:sz w:val="20"/>
                <w:szCs w:val="20"/>
              </w:rPr>
              <w:t>, ПК «Ачитское сельпо», ООО «Приданниковское», ООО «Элегант – Трейд»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4111" w:rsidRDefault="00A01CF5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4111" w:rsidRDefault="003947F5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4111" w:rsidRDefault="003947F5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E44111" w:rsidRDefault="00E44111" w:rsidP="009C7218">
      <w:pPr>
        <w:pStyle w:val="a6"/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E44111" w:rsidRDefault="00E44111" w:rsidP="009C7218">
      <w:pPr>
        <w:pStyle w:val="a6"/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1D5255" w:rsidRDefault="001D5255" w:rsidP="009C7218">
      <w:pPr>
        <w:pStyle w:val="a6"/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1D5255" w:rsidRDefault="001D5255" w:rsidP="009C7218">
      <w:pPr>
        <w:pStyle w:val="a6"/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1D5255" w:rsidRDefault="001D5255" w:rsidP="009C7218">
      <w:pPr>
        <w:pStyle w:val="a6"/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1D5255" w:rsidRDefault="001D5255" w:rsidP="009C7218">
      <w:pPr>
        <w:pStyle w:val="a6"/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1D5255" w:rsidRDefault="001D5255" w:rsidP="009C7218">
      <w:pPr>
        <w:pStyle w:val="a6"/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1D5255" w:rsidRPr="0006530D" w:rsidRDefault="001D5255" w:rsidP="009C7218">
      <w:pPr>
        <w:pStyle w:val="a6"/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bookmarkEnd w:id="7"/>
    <w:p w:rsidR="00846C26" w:rsidRPr="00A147A0" w:rsidRDefault="00846C26" w:rsidP="00846C26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147A0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Условия организации и проведения государственной итоговой ат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A147A0">
        <w:rPr>
          <w:rFonts w:ascii="Times New Roman" w:hAnsi="Times New Roman" w:cs="Times New Roman"/>
          <w:b/>
          <w:bCs/>
          <w:sz w:val="28"/>
          <w:szCs w:val="28"/>
        </w:rPr>
        <w:t>естации</w:t>
      </w:r>
    </w:p>
    <w:p w:rsidR="00E47AAC" w:rsidRDefault="00E47AAC" w:rsidP="007A77C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B6F87" w:rsidRPr="00FC0A61" w:rsidRDefault="00FC0A61" w:rsidP="007A77C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C0A61">
        <w:rPr>
          <w:rFonts w:ascii="Times New Roman" w:hAnsi="Times New Roman" w:cs="Times New Roman"/>
          <w:b/>
          <w:bCs/>
          <w:sz w:val="28"/>
          <w:szCs w:val="28"/>
        </w:rPr>
        <w:t xml:space="preserve">Таблица </w:t>
      </w:r>
      <w:r w:rsidR="00A147A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FC0A61"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="0039552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D4E46" w:rsidRPr="000C4FF3">
        <w:rPr>
          <w:rFonts w:ascii="Times New Roman" w:hAnsi="Times New Roman" w:cs="Times New Roman"/>
          <w:i/>
          <w:iCs/>
          <w:sz w:val="28"/>
          <w:szCs w:val="28"/>
        </w:rPr>
        <w:t>Информационная справка</w:t>
      </w:r>
    </w:p>
    <w:tbl>
      <w:tblPr>
        <w:tblW w:w="15399" w:type="dxa"/>
        <w:tblLook w:val="04A0"/>
      </w:tblPr>
      <w:tblGrid>
        <w:gridCol w:w="1750"/>
        <w:gridCol w:w="2270"/>
        <w:gridCol w:w="1805"/>
        <w:gridCol w:w="1472"/>
        <w:gridCol w:w="1722"/>
        <w:gridCol w:w="1666"/>
        <w:gridCol w:w="1528"/>
        <w:gridCol w:w="1390"/>
        <w:gridCol w:w="1560"/>
        <w:gridCol w:w="236"/>
      </w:tblGrid>
      <w:tr w:rsidR="00395521" w:rsidRPr="00E116CA" w:rsidTr="00756980">
        <w:trPr>
          <w:gridAfter w:val="1"/>
          <w:wAfter w:w="236" w:type="dxa"/>
          <w:trHeight w:val="516"/>
        </w:trPr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521" w:rsidRPr="00E116CA" w:rsidRDefault="00395521" w:rsidP="0075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профессии/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</w:t>
            </w:r>
            <w:r w:rsidRPr="00E116CA">
              <w:rPr>
                <w:rFonts w:ascii="Times New Roman" w:hAnsi="Times New Roman" w:cs="Times New Roman"/>
                <w:sz w:val="20"/>
                <w:szCs w:val="20"/>
              </w:rPr>
              <w:t xml:space="preserve">пециальности 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521" w:rsidRPr="00E116CA" w:rsidRDefault="00395521" w:rsidP="0075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CA">
              <w:rPr>
                <w:rFonts w:ascii="Times New Roman" w:hAnsi="Times New Roman" w:cs="Times New Roman"/>
                <w:sz w:val="20"/>
                <w:szCs w:val="20"/>
              </w:rPr>
              <w:t>Наименование профессии/</w:t>
            </w:r>
            <w:r w:rsidRPr="00E116CA">
              <w:rPr>
                <w:rFonts w:ascii="Times New Roman" w:hAnsi="Times New Roman" w:cs="Times New Roman"/>
                <w:sz w:val="20"/>
                <w:szCs w:val="20"/>
              </w:rPr>
              <w:br/>
              <w:t>специальности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521" w:rsidRPr="00E116CA" w:rsidRDefault="00395521" w:rsidP="0075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CA">
              <w:rPr>
                <w:rFonts w:ascii="Times New Roman" w:hAnsi="Times New Roman" w:cs="Times New Roman"/>
                <w:sz w:val="20"/>
                <w:szCs w:val="20"/>
              </w:rPr>
              <w:t xml:space="preserve">Кол-во обучающихся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момент поступления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521" w:rsidRPr="00E116CA" w:rsidRDefault="00395521" w:rsidP="0075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CA">
              <w:rPr>
                <w:rFonts w:ascii="Times New Roman" w:hAnsi="Times New Roman" w:cs="Times New Roman"/>
                <w:sz w:val="20"/>
                <w:szCs w:val="20"/>
              </w:rPr>
              <w:t>Кол-во допущенных к ГИА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521" w:rsidRPr="00E116CA" w:rsidRDefault="00395521" w:rsidP="0075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CA">
              <w:rPr>
                <w:rFonts w:ascii="Times New Roman" w:hAnsi="Times New Roman" w:cs="Times New Roman"/>
                <w:sz w:val="20"/>
                <w:szCs w:val="20"/>
              </w:rPr>
              <w:t>Кол-во не явившихся на ГИА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521" w:rsidRPr="00E116CA" w:rsidRDefault="00395521" w:rsidP="0075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CA">
              <w:rPr>
                <w:rFonts w:ascii="Times New Roman" w:hAnsi="Times New Roman" w:cs="Times New Roman"/>
                <w:sz w:val="20"/>
                <w:szCs w:val="20"/>
              </w:rPr>
              <w:t>Кол-во получивших дипломы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521" w:rsidRPr="00E116CA" w:rsidRDefault="00395521" w:rsidP="0075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CA">
              <w:rPr>
                <w:rFonts w:ascii="Times New Roman" w:hAnsi="Times New Roman" w:cs="Times New Roman"/>
                <w:sz w:val="20"/>
                <w:szCs w:val="20"/>
              </w:rPr>
              <w:t xml:space="preserve">Из них с отличием 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521" w:rsidRPr="00E116CA" w:rsidRDefault="00395521" w:rsidP="0075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CA">
              <w:rPr>
                <w:rFonts w:ascii="Times New Roman" w:hAnsi="Times New Roman" w:cs="Times New Roman"/>
                <w:sz w:val="20"/>
                <w:szCs w:val="20"/>
              </w:rPr>
              <w:t>Из них на «4» и «5»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521" w:rsidRPr="00E116CA" w:rsidRDefault="00395521" w:rsidP="0075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CA">
              <w:rPr>
                <w:rFonts w:ascii="Times New Roman" w:hAnsi="Times New Roman" w:cs="Times New Roman"/>
                <w:sz w:val="20"/>
                <w:szCs w:val="20"/>
              </w:rPr>
              <w:t>Остальные дипломы</w:t>
            </w:r>
          </w:p>
        </w:tc>
      </w:tr>
      <w:tr w:rsidR="00395521" w:rsidRPr="00E116CA" w:rsidTr="00756980">
        <w:trPr>
          <w:trHeight w:val="373"/>
        </w:trPr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521" w:rsidRPr="00E116CA" w:rsidRDefault="00395521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521" w:rsidRPr="00E116CA" w:rsidRDefault="00395521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521" w:rsidRPr="00E116CA" w:rsidRDefault="00395521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521" w:rsidRPr="00E116CA" w:rsidRDefault="00395521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521" w:rsidRPr="00E116CA" w:rsidRDefault="00395521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521" w:rsidRPr="00E116CA" w:rsidRDefault="00395521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521" w:rsidRPr="00E116CA" w:rsidRDefault="00395521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521" w:rsidRPr="00E116CA" w:rsidRDefault="00395521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521" w:rsidRPr="00E116CA" w:rsidRDefault="00395521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521" w:rsidRPr="00E116CA" w:rsidRDefault="00395521" w:rsidP="0075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395521" w:rsidRPr="00E116CA" w:rsidTr="00756980">
        <w:trPr>
          <w:trHeight w:val="373"/>
        </w:trPr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5521" w:rsidRPr="00E116CA" w:rsidRDefault="00395521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521" w:rsidRPr="00E116CA" w:rsidRDefault="00395521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521" w:rsidRPr="00E116CA" w:rsidRDefault="00395521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521" w:rsidRPr="00E116CA" w:rsidRDefault="00395521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521" w:rsidRPr="00E116CA" w:rsidRDefault="00395521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521" w:rsidRPr="00E116CA" w:rsidRDefault="00395521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521" w:rsidRPr="00E116CA" w:rsidRDefault="00395521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521" w:rsidRPr="00E116CA" w:rsidRDefault="00395521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521" w:rsidRPr="00E116CA" w:rsidRDefault="00395521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521" w:rsidRPr="00E116CA" w:rsidRDefault="00395521" w:rsidP="00756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5521" w:rsidRPr="00CA437C" w:rsidTr="00395521">
        <w:trPr>
          <w:trHeight w:val="35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521" w:rsidRPr="00CA437C" w:rsidRDefault="00395521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521" w:rsidRPr="00CA437C" w:rsidRDefault="00395521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521" w:rsidRPr="00CA437C" w:rsidRDefault="00395521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521" w:rsidRPr="00CA437C" w:rsidRDefault="00395521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521" w:rsidRPr="00CA437C" w:rsidRDefault="00395521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521" w:rsidRPr="00CA437C" w:rsidRDefault="00395521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521" w:rsidRPr="00CA437C" w:rsidRDefault="00395521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521" w:rsidRPr="00CA437C" w:rsidRDefault="00395521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521" w:rsidRPr="00CA437C" w:rsidRDefault="00395521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  <w:hideMark/>
          </w:tcPr>
          <w:p w:rsidR="00395521" w:rsidRPr="00CA437C" w:rsidRDefault="00395521" w:rsidP="00756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5521" w:rsidRPr="00CA437C" w:rsidTr="001D5255">
        <w:trPr>
          <w:trHeight w:val="35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521" w:rsidRDefault="00395521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35.01.14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5521" w:rsidRDefault="00395521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 по техническому обслуживанию и ремонту машинно – тракторного парка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5521" w:rsidRDefault="00395521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5521" w:rsidRDefault="001D5255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5521" w:rsidRDefault="00395521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5521" w:rsidRDefault="001D5255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5521" w:rsidRDefault="001D5255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5521" w:rsidRDefault="001D5255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5521" w:rsidRDefault="001D5255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521" w:rsidRPr="00CA437C" w:rsidRDefault="00395521" w:rsidP="00756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5255" w:rsidRPr="00CA437C" w:rsidTr="00395521">
        <w:trPr>
          <w:trHeight w:val="35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255" w:rsidRDefault="001D5255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38.01.02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255" w:rsidRDefault="001D5255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Продавец, контролёр - кассир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255" w:rsidRDefault="001D5255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255" w:rsidRDefault="001D5255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255" w:rsidRDefault="001D5255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255" w:rsidRDefault="001D5255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255" w:rsidRDefault="001D5255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255" w:rsidRDefault="0021448F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5255" w:rsidRDefault="001D5255" w:rsidP="0021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:rsidR="001D5255" w:rsidRPr="00CA437C" w:rsidRDefault="001D5255" w:rsidP="00756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46C26" w:rsidRDefault="00846C26" w:rsidP="00FC0A6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46C26" w:rsidRDefault="00846C26" w:rsidP="00FC0A6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46C26" w:rsidRDefault="00846C26" w:rsidP="00FC0A6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46C26" w:rsidRDefault="00846C26" w:rsidP="00FC0A6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46C26" w:rsidRDefault="00846C26" w:rsidP="00FC0A6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46C26" w:rsidRDefault="00846C26" w:rsidP="00FC0A6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46C26" w:rsidRDefault="00846C26" w:rsidP="00FC0A6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15BEC" w:rsidRDefault="00415BEC" w:rsidP="00FC0A6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F44F3" w:rsidRDefault="004F44F3" w:rsidP="00FC0A6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F44F3" w:rsidRDefault="004F44F3" w:rsidP="00FC0A6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46C26" w:rsidRDefault="00846C26" w:rsidP="00FC0A6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0511F" w:rsidRPr="00FC0A61" w:rsidRDefault="00FC0A61" w:rsidP="00FC0A6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C0A6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Таблица </w:t>
      </w:r>
      <w:r w:rsidR="00B047B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4F44F3">
        <w:rPr>
          <w:rFonts w:ascii="Times New Roman" w:hAnsi="Times New Roman" w:cs="Times New Roman"/>
          <w:b/>
          <w:bCs/>
          <w:sz w:val="28"/>
          <w:szCs w:val="28"/>
        </w:rPr>
        <w:t xml:space="preserve">.2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5BB0" w:rsidRPr="000C4FF3">
        <w:rPr>
          <w:rFonts w:ascii="Times New Roman" w:hAnsi="Times New Roman" w:cs="Times New Roman"/>
          <w:i/>
          <w:iCs/>
          <w:sz w:val="28"/>
          <w:szCs w:val="28"/>
        </w:rPr>
        <w:t>Условия организации и проведения ГИА</w:t>
      </w:r>
    </w:p>
    <w:tbl>
      <w:tblPr>
        <w:tblStyle w:val="a3"/>
        <w:tblW w:w="15163" w:type="dxa"/>
        <w:tblLayout w:type="fixed"/>
        <w:tblLook w:val="04A0"/>
      </w:tblPr>
      <w:tblGrid>
        <w:gridCol w:w="1416"/>
        <w:gridCol w:w="1135"/>
        <w:gridCol w:w="992"/>
        <w:gridCol w:w="1139"/>
        <w:gridCol w:w="13"/>
        <w:gridCol w:w="1679"/>
        <w:gridCol w:w="1422"/>
        <w:gridCol w:w="1134"/>
        <w:gridCol w:w="1413"/>
        <w:gridCol w:w="1559"/>
        <w:gridCol w:w="1418"/>
        <w:gridCol w:w="1843"/>
      </w:tblGrid>
      <w:tr w:rsidR="004F44F3" w:rsidRPr="00A35BB0" w:rsidTr="00756980">
        <w:trPr>
          <w:trHeight w:val="315"/>
        </w:trPr>
        <w:tc>
          <w:tcPr>
            <w:tcW w:w="4695" w:type="dxa"/>
            <w:gridSpan w:val="5"/>
            <w:hideMark/>
          </w:tcPr>
          <w:p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>Материально-техническое обеспечение проведения ГИА</w:t>
            </w:r>
          </w:p>
        </w:tc>
        <w:tc>
          <w:tcPr>
            <w:tcW w:w="5648" w:type="dxa"/>
            <w:gridSpan w:val="4"/>
            <w:noWrap/>
            <w:hideMark/>
          </w:tcPr>
          <w:p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>Кадровое обеспечение организации и проведения ГИА</w:t>
            </w:r>
          </w:p>
        </w:tc>
        <w:tc>
          <w:tcPr>
            <w:tcW w:w="2977" w:type="dxa"/>
            <w:gridSpan w:val="2"/>
          </w:tcPr>
          <w:p w:rsidR="004F44F3" w:rsidRPr="007C0273" w:rsidRDefault="004F44F3" w:rsidP="0075698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>Информационное обеспечение организации и проведения ГИА посредством цифровой платформы ЦОПП</w:t>
            </w:r>
          </w:p>
        </w:tc>
        <w:tc>
          <w:tcPr>
            <w:tcW w:w="1843" w:type="dxa"/>
          </w:tcPr>
          <w:p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>Мероприятия по повышению эффективности сдачи ДЭ</w:t>
            </w:r>
          </w:p>
        </w:tc>
      </w:tr>
      <w:tr w:rsidR="004F44F3" w:rsidRPr="00A35BB0" w:rsidTr="00756980">
        <w:trPr>
          <w:trHeight w:val="3527"/>
        </w:trPr>
        <w:tc>
          <w:tcPr>
            <w:tcW w:w="1416" w:type="dxa"/>
            <w:hideMark/>
          </w:tcPr>
          <w:p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>Наименование мастерской, оснащенной современной МТБ для организации и проведения ГИА</w:t>
            </w:r>
          </w:p>
          <w:p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>(В случае если имеются несколько указать через запятую)</w:t>
            </w:r>
          </w:p>
        </w:tc>
        <w:tc>
          <w:tcPr>
            <w:tcW w:w="1135" w:type="dxa"/>
            <w:hideMark/>
          </w:tcPr>
          <w:p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 xml:space="preserve"> Центр проведения демонстрационного экзамена (да/нет).</w:t>
            </w:r>
          </w:p>
          <w:p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 xml:space="preserve"> Если используется база другой организации укажите ДА и название организации</w:t>
            </w:r>
          </w:p>
        </w:tc>
        <w:tc>
          <w:tcPr>
            <w:tcW w:w="992" w:type="dxa"/>
            <w:hideMark/>
          </w:tcPr>
          <w:p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>Площадка предприятий-работодателя (наименование предприятий/компетенция)</w:t>
            </w:r>
          </w:p>
        </w:tc>
        <w:tc>
          <w:tcPr>
            <w:tcW w:w="1139" w:type="dxa"/>
            <w:hideMark/>
          </w:tcPr>
          <w:p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>Прочие помещения в соответствии с ФГОС по специальностям /профессиям для организации и проведения ГИА (указать наименование)</w:t>
            </w:r>
          </w:p>
        </w:tc>
        <w:tc>
          <w:tcPr>
            <w:tcW w:w="1692" w:type="dxa"/>
            <w:gridSpan w:val="2"/>
            <w:hideMark/>
          </w:tcPr>
          <w:p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 xml:space="preserve">Всего приняло участие в организации и проведении ГИА.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(у</w:t>
            </w:r>
            <w:r w:rsidRPr="00A464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казывается общее количество человек по всем формам обучения, подробная информация конкретизируется в аналитическом отчете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22" w:type="dxa"/>
            <w:hideMark/>
          </w:tcPr>
          <w:p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 xml:space="preserve">из них  работники предприятий и организаций различных видов экономической деятельности - работодатели, чел. </w:t>
            </w:r>
          </w:p>
        </w:tc>
        <w:tc>
          <w:tcPr>
            <w:tcW w:w="1134" w:type="dxa"/>
            <w:hideMark/>
          </w:tcPr>
          <w:p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 xml:space="preserve">из них  работники образовательных организаций, чел. </w:t>
            </w:r>
          </w:p>
        </w:tc>
        <w:tc>
          <w:tcPr>
            <w:tcW w:w="1413" w:type="dxa"/>
            <w:hideMark/>
          </w:tcPr>
          <w:p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>из них наставники из числа работников предприятий и организаций различных видов экономической деятельности, чел.</w:t>
            </w:r>
          </w:p>
        </w:tc>
        <w:tc>
          <w:tcPr>
            <w:tcW w:w="1559" w:type="dxa"/>
          </w:tcPr>
          <w:p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о сроках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проведения мероприятий по </w:t>
            </w: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>подготовк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 xml:space="preserve"> и проведения ГИА размещена на цифровой платформе ЦОПП в графике загрузки мастерских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оснащенных современной МТБ/ ЦПДЭ.</w:t>
            </w:r>
          </w:p>
        </w:tc>
        <w:tc>
          <w:tcPr>
            <w:tcW w:w="1418" w:type="dxa"/>
          </w:tcPr>
          <w:p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>Информация о дополнительных программах повышения квалификации для студентов по подготовке к демонстрационному экзамену, размещена на ЦП ЦОПП.</w:t>
            </w:r>
          </w:p>
        </w:tc>
        <w:tc>
          <w:tcPr>
            <w:tcW w:w="1843" w:type="dxa"/>
          </w:tcPr>
          <w:p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 xml:space="preserve">Проведены мастер-классы по выполнению заданий демонстрационного экзамена экспертами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ДЭ</w:t>
            </w:r>
          </w:p>
        </w:tc>
      </w:tr>
      <w:tr w:rsidR="004F44F3" w:rsidRPr="00A35BB0" w:rsidTr="00756980">
        <w:trPr>
          <w:trHeight w:val="315"/>
        </w:trPr>
        <w:tc>
          <w:tcPr>
            <w:tcW w:w="1416" w:type="dxa"/>
            <w:hideMark/>
          </w:tcPr>
          <w:p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hideMark/>
          </w:tcPr>
          <w:p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hideMark/>
          </w:tcPr>
          <w:p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9" w:type="dxa"/>
            <w:hideMark/>
          </w:tcPr>
          <w:p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2" w:type="dxa"/>
            <w:gridSpan w:val="2"/>
            <w:hideMark/>
          </w:tcPr>
          <w:p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2" w:type="dxa"/>
            <w:hideMark/>
          </w:tcPr>
          <w:p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hideMark/>
          </w:tcPr>
          <w:p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3" w:type="dxa"/>
            <w:hideMark/>
          </w:tcPr>
          <w:p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5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F44F3" w:rsidRPr="00A35BB0" w:rsidTr="00756980">
        <w:trPr>
          <w:trHeight w:val="315"/>
        </w:trPr>
        <w:tc>
          <w:tcPr>
            <w:tcW w:w="1416" w:type="dxa"/>
          </w:tcPr>
          <w:p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4F44F3" w:rsidRPr="00D35054" w:rsidRDefault="004F44F3" w:rsidP="00463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0E">
              <w:rPr>
                <w:rFonts w:ascii="Times New Roman" w:hAnsi="Times New Roman" w:cs="Times New Roman"/>
                <w:bCs/>
                <w:sz w:val="20"/>
                <w:szCs w:val="20"/>
              </w:rPr>
              <w:t>Мастерская «</w:t>
            </w:r>
            <w:r w:rsidR="00463F61">
              <w:rPr>
                <w:rFonts w:ascii="Times New Roman" w:hAnsi="Times New Roman" w:cs="Times New Roman"/>
                <w:bCs/>
                <w:sz w:val="20"/>
                <w:szCs w:val="20"/>
              </w:rPr>
              <w:t>Эксплуатация сельскохозяйственных машин</w:t>
            </w:r>
            <w:r w:rsidRPr="00485F0E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  <w:r w:rsidR="00463F61">
              <w:rPr>
                <w:rFonts w:ascii="Times New Roman" w:hAnsi="Times New Roman" w:cs="Times New Roman"/>
                <w:bCs/>
                <w:sz w:val="20"/>
                <w:szCs w:val="20"/>
              </w:rPr>
              <w:t>, Лаборатория «Учебный магазин»</w:t>
            </w:r>
          </w:p>
        </w:tc>
        <w:tc>
          <w:tcPr>
            <w:tcW w:w="1692" w:type="dxa"/>
            <w:gridSpan w:val="2"/>
          </w:tcPr>
          <w:p w:rsidR="004F44F3" w:rsidRPr="00D35054" w:rsidRDefault="00463F6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2" w:type="dxa"/>
          </w:tcPr>
          <w:p w:rsidR="004F44F3" w:rsidRPr="00D35054" w:rsidRDefault="00463F6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F44F3" w:rsidRPr="00D35054" w:rsidRDefault="00463F6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</w:tcPr>
          <w:p w:rsidR="004F44F3" w:rsidRPr="00D35054" w:rsidRDefault="00463F6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F44F3" w:rsidRPr="00D35054" w:rsidRDefault="00463F6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</w:tcPr>
          <w:p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121C79" w:rsidRDefault="00121C79" w:rsidP="000C4FF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121C79" w:rsidSect="009C7218">
          <w:pgSz w:w="16838" w:h="11906" w:orient="landscape"/>
          <w:pgMar w:top="1134" w:right="709" w:bottom="284" w:left="1134" w:header="709" w:footer="709" w:gutter="0"/>
          <w:cols w:space="708"/>
          <w:docGrid w:linePitch="360"/>
        </w:sectPr>
      </w:pPr>
    </w:p>
    <w:p w:rsidR="000E660F" w:rsidRPr="00C75E7A" w:rsidRDefault="000E660F" w:rsidP="000E660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660F">
        <w:rPr>
          <w:rFonts w:ascii="Times New Roman" w:hAnsi="Times New Roman" w:cs="Times New Roman"/>
          <w:b/>
          <w:bCs/>
          <w:sz w:val="28"/>
          <w:szCs w:val="28"/>
        </w:rPr>
        <w:lastRenderedPageBreak/>
        <w:t>8.</w:t>
      </w:r>
      <w:r w:rsidRPr="00C75E7A">
        <w:rPr>
          <w:b/>
          <w:bCs/>
          <w:sz w:val="28"/>
          <w:szCs w:val="28"/>
        </w:rPr>
        <w:t xml:space="preserve"> </w:t>
      </w:r>
      <w:r w:rsidRPr="00C75E7A">
        <w:rPr>
          <w:rFonts w:ascii="Times New Roman" w:hAnsi="Times New Roman" w:cs="Times New Roman"/>
          <w:b/>
          <w:bCs/>
          <w:sz w:val="28"/>
          <w:szCs w:val="28"/>
        </w:rPr>
        <w:t>Сведения о результатах государственной итоговой аттестации</w:t>
      </w:r>
    </w:p>
    <w:p w:rsidR="002953ED" w:rsidRDefault="002953ED" w:rsidP="002953ED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E348B">
        <w:rPr>
          <w:rFonts w:ascii="Times New Roman" w:hAnsi="Times New Roman" w:cs="Times New Roman"/>
          <w:b/>
          <w:bCs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BE348B">
        <w:rPr>
          <w:rFonts w:ascii="Times New Roman" w:hAnsi="Times New Roman" w:cs="Times New Roman"/>
          <w:b/>
          <w:bCs/>
          <w:sz w:val="28"/>
          <w:szCs w:val="28"/>
        </w:rPr>
        <w:t xml:space="preserve">.1 </w:t>
      </w:r>
      <w:r w:rsidRPr="006B70BE">
        <w:rPr>
          <w:rFonts w:ascii="Times New Roman" w:hAnsi="Times New Roman" w:cs="Times New Roman"/>
          <w:i/>
          <w:iCs/>
          <w:sz w:val="28"/>
          <w:szCs w:val="28"/>
        </w:rPr>
        <w:t xml:space="preserve">Качественные индикаторы реализации </w:t>
      </w:r>
    </w:p>
    <w:p w:rsidR="002953ED" w:rsidRPr="00BE348B" w:rsidRDefault="002953ED" w:rsidP="002953ED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B70BE">
        <w:rPr>
          <w:rFonts w:ascii="Times New Roman" w:hAnsi="Times New Roman" w:cs="Times New Roman"/>
          <w:i/>
          <w:iCs/>
          <w:sz w:val="28"/>
          <w:szCs w:val="28"/>
        </w:rPr>
        <w:t>ФГОС СПО по профессиям/специальностям</w:t>
      </w:r>
    </w:p>
    <w:tbl>
      <w:tblPr>
        <w:tblW w:w="15307" w:type="dxa"/>
        <w:tblInd w:w="-4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99"/>
        <w:gridCol w:w="1279"/>
        <w:gridCol w:w="1559"/>
        <w:gridCol w:w="1701"/>
        <w:gridCol w:w="1982"/>
        <w:gridCol w:w="1562"/>
        <w:gridCol w:w="1417"/>
        <w:gridCol w:w="2127"/>
        <w:gridCol w:w="1981"/>
      </w:tblGrid>
      <w:tr w:rsidR="002953ED" w:rsidRPr="00F023AA" w:rsidTr="00756980">
        <w:trPr>
          <w:trHeight w:val="450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3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выпускников (суммарно по всем формам обучения), чел</w:t>
            </w:r>
          </w:p>
        </w:tc>
        <w:tc>
          <w:tcPr>
            <w:tcW w:w="6521" w:type="dxa"/>
            <w:gridSpan w:val="4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953ED" w:rsidRPr="00F023AA" w:rsidRDefault="002953ED" w:rsidP="00756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3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Результаты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ГИА</w:t>
            </w:r>
            <w:r w:rsidRPr="00F023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(суммарно по всем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рофессиям</w:t>
            </w:r>
            <w:r w:rsidRPr="00F023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СПО независимо от формы организации и проведения). Подробная информация в разрезе профессий конкретизируется в аналитическом отчете</w:t>
            </w:r>
          </w:p>
        </w:tc>
        <w:tc>
          <w:tcPr>
            <w:tcW w:w="7087" w:type="dxa"/>
            <w:gridSpan w:val="4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953ED" w:rsidRPr="00F023AA" w:rsidRDefault="002953ED" w:rsidP="00756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3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Результаты защиты ВКР (суммарно по всем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пециальностям</w:t>
            </w:r>
            <w:r w:rsidRPr="00F023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СПО независимо от формы организации и проведения). Подробная информация в разрезе специальностей конкретизируется в аналитическом отчете</w:t>
            </w:r>
          </w:p>
        </w:tc>
      </w:tr>
      <w:tr w:rsidR="002953ED" w:rsidRPr="00F023AA" w:rsidTr="00756980">
        <w:trPr>
          <w:trHeight w:val="705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3ED" w:rsidRPr="00F023AA" w:rsidRDefault="002953ED" w:rsidP="007569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1" w:type="dxa"/>
            <w:gridSpan w:val="4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3ED" w:rsidRPr="00F023AA" w:rsidRDefault="002953ED" w:rsidP="007569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4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3ED" w:rsidRPr="00F023AA" w:rsidRDefault="002953ED" w:rsidP="007569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53ED" w:rsidRPr="00F023AA" w:rsidTr="00756980">
        <w:trPr>
          <w:trHeight w:val="1065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3ED" w:rsidRPr="00F023AA" w:rsidRDefault="002953ED" w:rsidP="007569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3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отлично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3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хорошо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3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удовлетворительно </w:t>
            </w:r>
          </w:p>
        </w:tc>
        <w:tc>
          <w:tcPr>
            <w:tcW w:w="1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F023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еудовлетворительно 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3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отлично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3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хорошо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3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удовлетворительно </w:t>
            </w:r>
          </w:p>
        </w:tc>
        <w:tc>
          <w:tcPr>
            <w:tcW w:w="19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</w:t>
            </w:r>
            <w:r w:rsidRPr="00F023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удовлетворительно </w:t>
            </w:r>
          </w:p>
        </w:tc>
      </w:tr>
      <w:tr w:rsidR="002953ED" w:rsidRPr="00F023AA" w:rsidTr="002953ED">
        <w:trPr>
          <w:trHeight w:val="30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8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953ED" w:rsidRPr="00F023AA" w:rsidRDefault="0021448F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953ED" w:rsidRPr="00F023AA" w:rsidRDefault="0021448F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2953ED" w:rsidRPr="00F023AA" w:rsidTr="002953ED">
        <w:trPr>
          <w:trHeight w:val="30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953ED" w:rsidRDefault="00B1380B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953ED" w:rsidRDefault="00B1380B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953ED" w:rsidRDefault="00B1380B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953ED" w:rsidRDefault="00B1380B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953ED" w:rsidRDefault="00C600CF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953ED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953ED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953ED" w:rsidRDefault="00C600CF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953ED" w:rsidRDefault="00C600CF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483345" w:rsidRDefault="00483345">
      <w:pPr>
        <w:rPr>
          <w:rFonts w:ascii="Times New Roman" w:hAnsi="Times New Roman" w:cs="Times New Roman"/>
          <w:sz w:val="20"/>
          <w:szCs w:val="20"/>
        </w:rPr>
      </w:pPr>
    </w:p>
    <w:p w:rsidR="009324D5" w:rsidRDefault="009324D5">
      <w:pPr>
        <w:rPr>
          <w:rFonts w:ascii="Times New Roman" w:hAnsi="Times New Roman" w:cs="Times New Roman"/>
          <w:sz w:val="20"/>
          <w:szCs w:val="20"/>
        </w:rPr>
      </w:pPr>
    </w:p>
    <w:p w:rsidR="009324D5" w:rsidRDefault="009324D5">
      <w:pPr>
        <w:rPr>
          <w:rFonts w:ascii="Times New Roman" w:hAnsi="Times New Roman" w:cs="Times New Roman"/>
          <w:sz w:val="20"/>
          <w:szCs w:val="20"/>
        </w:rPr>
      </w:pPr>
    </w:p>
    <w:p w:rsidR="009324D5" w:rsidRDefault="009324D5">
      <w:pPr>
        <w:rPr>
          <w:rFonts w:ascii="Times New Roman" w:hAnsi="Times New Roman" w:cs="Times New Roman"/>
          <w:sz w:val="20"/>
          <w:szCs w:val="20"/>
        </w:rPr>
      </w:pPr>
    </w:p>
    <w:p w:rsidR="009324D5" w:rsidRDefault="009324D5">
      <w:pPr>
        <w:rPr>
          <w:rFonts w:ascii="Times New Roman" w:hAnsi="Times New Roman" w:cs="Times New Roman"/>
          <w:sz w:val="20"/>
          <w:szCs w:val="20"/>
        </w:rPr>
      </w:pPr>
    </w:p>
    <w:p w:rsidR="009324D5" w:rsidRDefault="009324D5">
      <w:pPr>
        <w:rPr>
          <w:rFonts w:ascii="Times New Roman" w:hAnsi="Times New Roman" w:cs="Times New Roman"/>
          <w:sz w:val="20"/>
          <w:szCs w:val="20"/>
        </w:rPr>
      </w:pPr>
    </w:p>
    <w:p w:rsidR="009324D5" w:rsidRDefault="009324D5">
      <w:pPr>
        <w:rPr>
          <w:rFonts w:ascii="Times New Roman" w:hAnsi="Times New Roman" w:cs="Times New Roman"/>
          <w:sz w:val="20"/>
          <w:szCs w:val="20"/>
        </w:rPr>
      </w:pPr>
    </w:p>
    <w:p w:rsidR="009324D5" w:rsidRDefault="009324D5">
      <w:pPr>
        <w:rPr>
          <w:rFonts w:ascii="Times New Roman" w:hAnsi="Times New Roman" w:cs="Times New Roman"/>
          <w:sz w:val="20"/>
          <w:szCs w:val="20"/>
        </w:rPr>
      </w:pPr>
    </w:p>
    <w:p w:rsidR="009324D5" w:rsidRDefault="009324D5">
      <w:pPr>
        <w:rPr>
          <w:rFonts w:ascii="Times New Roman" w:hAnsi="Times New Roman" w:cs="Times New Roman"/>
          <w:sz w:val="20"/>
          <w:szCs w:val="20"/>
        </w:rPr>
      </w:pPr>
    </w:p>
    <w:p w:rsidR="009324D5" w:rsidRDefault="009324D5">
      <w:pPr>
        <w:rPr>
          <w:rFonts w:ascii="Times New Roman" w:hAnsi="Times New Roman" w:cs="Times New Roman"/>
          <w:sz w:val="20"/>
          <w:szCs w:val="20"/>
        </w:rPr>
      </w:pPr>
    </w:p>
    <w:p w:rsidR="009324D5" w:rsidRDefault="009324D5" w:rsidP="00483345">
      <w:pPr>
        <w:rPr>
          <w:rFonts w:ascii="Times New Roman" w:hAnsi="Times New Roman" w:cs="Times New Roman"/>
          <w:sz w:val="20"/>
          <w:szCs w:val="20"/>
        </w:rPr>
        <w:sectPr w:rsidR="009324D5" w:rsidSect="00835C14">
          <w:pgSz w:w="16838" w:h="11906" w:orient="landscape"/>
          <w:pgMar w:top="851" w:right="709" w:bottom="284" w:left="1134" w:header="709" w:footer="709" w:gutter="0"/>
          <w:cols w:space="708"/>
          <w:docGrid w:linePitch="360"/>
        </w:sectPr>
      </w:pPr>
    </w:p>
    <w:p w:rsidR="009324D5" w:rsidRPr="00C81AA8" w:rsidRDefault="006B70BE" w:rsidP="00C81AA8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8919AF">
        <w:rPr>
          <w:rFonts w:ascii="Times New Roman" w:hAnsi="Times New Roman" w:cs="Times New Roman"/>
          <w:b/>
          <w:bCs/>
          <w:sz w:val="28"/>
          <w:szCs w:val="20"/>
        </w:rPr>
        <w:lastRenderedPageBreak/>
        <w:t>9</w:t>
      </w:r>
      <w:r w:rsidRPr="008919AF">
        <w:rPr>
          <w:rFonts w:ascii="Times New Roman" w:hAnsi="Times New Roman" w:cs="Times New Roman"/>
          <w:b/>
          <w:bCs/>
          <w:szCs w:val="20"/>
        </w:rPr>
        <w:t>.</w:t>
      </w:r>
      <w:r w:rsidR="009324D5" w:rsidRPr="008919AF">
        <w:rPr>
          <w:rFonts w:ascii="Times New Roman" w:hAnsi="Times New Roman" w:cs="Times New Roman"/>
          <w:b/>
          <w:bCs/>
          <w:szCs w:val="20"/>
        </w:rPr>
        <w:t xml:space="preserve"> </w:t>
      </w:r>
      <w:r w:rsidR="009324D5" w:rsidRPr="008919AF">
        <w:rPr>
          <w:rFonts w:ascii="Times New Roman" w:hAnsi="Times New Roman" w:cs="Times New Roman"/>
          <w:b/>
          <w:bCs/>
          <w:sz w:val="28"/>
          <w:szCs w:val="24"/>
        </w:rPr>
        <w:t>Анализ результатов и условий государственной итоговой аттестации</w:t>
      </w:r>
    </w:p>
    <w:bookmarkEnd w:id="1"/>
    <w:p w:rsidR="00415BEC" w:rsidRDefault="000742C0" w:rsidP="007F5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42C0">
        <w:rPr>
          <w:rFonts w:ascii="Times New Roman" w:hAnsi="Times New Roman" w:cs="Times New Roman"/>
          <w:sz w:val="28"/>
        </w:rPr>
        <w:t>Удовлетворенность полученным результатом образования субъектами образования</w:t>
      </w:r>
      <w:r w:rsidRPr="00415BE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определяется анализом анкет председателя государственной экзаменационной комиссии и обучающихся. </w:t>
      </w:r>
    </w:p>
    <w:p w:rsidR="00C004DE" w:rsidRPr="00485F0E" w:rsidRDefault="00146301" w:rsidP="007F5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а</w:t>
      </w:r>
      <w:r w:rsidR="00C004DE" w:rsidRPr="00485F0E">
        <w:rPr>
          <w:rFonts w:ascii="Times New Roman" w:hAnsi="Times New Roman" w:cs="Times New Roman"/>
          <w:sz w:val="28"/>
        </w:rPr>
        <w:t>нкет</w:t>
      </w:r>
      <w:r>
        <w:rPr>
          <w:rFonts w:ascii="Times New Roman" w:hAnsi="Times New Roman" w:cs="Times New Roman"/>
          <w:sz w:val="28"/>
        </w:rPr>
        <w:t>ы</w:t>
      </w:r>
      <w:r w:rsidR="00C004DE" w:rsidRPr="00485F0E">
        <w:rPr>
          <w:rFonts w:ascii="Times New Roman" w:hAnsi="Times New Roman" w:cs="Times New Roman"/>
          <w:sz w:val="28"/>
        </w:rPr>
        <w:t xml:space="preserve"> председател</w:t>
      </w:r>
      <w:r w:rsidR="00C004DE">
        <w:rPr>
          <w:rFonts w:ascii="Times New Roman" w:hAnsi="Times New Roman" w:cs="Times New Roman"/>
          <w:sz w:val="28"/>
        </w:rPr>
        <w:t>я</w:t>
      </w:r>
      <w:r w:rsidR="00C004DE" w:rsidRPr="00485F0E">
        <w:rPr>
          <w:rFonts w:ascii="Times New Roman" w:hAnsi="Times New Roman" w:cs="Times New Roman"/>
          <w:sz w:val="28"/>
        </w:rPr>
        <w:t xml:space="preserve"> ГЭК</w:t>
      </w:r>
      <w:r w:rsidR="00C004DE">
        <w:rPr>
          <w:rFonts w:ascii="Times New Roman" w:hAnsi="Times New Roman" w:cs="Times New Roman"/>
          <w:sz w:val="28"/>
        </w:rPr>
        <w:t xml:space="preserve"> </w:t>
      </w:r>
      <w:r w:rsidR="004C715A">
        <w:rPr>
          <w:rFonts w:ascii="Times New Roman" w:hAnsi="Times New Roman" w:cs="Times New Roman"/>
          <w:sz w:val="28"/>
        </w:rPr>
        <w:t xml:space="preserve">по профессии </w:t>
      </w:r>
      <w:r w:rsidR="004C715A" w:rsidRPr="00A0390F">
        <w:rPr>
          <w:rFonts w:ascii="Times New Roman" w:hAnsi="Times New Roman" w:cs="Times New Roman"/>
          <w:sz w:val="28"/>
          <w:u w:val="single"/>
        </w:rPr>
        <w:t>35.01.14 «Мастер по техническому обслуживанию и ремонту машинно-тракторного парка»</w:t>
      </w:r>
      <w:r w:rsidR="004C715A">
        <w:rPr>
          <w:rFonts w:ascii="Times New Roman" w:hAnsi="Times New Roman" w:cs="Times New Roman"/>
          <w:sz w:val="28"/>
        </w:rPr>
        <w:t xml:space="preserve"> </w:t>
      </w:r>
      <w:r w:rsidR="00C004DE" w:rsidRPr="00485F0E">
        <w:rPr>
          <w:rFonts w:ascii="Times New Roman" w:hAnsi="Times New Roman" w:cs="Times New Roman"/>
          <w:sz w:val="28"/>
        </w:rPr>
        <w:t>показал следующие результаты:</w:t>
      </w:r>
    </w:p>
    <w:p w:rsidR="00C004DE" w:rsidRPr="00485F0E" w:rsidRDefault="00C004DE" w:rsidP="007F5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t>- темы ВКР соответствуют содержанию профессиональной деятельности;</w:t>
      </w:r>
    </w:p>
    <w:p w:rsidR="00C004DE" w:rsidRPr="009D7BE7" w:rsidRDefault="00C004DE" w:rsidP="007F596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485F0E">
        <w:rPr>
          <w:rFonts w:ascii="Times New Roman" w:hAnsi="Times New Roman" w:cs="Times New Roman"/>
          <w:sz w:val="28"/>
        </w:rPr>
        <w:t xml:space="preserve">- </w:t>
      </w:r>
      <w:r w:rsidR="009D7BE7" w:rsidRPr="009D7BE7"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>задания актуальны и практикоориентированы в соответствии с требованиями реального производства</w:t>
      </w:r>
      <w:r w:rsidR="009D7BE7"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>;</w:t>
      </w:r>
    </w:p>
    <w:p w:rsidR="00C004DE" w:rsidRPr="00485F0E" w:rsidRDefault="00C004DE" w:rsidP="007F5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t>- листы оценивания не вызывают затруднений при использовании, признаки оценивания сформулированы корректно и не противоречат содержанию заданий;</w:t>
      </w:r>
    </w:p>
    <w:p w:rsidR="00C004DE" w:rsidRDefault="00C004DE" w:rsidP="007F5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t xml:space="preserve">- результат подготовки, продемонстрированный выпускниками, оценивается как </w:t>
      </w:r>
      <w:r w:rsidR="00756980">
        <w:rPr>
          <w:rFonts w:ascii="Times New Roman" w:hAnsi="Times New Roman" w:cs="Times New Roman"/>
          <w:sz w:val="28"/>
        </w:rPr>
        <w:t>хороший</w:t>
      </w:r>
      <w:r w:rsidRPr="00485F0E">
        <w:rPr>
          <w:rFonts w:ascii="Times New Roman" w:hAnsi="Times New Roman" w:cs="Times New Roman"/>
          <w:sz w:val="28"/>
        </w:rPr>
        <w:t>. Отмечается недостаточность практического опыта по анализу неисправностей</w:t>
      </w:r>
      <w:r w:rsidR="002A675C">
        <w:rPr>
          <w:rFonts w:ascii="Times New Roman" w:hAnsi="Times New Roman" w:cs="Times New Roman"/>
          <w:sz w:val="28"/>
        </w:rPr>
        <w:t xml:space="preserve"> </w:t>
      </w:r>
      <w:r w:rsidR="002A675C" w:rsidRPr="002A675C">
        <w:rPr>
          <w:rFonts w:ascii="Times New Roman" w:hAnsi="Times New Roman" w:cs="Times New Roman"/>
          <w:sz w:val="28"/>
          <w:szCs w:val="28"/>
        </w:rPr>
        <w:t>сельскохозяйственных машин</w:t>
      </w:r>
      <w:r w:rsidRPr="00485F0E">
        <w:rPr>
          <w:rFonts w:ascii="Times New Roman" w:hAnsi="Times New Roman" w:cs="Times New Roman"/>
          <w:sz w:val="28"/>
        </w:rPr>
        <w:t xml:space="preserve">; </w:t>
      </w:r>
    </w:p>
    <w:p w:rsidR="00C004DE" w:rsidRPr="00485F0E" w:rsidRDefault="00C004DE" w:rsidP="007F5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t>- обеспечен высокий уровень комфортности условий аттестации для всех участников процедуры;</w:t>
      </w:r>
    </w:p>
    <w:p w:rsidR="00C004DE" w:rsidRPr="00485F0E" w:rsidRDefault="00C004DE" w:rsidP="003762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t xml:space="preserve">- </w:t>
      </w:r>
      <w:r w:rsidRPr="0037621E">
        <w:rPr>
          <w:rFonts w:ascii="Times New Roman" w:hAnsi="Times New Roman" w:cs="Times New Roman"/>
          <w:sz w:val="28"/>
        </w:rPr>
        <w:t xml:space="preserve">качества </w:t>
      </w:r>
      <w:r w:rsidR="00756980">
        <w:rPr>
          <w:rFonts w:ascii="Times New Roman" w:hAnsi="Times New Roman" w:cs="Times New Roman"/>
          <w:sz w:val="28"/>
        </w:rPr>
        <w:t>овладения</w:t>
      </w:r>
      <w:r w:rsidR="0037621E" w:rsidRPr="0037621E">
        <w:rPr>
          <w:rFonts w:ascii="Times New Roman" w:hAnsi="Times New Roman" w:cs="Times New Roman"/>
          <w:sz w:val="28"/>
        </w:rPr>
        <w:t xml:space="preserve"> компетенци</w:t>
      </w:r>
      <w:r w:rsidR="00756980">
        <w:rPr>
          <w:rFonts w:ascii="Times New Roman" w:hAnsi="Times New Roman" w:cs="Times New Roman"/>
          <w:sz w:val="28"/>
        </w:rPr>
        <w:t>ями</w:t>
      </w:r>
      <w:r w:rsidR="0037621E" w:rsidRPr="0037621E">
        <w:rPr>
          <w:rFonts w:ascii="Times New Roman" w:hAnsi="Times New Roman" w:cs="Times New Roman"/>
          <w:sz w:val="28"/>
        </w:rPr>
        <w:t xml:space="preserve"> у </w:t>
      </w:r>
      <w:r w:rsidRPr="0037621E">
        <w:rPr>
          <w:rFonts w:ascii="Times New Roman" w:hAnsi="Times New Roman" w:cs="Times New Roman"/>
          <w:sz w:val="28"/>
        </w:rPr>
        <w:t>выпускников</w:t>
      </w:r>
      <w:r w:rsidRPr="00485F0E">
        <w:rPr>
          <w:rFonts w:ascii="Times New Roman" w:hAnsi="Times New Roman" w:cs="Times New Roman"/>
          <w:sz w:val="28"/>
        </w:rPr>
        <w:t xml:space="preserve"> (самостоятельность решения профессиональных проблем, умение применять теоретические знания в практической деятельности, готовность к профессиональной деятельности) </w:t>
      </w:r>
      <w:r w:rsidR="00756980" w:rsidRPr="00756980">
        <w:rPr>
          <w:rFonts w:ascii="Times New Roman" w:hAnsi="Times New Roman" w:cs="Times New Roman"/>
          <w:sz w:val="28"/>
        </w:rPr>
        <w:t>сформировано</w:t>
      </w:r>
      <w:r w:rsidR="00756980">
        <w:rPr>
          <w:rFonts w:ascii="Times New Roman" w:hAnsi="Times New Roman" w:cs="Times New Roman"/>
          <w:sz w:val="28"/>
        </w:rPr>
        <w:t xml:space="preserve"> на достаточном уровне</w:t>
      </w:r>
      <w:r w:rsidRPr="00485F0E">
        <w:rPr>
          <w:rFonts w:ascii="Times New Roman" w:hAnsi="Times New Roman" w:cs="Times New Roman"/>
          <w:sz w:val="28"/>
        </w:rPr>
        <w:t>.</w:t>
      </w:r>
    </w:p>
    <w:p w:rsidR="0037621E" w:rsidRDefault="00C004DE" w:rsidP="003762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2780A">
        <w:rPr>
          <w:rFonts w:ascii="Times New Roman" w:hAnsi="Times New Roman" w:cs="Times New Roman"/>
          <w:sz w:val="28"/>
        </w:rPr>
        <w:t xml:space="preserve">В процессе  аттестации </w:t>
      </w:r>
      <w:r>
        <w:rPr>
          <w:rFonts w:ascii="Times New Roman" w:hAnsi="Times New Roman" w:cs="Times New Roman"/>
          <w:sz w:val="28"/>
        </w:rPr>
        <w:t>председатель ГЭК</w:t>
      </w:r>
      <w:r w:rsidR="000742C0">
        <w:rPr>
          <w:rFonts w:ascii="Times New Roman" w:hAnsi="Times New Roman" w:cs="Times New Roman"/>
          <w:sz w:val="28"/>
        </w:rPr>
        <w:t xml:space="preserve"> (председатель</w:t>
      </w:r>
      <w:r>
        <w:rPr>
          <w:rFonts w:ascii="Times New Roman" w:hAnsi="Times New Roman" w:cs="Times New Roman"/>
          <w:sz w:val="28"/>
        </w:rPr>
        <w:t xml:space="preserve"> </w:t>
      </w:r>
      <w:r w:rsidRPr="00F2780A">
        <w:rPr>
          <w:rFonts w:ascii="Times New Roman" w:hAnsi="Times New Roman" w:cs="Times New Roman"/>
          <w:sz w:val="28"/>
        </w:rPr>
        <w:t xml:space="preserve"> </w:t>
      </w:r>
      <w:r w:rsidR="000742C0">
        <w:rPr>
          <w:rFonts w:ascii="Times New Roman" w:hAnsi="Times New Roman" w:cs="Times New Roman"/>
          <w:sz w:val="28"/>
        </w:rPr>
        <w:t>СПК «Большеутинский»)</w:t>
      </w:r>
      <w:r w:rsidR="009300EC">
        <w:rPr>
          <w:rFonts w:ascii="Times New Roman" w:hAnsi="Times New Roman" w:cs="Times New Roman"/>
          <w:sz w:val="28"/>
        </w:rPr>
        <w:t xml:space="preserve"> </w:t>
      </w:r>
      <w:r w:rsidRPr="00F2780A">
        <w:rPr>
          <w:rFonts w:ascii="Times New Roman" w:hAnsi="Times New Roman" w:cs="Times New Roman"/>
          <w:sz w:val="28"/>
        </w:rPr>
        <w:t xml:space="preserve">обратил внимание на сформированность профессиональных компетенций </w:t>
      </w:r>
      <w:r w:rsidR="000742C0">
        <w:rPr>
          <w:rFonts w:ascii="Times New Roman" w:hAnsi="Times New Roman" w:cs="Times New Roman"/>
          <w:sz w:val="28"/>
        </w:rPr>
        <w:t xml:space="preserve">у выпускников </w:t>
      </w:r>
      <w:r w:rsidRPr="00F2780A">
        <w:rPr>
          <w:rFonts w:ascii="Times New Roman" w:hAnsi="Times New Roman" w:cs="Times New Roman"/>
          <w:sz w:val="28"/>
        </w:rPr>
        <w:t xml:space="preserve">относительно </w:t>
      </w:r>
      <w:r w:rsidR="000742C0">
        <w:rPr>
          <w:rFonts w:ascii="Times New Roman" w:hAnsi="Times New Roman" w:cs="Times New Roman"/>
          <w:sz w:val="28"/>
        </w:rPr>
        <w:t xml:space="preserve">современных </w:t>
      </w:r>
      <w:r w:rsidRPr="00F2780A">
        <w:rPr>
          <w:rFonts w:ascii="Times New Roman" w:hAnsi="Times New Roman" w:cs="Times New Roman"/>
          <w:sz w:val="28"/>
        </w:rPr>
        <w:t>потребностей работодателей</w:t>
      </w:r>
      <w:r w:rsidR="000742C0">
        <w:rPr>
          <w:rFonts w:ascii="Times New Roman" w:hAnsi="Times New Roman" w:cs="Times New Roman"/>
          <w:sz w:val="28"/>
        </w:rPr>
        <w:t xml:space="preserve"> сельскохозяйственных предприятий</w:t>
      </w:r>
      <w:r w:rsidRPr="00F2780A">
        <w:rPr>
          <w:rFonts w:ascii="Times New Roman" w:hAnsi="Times New Roman" w:cs="Times New Roman"/>
          <w:sz w:val="28"/>
        </w:rPr>
        <w:t xml:space="preserve">. </w:t>
      </w:r>
      <w:r w:rsidR="0037621E" w:rsidRPr="0037621E">
        <w:rPr>
          <w:rFonts w:ascii="Times New Roman" w:hAnsi="Times New Roman" w:cs="Times New Roman"/>
          <w:sz w:val="28"/>
        </w:rPr>
        <w:t>Оценка сформированности общих и профессиональных компетенций осуществляется в процессе экзамена методом наблюдения за выполняемыми действиями выпускников, а также осуществлением диалогового общения с обучающимися.</w:t>
      </w:r>
    </w:p>
    <w:p w:rsidR="004C715A" w:rsidRPr="00485F0E" w:rsidRDefault="004C715A" w:rsidP="004C71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а</w:t>
      </w:r>
      <w:r w:rsidRPr="00485F0E">
        <w:rPr>
          <w:rFonts w:ascii="Times New Roman" w:hAnsi="Times New Roman" w:cs="Times New Roman"/>
          <w:sz w:val="28"/>
        </w:rPr>
        <w:t>нкет</w:t>
      </w:r>
      <w:r>
        <w:rPr>
          <w:rFonts w:ascii="Times New Roman" w:hAnsi="Times New Roman" w:cs="Times New Roman"/>
          <w:sz w:val="28"/>
        </w:rPr>
        <w:t>ы</w:t>
      </w:r>
      <w:r w:rsidRPr="00485F0E">
        <w:rPr>
          <w:rFonts w:ascii="Times New Roman" w:hAnsi="Times New Roman" w:cs="Times New Roman"/>
          <w:sz w:val="28"/>
        </w:rPr>
        <w:t xml:space="preserve"> председател</w:t>
      </w:r>
      <w:r>
        <w:rPr>
          <w:rFonts w:ascii="Times New Roman" w:hAnsi="Times New Roman" w:cs="Times New Roman"/>
          <w:sz w:val="28"/>
        </w:rPr>
        <w:t>я</w:t>
      </w:r>
      <w:r w:rsidRPr="00485F0E">
        <w:rPr>
          <w:rFonts w:ascii="Times New Roman" w:hAnsi="Times New Roman" w:cs="Times New Roman"/>
          <w:sz w:val="28"/>
        </w:rPr>
        <w:t xml:space="preserve"> ГЭК</w:t>
      </w:r>
      <w:r>
        <w:rPr>
          <w:rFonts w:ascii="Times New Roman" w:hAnsi="Times New Roman" w:cs="Times New Roman"/>
          <w:sz w:val="28"/>
        </w:rPr>
        <w:t xml:space="preserve"> по профессии </w:t>
      </w:r>
      <w:r w:rsidRPr="00A0390F">
        <w:rPr>
          <w:rFonts w:ascii="Times New Roman" w:hAnsi="Times New Roman" w:cs="Times New Roman"/>
          <w:sz w:val="28"/>
          <w:u w:val="single"/>
        </w:rPr>
        <w:t>38.01.02 «Продавец, контролёр – кассир»</w:t>
      </w:r>
      <w:r>
        <w:rPr>
          <w:rFonts w:ascii="Times New Roman" w:hAnsi="Times New Roman" w:cs="Times New Roman"/>
          <w:sz w:val="28"/>
        </w:rPr>
        <w:t xml:space="preserve"> </w:t>
      </w:r>
      <w:r w:rsidRPr="00485F0E">
        <w:rPr>
          <w:rFonts w:ascii="Times New Roman" w:hAnsi="Times New Roman" w:cs="Times New Roman"/>
          <w:sz w:val="28"/>
        </w:rPr>
        <w:t>показал следующие результаты:</w:t>
      </w:r>
    </w:p>
    <w:p w:rsidR="004C715A" w:rsidRPr="009D7BE7" w:rsidRDefault="004C715A" w:rsidP="004C715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485F0E">
        <w:rPr>
          <w:rFonts w:ascii="Times New Roman" w:hAnsi="Times New Roman" w:cs="Times New Roman"/>
          <w:sz w:val="28"/>
        </w:rPr>
        <w:lastRenderedPageBreak/>
        <w:t xml:space="preserve">- </w:t>
      </w:r>
      <w:r w:rsidR="00C93BBB">
        <w:rPr>
          <w:rFonts w:ascii="Times New Roman" w:hAnsi="Times New Roman" w:cs="Times New Roman"/>
          <w:sz w:val="28"/>
        </w:rPr>
        <w:t xml:space="preserve">темы  и </w:t>
      </w:r>
      <w:r w:rsidRPr="009D7BE7"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>задания</w:t>
      </w:r>
      <w:r w:rsidR="00C93BBB"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r w:rsidRPr="009D7BE7"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r w:rsidR="00622D4E">
        <w:rPr>
          <w:rFonts w:ascii="Times New Roman" w:hAnsi="Times New Roman" w:cs="Times New Roman"/>
          <w:sz w:val="28"/>
        </w:rPr>
        <w:t>ВКР</w:t>
      </w:r>
      <w:r w:rsidR="00622D4E" w:rsidRPr="009D7BE7"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r w:rsidRPr="009D7BE7"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>актуальны и практикоориентированы</w:t>
      </w:r>
      <w:r w:rsidR="00622D4E"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 xml:space="preserve">, </w:t>
      </w:r>
      <w:r w:rsidRPr="009D7BE7"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r w:rsidR="00622D4E" w:rsidRPr="00485F0E">
        <w:rPr>
          <w:rFonts w:ascii="Times New Roman" w:hAnsi="Times New Roman" w:cs="Times New Roman"/>
          <w:sz w:val="28"/>
        </w:rPr>
        <w:t>соответствуют содержанию профессиональной деятельности</w:t>
      </w:r>
      <w:r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>;</w:t>
      </w:r>
    </w:p>
    <w:p w:rsidR="004C715A" w:rsidRDefault="004C715A" w:rsidP="004C71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t xml:space="preserve">- результат подготовки, продемонстрированный выпускниками, оценивается как </w:t>
      </w:r>
      <w:r>
        <w:rPr>
          <w:rFonts w:ascii="Times New Roman" w:hAnsi="Times New Roman" w:cs="Times New Roman"/>
          <w:sz w:val="28"/>
        </w:rPr>
        <w:t>хороший</w:t>
      </w:r>
      <w:r w:rsidR="006D313E">
        <w:rPr>
          <w:rFonts w:ascii="Times New Roman" w:hAnsi="Times New Roman" w:cs="Times New Roman"/>
          <w:sz w:val="28"/>
        </w:rPr>
        <w:t>.</w:t>
      </w:r>
      <w:r w:rsidRPr="00485F0E">
        <w:rPr>
          <w:rFonts w:ascii="Times New Roman" w:hAnsi="Times New Roman" w:cs="Times New Roman"/>
          <w:sz w:val="28"/>
        </w:rPr>
        <w:t xml:space="preserve"> </w:t>
      </w:r>
      <w:r w:rsidR="006D313E">
        <w:rPr>
          <w:rFonts w:ascii="Times New Roman" w:hAnsi="Times New Roman" w:cs="Times New Roman"/>
          <w:sz w:val="28"/>
        </w:rPr>
        <w:t>С</w:t>
      </w:r>
      <w:r w:rsidR="006D313E" w:rsidRPr="006D313E">
        <w:rPr>
          <w:rFonts w:ascii="Times New Roman" w:hAnsi="Times New Roman" w:cs="Times New Roman"/>
          <w:sz w:val="28"/>
        </w:rPr>
        <w:t>туденты показали умение аргументировать</w:t>
      </w:r>
      <w:r w:rsidR="006D313E">
        <w:rPr>
          <w:rFonts w:ascii="Times New Roman" w:hAnsi="Times New Roman" w:cs="Times New Roman"/>
          <w:sz w:val="28"/>
        </w:rPr>
        <w:t xml:space="preserve"> </w:t>
      </w:r>
      <w:r w:rsidR="006D313E" w:rsidRPr="006D313E">
        <w:rPr>
          <w:rFonts w:ascii="Times New Roman" w:hAnsi="Times New Roman" w:cs="Times New Roman"/>
          <w:sz w:val="28"/>
        </w:rPr>
        <w:t xml:space="preserve">свою точку зрения, отвечать на вопросы, </w:t>
      </w:r>
      <w:r w:rsidR="0063086B" w:rsidRPr="0063086B">
        <w:rPr>
          <w:rFonts w:ascii="Times New Roman" w:hAnsi="Times New Roman" w:cs="Times New Roman"/>
          <w:sz w:val="28"/>
        </w:rPr>
        <w:t>применять полученные знания для решения профессиональных задач</w:t>
      </w:r>
      <w:r w:rsidR="0063086B">
        <w:rPr>
          <w:rFonts w:ascii="Times New Roman" w:hAnsi="Times New Roman" w:cs="Times New Roman"/>
          <w:sz w:val="28"/>
        </w:rPr>
        <w:t>,</w:t>
      </w:r>
      <w:r w:rsidR="0063086B" w:rsidRPr="006D313E">
        <w:rPr>
          <w:rFonts w:ascii="Times New Roman" w:hAnsi="Times New Roman" w:cs="Times New Roman"/>
          <w:sz w:val="28"/>
        </w:rPr>
        <w:t xml:space="preserve"> </w:t>
      </w:r>
      <w:r w:rsidR="006D313E" w:rsidRPr="006D313E">
        <w:rPr>
          <w:rFonts w:ascii="Times New Roman" w:hAnsi="Times New Roman" w:cs="Times New Roman"/>
          <w:sz w:val="28"/>
        </w:rPr>
        <w:t>вступать в профессиональный</w:t>
      </w:r>
      <w:r w:rsidR="006D313E">
        <w:rPr>
          <w:rFonts w:ascii="Times New Roman" w:hAnsi="Times New Roman" w:cs="Times New Roman"/>
          <w:sz w:val="28"/>
        </w:rPr>
        <w:t xml:space="preserve"> диалог; </w:t>
      </w:r>
    </w:p>
    <w:p w:rsidR="004C715A" w:rsidRDefault="004C715A" w:rsidP="004C71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t>- обеспечен высокий уровень комфортности условий аттестации для всех участников процедуры;</w:t>
      </w:r>
    </w:p>
    <w:p w:rsidR="004C715A" w:rsidRDefault="0040714C" w:rsidP="004C71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4C715A" w:rsidRPr="00485F0E">
        <w:rPr>
          <w:rFonts w:ascii="Times New Roman" w:hAnsi="Times New Roman" w:cs="Times New Roman"/>
          <w:sz w:val="28"/>
        </w:rPr>
        <w:t xml:space="preserve"> </w:t>
      </w:r>
      <w:r w:rsidR="004C715A" w:rsidRPr="0037621E">
        <w:rPr>
          <w:rFonts w:ascii="Times New Roman" w:hAnsi="Times New Roman" w:cs="Times New Roman"/>
          <w:sz w:val="28"/>
        </w:rPr>
        <w:t xml:space="preserve">качества </w:t>
      </w:r>
      <w:r w:rsidR="004C715A">
        <w:rPr>
          <w:rFonts w:ascii="Times New Roman" w:hAnsi="Times New Roman" w:cs="Times New Roman"/>
          <w:sz w:val="28"/>
        </w:rPr>
        <w:t>овладения</w:t>
      </w:r>
      <w:r w:rsidR="004C715A" w:rsidRPr="0037621E">
        <w:rPr>
          <w:rFonts w:ascii="Times New Roman" w:hAnsi="Times New Roman" w:cs="Times New Roman"/>
          <w:sz w:val="28"/>
        </w:rPr>
        <w:t xml:space="preserve"> компетенци</w:t>
      </w:r>
      <w:r w:rsidR="004C715A">
        <w:rPr>
          <w:rFonts w:ascii="Times New Roman" w:hAnsi="Times New Roman" w:cs="Times New Roman"/>
          <w:sz w:val="28"/>
        </w:rPr>
        <w:t>ями</w:t>
      </w:r>
      <w:r w:rsidR="004C715A" w:rsidRPr="0037621E">
        <w:rPr>
          <w:rFonts w:ascii="Times New Roman" w:hAnsi="Times New Roman" w:cs="Times New Roman"/>
          <w:sz w:val="28"/>
        </w:rPr>
        <w:t xml:space="preserve"> у выпускников</w:t>
      </w:r>
      <w:r w:rsidR="004C715A" w:rsidRPr="00485F0E">
        <w:rPr>
          <w:rFonts w:ascii="Times New Roman" w:hAnsi="Times New Roman" w:cs="Times New Roman"/>
          <w:sz w:val="28"/>
        </w:rPr>
        <w:t xml:space="preserve"> (самостоятельность решения профессиональных проблем, умение применять теоретические знания в практической деятельности, готовность к профессиональной деятельности) </w:t>
      </w:r>
      <w:r w:rsidR="004C715A" w:rsidRPr="00756980">
        <w:rPr>
          <w:rFonts w:ascii="Times New Roman" w:hAnsi="Times New Roman" w:cs="Times New Roman"/>
          <w:sz w:val="28"/>
        </w:rPr>
        <w:t>сформировано</w:t>
      </w:r>
      <w:r w:rsidR="004C715A">
        <w:rPr>
          <w:rFonts w:ascii="Times New Roman" w:hAnsi="Times New Roman" w:cs="Times New Roman"/>
          <w:sz w:val="28"/>
        </w:rPr>
        <w:t xml:space="preserve"> на </w:t>
      </w:r>
      <w:r>
        <w:rPr>
          <w:rFonts w:ascii="Times New Roman" w:hAnsi="Times New Roman" w:cs="Times New Roman"/>
          <w:sz w:val="28"/>
        </w:rPr>
        <w:t>достаточном</w:t>
      </w:r>
      <w:r w:rsidR="004C715A">
        <w:rPr>
          <w:rFonts w:ascii="Times New Roman" w:hAnsi="Times New Roman" w:cs="Times New Roman"/>
          <w:sz w:val="28"/>
        </w:rPr>
        <w:t xml:space="preserve"> уровне</w:t>
      </w:r>
      <w:r>
        <w:rPr>
          <w:rFonts w:ascii="Times New Roman" w:hAnsi="Times New Roman" w:cs="Times New Roman"/>
          <w:sz w:val="28"/>
        </w:rPr>
        <w:t>;</w:t>
      </w:r>
    </w:p>
    <w:p w:rsidR="0040714C" w:rsidRPr="0040714C" w:rsidRDefault="0040714C" w:rsidP="004C71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</w:rPr>
      </w:pPr>
      <w:r w:rsidRPr="0040714C">
        <w:rPr>
          <w:rFonts w:ascii="Times New Roman" w:hAnsi="Times New Roman" w:cs="Times New Roman"/>
          <w:sz w:val="28"/>
        </w:rPr>
        <w:t>- выпускники показали высокий уровень готовности к самостоятельно</w:t>
      </w:r>
      <w:r w:rsidR="00622D4E">
        <w:rPr>
          <w:rFonts w:ascii="Times New Roman" w:hAnsi="Times New Roman" w:cs="Times New Roman"/>
          <w:sz w:val="28"/>
        </w:rPr>
        <w:t>й профессиональной деятельности.</w:t>
      </w:r>
      <w:r w:rsidRPr="0040714C">
        <w:rPr>
          <w:rFonts w:ascii="Times New Roman" w:hAnsi="Times New Roman" w:cs="Times New Roman"/>
          <w:sz w:val="28"/>
        </w:rPr>
        <w:t xml:space="preserve"> </w:t>
      </w:r>
      <w:r w:rsidR="0021448F">
        <w:rPr>
          <w:rFonts w:ascii="Times New Roman" w:hAnsi="Times New Roman" w:cs="Times New Roman"/>
          <w:sz w:val="28"/>
        </w:rPr>
        <w:t xml:space="preserve">90 </w:t>
      </w:r>
      <w:r w:rsidR="00622D4E">
        <w:rPr>
          <w:rFonts w:ascii="Times New Roman" w:hAnsi="Times New Roman" w:cs="Times New Roman"/>
          <w:sz w:val="28"/>
        </w:rPr>
        <w:t xml:space="preserve">% выпускников уже работают в сфере обслуживания. </w:t>
      </w:r>
    </w:p>
    <w:p w:rsidR="00C004DE" w:rsidRPr="00485F0E" w:rsidRDefault="00C004DE" w:rsidP="003762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t>Анализ анкет выпускников по професси</w:t>
      </w:r>
      <w:r w:rsidR="00721D22">
        <w:rPr>
          <w:rFonts w:ascii="Times New Roman" w:hAnsi="Times New Roman" w:cs="Times New Roman"/>
          <w:sz w:val="28"/>
        </w:rPr>
        <w:t xml:space="preserve">и </w:t>
      </w:r>
      <w:r w:rsidRPr="00485F0E">
        <w:rPr>
          <w:rFonts w:ascii="Times New Roman" w:hAnsi="Times New Roman" w:cs="Times New Roman"/>
          <w:sz w:val="28"/>
        </w:rPr>
        <w:t xml:space="preserve"> </w:t>
      </w:r>
      <w:r w:rsidR="00721D22" w:rsidRPr="00A0390F">
        <w:rPr>
          <w:rFonts w:ascii="Times New Roman" w:hAnsi="Times New Roman" w:cs="Times New Roman"/>
          <w:sz w:val="28"/>
          <w:u w:val="single"/>
        </w:rPr>
        <w:t>35.01.14 «Мастер по техническому обслуживанию и ремонту машинно-тракторного парка»</w:t>
      </w:r>
      <w:r w:rsidR="00721D22">
        <w:rPr>
          <w:rFonts w:ascii="Times New Roman" w:hAnsi="Times New Roman" w:cs="Times New Roman"/>
          <w:sz w:val="28"/>
        </w:rPr>
        <w:t xml:space="preserve"> </w:t>
      </w:r>
      <w:r w:rsidRPr="00485F0E">
        <w:rPr>
          <w:rFonts w:ascii="Times New Roman" w:hAnsi="Times New Roman" w:cs="Times New Roman"/>
          <w:sz w:val="28"/>
        </w:rPr>
        <w:t>показал:</w:t>
      </w:r>
    </w:p>
    <w:p w:rsidR="00C004DE" w:rsidRPr="00485F0E" w:rsidRDefault="00C004DE" w:rsidP="003762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t>1.</w:t>
      </w:r>
      <w:r w:rsidR="00D259BA">
        <w:rPr>
          <w:rFonts w:ascii="Times New Roman" w:hAnsi="Times New Roman" w:cs="Times New Roman"/>
          <w:sz w:val="28"/>
        </w:rPr>
        <w:t xml:space="preserve"> </w:t>
      </w:r>
      <w:r w:rsidR="004B400D">
        <w:rPr>
          <w:rFonts w:ascii="Times New Roman" w:hAnsi="Times New Roman" w:cs="Times New Roman"/>
          <w:sz w:val="28"/>
        </w:rPr>
        <w:t>9</w:t>
      </w:r>
      <w:r w:rsidR="00721D22">
        <w:rPr>
          <w:rFonts w:ascii="Times New Roman" w:hAnsi="Times New Roman" w:cs="Times New Roman"/>
          <w:sz w:val="28"/>
        </w:rPr>
        <w:t>0</w:t>
      </w:r>
      <w:r w:rsidRPr="00485F0E">
        <w:rPr>
          <w:rFonts w:ascii="Times New Roman" w:hAnsi="Times New Roman" w:cs="Times New Roman"/>
          <w:sz w:val="28"/>
        </w:rPr>
        <w:t xml:space="preserve">% выпускников считают, что предложенная форма проведения государственной итоговой аттестации позволяет оценить их профессиональные </w:t>
      </w:r>
      <w:r w:rsidR="00721D22">
        <w:rPr>
          <w:rFonts w:ascii="Times New Roman" w:hAnsi="Times New Roman" w:cs="Times New Roman"/>
          <w:sz w:val="28"/>
        </w:rPr>
        <w:t>компетенции</w:t>
      </w:r>
      <w:r w:rsidRPr="00485F0E">
        <w:rPr>
          <w:rFonts w:ascii="Times New Roman" w:hAnsi="Times New Roman" w:cs="Times New Roman"/>
          <w:sz w:val="28"/>
        </w:rPr>
        <w:t>.</w:t>
      </w:r>
    </w:p>
    <w:p w:rsidR="00C004DE" w:rsidRPr="00485F0E" w:rsidRDefault="00C004DE" w:rsidP="007F5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t>2.</w:t>
      </w:r>
      <w:r w:rsidR="00721D22">
        <w:rPr>
          <w:rFonts w:ascii="Times New Roman" w:hAnsi="Times New Roman" w:cs="Times New Roman"/>
          <w:sz w:val="28"/>
        </w:rPr>
        <w:t xml:space="preserve"> </w:t>
      </w:r>
      <w:r w:rsidRPr="00485F0E">
        <w:rPr>
          <w:rFonts w:ascii="Times New Roman" w:hAnsi="Times New Roman" w:cs="Times New Roman"/>
          <w:sz w:val="28"/>
        </w:rPr>
        <w:t>Выпускники оценивают свой результат образования</w:t>
      </w:r>
      <w:r w:rsidR="00721D22">
        <w:rPr>
          <w:rFonts w:ascii="Times New Roman" w:hAnsi="Times New Roman" w:cs="Times New Roman"/>
          <w:sz w:val="28"/>
        </w:rPr>
        <w:t>:</w:t>
      </w:r>
      <w:r w:rsidRPr="00485F0E">
        <w:rPr>
          <w:rFonts w:ascii="Times New Roman" w:hAnsi="Times New Roman" w:cs="Times New Roman"/>
          <w:sz w:val="28"/>
        </w:rPr>
        <w:t xml:space="preserve"> высокий</w:t>
      </w:r>
      <w:r w:rsidR="00721D22">
        <w:rPr>
          <w:rFonts w:ascii="Times New Roman" w:hAnsi="Times New Roman" w:cs="Times New Roman"/>
          <w:sz w:val="28"/>
        </w:rPr>
        <w:t xml:space="preserve"> -</w:t>
      </w:r>
      <w:r w:rsidRPr="00485F0E">
        <w:rPr>
          <w:rFonts w:ascii="Times New Roman" w:hAnsi="Times New Roman" w:cs="Times New Roman"/>
          <w:sz w:val="28"/>
        </w:rPr>
        <w:t xml:space="preserve"> </w:t>
      </w:r>
      <w:r w:rsidR="00AF0707">
        <w:rPr>
          <w:rFonts w:ascii="Times New Roman" w:hAnsi="Times New Roman" w:cs="Times New Roman"/>
          <w:sz w:val="28"/>
        </w:rPr>
        <w:t>6</w:t>
      </w:r>
      <w:r w:rsidR="00721D22">
        <w:rPr>
          <w:rFonts w:ascii="Times New Roman" w:hAnsi="Times New Roman" w:cs="Times New Roman"/>
          <w:sz w:val="28"/>
        </w:rPr>
        <w:t>7</w:t>
      </w:r>
      <w:r w:rsidRPr="00485F0E">
        <w:rPr>
          <w:rFonts w:ascii="Times New Roman" w:hAnsi="Times New Roman" w:cs="Times New Roman"/>
          <w:sz w:val="28"/>
        </w:rPr>
        <w:t xml:space="preserve">%, средний </w:t>
      </w:r>
      <w:r w:rsidR="00721D22">
        <w:rPr>
          <w:rFonts w:ascii="Times New Roman" w:hAnsi="Times New Roman" w:cs="Times New Roman"/>
          <w:sz w:val="28"/>
        </w:rPr>
        <w:t xml:space="preserve">- </w:t>
      </w:r>
      <w:r w:rsidR="00423808">
        <w:rPr>
          <w:rFonts w:ascii="Times New Roman" w:hAnsi="Times New Roman" w:cs="Times New Roman"/>
          <w:sz w:val="28"/>
        </w:rPr>
        <w:t>3</w:t>
      </w:r>
      <w:r w:rsidR="00721D22">
        <w:rPr>
          <w:rFonts w:ascii="Times New Roman" w:hAnsi="Times New Roman" w:cs="Times New Roman"/>
          <w:sz w:val="28"/>
        </w:rPr>
        <w:t>3</w:t>
      </w:r>
      <w:r w:rsidRPr="00485F0E">
        <w:rPr>
          <w:rFonts w:ascii="Times New Roman" w:hAnsi="Times New Roman" w:cs="Times New Roman"/>
          <w:sz w:val="28"/>
        </w:rPr>
        <w:t>%.</w:t>
      </w:r>
    </w:p>
    <w:p w:rsidR="00C004DE" w:rsidRPr="00485F0E" w:rsidRDefault="00C004DE" w:rsidP="007F5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t>3.</w:t>
      </w:r>
      <w:r>
        <w:rPr>
          <w:rFonts w:ascii="Times New Roman" w:hAnsi="Times New Roman" w:cs="Times New Roman"/>
          <w:sz w:val="28"/>
        </w:rPr>
        <w:t xml:space="preserve"> </w:t>
      </w:r>
      <w:r w:rsidRPr="00485F0E">
        <w:rPr>
          <w:rFonts w:ascii="Times New Roman" w:hAnsi="Times New Roman" w:cs="Times New Roman"/>
          <w:sz w:val="28"/>
        </w:rPr>
        <w:t xml:space="preserve">Чувствуют себя полностью подготовленными для самостоятельной работы по профессии на уровне специалиста с профессиональным образованием – </w:t>
      </w:r>
      <w:r w:rsidR="00721D22">
        <w:rPr>
          <w:rFonts w:ascii="Times New Roman" w:hAnsi="Times New Roman" w:cs="Times New Roman"/>
          <w:sz w:val="28"/>
        </w:rPr>
        <w:t>61</w:t>
      </w:r>
      <w:r w:rsidRPr="00485F0E">
        <w:rPr>
          <w:rFonts w:ascii="Times New Roman" w:hAnsi="Times New Roman" w:cs="Times New Roman"/>
          <w:sz w:val="28"/>
        </w:rPr>
        <w:t xml:space="preserve"> % выпускников, частично подготовленными – </w:t>
      </w:r>
      <w:r w:rsidR="00721D22">
        <w:rPr>
          <w:rFonts w:ascii="Times New Roman" w:hAnsi="Times New Roman" w:cs="Times New Roman"/>
          <w:sz w:val="28"/>
        </w:rPr>
        <w:t>39</w:t>
      </w:r>
      <w:r w:rsidRPr="00485F0E">
        <w:rPr>
          <w:rFonts w:ascii="Times New Roman" w:hAnsi="Times New Roman" w:cs="Times New Roman"/>
          <w:sz w:val="28"/>
        </w:rPr>
        <w:t>%.</w:t>
      </w:r>
    </w:p>
    <w:p w:rsidR="00C004DE" w:rsidRPr="00485F0E" w:rsidRDefault="00C004DE" w:rsidP="007F5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t xml:space="preserve">4. </w:t>
      </w:r>
      <w:r>
        <w:rPr>
          <w:rFonts w:ascii="Times New Roman" w:hAnsi="Times New Roman" w:cs="Times New Roman"/>
          <w:sz w:val="28"/>
        </w:rPr>
        <w:t>9</w:t>
      </w:r>
      <w:r w:rsidR="00721D22">
        <w:rPr>
          <w:rFonts w:ascii="Times New Roman" w:hAnsi="Times New Roman" w:cs="Times New Roman"/>
          <w:sz w:val="28"/>
        </w:rPr>
        <w:t>5</w:t>
      </w:r>
      <w:r w:rsidRPr="00485F0E">
        <w:rPr>
          <w:rFonts w:ascii="Times New Roman" w:hAnsi="Times New Roman" w:cs="Times New Roman"/>
          <w:sz w:val="28"/>
        </w:rPr>
        <w:t xml:space="preserve"> % выпускников считают свою профессию, востребованной на рынке труда.</w:t>
      </w:r>
    </w:p>
    <w:p w:rsidR="00C004DE" w:rsidRDefault="00C004DE" w:rsidP="007F5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t xml:space="preserve">5. </w:t>
      </w:r>
      <w:r>
        <w:rPr>
          <w:rFonts w:ascii="Times New Roman" w:hAnsi="Times New Roman" w:cs="Times New Roman"/>
          <w:sz w:val="28"/>
        </w:rPr>
        <w:t>8</w:t>
      </w:r>
      <w:r w:rsidR="00423808">
        <w:rPr>
          <w:rFonts w:ascii="Times New Roman" w:hAnsi="Times New Roman" w:cs="Times New Roman"/>
          <w:sz w:val="28"/>
        </w:rPr>
        <w:t>5</w:t>
      </w:r>
      <w:r w:rsidRPr="00485F0E">
        <w:rPr>
          <w:rFonts w:ascii="Times New Roman" w:hAnsi="Times New Roman" w:cs="Times New Roman"/>
          <w:sz w:val="28"/>
        </w:rPr>
        <w:t xml:space="preserve">% выпускников вопрос о трудоустройстве считают решенным: с помощью образовательной организации – </w:t>
      </w:r>
      <w:r w:rsidR="00D259BA">
        <w:rPr>
          <w:rFonts w:ascii="Times New Roman" w:hAnsi="Times New Roman" w:cs="Times New Roman"/>
          <w:sz w:val="28"/>
        </w:rPr>
        <w:t>65</w:t>
      </w:r>
      <w:r w:rsidRPr="00485F0E">
        <w:rPr>
          <w:rFonts w:ascii="Times New Roman" w:hAnsi="Times New Roman" w:cs="Times New Roman"/>
          <w:sz w:val="28"/>
        </w:rPr>
        <w:t xml:space="preserve">%; самостоятельно – </w:t>
      </w:r>
      <w:r w:rsidR="00D259BA">
        <w:rPr>
          <w:rFonts w:ascii="Times New Roman" w:hAnsi="Times New Roman" w:cs="Times New Roman"/>
          <w:sz w:val="28"/>
        </w:rPr>
        <w:t>35</w:t>
      </w:r>
      <w:r w:rsidRPr="00485F0E">
        <w:rPr>
          <w:rFonts w:ascii="Times New Roman" w:hAnsi="Times New Roman" w:cs="Times New Roman"/>
          <w:sz w:val="28"/>
        </w:rPr>
        <w:t xml:space="preserve">%. </w:t>
      </w:r>
    </w:p>
    <w:p w:rsidR="00721D22" w:rsidRPr="00485F0E" w:rsidRDefault="00721D22" w:rsidP="00721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t>Анализ анкет выпускников по професси</w:t>
      </w:r>
      <w:r>
        <w:rPr>
          <w:rFonts w:ascii="Times New Roman" w:hAnsi="Times New Roman" w:cs="Times New Roman"/>
          <w:sz w:val="28"/>
        </w:rPr>
        <w:t xml:space="preserve">и </w:t>
      </w:r>
      <w:r w:rsidRPr="00485F0E">
        <w:rPr>
          <w:rFonts w:ascii="Times New Roman" w:hAnsi="Times New Roman" w:cs="Times New Roman"/>
          <w:sz w:val="28"/>
        </w:rPr>
        <w:t xml:space="preserve"> </w:t>
      </w:r>
      <w:r w:rsidRPr="00A0390F">
        <w:rPr>
          <w:rFonts w:ascii="Times New Roman" w:hAnsi="Times New Roman" w:cs="Times New Roman"/>
          <w:sz w:val="28"/>
          <w:u w:val="single"/>
        </w:rPr>
        <w:t>3</w:t>
      </w:r>
      <w:r>
        <w:rPr>
          <w:rFonts w:ascii="Times New Roman" w:hAnsi="Times New Roman" w:cs="Times New Roman"/>
          <w:sz w:val="28"/>
          <w:u w:val="single"/>
        </w:rPr>
        <w:t>8</w:t>
      </w:r>
      <w:r w:rsidRPr="00A0390F">
        <w:rPr>
          <w:rFonts w:ascii="Times New Roman" w:hAnsi="Times New Roman" w:cs="Times New Roman"/>
          <w:sz w:val="28"/>
          <w:u w:val="single"/>
        </w:rPr>
        <w:t>.01.</w:t>
      </w:r>
      <w:r>
        <w:rPr>
          <w:rFonts w:ascii="Times New Roman" w:hAnsi="Times New Roman" w:cs="Times New Roman"/>
          <w:sz w:val="28"/>
          <w:u w:val="single"/>
        </w:rPr>
        <w:t>02</w:t>
      </w:r>
      <w:r w:rsidRPr="00A0390F">
        <w:rPr>
          <w:rFonts w:ascii="Times New Roman" w:hAnsi="Times New Roman" w:cs="Times New Roman"/>
          <w:sz w:val="28"/>
          <w:u w:val="single"/>
        </w:rPr>
        <w:t xml:space="preserve"> «</w:t>
      </w:r>
      <w:r>
        <w:rPr>
          <w:rFonts w:ascii="Times New Roman" w:hAnsi="Times New Roman" w:cs="Times New Roman"/>
          <w:sz w:val="28"/>
          <w:u w:val="single"/>
        </w:rPr>
        <w:t>Продавец, контролёр - кассир</w:t>
      </w:r>
      <w:r w:rsidRPr="00A0390F">
        <w:rPr>
          <w:rFonts w:ascii="Times New Roman" w:hAnsi="Times New Roman" w:cs="Times New Roman"/>
          <w:sz w:val="28"/>
          <w:u w:val="single"/>
        </w:rPr>
        <w:t>»</w:t>
      </w:r>
      <w:r>
        <w:rPr>
          <w:rFonts w:ascii="Times New Roman" w:hAnsi="Times New Roman" w:cs="Times New Roman"/>
          <w:sz w:val="28"/>
        </w:rPr>
        <w:t xml:space="preserve"> </w:t>
      </w:r>
      <w:r w:rsidRPr="00485F0E">
        <w:rPr>
          <w:rFonts w:ascii="Times New Roman" w:hAnsi="Times New Roman" w:cs="Times New Roman"/>
          <w:sz w:val="28"/>
        </w:rPr>
        <w:t>показал:</w:t>
      </w:r>
    </w:p>
    <w:p w:rsidR="00721D22" w:rsidRPr="00485F0E" w:rsidRDefault="00721D22" w:rsidP="00721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lastRenderedPageBreak/>
        <w:t>1.</w:t>
      </w:r>
      <w:r>
        <w:rPr>
          <w:rFonts w:ascii="Times New Roman" w:hAnsi="Times New Roman" w:cs="Times New Roman"/>
          <w:sz w:val="28"/>
        </w:rPr>
        <w:t xml:space="preserve"> 100</w:t>
      </w:r>
      <w:r w:rsidRPr="00485F0E">
        <w:rPr>
          <w:rFonts w:ascii="Times New Roman" w:hAnsi="Times New Roman" w:cs="Times New Roman"/>
          <w:sz w:val="28"/>
        </w:rPr>
        <w:t xml:space="preserve">% выпускников считают, что предложенная форма проведения государственной итоговой аттестации позволяет оценить их профессиональные </w:t>
      </w:r>
      <w:r>
        <w:rPr>
          <w:rFonts w:ascii="Times New Roman" w:hAnsi="Times New Roman" w:cs="Times New Roman"/>
          <w:sz w:val="28"/>
        </w:rPr>
        <w:t>компетенции</w:t>
      </w:r>
      <w:r w:rsidRPr="00485F0E">
        <w:rPr>
          <w:rFonts w:ascii="Times New Roman" w:hAnsi="Times New Roman" w:cs="Times New Roman"/>
          <w:sz w:val="28"/>
        </w:rPr>
        <w:t>.</w:t>
      </w:r>
    </w:p>
    <w:p w:rsidR="00721D22" w:rsidRPr="00485F0E" w:rsidRDefault="00721D22" w:rsidP="00721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 xml:space="preserve"> </w:t>
      </w:r>
      <w:r w:rsidRPr="00485F0E">
        <w:rPr>
          <w:rFonts w:ascii="Times New Roman" w:hAnsi="Times New Roman" w:cs="Times New Roman"/>
          <w:sz w:val="28"/>
        </w:rPr>
        <w:t>Выпускники оценивают свой результат образования</w:t>
      </w:r>
      <w:r>
        <w:rPr>
          <w:rFonts w:ascii="Times New Roman" w:hAnsi="Times New Roman" w:cs="Times New Roman"/>
          <w:sz w:val="28"/>
        </w:rPr>
        <w:t>:</w:t>
      </w:r>
      <w:r w:rsidRPr="00485F0E">
        <w:rPr>
          <w:rFonts w:ascii="Times New Roman" w:hAnsi="Times New Roman" w:cs="Times New Roman"/>
          <w:sz w:val="28"/>
        </w:rPr>
        <w:t xml:space="preserve"> высокий</w:t>
      </w:r>
      <w:r>
        <w:rPr>
          <w:rFonts w:ascii="Times New Roman" w:hAnsi="Times New Roman" w:cs="Times New Roman"/>
          <w:sz w:val="28"/>
        </w:rPr>
        <w:t xml:space="preserve"> -</w:t>
      </w:r>
      <w:r w:rsidRPr="00485F0E">
        <w:rPr>
          <w:rFonts w:ascii="Times New Roman" w:hAnsi="Times New Roman" w:cs="Times New Roman"/>
          <w:sz w:val="28"/>
        </w:rPr>
        <w:t xml:space="preserve"> </w:t>
      </w:r>
      <w:r w:rsidR="0093310C">
        <w:rPr>
          <w:rFonts w:ascii="Times New Roman" w:hAnsi="Times New Roman" w:cs="Times New Roman"/>
          <w:sz w:val="28"/>
        </w:rPr>
        <w:t>88</w:t>
      </w:r>
      <w:r w:rsidRPr="00485F0E">
        <w:rPr>
          <w:rFonts w:ascii="Times New Roman" w:hAnsi="Times New Roman" w:cs="Times New Roman"/>
          <w:sz w:val="28"/>
        </w:rPr>
        <w:t xml:space="preserve">%, средний </w:t>
      </w:r>
      <w:r>
        <w:rPr>
          <w:rFonts w:ascii="Times New Roman" w:hAnsi="Times New Roman" w:cs="Times New Roman"/>
          <w:sz w:val="28"/>
        </w:rPr>
        <w:t xml:space="preserve">- </w:t>
      </w:r>
      <w:r w:rsidR="0093310C">
        <w:rPr>
          <w:rFonts w:ascii="Times New Roman" w:hAnsi="Times New Roman" w:cs="Times New Roman"/>
          <w:sz w:val="28"/>
        </w:rPr>
        <w:t>12</w:t>
      </w:r>
      <w:r w:rsidRPr="00485F0E">
        <w:rPr>
          <w:rFonts w:ascii="Times New Roman" w:hAnsi="Times New Roman" w:cs="Times New Roman"/>
          <w:sz w:val="28"/>
        </w:rPr>
        <w:t>%.</w:t>
      </w:r>
    </w:p>
    <w:p w:rsidR="00721D22" w:rsidRPr="00485F0E" w:rsidRDefault="00721D22" w:rsidP="00721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t>3.</w:t>
      </w:r>
      <w:r>
        <w:rPr>
          <w:rFonts w:ascii="Times New Roman" w:hAnsi="Times New Roman" w:cs="Times New Roman"/>
          <w:sz w:val="28"/>
        </w:rPr>
        <w:t xml:space="preserve"> </w:t>
      </w:r>
      <w:r w:rsidRPr="00485F0E">
        <w:rPr>
          <w:rFonts w:ascii="Times New Roman" w:hAnsi="Times New Roman" w:cs="Times New Roman"/>
          <w:sz w:val="28"/>
        </w:rPr>
        <w:t xml:space="preserve">Чувствуют себя полностью подготовленными для самостоятельной работы по профессии на уровне специалиста с профессиональным образованием – </w:t>
      </w:r>
      <w:r w:rsidR="0093310C">
        <w:rPr>
          <w:rFonts w:ascii="Times New Roman" w:hAnsi="Times New Roman" w:cs="Times New Roman"/>
          <w:sz w:val="28"/>
        </w:rPr>
        <w:t>100 % выпускников.</w:t>
      </w:r>
    </w:p>
    <w:p w:rsidR="00721D22" w:rsidRPr="00485F0E" w:rsidRDefault="00721D22" w:rsidP="00721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t xml:space="preserve">4. </w:t>
      </w:r>
      <w:r w:rsidR="0093310C">
        <w:rPr>
          <w:rFonts w:ascii="Times New Roman" w:hAnsi="Times New Roman" w:cs="Times New Roman"/>
          <w:sz w:val="28"/>
        </w:rPr>
        <w:t>100</w:t>
      </w:r>
      <w:r w:rsidRPr="00485F0E">
        <w:rPr>
          <w:rFonts w:ascii="Times New Roman" w:hAnsi="Times New Roman" w:cs="Times New Roman"/>
          <w:sz w:val="28"/>
        </w:rPr>
        <w:t xml:space="preserve"> % выпускников считают свою профессию, востребованной на рынке труда.</w:t>
      </w:r>
    </w:p>
    <w:p w:rsidR="00721D22" w:rsidRDefault="00721D22" w:rsidP="00721D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t xml:space="preserve">5. </w:t>
      </w:r>
      <w:r w:rsidR="0021448F">
        <w:rPr>
          <w:rFonts w:ascii="Times New Roman" w:hAnsi="Times New Roman" w:cs="Times New Roman"/>
          <w:sz w:val="28"/>
        </w:rPr>
        <w:t>9</w:t>
      </w:r>
      <w:r w:rsidR="0093310C">
        <w:rPr>
          <w:rFonts w:ascii="Times New Roman" w:hAnsi="Times New Roman" w:cs="Times New Roman"/>
          <w:sz w:val="28"/>
        </w:rPr>
        <w:t>0</w:t>
      </w:r>
      <w:r w:rsidRPr="00485F0E">
        <w:rPr>
          <w:rFonts w:ascii="Times New Roman" w:hAnsi="Times New Roman" w:cs="Times New Roman"/>
          <w:sz w:val="28"/>
        </w:rPr>
        <w:t>% выпускников трудоустро</w:t>
      </w:r>
      <w:r w:rsidR="0093310C">
        <w:rPr>
          <w:rFonts w:ascii="Times New Roman" w:hAnsi="Times New Roman" w:cs="Times New Roman"/>
          <w:sz w:val="28"/>
        </w:rPr>
        <w:t>ены</w:t>
      </w:r>
      <w:r w:rsidRPr="00485F0E">
        <w:rPr>
          <w:rFonts w:ascii="Times New Roman" w:hAnsi="Times New Roman" w:cs="Times New Roman"/>
          <w:sz w:val="28"/>
        </w:rPr>
        <w:t xml:space="preserve">: с помощью образовательной организации – </w:t>
      </w:r>
      <w:r w:rsidR="0021448F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5</w:t>
      </w:r>
      <w:r w:rsidRPr="00485F0E">
        <w:rPr>
          <w:rFonts w:ascii="Times New Roman" w:hAnsi="Times New Roman" w:cs="Times New Roman"/>
          <w:sz w:val="28"/>
        </w:rPr>
        <w:t xml:space="preserve">%; самостоятельно – </w:t>
      </w:r>
      <w:r w:rsidR="0093310C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5</w:t>
      </w:r>
      <w:r w:rsidRPr="00485F0E">
        <w:rPr>
          <w:rFonts w:ascii="Times New Roman" w:hAnsi="Times New Roman" w:cs="Times New Roman"/>
          <w:sz w:val="28"/>
        </w:rPr>
        <w:t xml:space="preserve">%. </w:t>
      </w:r>
    </w:p>
    <w:p w:rsidR="00C004DE" w:rsidRPr="00485F0E" w:rsidRDefault="00C004DE" w:rsidP="007F5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мнению выпускников, </w:t>
      </w:r>
      <w:r w:rsidR="00CB6C22">
        <w:rPr>
          <w:rFonts w:ascii="Times New Roman" w:hAnsi="Times New Roman" w:cs="Times New Roman"/>
          <w:sz w:val="28"/>
        </w:rPr>
        <w:t xml:space="preserve">профессиональное </w:t>
      </w:r>
      <w:r>
        <w:rPr>
          <w:rFonts w:ascii="Times New Roman" w:hAnsi="Times New Roman" w:cs="Times New Roman"/>
          <w:sz w:val="28"/>
        </w:rPr>
        <w:t xml:space="preserve">образование они получили на </w:t>
      </w:r>
      <w:r w:rsidR="0093310C">
        <w:rPr>
          <w:rFonts w:ascii="Times New Roman" w:hAnsi="Times New Roman" w:cs="Times New Roman"/>
          <w:sz w:val="28"/>
        </w:rPr>
        <w:t>высоком</w:t>
      </w:r>
      <w:r>
        <w:rPr>
          <w:rFonts w:ascii="Times New Roman" w:hAnsi="Times New Roman" w:cs="Times New Roman"/>
          <w:sz w:val="28"/>
        </w:rPr>
        <w:t xml:space="preserve"> уровне.</w:t>
      </w:r>
    </w:p>
    <w:p w:rsidR="00D24507" w:rsidRPr="007F596A" w:rsidRDefault="00785B80" w:rsidP="007F596A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785B80">
        <w:rPr>
          <w:rFonts w:ascii="Times New Roman" w:hAnsi="Times New Roman" w:cs="Times New Roman"/>
          <w:sz w:val="28"/>
        </w:rPr>
        <w:t xml:space="preserve"> </w:t>
      </w:r>
      <w:r w:rsidR="00D24507" w:rsidRPr="007F596A">
        <w:rPr>
          <w:rFonts w:ascii="Times New Roman" w:hAnsi="Times New Roman" w:cs="Times New Roman"/>
          <w:sz w:val="28"/>
        </w:rPr>
        <w:t>Динамика показателей подготовки выпускников за 3 года по профессии: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2160"/>
        <w:gridCol w:w="1122"/>
        <w:gridCol w:w="2118"/>
        <w:gridCol w:w="1440"/>
        <w:gridCol w:w="1605"/>
      </w:tblGrid>
      <w:tr w:rsidR="00485F0E" w:rsidRPr="00485F0E" w:rsidTr="007F596A">
        <w:tc>
          <w:tcPr>
            <w:tcW w:w="1728" w:type="dxa"/>
            <w:shd w:val="clear" w:color="auto" w:fill="auto"/>
          </w:tcPr>
          <w:p w:rsidR="00485F0E" w:rsidRPr="00485F0E" w:rsidRDefault="00485F0E" w:rsidP="007F596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85F0E">
              <w:rPr>
                <w:rFonts w:ascii="Times New Roman" w:hAnsi="Times New Roman" w:cs="Times New Roman"/>
              </w:rPr>
              <w:t>Код профессии/специальности</w:t>
            </w:r>
            <w:r w:rsidRPr="00485F0E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485F0E" w:rsidRPr="00485F0E" w:rsidRDefault="00485F0E" w:rsidP="007F596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85F0E">
              <w:rPr>
                <w:rFonts w:ascii="Times New Roman" w:hAnsi="Times New Roman" w:cs="Times New Roman"/>
              </w:rPr>
              <w:t>Наименование профессии/специальности</w:t>
            </w:r>
          </w:p>
        </w:tc>
        <w:tc>
          <w:tcPr>
            <w:tcW w:w="1122" w:type="dxa"/>
            <w:shd w:val="clear" w:color="auto" w:fill="auto"/>
          </w:tcPr>
          <w:p w:rsidR="00485F0E" w:rsidRPr="00485F0E" w:rsidRDefault="00485F0E" w:rsidP="007F596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85F0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118" w:type="dxa"/>
            <w:shd w:val="clear" w:color="auto" w:fill="auto"/>
          </w:tcPr>
          <w:p w:rsidR="00485F0E" w:rsidRPr="00485F0E" w:rsidRDefault="00485F0E" w:rsidP="007F596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85F0E">
              <w:rPr>
                <w:rFonts w:ascii="Times New Roman" w:hAnsi="Times New Roman" w:cs="Times New Roman"/>
              </w:rPr>
              <w:t>Кол-во выпускников, получивших дипломы</w:t>
            </w:r>
          </w:p>
        </w:tc>
        <w:tc>
          <w:tcPr>
            <w:tcW w:w="1440" w:type="dxa"/>
            <w:shd w:val="clear" w:color="auto" w:fill="auto"/>
          </w:tcPr>
          <w:p w:rsidR="00485F0E" w:rsidRPr="00485F0E" w:rsidRDefault="00485F0E" w:rsidP="007F596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85F0E">
              <w:rPr>
                <w:rFonts w:ascii="Times New Roman" w:hAnsi="Times New Roman" w:cs="Times New Roman"/>
              </w:rPr>
              <w:t>Кол-во выпускников на «4» и «5»</w:t>
            </w:r>
          </w:p>
        </w:tc>
        <w:tc>
          <w:tcPr>
            <w:tcW w:w="1605" w:type="dxa"/>
            <w:shd w:val="clear" w:color="auto" w:fill="auto"/>
          </w:tcPr>
          <w:p w:rsidR="00485F0E" w:rsidRPr="00485F0E" w:rsidRDefault="00485F0E" w:rsidP="007F596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85F0E">
              <w:rPr>
                <w:rFonts w:ascii="Times New Roman" w:hAnsi="Times New Roman" w:cs="Times New Roman"/>
              </w:rPr>
              <w:t>Качественный показатель* %</w:t>
            </w:r>
          </w:p>
        </w:tc>
      </w:tr>
      <w:tr w:rsidR="00A0390F" w:rsidRPr="00485F0E" w:rsidTr="00A0390F">
        <w:trPr>
          <w:trHeight w:val="333"/>
        </w:trPr>
        <w:tc>
          <w:tcPr>
            <w:tcW w:w="1728" w:type="dxa"/>
            <w:vMerge w:val="restart"/>
            <w:shd w:val="clear" w:color="auto" w:fill="auto"/>
          </w:tcPr>
          <w:p w:rsidR="00A0390F" w:rsidRPr="00485F0E" w:rsidRDefault="00A0390F" w:rsidP="007F596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35.01.14</w:t>
            </w:r>
          </w:p>
          <w:p w:rsidR="00A0390F" w:rsidRPr="00485F0E" w:rsidRDefault="00A0390F" w:rsidP="007F596A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A0390F" w:rsidRPr="00485F0E" w:rsidRDefault="00A0390F" w:rsidP="007F596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85F0E">
              <w:rPr>
                <w:rFonts w:ascii="Times New Roman" w:hAnsi="Times New Roman" w:cs="Times New Roman"/>
              </w:rPr>
              <w:t>Мастер по техническому обслуживанию и ремонту машинно-тракторного парка</w:t>
            </w:r>
          </w:p>
        </w:tc>
        <w:tc>
          <w:tcPr>
            <w:tcW w:w="1122" w:type="dxa"/>
            <w:shd w:val="clear" w:color="auto" w:fill="auto"/>
          </w:tcPr>
          <w:p w:rsidR="00A0390F" w:rsidRPr="00485F0E" w:rsidRDefault="00A0390F" w:rsidP="00AF0D35">
            <w:pPr>
              <w:spacing w:after="0" w:line="360" w:lineRule="auto"/>
              <w:ind w:firstLine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118" w:type="dxa"/>
            <w:shd w:val="clear" w:color="auto" w:fill="auto"/>
          </w:tcPr>
          <w:p w:rsidR="00A0390F" w:rsidRPr="00485F0E" w:rsidRDefault="00A0390F" w:rsidP="007F596A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40" w:type="dxa"/>
            <w:shd w:val="clear" w:color="auto" w:fill="auto"/>
          </w:tcPr>
          <w:p w:rsidR="00A0390F" w:rsidRPr="00485F0E" w:rsidRDefault="00A0390F" w:rsidP="007F596A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5" w:type="dxa"/>
            <w:shd w:val="clear" w:color="auto" w:fill="auto"/>
          </w:tcPr>
          <w:p w:rsidR="00A0390F" w:rsidRPr="00485F0E" w:rsidRDefault="00A0390F" w:rsidP="007F596A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A0390F" w:rsidRPr="00485F0E" w:rsidTr="00A0390F">
        <w:trPr>
          <w:trHeight w:val="368"/>
        </w:trPr>
        <w:tc>
          <w:tcPr>
            <w:tcW w:w="1728" w:type="dxa"/>
            <w:vMerge/>
            <w:shd w:val="clear" w:color="auto" w:fill="auto"/>
          </w:tcPr>
          <w:p w:rsidR="00A0390F" w:rsidRPr="00485F0E" w:rsidRDefault="00A0390F" w:rsidP="007F596A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0390F" w:rsidRPr="00485F0E" w:rsidRDefault="00A0390F" w:rsidP="007F596A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shd w:val="clear" w:color="auto" w:fill="auto"/>
          </w:tcPr>
          <w:p w:rsidR="00A0390F" w:rsidRPr="00485F0E" w:rsidRDefault="00A0390F" w:rsidP="00AF0D35">
            <w:pPr>
              <w:spacing w:after="0" w:line="360" w:lineRule="auto"/>
              <w:ind w:firstLine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118" w:type="dxa"/>
            <w:shd w:val="clear" w:color="auto" w:fill="auto"/>
          </w:tcPr>
          <w:p w:rsidR="00A0390F" w:rsidRPr="00485F0E" w:rsidRDefault="00A0390F" w:rsidP="007F596A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40" w:type="dxa"/>
            <w:shd w:val="clear" w:color="auto" w:fill="auto"/>
          </w:tcPr>
          <w:p w:rsidR="00A0390F" w:rsidRPr="00485F0E" w:rsidRDefault="00A0390F" w:rsidP="007F596A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  <w:shd w:val="clear" w:color="auto" w:fill="auto"/>
          </w:tcPr>
          <w:p w:rsidR="00A0390F" w:rsidRPr="00485F0E" w:rsidRDefault="00A0390F" w:rsidP="007F596A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A0390F" w:rsidRPr="00485F0E" w:rsidTr="007F596A">
        <w:trPr>
          <w:trHeight w:val="577"/>
        </w:trPr>
        <w:tc>
          <w:tcPr>
            <w:tcW w:w="1728" w:type="dxa"/>
            <w:vMerge/>
            <w:shd w:val="clear" w:color="auto" w:fill="auto"/>
          </w:tcPr>
          <w:p w:rsidR="00A0390F" w:rsidRPr="00485F0E" w:rsidRDefault="00A0390F" w:rsidP="007F596A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0390F" w:rsidRPr="00485F0E" w:rsidRDefault="00A0390F" w:rsidP="007F596A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shd w:val="clear" w:color="auto" w:fill="auto"/>
          </w:tcPr>
          <w:p w:rsidR="00A0390F" w:rsidRDefault="00A0390F" w:rsidP="00AF0D35">
            <w:pPr>
              <w:spacing w:after="0" w:line="360" w:lineRule="auto"/>
              <w:ind w:firstLine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118" w:type="dxa"/>
            <w:shd w:val="clear" w:color="auto" w:fill="auto"/>
          </w:tcPr>
          <w:p w:rsidR="00A0390F" w:rsidRDefault="00A0390F" w:rsidP="007F596A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:rsidR="00A0390F" w:rsidRDefault="00A0390F" w:rsidP="007F596A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5" w:type="dxa"/>
            <w:shd w:val="clear" w:color="auto" w:fill="auto"/>
          </w:tcPr>
          <w:p w:rsidR="00A0390F" w:rsidRDefault="00A0390F" w:rsidP="007F596A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</w:tbl>
    <w:p w:rsidR="0063086B" w:rsidRDefault="0037621E" w:rsidP="006308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7621E">
        <w:rPr>
          <w:rFonts w:ascii="Times New Roman" w:hAnsi="Times New Roman" w:cs="Times New Roman"/>
          <w:sz w:val="28"/>
          <w:szCs w:val="28"/>
        </w:rPr>
        <w:t xml:space="preserve">Наблюдается </w:t>
      </w:r>
      <w:r w:rsidR="00065088">
        <w:rPr>
          <w:rFonts w:ascii="Times New Roman" w:hAnsi="Times New Roman" w:cs="Times New Roman"/>
          <w:sz w:val="28"/>
          <w:szCs w:val="28"/>
        </w:rPr>
        <w:t>повышение</w:t>
      </w:r>
      <w:r w:rsidR="00A0390F">
        <w:rPr>
          <w:rFonts w:ascii="Times New Roman" w:hAnsi="Times New Roman" w:cs="Times New Roman"/>
          <w:sz w:val="28"/>
          <w:szCs w:val="28"/>
        </w:rPr>
        <w:t xml:space="preserve"> </w:t>
      </w:r>
      <w:r w:rsidRPr="0037621E">
        <w:rPr>
          <w:rFonts w:ascii="Times New Roman" w:hAnsi="Times New Roman" w:cs="Times New Roman"/>
          <w:sz w:val="28"/>
          <w:szCs w:val="28"/>
        </w:rPr>
        <w:t>качественного показателя подготовки вып</w:t>
      </w:r>
      <w:r w:rsidR="00065088">
        <w:rPr>
          <w:rFonts w:ascii="Times New Roman" w:hAnsi="Times New Roman" w:cs="Times New Roman"/>
          <w:sz w:val="28"/>
          <w:szCs w:val="28"/>
        </w:rPr>
        <w:t>ускников по сравнению с прошлым учебным</w:t>
      </w:r>
      <w:r w:rsidRPr="0037621E">
        <w:rPr>
          <w:rFonts w:ascii="Times New Roman" w:hAnsi="Times New Roman" w:cs="Times New Roman"/>
          <w:sz w:val="28"/>
          <w:szCs w:val="28"/>
        </w:rPr>
        <w:t xml:space="preserve"> год</w:t>
      </w:r>
      <w:r w:rsidR="00065088">
        <w:rPr>
          <w:rFonts w:ascii="Times New Roman" w:hAnsi="Times New Roman" w:cs="Times New Roman"/>
          <w:sz w:val="28"/>
          <w:szCs w:val="28"/>
        </w:rPr>
        <w:t>ом</w:t>
      </w:r>
      <w:r w:rsidRPr="0037621E">
        <w:rPr>
          <w:rFonts w:ascii="Times New Roman" w:hAnsi="Times New Roman" w:cs="Times New Roman"/>
          <w:sz w:val="28"/>
          <w:szCs w:val="28"/>
        </w:rPr>
        <w:t xml:space="preserve">. </w:t>
      </w:r>
      <w:r w:rsidR="00D259BA">
        <w:rPr>
          <w:rFonts w:ascii="Times New Roman" w:hAnsi="Times New Roman" w:cs="Times New Roman"/>
          <w:sz w:val="28"/>
          <w:szCs w:val="28"/>
        </w:rPr>
        <w:t>Это объясняется</w:t>
      </w:r>
      <w:r w:rsidR="00F5728C">
        <w:rPr>
          <w:rFonts w:ascii="Times New Roman" w:hAnsi="Times New Roman" w:cs="Times New Roman"/>
          <w:sz w:val="28"/>
          <w:szCs w:val="28"/>
        </w:rPr>
        <w:t xml:space="preserve"> использование</w:t>
      </w:r>
      <w:r w:rsidR="00D259BA">
        <w:rPr>
          <w:rFonts w:ascii="Times New Roman" w:hAnsi="Times New Roman" w:cs="Times New Roman"/>
          <w:sz w:val="28"/>
          <w:szCs w:val="28"/>
        </w:rPr>
        <w:t xml:space="preserve"> </w:t>
      </w:r>
      <w:r w:rsidR="00840C7B" w:rsidRPr="00840C7B">
        <w:rPr>
          <w:rFonts w:ascii="Times New Roman" w:hAnsi="Times New Roman" w:cs="Times New Roman"/>
          <w:sz w:val="28"/>
          <w:szCs w:val="28"/>
        </w:rPr>
        <w:t>практико-ориентированн</w:t>
      </w:r>
      <w:r w:rsidR="00F5728C">
        <w:rPr>
          <w:rFonts w:ascii="Times New Roman" w:hAnsi="Times New Roman" w:cs="Times New Roman"/>
          <w:sz w:val="28"/>
          <w:szCs w:val="28"/>
        </w:rPr>
        <w:t>ых занятий</w:t>
      </w:r>
      <w:r w:rsidR="00840C7B">
        <w:rPr>
          <w:rFonts w:ascii="Times New Roman" w:hAnsi="Times New Roman" w:cs="Times New Roman"/>
          <w:sz w:val="28"/>
          <w:szCs w:val="28"/>
        </w:rPr>
        <w:t xml:space="preserve">, </w:t>
      </w:r>
      <w:r w:rsidR="0063086B" w:rsidRPr="0063086B">
        <w:rPr>
          <w:rFonts w:ascii="Times New Roman" w:hAnsi="Times New Roman" w:cs="Times New Roman"/>
          <w:sz w:val="28"/>
          <w:szCs w:val="28"/>
        </w:rPr>
        <w:t>качественной организацией</w:t>
      </w:r>
      <w:r w:rsidR="0063086B">
        <w:rPr>
          <w:rFonts w:ascii="Times New Roman" w:hAnsi="Times New Roman" w:cs="Times New Roman"/>
          <w:sz w:val="28"/>
          <w:szCs w:val="28"/>
        </w:rPr>
        <w:t xml:space="preserve"> </w:t>
      </w:r>
      <w:r w:rsidR="0063086B" w:rsidRPr="0063086B">
        <w:rPr>
          <w:rFonts w:ascii="Times New Roman" w:hAnsi="Times New Roman" w:cs="Times New Roman"/>
          <w:sz w:val="28"/>
          <w:szCs w:val="28"/>
        </w:rPr>
        <w:t>производствен</w:t>
      </w:r>
      <w:r w:rsidR="00840C7B">
        <w:rPr>
          <w:rFonts w:ascii="Times New Roman" w:hAnsi="Times New Roman" w:cs="Times New Roman"/>
          <w:sz w:val="28"/>
          <w:szCs w:val="28"/>
        </w:rPr>
        <w:t>ной практики, использованием разных форм наставничества.</w:t>
      </w:r>
    </w:p>
    <w:p w:rsidR="00A0390F" w:rsidRPr="007F596A" w:rsidRDefault="00A0390F" w:rsidP="00A0390F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7F596A">
        <w:rPr>
          <w:rFonts w:ascii="Times New Roman" w:hAnsi="Times New Roman" w:cs="Times New Roman"/>
          <w:sz w:val="28"/>
        </w:rPr>
        <w:t>Динамика показателей подготовки выпускников за 3 года по профессии: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2160"/>
        <w:gridCol w:w="1122"/>
        <w:gridCol w:w="2118"/>
        <w:gridCol w:w="1440"/>
        <w:gridCol w:w="1605"/>
      </w:tblGrid>
      <w:tr w:rsidR="00A0390F" w:rsidRPr="00485F0E" w:rsidTr="003947F5">
        <w:tc>
          <w:tcPr>
            <w:tcW w:w="1728" w:type="dxa"/>
            <w:shd w:val="clear" w:color="auto" w:fill="auto"/>
          </w:tcPr>
          <w:p w:rsidR="00A0390F" w:rsidRPr="00485F0E" w:rsidRDefault="00A0390F" w:rsidP="003947F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85F0E">
              <w:rPr>
                <w:rFonts w:ascii="Times New Roman" w:hAnsi="Times New Roman" w:cs="Times New Roman"/>
              </w:rPr>
              <w:t>Код профессии/специальности</w:t>
            </w:r>
            <w:r w:rsidRPr="00485F0E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A0390F" w:rsidRPr="00485F0E" w:rsidRDefault="00A0390F" w:rsidP="003947F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85F0E">
              <w:rPr>
                <w:rFonts w:ascii="Times New Roman" w:hAnsi="Times New Roman" w:cs="Times New Roman"/>
              </w:rPr>
              <w:t>Наименование профессии/специальности</w:t>
            </w:r>
          </w:p>
        </w:tc>
        <w:tc>
          <w:tcPr>
            <w:tcW w:w="1122" w:type="dxa"/>
            <w:shd w:val="clear" w:color="auto" w:fill="auto"/>
          </w:tcPr>
          <w:p w:rsidR="00A0390F" w:rsidRPr="00485F0E" w:rsidRDefault="00A0390F" w:rsidP="003947F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85F0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118" w:type="dxa"/>
            <w:shd w:val="clear" w:color="auto" w:fill="auto"/>
          </w:tcPr>
          <w:p w:rsidR="00A0390F" w:rsidRPr="00485F0E" w:rsidRDefault="00A0390F" w:rsidP="003947F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85F0E">
              <w:rPr>
                <w:rFonts w:ascii="Times New Roman" w:hAnsi="Times New Roman" w:cs="Times New Roman"/>
              </w:rPr>
              <w:t>Кол-во выпускников, получивших дипломы</w:t>
            </w:r>
          </w:p>
        </w:tc>
        <w:tc>
          <w:tcPr>
            <w:tcW w:w="1440" w:type="dxa"/>
            <w:shd w:val="clear" w:color="auto" w:fill="auto"/>
          </w:tcPr>
          <w:p w:rsidR="00A0390F" w:rsidRPr="00485F0E" w:rsidRDefault="00A0390F" w:rsidP="003947F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85F0E">
              <w:rPr>
                <w:rFonts w:ascii="Times New Roman" w:hAnsi="Times New Roman" w:cs="Times New Roman"/>
              </w:rPr>
              <w:t>Кол-во выпускников на «4» и «5»</w:t>
            </w:r>
          </w:p>
        </w:tc>
        <w:tc>
          <w:tcPr>
            <w:tcW w:w="1605" w:type="dxa"/>
            <w:shd w:val="clear" w:color="auto" w:fill="auto"/>
          </w:tcPr>
          <w:p w:rsidR="00A0390F" w:rsidRPr="00485F0E" w:rsidRDefault="00A0390F" w:rsidP="003947F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85F0E">
              <w:rPr>
                <w:rFonts w:ascii="Times New Roman" w:hAnsi="Times New Roman" w:cs="Times New Roman"/>
              </w:rPr>
              <w:t>Качественный показатель* %</w:t>
            </w:r>
          </w:p>
        </w:tc>
      </w:tr>
      <w:tr w:rsidR="00A0390F" w:rsidRPr="00485F0E" w:rsidTr="00065088">
        <w:trPr>
          <w:trHeight w:val="333"/>
        </w:trPr>
        <w:tc>
          <w:tcPr>
            <w:tcW w:w="1728" w:type="dxa"/>
            <w:vMerge w:val="restart"/>
            <w:shd w:val="clear" w:color="auto" w:fill="auto"/>
          </w:tcPr>
          <w:p w:rsidR="00A0390F" w:rsidRPr="00485F0E" w:rsidRDefault="00A0390F" w:rsidP="003947F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38.01.02</w:t>
            </w:r>
          </w:p>
          <w:p w:rsidR="00A0390F" w:rsidRPr="00485F0E" w:rsidRDefault="00A0390F" w:rsidP="003947F5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A0390F" w:rsidRPr="00485F0E" w:rsidRDefault="00A0390F" w:rsidP="000650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Продавец, контролё</w:t>
            </w:r>
            <w:r w:rsidR="00915776">
              <w:rPr>
                <w:rFonts w:ascii="Times New Roman" w:hAnsi="Times New Roman" w:cs="Times New Roman"/>
              </w:rPr>
              <w:t>р - кассир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A0390F" w:rsidRPr="00485F0E" w:rsidRDefault="00A0390F" w:rsidP="00065088">
            <w:pPr>
              <w:spacing w:after="0" w:line="360" w:lineRule="auto"/>
              <w:ind w:firstLine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A0390F" w:rsidRPr="00485F0E" w:rsidRDefault="00915776" w:rsidP="00065088">
            <w:pPr>
              <w:spacing w:after="0" w:line="360" w:lineRule="auto"/>
              <w:ind w:left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0390F" w:rsidRPr="00485F0E" w:rsidRDefault="00915776" w:rsidP="00065088">
            <w:pPr>
              <w:spacing w:after="0" w:line="360" w:lineRule="auto"/>
              <w:ind w:left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A0390F" w:rsidRPr="00485F0E" w:rsidRDefault="00915776" w:rsidP="00065088">
            <w:pPr>
              <w:spacing w:after="0" w:line="360" w:lineRule="auto"/>
              <w:ind w:left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0390F" w:rsidRPr="00485F0E" w:rsidTr="00065088">
        <w:trPr>
          <w:trHeight w:val="260"/>
        </w:trPr>
        <w:tc>
          <w:tcPr>
            <w:tcW w:w="1728" w:type="dxa"/>
            <w:vMerge/>
            <w:shd w:val="clear" w:color="auto" w:fill="auto"/>
          </w:tcPr>
          <w:p w:rsidR="00A0390F" w:rsidRPr="00485F0E" w:rsidRDefault="00A0390F" w:rsidP="003947F5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0390F" w:rsidRPr="00485F0E" w:rsidRDefault="00A0390F" w:rsidP="003947F5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A0390F" w:rsidRPr="00485F0E" w:rsidRDefault="00A0390F" w:rsidP="00065088">
            <w:pPr>
              <w:spacing w:after="0" w:line="360" w:lineRule="auto"/>
              <w:ind w:firstLine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A0390F" w:rsidRPr="00485F0E" w:rsidRDefault="00915776" w:rsidP="00065088">
            <w:pPr>
              <w:spacing w:after="0" w:line="360" w:lineRule="auto"/>
              <w:ind w:left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0390F" w:rsidRPr="00485F0E" w:rsidRDefault="00915776" w:rsidP="00065088">
            <w:pPr>
              <w:spacing w:after="0" w:line="360" w:lineRule="auto"/>
              <w:ind w:left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A0390F" w:rsidRPr="00485F0E" w:rsidRDefault="00915776" w:rsidP="00065088">
            <w:pPr>
              <w:spacing w:after="0" w:line="360" w:lineRule="auto"/>
              <w:ind w:left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0390F" w:rsidRPr="00485F0E" w:rsidTr="00065088">
        <w:trPr>
          <w:trHeight w:val="321"/>
        </w:trPr>
        <w:tc>
          <w:tcPr>
            <w:tcW w:w="1728" w:type="dxa"/>
            <w:vMerge/>
            <w:shd w:val="clear" w:color="auto" w:fill="auto"/>
          </w:tcPr>
          <w:p w:rsidR="00A0390F" w:rsidRPr="00485F0E" w:rsidRDefault="00A0390F" w:rsidP="003947F5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0390F" w:rsidRPr="00485F0E" w:rsidRDefault="00A0390F" w:rsidP="003947F5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A0390F" w:rsidRDefault="00A0390F" w:rsidP="00065088">
            <w:pPr>
              <w:spacing w:after="0" w:line="360" w:lineRule="auto"/>
              <w:ind w:firstLine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A0390F" w:rsidRDefault="00915776" w:rsidP="00065088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0390F" w:rsidRDefault="00324C48" w:rsidP="00324C48">
            <w:pPr>
              <w:spacing w:after="0" w:line="36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21448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A0390F" w:rsidRDefault="0021448F" w:rsidP="00065088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</w:tr>
    </w:tbl>
    <w:p w:rsidR="005B3FF7" w:rsidRDefault="00A41679" w:rsidP="009300E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Наблюдаются высокие</w:t>
      </w:r>
      <w:r w:rsidR="00065088">
        <w:rPr>
          <w:rFonts w:ascii="Times New Roman" w:hAnsi="Times New Roman" w:cs="Times New Roman"/>
          <w:sz w:val="28"/>
          <w:szCs w:val="28"/>
        </w:rPr>
        <w:t xml:space="preserve"> качественные показатели подготовки </w:t>
      </w:r>
      <w:r w:rsidR="00065088" w:rsidRPr="001F15EF">
        <w:rPr>
          <w:rFonts w:ascii="Times New Roman" w:hAnsi="Times New Roman" w:cs="Times New Roman"/>
          <w:sz w:val="28"/>
          <w:szCs w:val="28"/>
        </w:rPr>
        <w:t>выпускников</w:t>
      </w:r>
      <w:r w:rsidRPr="001F15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5088">
        <w:rPr>
          <w:rFonts w:ascii="Times New Roman" w:hAnsi="Times New Roman" w:cs="Times New Roman"/>
          <w:sz w:val="28"/>
          <w:szCs w:val="28"/>
        </w:rPr>
        <w:t xml:space="preserve"> </w:t>
      </w:r>
      <w:r w:rsidR="001F15EF">
        <w:rPr>
          <w:rFonts w:ascii="Times New Roman" w:hAnsi="Times New Roman" w:cs="Times New Roman"/>
          <w:sz w:val="28"/>
          <w:szCs w:val="28"/>
        </w:rPr>
        <w:t xml:space="preserve">Во время обучения </w:t>
      </w:r>
      <w:r w:rsidR="005B3FF7">
        <w:rPr>
          <w:rFonts w:ascii="Times New Roman" w:hAnsi="Times New Roman" w:cs="Times New Roman"/>
          <w:sz w:val="28"/>
          <w:szCs w:val="28"/>
        </w:rPr>
        <w:t>50% студентов совмещали обучение и работу на предприятиях сферы обслуживания</w:t>
      </w:r>
      <w:r w:rsidR="001F15EF">
        <w:rPr>
          <w:rFonts w:ascii="Times New Roman" w:hAnsi="Times New Roman" w:cs="Times New Roman"/>
          <w:sz w:val="28"/>
          <w:szCs w:val="28"/>
        </w:rPr>
        <w:t xml:space="preserve">, что говорит </w:t>
      </w:r>
      <w:r w:rsidR="00F71AA0">
        <w:rPr>
          <w:rFonts w:ascii="Times New Roman" w:hAnsi="Times New Roman" w:cs="Times New Roman"/>
          <w:sz w:val="28"/>
          <w:szCs w:val="28"/>
        </w:rPr>
        <w:t xml:space="preserve">о </w:t>
      </w:r>
      <w:r w:rsidR="001F15EF">
        <w:rPr>
          <w:rFonts w:ascii="Times New Roman" w:hAnsi="Times New Roman" w:cs="Times New Roman"/>
          <w:sz w:val="28"/>
          <w:szCs w:val="28"/>
        </w:rPr>
        <w:t>важности получения профессии.</w:t>
      </w:r>
    </w:p>
    <w:p w:rsidR="00FA05CF" w:rsidRPr="00C004DE" w:rsidRDefault="009300EC" w:rsidP="009300E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проведения государственной итоговой аттестации в</w:t>
      </w:r>
      <w:r w:rsidR="005C2513">
        <w:rPr>
          <w:rFonts w:ascii="Times New Roman" w:hAnsi="Times New Roman" w:cs="Times New Roman"/>
          <w:sz w:val="28"/>
          <w:szCs w:val="28"/>
        </w:rPr>
        <w:t>ыявлен</w:t>
      </w:r>
      <w:r w:rsidR="00CB6C22">
        <w:rPr>
          <w:rFonts w:ascii="Times New Roman" w:hAnsi="Times New Roman" w:cs="Times New Roman"/>
          <w:sz w:val="28"/>
          <w:szCs w:val="28"/>
        </w:rPr>
        <w:t>ы проблемы в части:</w:t>
      </w:r>
    </w:p>
    <w:p w:rsidR="00485F0E" w:rsidRDefault="00CB6C22" w:rsidP="007F596A">
      <w:pPr>
        <w:pStyle w:val="a6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C004DE" w:rsidRPr="00CB6C22">
        <w:rPr>
          <w:rFonts w:ascii="Times New Roman" w:hAnsi="Times New Roman" w:cs="Times New Roman"/>
          <w:sz w:val="28"/>
          <w:szCs w:val="28"/>
          <w:u w:val="single"/>
        </w:rPr>
        <w:t>езультат</w:t>
      </w:r>
      <w:r w:rsidRPr="00CB6C22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485F0E" w:rsidRPr="00CB6C22">
        <w:rPr>
          <w:rFonts w:ascii="Times New Roman" w:hAnsi="Times New Roman" w:cs="Times New Roman"/>
          <w:sz w:val="28"/>
          <w:szCs w:val="28"/>
          <w:u w:val="single"/>
        </w:rPr>
        <w:t xml:space="preserve"> образования</w:t>
      </w: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3"/>
        <w:gridCol w:w="3637"/>
        <w:gridCol w:w="3524"/>
      </w:tblGrid>
      <w:tr w:rsidR="00572A77" w:rsidRPr="00572A77" w:rsidTr="0048533D">
        <w:tc>
          <w:tcPr>
            <w:tcW w:w="2693" w:type="dxa"/>
          </w:tcPr>
          <w:p w:rsidR="00572A77" w:rsidRPr="00572A77" w:rsidRDefault="00572A77" w:rsidP="0048533D">
            <w:pPr>
              <w:jc w:val="both"/>
              <w:rPr>
                <w:rFonts w:ascii="Times New Roman" w:hAnsi="Times New Roman" w:cs="Times New Roman"/>
              </w:rPr>
            </w:pPr>
            <w:r w:rsidRPr="00572A77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3637" w:type="dxa"/>
            <w:shd w:val="clear" w:color="auto" w:fill="auto"/>
          </w:tcPr>
          <w:p w:rsidR="00572A77" w:rsidRPr="00572A77" w:rsidRDefault="00572A77" w:rsidP="0048533D">
            <w:pPr>
              <w:jc w:val="both"/>
              <w:rPr>
                <w:rFonts w:ascii="Times New Roman" w:hAnsi="Times New Roman" w:cs="Times New Roman"/>
              </w:rPr>
            </w:pPr>
            <w:r w:rsidRPr="00572A77">
              <w:rPr>
                <w:rFonts w:ascii="Times New Roman" w:hAnsi="Times New Roman" w:cs="Times New Roman"/>
              </w:rPr>
              <w:t>Выявленные проблемы и противоречия</w:t>
            </w:r>
          </w:p>
        </w:tc>
        <w:tc>
          <w:tcPr>
            <w:tcW w:w="3524" w:type="dxa"/>
            <w:shd w:val="clear" w:color="auto" w:fill="auto"/>
          </w:tcPr>
          <w:p w:rsidR="00572A77" w:rsidRPr="00572A77" w:rsidRDefault="00572A77" w:rsidP="0048533D">
            <w:pPr>
              <w:jc w:val="both"/>
              <w:rPr>
                <w:rFonts w:ascii="Times New Roman" w:hAnsi="Times New Roman" w:cs="Times New Roman"/>
              </w:rPr>
            </w:pPr>
            <w:r w:rsidRPr="00572A77">
              <w:rPr>
                <w:rFonts w:ascii="Times New Roman" w:hAnsi="Times New Roman" w:cs="Times New Roman"/>
              </w:rPr>
              <w:t>Пути решения выявленных проблем</w:t>
            </w:r>
          </w:p>
        </w:tc>
      </w:tr>
      <w:tr w:rsidR="00572A77" w:rsidRPr="00572A77" w:rsidTr="0048533D">
        <w:trPr>
          <w:trHeight w:val="1130"/>
        </w:trPr>
        <w:tc>
          <w:tcPr>
            <w:tcW w:w="2693" w:type="dxa"/>
          </w:tcPr>
          <w:p w:rsidR="00572A77" w:rsidRPr="00572A77" w:rsidRDefault="00572A77" w:rsidP="0048533D">
            <w:pPr>
              <w:jc w:val="both"/>
              <w:rPr>
                <w:rFonts w:ascii="Times New Roman" w:hAnsi="Times New Roman" w:cs="Times New Roman"/>
              </w:rPr>
            </w:pPr>
            <w:r w:rsidRPr="00572A77">
              <w:rPr>
                <w:rFonts w:ascii="Times New Roman" w:hAnsi="Times New Roman" w:cs="Times New Roman"/>
              </w:rPr>
              <w:t>Мастер по техническому обслуживанию и ремонту машинно-тракторного парка</w:t>
            </w:r>
          </w:p>
        </w:tc>
        <w:tc>
          <w:tcPr>
            <w:tcW w:w="3637" w:type="dxa"/>
            <w:shd w:val="clear" w:color="auto" w:fill="auto"/>
          </w:tcPr>
          <w:p w:rsidR="00572A77" w:rsidRPr="00572A77" w:rsidRDefault="00572A77" w:rsidP="00572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72A77">
              <w:rPr>
                <w:rFonts w:ascii="Times New Roman" w:hAnsi="Times New Roman" w:cs="Times New Roman"/>
                <w:sz w:val="24"/>
                <w:szCs w:val="28"/>
              </w:rPr>
              <w:t>Несформированность у обучающихся потребности к достижению поставленной цели, к самообразованию.</w:t>
            </w:r>
          </w:p>
          <w:p w:rsidR="00572A77" w:rsidRPr="00572A77" w:rsidRDefault="00572A77" w:rsidP="004853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shd w:val="clear" w:color="auto" w:fill="auto"/>
          </w:tcPr>
          <w:p w:rsidR="00572A77" w:rsidRPr="00572A77" w:rsidRDefault="00572A77" w:rsidP="0048533D">
            <w:pPr>
              <w:jc w:val="both"/>
              <w:rPr>
                <w:rFonts w:ascii="Times New Roman" w:hAnsi="Times New Roman" w:cs="Times New Roman"/>
              </w:rPr>
            </w:pPr>
            <w:r w:rsidRPr="00572A77">
              <w:rPr>
                <w:rFonts w:ascii="Times New Roman" w:hAnsi="Times New Roman" w:cs="Times New Roman"/>
              </w:rPr>
              <w:t>Преподавателям активнее  использовать диалоговые технологии в организации образовательной деятельности.</w:t>
            </w:r>
          </w:p>
          <w:p w:rsidR="00572A77" w:rsidRPr="00572A77" w:rsidRDefault="00572A77" w:rsidP="0048533D">
            <w:pPr>
              <w:jc w:val="both"/>
              <w:rPr>
                <w:rFonts w:ascii="Times New Roman" w:hAnsi="Times New Roman" w:cs="Times New Roman"/>
              </w:rPr>
            </w:pPr>
            <w:r w:rsidRPr="00572A77">
              <w:rPr>
                <w:rFonts w:ascii="Times New Roman" w:hAnsi="Times New Roman" w:cs="Times New Roman"/>
              </w:rPr>
              <w:t>Внедрение технологий учебного проектирования, обучения действием. Организация независимой оценки качества профессиональной подготовки.</w:t>
            </w:r>
          </w:p>
        </w:tc>
      </w:tr>
      <w:tr w:rsidR="00572A77" w:rsidRPr="00572A77" w:rsidTr="00657B5D">
        <w:trPr>
          <w:trHeight w:val="1166"/>
        </w:trPr>
        <w:tc>
          <w:tcPr>
            <w:tcW w:w="2693" w:type="dxa"/>
          </w:tcPr>
          <w:p w:rsidR="00572A77" w:rsidRPr="00572A77" w:rsidRDefault="00572A77" w:rsidP="004853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Продавец, контролёр - кассир</w:t>
            </w:r>
          </w:p>
        </w:tc>
        <w:tc>
          <w:tcPr>
            <w:tcW w:w="3637" w:type="dxa"/>
            <w:shd w:val="clear" w:color="auto" w:fill="auto"/>
          </w:tcPr>
          <w:p w:rsidR="00572A77" w:rsidRPr="00572A77" w:rsidRDefault="00572A77" w:rsidP="0048533D">
            <w:pPr>
              <w:jc w:val="both"/>
              <w:rPr>
                <w:rFonts w:ascii="Times New Roman" w:hAnsi="Times New Roman" w:cs="Times New Roman"/>
              </w:rPr>
            </w:pPr>
            <w:r w:rsidRPr="00572A77">
              <w:rPr>
                <w:rFonts w:ascii="Times New Roman" w:hAnsi="Times New Roman" w:cs="Times New Roman"/>
              </w:rPr>
              <w:t>На недостаточном уровне демонстрируют владение профессиональной лексикой.</w:t>
            </w:r>
          </w:p>
        </w:tc>
        <w:tc>
          <w:tcPr>
            <w:tcW w:w="3524" w:type="dxa"/>
            <w:shd w:val="clear" w:color="auto" w:fill="auto"/>
          </w:tcPr>
          <w:p w:rsidR="00572A77" w:rsidRPr="00572A77" w:rsidRDefault="00572A77" w:rsidP="0048533D">
            <w:pPr>
              <w:jc w:val="both"/>
              <w:rPr>
                <w:rFonts w:ascii="Times New Roman" w:hAnsi="Times New Roman" w:cs="Times New Roman"/>
              </w:rPr>
            </w:pPr>
            <w:r w:rsidRPr="00572A77">
              <w:rPr>
                <w:rFonts w:ascii="Times New Roman" w:hAnsi="Times New Roman" w:cs="Times New Roman"/>
              </w:rPr>
              <w:t>Внедрение практико-ориентированного обучения (обучение на рабочем месте, наставничество).</w:t>
            </w:r>
          </w:p>
        </w:tc>
      </w:tr>
    </w:tbl>
    <w:p w:rsidR="005B3FF7" w:rsidRPr="00CB6C22" w:rsidRDefault="005B3FF7" w:rsidP="005B3FF7">
      <w:pPr>
        <w:pStyle w:val="a6"/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485F0E" w:rsidRDefault="00CB6C22" w:rsidP="007F596A">
      <w:pPr>
        <w:pStyle w:val="a6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485F0E" w:rsidRPr="00CB6C22">
        <w:rPr>
          <w:rFonts w:ascii="Times New Roman" w:hAnsi="Times New Roman" w:cs="Times New Roman"/>
          <w:sz w:val="28"/>
          <w:szCs w:val="28"/>
          <w:u w:val="single"/>
        </w:rPr>
        <w:t>ыполнени</w:t>
      </w:r>
      <w:r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485F0E" w:rsidRPr="00CB6C22">
        <w:rPr>
          <w:rFonts w:ascii="Times New Roman" w:hAnsi="Times New Roman" w:cs="Times New Roman"/>
          <w:sz w:val="28"/>
          <w:szCs w:val="28"/>
          <w:u w:val="single"/>
        </w:rPr>
        <w:t xml:space="preserve"> ВКР</w:t>
      </w: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3"/>
        <w:gridCol w:w="3637"/>
        <w:gridCol w:w="3524"/>
      </w:tblGrid>
      <w:tr w:rsidR="00572A77" w:rsidRPr="00572A77" w:rsidTr="0048533D">
        <w:tc>
          <w:tcPr>
            <w:tcW w:w="2693" w:type="dxa"/>
          </w:tcPr>
          <w:p w:rsidR="00572A77" w:rsidRPr="00572A77" w:rsidRDefault="00572A77" w:rsidP="0048533D">
            <w:pPr>
              <w:jc w:val="both"/>
              <w:rPr>
                <w:rFonts w:ascii="Times New Roman" w:hAnsi="Times New Roman" w:cs="Times New Roman"/>
              </w:rPr>
            </w:pPr>
            <w:r w:rsidRPr="00572A77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3637" w:type="dxa"/>
            <w:shd w:val="clear" w:color="auto" w:fill="auto"/>
          </w:tcPr>
          <w:p w:rsidR="00572A77" w:rsidRPr="00572A77" w:rsidRDefault="00572A77" w:rsidP="0048533D">
            <w:pPr>
              <w:jc w:val="both"/>
              <w:rPr>
                <w:rFonts w:ascii="Times New Roman" w:hAnsi="Times New Roman" w:cs="Times New Roman"/>
              </w:rPr>
            </w:pPr>
            <w:r w:rsidRPr="00572A77">
              <w:rPr>
                <w:rFonts w:ascii="Times New Roman" w:hAnsi="Times New Roman" w:cs="Times New Roman"/>
              </w:rPr>
              <w:t>Выявленные проблемы и противоречия</w:t>
            </w:r>
          </w:p>
        </w:tc>
        <w:tc>
          <w:tcPr>
            <w:tcW w:w="3524" w:type="dxa"/>
            <w:shd w:val="clear" w:color="auto" w:fill="auto"/>
          </w:tcPr>
          <w:p w:rsidR="00572A77" w:rsidRPr="00572A77" w:rsidRDefault="00572A77" w:rsidP="0048533D">
            <w:pPr>
              <w:jc w:val="both"/>
              <w:rPr>
                <w:rFonts w:ascii="Times New Roman" w:hAnsi="Times New Roman" w:cs="Times New Roman"/>
              </w:rPr>
            </w:pPr>
            <w:r w:rsidRPr="00572A77">
              <w:rPr>
                <w:rFonts w:ascii="Times New Roman" w:hAnsi="Times New Roman" w:cs="Times New Roman"/>
              </w:rPr>
              <w:t>Пути решения выявленных проблем</w:t>
            </w:r>
          </w:p>
        </w:tc>
      </w:tr>
      <w:tr w:rsidR="00572A77" w:rsidRPr="00572A77" w:rsidTr="00572A77">
        <w:trPr>
          <w:trHeight w:val="279"/>
        </w:trPr>
        <w:tc>
          <w:tcPr>
            <w:tcW w:w="2693" w:type="dxa"/>
          </w:tcPr>
          <w:p w:rsidR="00572A77" w:rsidRPr="00572A77" w:rsidRDefault="00572A77" w:rsidP="0048533D">
            <w:pPr>
              <w:jc w:val="both"/>
              <w:rPr>
                <w:rFonts w:ascii="Times New Roman" w:hAnsi="Times New Roman" w:cs="Times New Roman"/>
              </w:rPr>
            </w:pPr>
            <w:r w:rsidRPr="00572A77">
              <w:rPr>
                <w:rFonts w:ascii="Times New Roman" w:hAnsi="Times New Roman" w:cs="Times New Roman"/>
              </w:rPr>
              <w:t>Мастер по техническому обслуживанию и ремонту машинно-тракторного парка</w:t>
            </w:r>
          </w:p>
        </w:tc>
        <w:tc>
          <w:tcPr>
            <w:tcW w:w="3637" w:type="dxa"/>
            <w:shd w:val="clear" w:color="auto" w:fill="auto"/>
          </w:tcPr>
          <w:p w:rsidR="00572A77" w:rsidRPr="00572A77" w:rsidRDefault="00572A77" w:rsidP="0048533D">
            <w:pPr>
              <w:jc w:val="both"/>
              <w:rPr>
                <w:rFonts w:ascii="Times New Roman" w:hAnsi="Times New Roman" w:cs="Times New Roman"/>
              </w:rPr>
            </w:pPr>
            <w:r w:rsidRPr="00572A77">
              <w:rPr>
                <w:rFonts w:ascii="Times New Roman" w:hAnsi="Times New Roman" w:cs="Times New Roman"/>
              </w:rPr>
              <w:t>Выпускники не умеют грамотно и четко презентовать результаты ВКР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72A77" w:rsidRPr="00572A77" w:rsidRDefault="00572A77" w:rsidP="0048533D">
            <w:pPr>
              <w:jc w:val="both"/>
              <w:rPr>
                <w:rFonts w:ascii="Times New Roman" w:hAnsi="Times New Roman" w:cs="Times New Roman"/>
              </w:rPr>
            </w:pPr>
            <w:r w:rsidRPr="00572A77">
              <w:rPr>
                <w:rFonts w:ascii="Times New Roman" w:hAnsi="Times New Roman" w:cs="Times New Roman"/>
              </w:rPr>
              <w:t>Затрудняются проектировать технологические процессы ремонта машинно-тракторного парка, анализировать поломку сельскохозяйственных машин</w:t>
            </w:r>
          </w:p>
        </w:tc>
        <w:tc>
          <w:tcPr>
            <w:tcW w:w="3524" w:type="dxa"/>
            <w:shd w:val="clear" w:color="auto" w:fill="auto"/>
          </w:tcPr>
          <w:p w:rsidR="00572A77" w:rsidRPr="00572A77" w:rsidRDefault="00572A77" w:rsidP="0048533D">
            <w:pPr>
              <w:jc w:val="both"/>
              <w:rPr>
                <w:rFonts w:ascii="Times New Roman" w:hAnsi="Times New Roman" w:cs="Times New Roman"/>
              </w:rPr>
            </w:pPr>
            <w:r w:rsidRPr="00572A77">
              <w:rPr>
                <w:rFonts w:ascii="Times New Roman" w:hAnsi="Times New Roman" w:cs="Times New Roman"/>
              </w:rPr>
              <w:t>Преподавателям активнее  использовать диалоговые технологии в организации образовательной деятельности.</w:t>
            </w:r>
          </w:p>
          <w:p w:rsidR="00572A77" w:rsidRPr="00572A77" w:rsidRDefault="00572A77" w:rsidP="00572A77">
            <w:pPr>
              <w:jc w:val="both"/>
              <w:rPr>
                <w:rFonts w:ascii="Times New Roman" w:hAnsi="Times New Roman" w:cs="Times New Roman"/>
              </w:rPr>
            </w:pPr>
            <w:r w:rsidRPr="00572A77">
              <w:rPr>
                <w:rFonts w:ascii="Times New Roman" w:hAnsi="Times New Roman" w:cs="Times New Roman"/>
              </w:rPr>
              <w:t xml:space="preserve">Внедрение технологий учебного проектирования, обучения действием. </w:t>
            </w:r>
          </w:p>
        </w:tc>
      </w:tr>
      <w:tr w:rsidR="00572A77" w:rsidRPr="00572A77" w:rsidTr="00572A77">
        <w:trPr>
          <w:trHeight w:val="1675"/>
        </w:trPr>
        <w:tc>
          <w:tcPr>
            <w:tcW w:w="2693" w:type="dxa"/>
          </w:tcPr>
          <w:p w:rsidR="00572A77" w:rsidRPr="00572A77" w:rsidRDefault="00572A77" w:rsidP="00572A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Продавец, контролёр - кассир</w:t>
            </w:r>
          </w:p>
        </w:tc>
        <w:tc>
          <w:tcPr>
            <w:tcW w:w="3637" w:type="dxa"/>
            <w:shd w:val="clear" w:color="auto" w:fill="auto"/>
          </w:tcPr>
          <w:p w:rsidR="00572A77" w:rsidRPr="00572A77" w:rsidRDefault="00FA4446" w:rsidP="00572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</w:t>
            </w:r>
            <w:bookmarkStart w:id="8" w:name="_GoBack"/>
            <w:bookmarkEnd w:id="8"/>
            <w:r w:rsidR="00657B5D" w:rsidRPr="00657B5D">
              <w:rPr>
                <w:rFonts w:ascii="Times New Roman" w:hAnsi="Times New Roman" w:cs="Times New Roman"/>
                <w:szCs w:val="28"/>
              </w:rPr>
              <w:t>е умеют</w:t>
            </w:r>
            <w:r w:rsidR="00572A77" w:rsidRPr="00657B5D">
              <w:rPr>
                <w:rFonts w:ascii="Times New Roman" w:hAnsi="Times New Roman" w:cs="Times New Roman"/>
                <w:szCs w:val="28"/>
              </w:rPr>
              <w:t xml:space="preserve"> интерпретировать полученные результаты исследования, формулировать выводы, соответствующие полученным результатам.</w:t>
            </w:r>
          </w:p>
        </w:tc>
        <w:tc>
          <w:tcPr>
            <w:tcW w:w="3524" w:type="dxa"/>
            <w:shd w:val="clear" w:color="auto" w:fill="auto"/>
          </w:tcPr>
          <w:p w:rsidR="00572A77" w:rsidRPr="00572A77" w:rsidRDefault="00572A77" w:rsidP="00572A77">
            <w:pPr>
              <w:jc w:val="both"/>
              <w:rPr>
                <w:rFonts w:ascii="Times New Roman" w:hAnsi="Times New Roman" w:cs="Times New Roman"/>
              </w:rPr>
            </w:pPr>
            <w:r w:rsidRPr="00572A77">
              <w:rPr>
                <w:rFonts w:ascii="Times New Roman" w:hAnsi="Times New Roman" w:cs="Times New Roman"/>
              </w:rPr>
              <w:t xml:space="preserve">Внедрение технологий учебного проектирования, обучения действием. </w:t>
            </w:r>
          </w:p>
        </w:tc>
      </w:tr>
    </w:tbl>
    <w:p w:rsidR="00485F0E" w:rsidRPr="00130FB7" w:rsidRDefault="00CB6C22" w:rsidP="007F596A">
      <w:pPr>
        <w:pStyle w:val="a6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30FB7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485F0E" w:rsidRPr="00130FB7">
        <w:rPr>
          <w:rFonts w:ascii="Times New Roman" w:hAnsi="Times New Roman" w:cs="Times New Roman"/>
          <w:sz w:val="28"/>
          <w:szCs w:val="28"/>
          <w:u w:val="single"/>
        </w:rPr>
        <w:t>заимодействи</w:t>
      </w:r>
      <w:r w:rsidRPr="00130FB7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485F0E" w:rsidRPr="00130FB7">
        <w:rPr>
          <w:rFonts w:ascii="Times New Roman" w:hAnsi="Times New Roman" w:cs="Times New Roman"/>
          <w:sz w:val="28"/>
          <w:szCs w:val="28"/>
          <w:u w:val="single"/>
        </w:rPr>
        <w:t xml:space="preserve"> с работодателями</w:t>
      </w: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3"/>
        <w:gridCol w:w="3637"/>
        <w:gridCol w:w="3524"/>
      </w:tblGrid>
      <w:tr w:rsidR="00572A77" w:rsidRPr="00572A77" w:rsidTr="0048533D">
        <w:tc>
          <w:tcPr>
            <w:tcW w:w="2693" w:type="dxa"/>
          </w:tcPr>
          <w:p w:rsidR="00572A77" w:rsidRPr="00572A77" w:rsidRDefault="00572A77" w:rsidP="0048533D">
            <w:pPr>
              <w:jc w:val="both"/>
              <w:rPr>
                <w:rFonts w:ascii="Times New Roman" w:hAnsi="Times New Roman" w:cs="Times New Roman"/>
              </w:rPr>
            </w:pPr>
            <w:r w:rsidRPr="00572A77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3637" w:type="dxa"/>
            <w:shd w:val="clear" w:color="auto" w:fill="auto"/>
          </w:tcPr>
          <w:p w:rsidR="00572A77" w:rsidRPr="00572A77" w:rsidRDefault="00572A77" w:rsidP="0048533D">
            <w:pPr>
              <w:jc w:val="both"/>
              <w:rPr>
                <w:rFonts w:ascii="Times New Roman" w:hAnsi="Times New Roman" w:cs="Times New Roman"/>
              </w:rPr>
            </w:pPr>
            <w:r w:rsidRPr="00572A77">
              <w:rPr>
                <w:rFonts w:ascii="Times New Roman" w:hAnsi="Times New Roman" w:cs="Times New Roman"/>
              </w:rPr>
              <w:t>Выявленные проблемы и противоречия</w:t>
            </w:r>
          </w:p>
        </w:tc>
        <w:tc>
          <w:tcPr>
            <w:tcW w:w="3524" w:type="dxa"/>
            <w:shd w:val="clear" w:color="auto" w:fill="auto"/>
          </w:tcPr>
          <w:p w:rsidR="00572A77" w:rsidRPr="00572A77" w:rsidRDefault="00572A77" w:rsidP="0048533D">
            <w:pPr>
              <w:jc w:val="both"/>
              <w:rPr>
                <w:rFonts w:ascii="Times New Roman" w:hAnsi="Times New Roman" w:cs="Times New Roman"/>
              </w:rPr>
            </w:pPr>
            <w:r w:rsidRPr="00572A77">
              <w:rPr>
                <w:rFonts w:ascii="Times New Roman" w:hAnsi="Times New Roman" w:cs="Times New Roman"/>
              </w:rPr>
              <w:t>Пути решения выявленных проблем</w:t>
            </w:r>
          </w:p>
        </w:tc>
      </w:tr>
      <w:tr w:rsidR="00C10590" w:rsidRPr="00572A77" w:rsidTr="0048533D">
        <w:trPr>
          <w:trHeight w:val="279"/>
        </w:trPr>
        <w:tc>
          <w:tcPr>
            <w:tcW w:w="2693" w:type="dxa"/>
          </w:tcPr>
          <w:p w:rsidR="00C10590" w:rsidRPr="00572A77" w:rsidRDefault="00C10590" w:rsidP="0048533D">
            <w:pPr>
              <w:jc w:val="both"/>
              <w:rPr>
                <w:rFonts w:ascii="Times New Roman" w:hAnsi="Times New Roman" w:cs="Times New Roman"/>
              </w:rPr>
            </w:pPr>
            <w:r w:rsidRPr="00572A77">
              <w:rPr>
                <w:rFonts w:ascii="Times New Roman" w:hAnsi="Times New Roman" w:cs="Times New Roman"/>
              </w:rPr>
              <w:t>Мастер по техническому обслуживанию и ремонту машинно-тракторного парка</w:t>
            </w:r>
          </w:p>
        </w:tc>
        <w:tc>
          <w:tcPr>
            <w:tcW w:w="3637" w:type="dxa"/>
            <w:vMerge w:val="restart"/>
            <w:shd w:val="clear" w:color="auto" w:fill="auto"/>
          </w:tcPr>
          <w:p w:rsidR="00C10590" w:rsidRPr="00572A77" w:rsidRDefault="00C10590" w:rsidP="0048533D">
            <w:pPr>
              <w:jc w:val="both"/>
              <w:rPr>
                <w:rFonts w:ascii="Times New Roman" w:hAnsi="Times New Roman" w:cs="Times New Roman"/>
              </w:rPr>
            </w:pPr>
            <w:r w:rsidRPr="00572A77">
              <w:rPr>
                <w:rFonts w:ascii="Times New Roman" w:hAnsi="Times New Roman" w:cs="Times New Roman"/>
                <w:sz w:val="24"/>
                <w:szCs w:val="28"/>
              </w:rPr>
              <w:t>Не у всех социальных партнеров сформировалось понимание важности их участия в подготовке рабочих кадров</w:t>
            </w:r>
          </w:p>
          <w:p w:rsidR="00C10590" w:rsidRPr="00572A77" w:rsidRDefault="00C10590" w:rsidP="001940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vMerge w:val="restart"/>
            <w:shd w:val="clear" w:color="auto" w:fill="auto"/>
          </w:tcPr>
          <w:p w:rsidR="00C10590" w:rsidRPr="00572A77" w:rsidRDefault="00657B5D" w:rsidP="00657B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</w:t>
            </w:r>
            <w:r w:rsidR="00C10590" w:rsidRPr="00572A77">
              <w:rPr>
                <w:rFonts w:ascii="Times New Roman" w:hAnsi="Times New Roman" w:cs="Times New Roman"/>
              </w:rPr>
              <w:t xml:space="preserve">ть </w:t>
            </w:r>
            <w:r>
              <w:rPr>
                <w:rFonts w:ascii="Times New Roman" w:hAnsi="Times New Roman" w:cs="Times New Roman"/>
              </w:rPr>
              <w:t>работу по заключению договоров целевого обучения</w:t>
            </w:r>
          </w:p>
        </w:tc>
      </w:tr>
      <w:tr w:rsidR="00C10590" w:rsidRPr="00572A77" w:rsidTr="00C10590">
        <w:trPr>
          <w:trHeight w:val="573"/>
        </w:trPr>
        <w:tc>
          <w:tcPr>
            <w:tcW w:w="2693" w:type="dxa"/>
          </w:tcPr>
          <w:p w:rsidR="00C10590" w:rsidRPr="00572A77" w:rsidRDefault="00C10590" w:rsidP="004853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Продавец, контролёр - кассир</w:t>
            </w:r>
          </w:p>
        </w:tc>
        <w:tc>
          <w:tcPr>
            <w:tcW w:w="3637" w:type="dxa"/>
            <w:vMerge/>
            <w:shd w:val="clear" w:color="auto" w:fill="auto"/>
          </w:tcPr>
          <w:p w:rsidR="00C10590" w:rsidRPr="00572A77" w:rsidRDefault="00C10590" w:rsidP="0048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24" w:type="dxa"/>
            <w:vMerge/>
            <w:shd w:val="clear" w:color="auto" w:fill="auto"/>
          </w:tcPr>
          <w:p w:rsidR="00C10590" w:rsidRPr="00572A77" w:rsidRDefault="00C10590" w:rsidP="004853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85F0E" w:rsidRPr="00CB6C22" w:rsidRDefault="00CB6C22" w:rsidP="007F596A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485F0E" w:rsidRPr="00CB6C22">
        <w:rPr>
          <w:rFonts w:ascii="Times New Roman" w:hAnsi="Times New Roman" w:cs="Times New Roman"/>
          <w:sz w:val="28"/>
          <w:szCs w:val="28"/>
          <w:u w:val="single"/>
        </w:rPr>
        <w:t>атериально-технического оснащени</w:t>
      </w:r>
      <w:r w:rsidR="00C004DE" w:rsidRPr="00CB6C22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485F0E" w:rsidRPr="00CB6C22">
        <w:rPr>
          <w:rFonts w:ascii="Times New Roman" w:hAnsi="Times New Roman" w:cs="Times New Roman"/>
          <w:sz w:val="28"/>
          <w:szCs w:val="28"/>
          <w:u w:val="single"/>
        </w:rPr>
        <w:t xml:space="preserve"> образовательной организации</w:t>
      </w: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3"/>
        <w:gridCol w:w="3637"/>
        <w:gridCol w:w="3524"/>
      </w:tblGrid>
      <w:tr w:rsidR="00C10590" w:rsidRPr="00C10590" w:rsidTr="0048533D">
        <w:tc>
          <w:tcPr>
            <w:tcW w:w="2693" w:type="dxa"/>
          </w:tcPr>
          <w:p w:rsidR="00C10590" w:rsidRPr="00C10590" w:rsidRDefault="00C10590" w:rsidP="004853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10590">
              <w:rPr>
                <w:rFonts w:ascii="Times New Roman" w:hAnsi="Times New Roman" w:cs="Times New Roman"/>
                <w:sz w:val="24"/>
              </w:rPr>
              <w:t>Наименование образовательной программы</w:t>
            </w:r>
          </w:p>
        </w:tc>
        <w:tc>
          <w:tcPr>
            <w:tcW w:w="3637" w:type="dxa"/>
            <w:shd w:val="clear" w:color="auto" w:fill="auto"/>
          </w:tcPr>
          <w:p w:rsidR="00C10590" w:rsidRPr="00C10590" w:rsidRDefault="00C10590" w:rsidP="004853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10590">
              <w:rPr>
                <w:rFonts w:ascii="Times New Roman" w:hAnsi="Times New Roman" w:cs="Times New Roman"/>
                <w:sz w:val="24"/>
              </w:rPr>
              <w:t>Выявленные проблемы и противоречия</w:t>
            </w:r>
          </w:p>
        </w:tc>
        <w:tc>
          <w:tcPr>
            <w:tcW w:w="3524" w:type="dxa"/>
            <w:shd w:val="clear" w:color="auto" w:fill="auto"/>
          </w:tcPr>
          <w:p w:rsidR="00C10590" w:rsidRPr="00C10590" w:rsidRDefault="00C10590" w:rsidP="004853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10590">
              <w:rPr>
                <w:rFonts w:ascii="Times New Roman" w:hAnsi="Times New Roman" w:cs="Times New Roman"/>
                <w:sz w:val="24"/>
              </w:rPr>
              <w:t>Пути решения выявленных проблем</w:t>
            </w:r>
          </w:p>
        </w:tc>
      </w:tr>
      <w:tr w:rsidR="00C10590" w:rsidRPr="00C10590" w:rsidTr="0048533D">
        <w:tc>
          <w:tcPr>
            <w:tcW w:w="2693" w:type="dxa"/>
          </w:tcPr>
          <w:p w:rsidR="00C10590" w:rsidRPr="00C10590" w:rsidRDefault="00C10590" w:rsidP="004853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10590">
              <w:rPr>
                <w:rFonts w:ascii="Times New Roman" w:hAnsi="Times New Roman" w:cs="Times New Roman"/>
                <w:sz w:val="24"/>
              </w:rPr>
              <w:t>Мастер по техническому обслуживанию и ремонту машинно-тракторного парка</w:t>
            </w:r>
          </w:p>
          <w:p w:rsidR="00C10590" w:rsidRPr="00C10590" w:rsidRDefault="00C10590" w:rsidP="0048533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10590" w:rsidRPr="00C10590" w:rsidRDefault="00C10590" w:rsidP="004853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Продавец, контролёр - кассир</w:t>
            </w:r>
            <w:r w:rsidRPr="00C10590">
              <w:rPr>
                <w:rFonts w:ascii="Times New Roman" w:hAnsi="Times New Roman" w:cs="Times New Roman"/>
                <w:sz w:val="24"/>
              </w:rPr>
              <w:t xml:space="preserve">             </w:t>
            </w:r>
          </w:p>
        </w:tc>
        <w:tc>
          <w:tcPr>
            <w:tcW w:w="3637" w:type="dxa"/>
            <w:shd w:val="clear" w:color="auto" w:fill="auto"/>
          </w:tcPr>
          <w:p w:rsidR="00C10590" w:rsidRPr="00C10590" w:rsidRDefault="00C10590" w:rsidP="004853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10590">
              <w:rPr>
                <w:rFonts w:ascii="Times New Roman" w:hAnsi="Times New Roman" w:cs="Times New Roman"/>
                <w:sz w:val="24"/>
              </w:rPr>
              <w:t xml:space="preserve">Материально-техническая база филиала колледжа не </w:t>
            </w:r>
            <w:r>
              <w:rPr>
                <w:rFonts w:ascii="Times New Roman" w:hAnsi="Times New Roman" w:cs="Times New Roman"/>
                <w:sz w:val="24"/>
              </w:rPr>
              <w:t xml:space="preserve">в полной мере </w:t>
            </w:r>
            <w:r w:rsidRPr="00C10590">
              <w:rPr>
                <w:rFonts w:ascii="Times New Roman" w:hAnsi="Times New Roman" w:cs="Times New Roman"/>
                <w:sz w:val="24"/>
              </w:rPr>
              <w:t>соответствует совре</w:t>
            </w:r>
            <w:r>
              <w:rPr>
                <w:rFonts w:ascii="Times New Roman" w:hAnsi="Times New Roman" w:cs="Times New Roman"/>
                <w:sz w:val="24"/>
              </w:rPr>
              <w:t>менным достижениям в области сельскохозяйственной техники.</w:t>
            </w:r>
          </w:p>
          <w:p w:rsidR="00C10590" w:rsidRPr="00C10590" w:rsidRDefault="00C10590" w:rsidP="00C105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10590">
              <w:rPr>
                <w:rFonts w:ascii="Times New Roman" w:hAnsi="Times New Roman" w:cs="Times New Roman"/>
                <w:sz w:val="24"/>
              </w:rPr>
              <w:t>Оснащение лабораторий  не соответствует современным достижениям в области современного производства.</w:t>
            </w:r>
          </w:p>
        </w:tc>
        <w:tc>
          <w:tcPr>
            <w:tcW w:w="3524" w:type="dxa"/>
            <w:shd w:val="clear" w:color="auto" w:fill="auto"/>
          </w:tcPr>
          <w:p w:rsidR="00C10590" w:rsidRPr="00C10590" w:rsidRDefault="00C10590" w:rsidP="0048533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10590">
              <w:rPr>
                <w:rFonts w:ascii="Times New Roman" w:hAnsi="Times New Roman" w:cs="Times New Roman"/>
                <w:sz w:val="24"/>
              </w:rPr>
              <w:t>Интенсивнее использовать производственную базу социальных партнеров. Продолжить практику заключения договоров о сотрудничестве с базовыми предприятиями Ачитского округа.</w:t>
            </w:r>
          </w:p>
          <w:p w:rsidR="00C10590" w:rsidRPr="00C10590" w:rsidRDefault="00C10590" w:rsidP="0048533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72A77" w:rsidRDefault="00572A77" w:rsidP="007F5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F0E" w:rsidRPr="00C10590" w:rsidRDefault="00CB6C22" w:rsidP="007F596A">
      <w:pPr>
        <w:pStyle w:val="a6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10590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485F0E" w:rsidRPr="00C10590">
        <w:rPr>
          <w:rFonts w:ascii="Times New Roman" w:hAnsi="Times New Roman" w:cs="Times New Roman"/>
          <w:sz w:val="28"/>
          <w:szCs w:val="28"/>
          <w:u w:val="single"/>
        </w:rPr>
        <w:t>адровые проблемы</w:t>
      </w: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3"/>
        <w:gridCol w:w="3637"/>
        <w:gridCol w:w="3524"/>
      </w:tblGrid>
      <w:tr w:rsidR="00C10590" w:rsidRPr="00C10590" w:rsidTr="0048533D">
        <w:tc>
          <w:tcPr>
            <w:tcW w:w="2693" w:type="dxa"/>
          </w:tcPr>
          <w:p w:rsidR="00C10590" w:rsidRPr="00C10590" w:rsidRDefault="00C10590" w:rsidP="00485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590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3637" w:type="dxa"/>
            <w:shd w:val="clear" w:color="auto" w:fill="auto"/>
          </w:tcPr>
          <w:p w:rsidR="00C10590" w:rsidRPr="00C10590" w:rsidRDefault="00C10590" w:rsidP="00485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590">
              <w:rPr>
                <w:rFonts w:ascii="Times New Roman" w:hAnsi="Times New Roman" w:cs="Times New Roman"/>
                <w:sz w:val="24"/>
                <w:szCs w:val="24"/>
              </w:rPr>
              <w:t>Выявленные проблемы и противоречия</w:t>
            </w:r>
          </w:p>
        </w:tc>
        <w:tc>
          <w:tcPr>
            <w:tcW w:w="3524" w:type="dxa"/>
            <w:shd w:val="clear" w:color="auto" w:fill="auto"/>
          </w:tcPr>
          <w:p w:rsidR="00C10590" w:rsidRPr="00C10590" w:rsidRDefault="00C10590" w:rsidP="00485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590">
              <w:rPr>
                <w:rFonts w:ascii="Times New Roman" w:hAnsi="Times New Roman" w:cs="Times New Roman"/>
                <w:sz w:val="24"/>
                <w:szCs w:val="24"/>
              </w:rPr>
              <w:t>Пути решения выявленных проблем</w:t>
            </w:r>
          </w:p>
        </w:tc>
      </w:tr>
      <w:tr w:rsidR="00C10590" w:rsidRPr="00C10590" w:rsidTr="0048533D">
        <w:tc>
          <w:tcPr>
            <w:tcW w:w="2693" w:type="dxa"/>
          </w:tcPr>
          <w:p w:rsidR="00C10590" w:rsidRPr="00C10590" w:rsidRDefault="00C10590" w:rsidP="00485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590">
              <w:rPr>
                <w:rFonts w:ascii="Times New Roman" w:hAnsi="Times New Roman" w:cs="Times New Roman"/>
                <w:sz w:val="24"/>
                <w:szCs w:val="24"/>
              </w:rPr>
              <w:t>Мастер по техническому обслуживанию и ремонту машинно-тракторного парка</w:t>
            </w:r>
          </w:p>
          <w:p w:rsidR="00C10590" w:rsidRPr="00C10590" w:rsidRDefault="00C10590" w:rsidP="00485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590">
              <w:rPr>
                <w:rFonts w:ascii="Times New Roman" w:hAnsi="Times New Roman" w:cs="Times New Roman"/>
                <w:sz w:val="24"/>
                <w:szCs w:val="24"/>
              </w:rPr>
              <w:t xml:space="preserve">Продавец, контролёр - кассир                  </w:t>
            </w:r>
          </w:p>
        </w:tc>
        <w:tc>
          <w:tcPr>
            <w:tcW w:w="3637" w:type="dxa"/>
            <w:shd w:val="clear" w:color="auto" w:fill="auto"/>
          </w:tcPr>
          <w:p w:rsidR="00C10590" w:rsidRPr="00C10590" w:rsidRDefault="00C10590" w:rsidP="0048533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0590">
              <w:rPr>
                <w:rFonts w:ascii="Times New Roman" w:hAnsi="Times New Roman" w:cs="Times New Roman"/>
                <w:sz w:val="24"/>
                <w:szCs w:val="24"/>
              </w:rPr>
              <w:t>Недостаточность использования педагогами практико-ориентированных моделей обучения, технологий учебного проектирования, обучения действием</w:t>
            </w:r>
          </w:p>
        </w:tc>
        <w:tc>
          <w:tcPr>
            <w:tcW w:w="3524" w:type="dxa"/>
            <w:shd w:val="clear" w:color="auto" w:fill="auto"/>
          </w:tcPr>
          <w:p w:rsidR="00C10590" w:rsidRPr="00C10590" w:rsidRDefault="00C10590" w:rsidP="00485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590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Преподавателям активнее  использовать кейс технологий и реальные производственные задачи в образовательном  процессе не только в профессиональном цикле ООП СПО, но и на общеобразовательных </w:t>
            </w:r>
            <w:r w:rsidRPr="00C10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дисциплинах с учетом профильности образовательных программ.</w:t>
            </w:r>
          </w:p>
        </w:tc>
      </w:tr>
    </w:tbl>
    <w:p w:rsidR="00C10590" w:rsidRPr="00CB6C22" w:rsidRDefault="00C10590" w:rsidP="00C10590">
      <w:pPr>
        <w:pStyle w:val="a6"/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A05CF" w:rsidRPr="00C004DE" w:rsidRDefault="00FA05CF" w:rsidP="007F596A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3658A" w:rsidRPr="00C004DE" w:rsidRDefault="0003658A" w:rsidP="007F59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4DE">
        <w:rPr>
          <w:rFonts w:ascii="Times New Roman" w:hAnsi="Times New Roman" w:cs="Times New Roman"/>
          <w:sz w:val="28"/>
          <w:szCs w:val="28"/>
        </w:rPr>
        <w:t>В целом, результаты государственной итоговой аттестации по образовательным программам среднего профессионального образования в 202</w:t>
      </w:r>
      <w:r w:rsidR="0040714C">
        <w:rPr>
          <w:rFonts w:ascii="Times New Roman" w:hAnsi="Times New Roman" w:cs="Times New Roman"/>
          <w:sz w:val="28"/>
          <w:szCs w:val="28"/>
        </w:rPr>
        <w:t>4</w:t>
      </w:r>
      <w:r w:rsidRPr="00C004DE">
        <w:rPr>
          <w:rFonts w:ascii="Times New Roman" w:hAnsi="Times New Roman" w:cs="Times New Roman"/>
          <w:sz w:val="28"/>
          <w:szCs w:val="28"/>
        </w:rPr>
        <w:t xml:space="preserve"> году свидетельствуют о том, что в </w:t>
      </w:r>
      <w:r w:rsidR="008145F1">
        <w:rPr>
          <w:rFonts w:ascii="Times New Roman" w:hAnsi="Times New Roman" w:cs="Times New Roman"/>
          <w:sz w:val="28"/>
          <w:szCs w:val="28"/>
        </w:rPr>
        <w:t xml:space="preserve">Ачитском </w:t>
      </w:r>
      <w:r w:rsidRPr="00C004DE">
        <w:rPr>
          <w:rFonts w:ascii="Times New Roman" w:hAnsi="Times New Roman" w:cs="Times New Roman"/>
          <w:sz w:val="28"/>
          <w:szCs w:val="28"/>
        </w:rPr>
        <w:t>ф</w:t>
      </w:r>
      <w:r w:rsidR="00657B5D">
        <w:rPr>
          <w:rFonts w:ascii="Times New Roman" w:hAnsi="Times New Roman" w:cs="Times New Roman"/>
          <w:sz w:val="28"/>
          <w:szCs w:val="28"/>
        </w:rPr>
        <w:t>илиале колледжа были созданы</w:t>
      </w:r>
      <w:r w:rsidRPr="00C004DE">
        <w:rPr>
          <w:rFonts w:ascii="Times New Roman" w:hAnsi="Times New Roman" w:cs="Times New Roman"/>
          <w:sz w:val="28"/>
          <w:szCs w:val="28"/>
        </w:rPr>
        <w:t xml:space="preserve"> необходимые условия для качественной подготовки выпускников и проведения процедуры государственной итоговой аттестации в соответствии с ФГОС СПО, федеральными документами и локальными актами колледжа.</w:t>
      </w:r>
    </w:p>
    <w:p w:rsidR="008145F1" w:rsidRDefault="008145F1" w:rsidP="008145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4DE">
        <w:rPr>
          <w:rFonts w:ascii="Times New Roman" w:hAnsi="Times New Roman" w:cs="Times New Roman"/>
          <w:sz w:val="28"/>
          <w:szCs w:val="28"/>
        </w:rPr>
        <w:t>Результаты 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ственной итоговой аттестации размещены </w:t>
      </w:r>
      <w:r w:rsidRPr="00C004DE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Красноуфимского аграрного </w:t>
      </w:r>
      <w:r w:rsidR="00AF0D35">
        <w:rPr>
          <w:rFonts w:ascii="Times New Roman" w:hAnsi="Times New Roman" w:cs="Times New Roman"/>
          <w:sz w:val="28"/>
          <w:szCs w:val="28"/>
        </w:rPr>
        <w:t>колледжа.</w:t>
      </w:r>
      <w:r w:rsidRPr="00C004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75B" w:rsidRPr="00C004DE" w:rsidRDefault="0033375B" w:rsidP="008145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защиты выпускных квалификационных работ апелляционных заявлений о нарушении порядка проведения ГИА, о несогласии с результатами ГИА в апелляционную комиссию подано не было.</w:t>
      </w:r>
    </w:p>
    <w:p w:rsidR="009945D9" w:rsidRDefault="009945D9" w:rsidP="007F5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94A" w:rsidRDefault="00EE094A" w:rsidP="007F5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94A" w:rsidRDefault="00EE094A" w:rsidP="007F5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94A" w:rsidRDefault="00EE094A" w:rsidP="007F5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94A" w:rsidRDefault="00EE094A" w:rsidP="007F5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94A" w:rsidRDefault="00EE094A" w:rsidP="007F5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94A" w:rsidRPr="00415BEC" w:rsidRDefault="00EE094A" w:rsidP="007F5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5BEC" w:rsidRPr="00415BEC" w:rsidRDefault="00415BEC" w:rsidP="007F596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15BEC">
        <w:rPr>
          <w:rFonts w:ascii="Times New Roman" w:hAnsi="Times New Roman" w:cs="Times New Roman"/>
          <w:sz w:val="28"/>
        </w:rPr>
        <w:t xml:space="preserve">Составители: </w:t>
      </w:r>
    </w:p>
    <w:p w:rsidR="006039CD" w:rsidRDefault="00415BEC" w:rsidP="007F596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415BEC">
        <w:rPr>
          <w:rFonts w:ascii="Times New Roman" w:hAnsi="Times New Roman" w:cs="Times New Roman"/>
          <w:sz w:val="28"/>
        </w:rPr>
        <w:t xml:space="preserve">- Малахова Ирина Александровна, руководитель Ачитского филиала </w:t>
      </w:r>
      <w:r w:rsidRPr="00415BEC">
        <w:rPr>
          <w:rFonts w:ascii="Times New Roman" w:hAnsi="Times New Roman" w:cs="Times New Roman"/>
          <w:color w:val="000000"/>
          <w:sz w:val="28"/>
        </w:rPr>
        <w:t>ГАПОУ СО «Красноуфимский аграрный колледж»</w:t>
      </w:r>
      <w:r w:rsidR="006039CD">
        <w:rPr>
          <w:rFonts w:ascii="Times New Roman" w:hAnsi="Times New Roman" w:cs="Times New Roman"/>
          <w:color w:val="000000"/>
          <w:sz w:val="28"/>
        </w:rPr>
        <w:t>,</w:t>
      </w:r>
      <w:r w:rsidR="006039CD" w:rsidRPr="006039CD">
        <w:rPr>
          <w:rFonts w:ascii="Times New Roman" w:hAnsi="Times New Roman" w:cs="Times New Roman"/>
          <w:color w:val="000000"/>
          <w:sz w:val="28"/>
        </w:rPr>
        <w:t xml:space="preserve"> </w:t>
      </w:r>
      <w:r w:rsidR="006039CD">
        <w:rPr>
          <w:rFonts w:ascii="Times New Roman" w:hAnsi="Times New Roman" w:cs="Times New Roman"/>
          <w:color w:val="000000"/>
          <w:sz w:val="28"/>
        </w:rPr>
        <w:t>тел.: 8(34391)71135;</w:t>
      </w:r>
    </w:p>
    <w:p w:rsidR="00415BEC" w:rsidRDefault="006039CD" w:rsidP="007F596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 Хабарова Екатерина Васильевна, преподаватель Ачитского филиала ГАПОУ СО «Красноуфимский аграрный колледж», тел.: 8(34391)71135.</w:t>
      </w:r>
      <w:r w:rsidR="00415BEC" w:rsidRPr="00415BEC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40714C" w:rsidRDefault="0040714C" w:rsidP="007F596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6039CD" w:rsidRDefault="006039CD" w:rsidP="007F596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E094A" w:rsidRDefault="00EE094A" w:rsidP="007F596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E094A" w:rsidRDefault="00EE094A" w:rsidP="007F596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657B5D" w:rsidRDefault="00657B5D" w:rsidP="007F596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6039CD" w:rsidRDefault="006039CD" w:rsidP="007F596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Дата: 03.07.2024 г.</w:t>
      </w:r>
    </w:p>
    <w:p w:rsidR="006039CD" w:rsidRDefault="006039CD" w:rsidP="007F596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6039CD" w:rsidRDefault="006039CD" w:rsidP="007F596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6039CD" w:rsidRDefault="006039CD" w:rsidP="007F596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Директор ГАПОУ СО</w:t>
      </w:r>
    </w:p>
    <w:p w:rsidR="006039CD" w:rsidRDefault="006039CD" w:rsidP="007F596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«Красноуфимский аграрный колледж»      _______________/Т. Н. Кузнецова/</w:t>
      </w:r>
    </w:p>
    <w:p w:rsidR="0040714C" w:rsidRPr="00415BEC" w:rsidRDefault="0040714C" w:rsidP="007F596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744BAE" w:rsidRPr="00C004DE" w:rsidRDefault="00744BAE" w:rsidP="007F596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44BAE" w:rsidRPr="00C004DE" w:rsidSect="00415BEC">
      <w:pgSz w:w="11906" w:h="16838"/>
      <w:pgMar w:top="709" w:right="566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7F56"/>
    <w:multiLevelType w:val="hybridMultilevel"/>
    <w:tmpl w:val="76CA9112"/>
    <w:lvl w:ilvl="0" w:tplc="DFE627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C1701B"/>
    <w:multiLevelType w:val="hybridMultilevel"/>
    <w:tmpl w:val="6E460A0A"/>
    <w:lvl w:ilvl="0" w:tplc="9D9E1D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1AAC6DD8"/>
    <w:multiLevelType w:val="hybridMultilevel"/>
    <w:tmpl w:val="C79AD432"/>
    <w:lvl w:ilvl="0" w:tplc="7BB43C7C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51402"/>
    <w:multiLevelType w:val="hybridMultilevel"/>
    <w:tmpl w:val="D1624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E910B0"/>
    <w:multiLevelType w:val="hybridMultilevel"/>
    <w:tmpl w:val="10BA2F7E"/>
    <w:lvl w:ilvl="0" w:tplc="1C5ECABC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A64B1"/>
    <w:multiLevelType w:val="hybridMultilevel"/>
    <w:tmpl w:val="7972810E"/>
    <w:lvl w:ilvl="0" w:tplc="7E8C3B8A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53BAA"/>
    <w:multiLevelType w:val="hybridMultilevel"/>
    <w:tmpl w:val="FDEA9C96"/>
    <w:lvl w:ilvl="0" w:tplc="1200FF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85251CC"/>
    <w:multiLevelType w:val="hybridMultilevel"/>
    <w:tmpl w:val="C422E692"/>
    <w:lvl w:ilvl="0" w:tplc="F6AE103A">
      <w:start w:val="1"/>
      <w:numFmt w:val="decimal"/>
      <w:lvlText w:val="%1."/>
      <w:lvlJc w:val="left"/>
      <w:pPr>
        <w:ind w:left="432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>
    <w:nsid w:val="732C32E5"/>
    <w:multiLevelType w:val="hybridMultilevel"/>
    <w:tmpl w:val="55A8A034"/>
    <w:lvl w:ilvl="0" w:tplc="C44ADF0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2A7629"/>
    <w:multiLevelType w:val="hybridMultilevel"/>
    <w:tmpl w:val="07AA7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339B7"/>
    <w:multiLevelType w:val="hybridMultilevel"/>
    <w:tmpl w:val="96A85472"/>
    <w:lvl w:ilvl="0" w:tplc="E99205DA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0694"/>
    <w:rsid w:val="00000E63"/>
    <w:rsid w:val="00006E15"/>
    <w:rsid w:val="00011D81"/>
    <w:rsid w:val="00017124"/>
    <w:rsid w:val="00023E82"/>
    <w:rsid w:val="000313DC"/>
    <w:rsid w:val="000349FD"/>
    <w:rsid w:val="0003658A"/>
    <w:rsid w:val="00036B1D"/>
    <w:rsid w:val="0004497D"/>
    <w:rsid w:val="0005016C"/>
    <w:rsid w:val="000547C8"/>
    <w:rsid w:val="00056D74"/>
    <w:rsid w:val="0005707F"/>
    <w:rsid w:val="0005793E"/>
    <w:rsid w:val="0006217C"/>
    <w:rsid w:val="00065088"/>
    <w:rsid w:val="0006530D"/>
    <w:rsid w:val="00071389"/>
    <w:rsid w:val="000722D5"/>
    <w:rsid w:val="000734BC"/>
    <w:rsid w:val="000742C0"/>
    <w:rsid w:val="00074751"/>
    <w:rsid w:val="00074D64"/>
    <w:rsid w:val="00090694"/>
    <w:rsid w:val="00097253"/>
    <w:rsid w:val="000B7473"/>
    <w:rsid w:val="000B7C69"/>
    <w:rsid w:val="000C3F79"/>
    <w:rsid w:val="000C4FF3"/>
    <w:rsid w:val="000C5186"/>
    <w:rsid w:val="000C649A"/>
    <w:rsid w:val="000D447A"/>
    <w:rsid w:val="000D4E46"/>
    <w:rsid w:val="000D5251"/>
    <w:rsid w:val="000E0D8A"/>
    <w:rsid w:val="000E3ED5"/>
    <w:rsid w:val="000E660F"/>
    <w:rsid w:val="000E7ED6"/>
    <w:rsid w:val="000F0033"/>
    <w:rsid w:val="000F44B4"/>
    <w:rsid w:val="00105E90"/>
    <w:rsid w:val="001070E3"/>
    <w:rsid w:val="001107FF"/>
    <w:rsid w:val="00113D95"/>
    <w:rsid w:val="00121C79"/>
    <w:rsid w:val="001220D4"/>
    <w:rsid w:val="00130FB7"/>
    <w:rsid w:val="00146301"/>
    <w:rsid w:val="0015355A"/>
    <w:rsid w:val="001575C5"/>
    <w:rsid w:val="00160275"/>
    <w:rsid w:val="00164D93"/>
    <w:rsid w:val="0017777E"/>
    <w:rsid w:val="00181CE6"/>
    <w:rsid w:val="00182503"/>
    <w:rsid w:val="00185E8B"/>
    <w:rsid w:val="001B04E4"/>
    <w:rsid w:val="001B16C0"/>
    <w:rsid w:val="001B23F7"/>
    <w:rsid w:val="001C4B5B"/>
    <w:rsid w:val="001C7C92"/>
    <w:rsid w:val="001D1D0A"/>
    <w:rsid w:val="001D5255"/>
    <w:rsid w:val="001D64DF"/>
    <w:rsid w:val="001E446E"/>
    <w:rsid w:val="001E55AB"/>
    <w:rsid w:val="001E596C"/>
    <w:rsid w:val="001F0F23"/>
    <w:rsid w:val="001F15EF"/>
    <w:rsid w:val="001F308C"/>
    <w:rsid w:val="001F3B9A"/>
    <w:rsid w:val="001F6F7D"/>
    <w:rsid w:val="002119C7"/>
    <w:rsid w:val="0021448F"/>
    <w:rsid w:val="00216825"/>
    <w:rsid w:val="00217D15"/>
    <w:rsid w:val="00231E74"/>
    <w:rsid w:val="00237A89"/>
    <w:rsid w:val="002439F8"/>
    <w:rsid w:val="00252E07"/>
    <w:rsid w:val="0025575F"/>
    <w:rsid w:val="00261B78"/>
    <w:rsid w:val="0026509C"/>
    <w:rsid w:val="00267378"/>
    <w:rsid w:val="00276724"/>
    <w:rsid w:val="002817E2"/>
    <w:rsid w:val="002822DE"/>
    <w:rsid w:val="00287B2A"/>
    <w:rsid w:val="00293A26"/>
    <w:rsid w:val="002953ED"/>
    <w:rsid w:val="002A675C"/>
    <w:rsid w:val="002A7A01"/>
    <w:rsid w:val="002B6CAC"/>
    <w:rsid w:val="002C00FF"/>
    <w:rsid w:val="002C0470"/>
    <w:rsid w:val="002C1FC9"/>
    <w:rsid w:val="002C2BBC"/>
    <w:rsid w:val="002C452B"/>
    <w:rsid w:val="002C559E"/>
    <w:rsid w:val="002C672E"/>
    <w:rsid w:val="002D1845"/>
    <w:rsid w:val="002D23EC"/>
    <w:rsid w:val="002E2374"/>
    <w:rsid w:val="002F16E8"/>
    <w:rsid w:val="002F3A6B"/>
    <w:rsid w:val="002F6020"/>
    <w:rsid w:val="0030402D"/>
    <w:rsid w:val="00305B5B"/>
    <w:rsid w:val="00313FC9"/>
    <w:rsid w:val="00315436"/>
    <w:rsid w:val="00317925"/>
    <w:rsid w:val="00323FE4"/>
    <w:rsid w:val="00324C48"/>
    <w:rsid w:val="0033375B"/>
    <w:rsid w:val="00334769"/>
    <w:rsid w:val="0034156E"/>
    <w:rsid w:val="00342E36"/>
    <w:rsid w:val="003438DD"/>
    <w:rsid w:val="003445A2"/>
    <w:rsid w:val="00344650"/>
    <w:rsid w:val="003538B2"/>
    <w:rsid w:val="00364D6E"/>
    <w:rsid w:val="003712D0"/>
    <w:rsid w:val="0037621E"/>
    <w:rsid w:val="00381C6C"/>
    <w:rsid w:val="00383DE5"/>
    <w:rsid w:val="00392C48"/>
    <w:rsid w:val="00393CBE"/>
    <w:rsid w:val="00393EC5"/>
    <w:rsid w:val="003947F5"/>
    <w:rsid w:val="00395521"/>
    <w:rsid w:val="003B3014"/>
    <w:rsid w:val="003B58F2"/>
    <w:rsid w:val="003C0F06"/>
    <w:rsid w:val="003C1C56"/>
    <w:rsid w:val="003C1D16"/>
    <w:rsid w:val="003E3270"/>
    <w:rsid w:val="003E4D0A"/>
    <w:rsid w:val="003E5292"/>
    <w:rsid w:val="003F50DD"/>
    <w:rsid w:val="003F72F8"/>
    <w:rsid w:val="0040197F"/>
    <w:rsid w:val="0040714C"/>
    <w:rsid w:val="004127F3"/>
    <w:rsid w:val="00414A38"/>
    <w:rsid w:val="00415BEC"/>
    <w:rsid w:val="00423808"/>
    <w:rsid w:val="00431ACB"/>
    <w:rsid w:val="00432E48"/>
    <w:rsid w:val="0044799C"/>
    <w:rsid w:val="00450F8C"/>
    <w:rsid w:val="00461DB0"/>
    <w:rsid w:val="00462B35"/>
    <w:rsid w:val="00462FDE"/>
    <w:rsid w:val="00463C6C"/>
    <w:rsid w:val="00463CB0"/>
    <w:rsid w:val="00463F61"/>
    <w:rsid w:val="00466EB6"/>
    <w:rsid w:val="00471D1A"/>
    <w:rsid w:val="00473A30"/>
    <w:rsid w:val="00483345"/>
    <w:rsid w:val="00485F0E"/>
    <w:rsid w:val="00486212"/>
    <w:rsid w:val="004868E3"/>
    <w:rsid w:val="004A421B"/>
    <w:rsid w:val="004A4666"/>
    <w:rsid w:val="004B303D"/>
    <w:rsid w:val="004B400D"/>
    <w:rsid w:val="004C5F4A"/>
    <w:rsid w:val="004C715A"/>
    <w:rsid w:val="004D1A53"/>
    <w:rsid w:val="004D38B5"/>
    <w:rsid w:val="004D627F"/>
    <w:rsid w:val="004D68A4"/>
    <w:rsid w:val="004E2035"/>
    <w:rsid w:val="004F44F3"/>
    <w:rsid w:val="004F5965"/>
    <w:rsid w:val="0050257A"/>
    <w:rsid w:val="00512C57"/>
    <w:rsid w:val="00520A62"/>
    <w:rsid w:val="00524EED"/>
    <w:rsid w:val="005408CD"/>
    <w:rsid w:val="00542DEA"/>
    <w:rsid w:val="005501E8"/>
    <w:rsid w:val="005606C4"/>
    <w:rsid w:val="00560D77"/>
    <w:rsid w:val="005613CC"/>
    <w:rsid w:val="005638EF"/>
    <w:rsid w:val="00571B20"/>
    <w:rsid w:val="00572A77"/>
    <w:rsid w:val="005744E6"/>
    <w:rsid w:val="0057584C"/>
    <w:rsid w:val="00577032"/>
    <w:rsid w:val="005839F1"/>
    <w:rsid w:val="00584D6F"/>
    <w:rsid w:val="00596102"/>
    <w:rsid w:val="005A3089"/>
    <w:rsid w:val="005A4F6E"/>
    <w:rsid w:val="005A6B84"/>
    <w:rsid w:val="005B050B"/>
    <w:rsid w:val="005B19CD"/>
    <w:rsid w:val="005B3FF7"/>
    <w:rsid w:val="005B4169"/>
    <w:rsid w:val="005B4F00"/>
    <w:rsid w:val="005C1DC8"/>
    <w:rsid w:val="005C2513"/>
    <w:rsid w:val="005C5ABC"/>
    <w:rsid w:val="005D0510"/>
    <w:rsid w:val="005D5D96"/>
    <w:rsid w:val="005E36FA"/>
    <w:rsid w:val="005F34B3"/>
    <w:rsid w:val="006039CD"/>
    <w:rsid w:val="00610B27"/>
    <w:rsid w:val="00610C8D"/>
    <w:rsid w:val="00613139"/>
    <w:rsid w:val="00613E88"/>
    <w:rsid w:val="006141F0"/>
    <w:rsid w:val="00615999"/>
    <w:rsid w:val="00621558"/>
    <w:rsid w:val="00622B71"/>
    <w:rsid w:val="00622D4E"/>
    <w:rsid w:val="00623411"/>
    <w:rsid w:val="0063086B"/>
    <w:rsid w:val="00632134"/>
    <w:rsid w:val="00633267"/>
    <w:rsid w:val="006439B5"/>
    <w:rsid w:val="00645B65"/>
    <w:rsid w:val="006463D9"/>
    <w:rsid w:val="00651DF3"/>
    <w:rsid w:val="00653785"/>
    <w:rsid w:val="006555BD"/>
    <w:rsid w:val="00657B5D"/>
    <w:rsid w:val="00666CFB"/>
    <w:rsid w:val="00670F1D"/>
    <w:rsid w:val="00672D8A"/>
    <w:rsid w:val="0067360E"/>
    <w:rsid w:val="00676204"/>
    <w:rsid w:val="0068369E"/>
    <w:rsid w:val="0068748D"/>
    <w:rsid w:val="006922E8"/>
    <w:rsid w:val="006A35C8"/>
    <w:rsid w:val="006B2EAE"/>
    <w:rsid w:val="006B517A"/>
    <w:rsid w:val="006B6897"/>
    <w:rsid w:val="006B70BE"/>
    <w:rsid w:val="006C2F7E"/>
    <w:rsid w:val="006C3FC6"/>
    <w:rsid w:val="006C6113"/>
    <w:rsid w:val="006D313E"/>
    <w:rsid w:val="006D7643"/>
    <w:rsid w:val="006E4C57"/>
    <w:rsid w:val="006E53CF"/>
    <w:rsid w:val="006E6063"/>
    <w:rsid w:val="006E7BC9"/>
    <w:rsid w:val="006F1058"/>
    <w:rsid w:val="006F375A"/>
    <w:rsid w:val="006F5668"/>
    <w:rsid w:val="0070096A"/>
    <w:rsid w:val="007026F3"/>
    <w:rsid w:val="007030A2"/>
    <w:rsid w:val="007108AA"/>
    <w:rsid w:val="0071197C"/>
    <w:rsid w:val="00711F3F"/>
    <w:rsid w:val="00714BF3"/>
    <w:rsid w:val="00715079"/>
    <w:rsid w:val="007204A4"/>
    <w:rsid w:val="00721D22"/>
    <w:rsid w:val="00724F5D"/>
    <w:rsid w:val="00744BAE"/>
    <w:rsid w:val="00745EFB"/>
    <w:rsid w:val="00751EC0"/>
    <w:rsid w:val="00756980"/>
    <w:rsid w:val="00765AE4"/>
    <w:rsid w:val="00772E92"/>
    <w:rsid w:val="007751B0"/>
    <w:rsid w:val="00781A01"/>
    <w:rsid w:val="00784E4D"/>
    <w:rsid w:val="00785B80"/>
    <w:rsid w:val="007868F6"/>
    <w:rsid w:val="0079332E"/>
    <w:rsid w:val="00793DFF"/>
    <w:rsid w:val="007A04AD"/>
    <w:rsid w:val="007A4874"/>
    <w:rsid w:val="007A77CC"/>
    <w:rsid w:val="007B0E59"/>
    <w:rsid w:val="007B2323"/>
    <w:rsid w:val="007C0273"/>
    <w:rsid w:val="007D4034"/>
    <w:rsid w:val="007D6BDF"/>
    <w:rsid w:val="007D7776"/>
    <w:rsid w:val="007E3077"/>
    <w:rsid w:val="007E7981"/>
    <w:rsid w:val="007F0E83"/>
    <w:rsid w:val="007F10F7"/>
    <w:rsid w:val="007F1340"/>
    <w:rsid w:val="007F26A4"/>
    <w:rsid w:val="007F42F5"/>
    <w:rsid w:val="007F596A"/>
    <w:rsid w:val="00801A25"/>
    <w:rsid w:val="00803447"/>
    <w:rsid w:val="00813427"/>
    <w:rsid w:val="008145F1"/>
    <w:rsid w:val="00814E2A"/>
    <w:rsid w:val="00825ADC"/>
    <w:rsid w:val="00826710"/>
    <w:rsid w:val="00827DE1"/>
    <w:rsid w:val="0083038C"/>
    <w:rsid w:val="0083112B"/>
    <w:rsid w:val="00834CE3"/>
    <w:rsid w:val="00835C14"/>
    <w:rsid w:val="00840C7B"/>
    <w:rsid w:val="0084281A"/>
    <w:rsid w:val="008443B4"/>
    <w:rsid w:val="00846C26"/>
    <w:rsid w:val="008502AC"/>
    <w:rsid w:val="00854F22"/>
    <w:rsid w:val="00857A9F"/>
    <w:rsid w:val="0086396B"/>
    <w:rsid w:val="0086457E"/>
    <w:rsid w:val="00864CD8"/>
    <w:rsid w:val="008741DC"/>
    <w:rsid w:val="0087486C"/>
    <w:rsid w:val="0088082E"/>
    <w:rsid w:val="00880CAA"/>
    <w:rsid w:val="00881835"/>
    <w:rsid w:val="00883C19"/>
    <w:rsid w:val="0088465B"/>
    <w:rsid w:val="0089112D"/>
    <w:rsid w:val="008919AF"/>
    <w:rsid w:val="00893F1B"/>
    <w:rsid w:val="00897078"/>
    <w:rsid w:val="008A579B"/>
    <w:rsid w:val="008A6E77"/>
    <w:rsid w:val="008A7EBE"/>
    <w:rsid w:val="008B3907"/>
    <w:rsid w:val="008C0015"/>
    <w:rsid w:val="008C15F2"/>
    <w:rsid w:val="008C7CAD"/>
    <w:rsid w:val="008D1326"/>
    <w:rsid w:val="008D2D4D"/>
    <w:rsid w:val="008E245E"/>
    <w:rsid w:val="008E5A35"/>
    <w:rsid w:val="008E6E66"/>
    <w:rsid w:val="008E7112"/>
    <w:rsid w:val="008F1A29"/>
    <w:rsid w:val="008F2970"/>
    <w:rsid w:val="008F4B1F"/>
    <w:rsid w:val="008F7728"/>
    <w:rsid w:val="009007F2"/>
    <w:rsid w:val="00901502"/>
    <w:rsid w:val="00901A98"/>
    <w:rsid w:val="00902D8C"/>
    <w:rsid w:val="009032CC"/>
    <w:rsid w:val="00904535"/>
    <w:rsid w:val="00906702"/>
    <w:rsid w:val="00915776"/>
    <w:rsid w:val="00922A34"/>
    <w:rsid w:val="009300EC"/>
    <w:rsid w:val="00931C6F"/>
    <w:rsid w:val="009324D5"/>
    <w:rsid w:val="0093310C"/>
    <w:rsid w:val="00944002"/>
    <w:rsid w:val="0095584B"/>
    <w:rsid w:val="009605BE"/>
    <w:rsid w:val="00963D58"/>
    <w:rsid w:val="0096476B"/>
    <w:rsid w:val="00966FD4"/>
    <w:rsid w:val="00971DAA"/>
    <w:rsid w:val="009746FA"/>
    <w:rsid w:val="009774EE"/>
    <w:rsid w:val="009821F1"/>
    <w:rsid w:val="00982ADC"/>
    <w:rsid w:val="009945D9"/>
    <w:rsid w:val="0099757D"/>
    <w:rsid w:val="009A20ED"/>
    <w:rsid w:val="009B1D10"/>
    <w:rsid w:val="009B2258"/>
    <w:rsid w:val="009C1222"/>
    <w:rsid w:val="009C22FD"/>
    <w:rsid w:val="009C7218"/>
    <w:rsid w:val="009D1A13"/>
    <w:rsid w:val="009D1F10"/>
    <w:rsid w:val="009D5658"/>
    <w:rsid w:val="009D7BE7"/>
    <w:rsid w:val="009E5CEF"/>
    <w:rsid w:val="009F178B"/>
    <w:rsid w:val="009F315A"/>
    <w:rsid w:val="00A01CF5"/>
    <w:rsid w:val="00A0390F"/>
    <w:rsid w:val="00A05702"/>
    <w:rsid w:val="00A06A9E"/>
    <w:rsid w:val="00A10B22"/>
    <w:rsid w:val="00A131E0"/>
    <w:rsid w:val="00A14255"/>
    <w:rsid w:val="00A147A0"/>
    <w:rsid w:val="00A17820"/>
    <w:rsid w:val="00A217DF"/>
    <w:rsid w:val="00A22080"/>
    <w:rsid w:val="00A22F58"/>
    <w:rsid w:val="00A23B92"/>
    <w:rsid w:val="00A25C81"/>
    <w:rsid w:val="00A310D4"/>
    <w:rsid w:val="00A34369"/>
    <w:rsid w:val="00A35BB0"/>
    <w:rsid w:val="00A37A69"/>
    <w:rsid w:val="00A41679"/>
    <w:rsid w:val="00A43503"/>
    <w:rsid w:val="00A46FDA"/>
    <w:rsid w:val="00A518C1"/>
    <w:rsid w:val="00A5363D"/>
    <w:rsid w:val="00A54D8D"/>
    <w:rsid w:val="00A626C3"/>
    <w:rsid w:val="00A76802"/>
    <w:rsid w:val="00A80594"/>
    <w:rsid w:val="00A82A07"/>
    <w:rsid w:val="00A83423"/>
    <w:rsid w:val="00A858B0"/>
    <w:rsid w:val="00A85A56"/>
    <w:rsid w:val="00A87D56"/>
    <w:rsid w:val="00A921F1"/>
    <w:rsid w:val="00AA1189"/>
    <w:rsid w:val="00AA4D83"/>
    <w:rsid w:val="00AB2B6C"/>
    <w:rsid w:val="00AB79EC"/>
    <w:rsid w:val="00AD0E8F"/>
    <w:rsid w:val="00AD2388"/>
    <w:rsid w:val="00AD5C84"/>
    <w:rsid w:val="00AF0707"/>
    <w:rsid w:val="00AF0D35"/>
    <w:rsid w:val="00B047B3"/>
    <w:rsid w:val="00B0511F"/>
    <w:rsid w:val="00B1380B"/>
    <w:rsid w:val="00B20945"/>
    <w:rsid w:val="00B2191A"/>
    <w:rsid w:val="00B24C04"/>
    <w:rsid w:val="00B347E2"/>
    <w:rsid w:val="00B42B68"/>
    <w:rsid w:val="00B4326C"/>
    <w:rsid w:val="00B50571"/>
    <w:rsid w:val="00B62E77"/>
    <w:rsid w:val="00B65B64"/>
    <w:rsid w:val="00B752D6"/>
    <w:rsid w:val="00B804B3"/>
    <w:rsid w:val="00B8122F"/>
    <w:rsid w:val="00B86C30"/>
    <w:rsid w:val="00B901C0"/>
    <w:rsid w:val="00B92C6A"/>
    <w:rsid w:val="00BA73FA"/>
    <w:rsid w:val="00BA7BB9"/>
    <w:rsid w:val="00BB4906"/>
    <w:rsid w:val="00BB63AB"/>
    <w:rsid w:val="00BC19F8"/>
    <w:rsid w:val="00BC2603"/>
    <w:rsid w:val="00BC463E"/>
    <w:rsid w:val="00BD5F95"/>
    <w:rsid w:val="00BE0A66"/>
    <w:rsid w:val="00BE348B"/>
    <w:rsid w:val="00BF4F31"/>
    <w:rsid w:val="00C004DE"/>
    <w:rsid w:val="00C03F6E"/>
    <w:rsid w:val="00C10590"/>
    <w:rsid w:val="00C138D3"/>
    <w:rsid w:val="00C173A7"/>
    <w:rsid w:val="00C17888"/>
    <w:rsid w:val="00C20810"/>
    <w:rsid w:val="00C363BF"/>
    <w:rsid w:val="00C4466F"/>
    <w:rsid w:val="00C44EF5"/>
    <w:rsid w:val="00C53D83"/>
    <w:rsid w:val="00C55325"/>
    <w:rsid w:val="00C600CF"/>
    <w:rsid w:val="00C651C1"/>
    <w:rsid w:val="00C72CC5"/>
    <w:rsid w:val="00C7439D"/>
    <w:rsid w:val="00C75E7A"/>
    <w:rsid w:val="00C81AA8"/>
    <w:rsid w:val="00C8208A"/>
    <w:rsid w:val="00C860C9"/>
    <w:rsid w:val="00C8641A"/>
    <w:rsid w:val="00C93BBB"/>
    <w:rsid w:val="00C94E91"/>
    <w:rsid w:val="00C95744"/>
    <w:rsid w:val="00CA1517"/>
    <w:rsid w:val="00CA437C"/>
    <w:rsid w:val="00CA5B24"/>
    <w:rsid w:val="00CA632A"/>
    <w:rsid w:val="00CB1C3C"/>
    <w:rsid w:val="00CB4E36"/>
    <w:rsid w:val="00CB6C22"/>
    <w:rsid w:val="00CB6F87"/>
    <w:rsid w:val="00CC5CFF"/>
    <w:rsid w:val="00CD1316"/>
    <w:rsid w:val="00CD15B6"/>
    <w:rsid w:val="00CD1BB3"/>
    <w:rsid w:val="00CD416B"/>
    <w:rsid w:val="00CD4AB9"/>
    <w:rsid w:val="00CD5227"/>
    <w:rsid w:val="00CD5D57"/>
    <w:rsid w:val="00CD6692"/>
    <w:rsid w:val="00CD7A0B"/>
    <w:rsid w:val="00CE2199"/>
    <w:rsid w:val="00CE440F"/>
    <w:rsid w:val="00CE6F22"/>
    <w:rsid w:val="00CF19E9"/>
    <w:rsid w:val="00CF590F"/>
    <w:rsid w:val="00D01642"/>
    <w:rsid w:val="00D037FE"/>
    <w:rsid w:val="00D07ADF"/>
    <w:rsid w:val="00D07FF8"/>
    <w:rsid w:val="00D12897"/>
    <w:rsid w:val="00D24507"/>
    <w:rsid w:val="00D259BA"/>
    <w:rsid w:val="00D42CFE"/>
    <w:rsid w:val="00D5385A"/>
    <w:rsid w:val="00D64360"/>
    <w:rsid w:val="00D65476"/>
    <w:rsid w:val="00D70A04"/>
    <w:rsid w:val="00D71F8E"/>
    <w:rsid w:val="00D732AA"/>
    <w:rsid w:val="00D73B5C"/>
    <w:rsid w:val="00D75C63"/>
    <w:rsid w:val="00D805CD"/>
    <w:rsid w:val="00D9484F"/>
    <w:rsid w:val="00D95E3C"/>
    <w:rsid w:val="00DB32E5"/>
    <w:rsid w:val="00DC06EA"/>
    <w:rsid w:val="00DC5ED8"/>
    <w:rsid w:val="00DE3D9B"/>
    <w:rsid w:val="00DE6639"/>
    <w:rsid w:val="00DE6D5E"/>
    <w:rsid w:val="00DE7749"/>
    <w:rsid w:val="00DF0C01"/>
    <w:rsid w:val="00DF52AA"/>
    <w:rsid w:val="00E02733"/>
    <w:rsid w:val="00E06081"/>
    <w:rsid w:val="00E1140D"/>
    <w:rsid w:val="00E116CA"/>
    <w:rsid w:val="00E12EEF"/>
    <w:rsid w:val="00E14C63"/>
    <w:rsid w:val="00E35F86"/>
    <w:rsid w:val="00E365D1"/>
    <w:rsid w:val="00E40C17"/>
    <w:rsid w:val="00E418B2"/>
    <w:rsid w:val="00E44111"/>
    <w:rsid w:val="00E443F5"/>
    <w:rsid w:val="00E47AAC"/>
    <w:rsid w:val="00E50365"/>
    <w:rsid w:val="00E51A84"/>
    <w:rsid w:val="00E52BDE"/>
    <w:rsid w:val="00E5482A"/>
    <w:rsid w:val="00E550B0"/>
    <w:rsid w:val="00E55FED"/>
    <w:rsid w:val="00E65067"/>
    <w:rsid w:val="00E6561C"/>
    <w:rsid w:val="00E758F9"/>
    <w:rsid w:val="00E76D7B"/>
    <w:rsid w:val="00E80445"/>
    <w:rsid w:val="00E812FA"/>
    <w:rsid w:val="00E816EE"/>
    <w:rsid w:val="00E8590C"/>
    <w:rsid w:val="00E930E7"/>
    <w:rsid w:val="00E93C56"/>
    <w:rsid w:val="00E96C2B"/>
    <w:rsid w:val="00EA053F"/>
    <w:rsid w:val="00EA18DC"/>
    <w:rsid w:val="00EA6187"/>
    <w:rsid w:val="00EB1376"/>
    <w:rsid w:val="00EB58E1"/>
    <w:rsid w:val="00EC0901"/>
    <w:rsid w:val="00EC0B51"/>
    <w:rsid w:val="00EC1AC7"/>
    <w:rsid w:val="00ED0A69"/>
    <w:rsid w:val="00ED6206"/>
    <w:rsid w:val="00ED7A69"/>
    <w:rsid w:val="00EE094A"/>
    <w:rsid w:val="00EE0F76"/>
    <w:rsid w:val="00EE3ED1"/>
    <w:rsid w:val="00EE74BB"/>
    <w:rsid w:val="00EF433D"/>
    <w:rsid w:val="00F01FEB"/>
    <w:rsid w:val="00F023AA"/>
    <w:rsid w:val="00F0555F"/>
    <w:rsid w:val="00F05BD6"/>
    <w:rsid w:val="00F10E04"/>
    <w:rsid w:val="00F1701C"/>
    <w:rsid w:val="00F2322E"/>
    <w:rsid w:val="00F25C0C"/>
    <w:rsid w:val="00F26613"/>
    <w:rsid w:val="00F2780A"/>
    <w:rsid w:val="00F36A9F"/>
    <w:rsid w:val="00F36B44"/>
    <w:rsid w:val="00F43501"/>
    <w:rsid w:val="00F453A0"/>
    <w:rsid w:val="00F46A4C"/>
    <w:rsid w:val="00F5728C"/>
    <w:rsid w:val="00F71599"/>
    <w:rsid w:val="00F71AA0"/>
    <w:rsid w:val="00F73EE2"/>
    <w:rsid w:val="00F75075"/>
    <w:rsid w:val="00F81465"/>
    <w:rsid w:val="00F949C8"/>
    <w:rsid w:val="00FA05CF"/>
    <w:rsid w:val="00FA0C57"/>
    <w:rsid w:val="00FA4446"/>
    <w:rsid w:val="00FA785B"/>
    <w:rsid w:val="00FB7EB3"/>
    <w:rsid w:val="00FC0A61"/>
    <w:rsid w:val="00FC3CCF"/>
    <w:rsid w:val="00FC3D04"/>
    <w:rsid w:val="00FC458D"/>
    <w:rsid w:val="00FD0D34"/>
    <w:rsid w:val="00FD5076"/>
    <w:rsid w:val="00FD6081"/>
    <w:rsid w:val="00FE3658"/>
    <w:rsid w:val="00FE4430"/>
    <w:rsid w:val="00FE6512"/>
    <w:rsid w:val="00FE6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раздел"/>
    <w:basedOn w:val="a"/>
    <w:next w:val="a"/>
    <w:link w:val="a5"/>
    <w:qFormat/>
    <w:rsid w:val="000E0D8A"/>
    <w:pPr>
      <w:keepNext/>
      <w:keepLines/>
      <w:spacing w:before="120" w:after="120" w:line="276" w:lineRule="auto"/>
      <w:contextualSpacing/>
      <w:jc w:val="center"/>
      <w:outlineLvl w:val="0"/>
    </w:pPr>
    <w:rPr>
      <w:rFonts w:ascii="Times New Roman" w:eastAsia="MS Mincho" w:hAnsi="Times New Roman" w:cs="Times New Roman"/>
      <w:b/>
      <w:sz w:val="24"/>
      <w:szCs w:val="24"/>
      <w:lang w:eastAsia="ru-RU"/>
    </w:rPr>
  </w:style>
  <w:style w:type="character" w:customStyle="1" w:styleId="a5">
    <w:name w:val="раздел Знак"/>
    <w:link w:val="a4"/>
    <w:rsid w:val="000E0D8A"/>
    <w:rPr>
      <w:rFonts w:ascii="Times New Roman" w:eastAsia="MS Mincho" w:hAnsi="Times New Roman" w:cs="Times New Roman"/>
      <w:b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A63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57A9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57A9F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57A9F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43503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994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10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08A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313FC9"/>
    <w:pPr>
      <w:spacing w:after="0" w:line="240" w:lineRule="auto"/>
    </w:pPr>
  </w:style>
  <w:style w:type="character" w:styleId="ad">
    <w:name w:val="Emphasis"/>
    <w:basedOn w:val="a0"/>
    <w:qFormat/>
    <w:rsid w:val="009D7B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kolledg.uralschool.ru/?section_id=193" TargetMode="External"/><Relationship Id="rId13" Type="http://schemas.openxmlformats.org/officeDocument/2006/relationships/hyperlink" Target="https://agrokolledg.uralschool.ru/?section_id=1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grokolledg.uralschool.ru/org-info/extra-documents" TargetMode="External"/><Relationship Id="rId12" Type="http://schemas.openxmlformats.org/officeDocument/2006/relationships/hyperlink" Target="https://agrokolledg.uralschool.ru/?section_id=1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rokolledg.uralschool.ru/org-info/extra-documents" TargetMode="External"/><Relationship Id="rId11" Type="http://schemas.openxmlformats.org/officeDocument/2006/relationships/hyperlink" Target="https://agrokolledg.uralschool.ru/?section_id=193" TargetMode="External"/><Relationship Id="rId5" Type="http://schemas.openxmlformats.org/officeDocument/2006/relationships/hyperlink" Target="https://agrokolledg.uralschool.ru/org-info/extra-document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grokolledg.uralschool.ru/?section_id=1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grokolledg.uralschool.ru/?section_id=19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17</Pages>
  <Words>3467</Words>
  <Characters>19763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Нельмина МВ</dc:creator>
  <cp:keywords/>
  <dc:description/>
  <cp:lastModifiedBy>Admin</cp:lastModifiedBy>
  <cp:revision>318</cp:revision>
  <cp:lastPrinted>2024-07-02T04:52:00Z</cp:lastPrinted>
  <dcterms:created xsi:type="dcterms:W3CDTF">2022-05-30T09:51:00Z</dcterms:created>
  <dcterms:modified xsi:type="dcterms:W3CDTF">2025-10-21T05:20:00Z</dcterms:modified>
</cp:coreProperties>
</file>