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66F41" w:rsidRDefault="0054138E" w:rsidP="0054138E">
      <w:pPr>
        <w:spacing w:line="360" w:lineRule="auto"/>
        <w:jc w:val="center"/>
        <w:rPr>
          <w:rFonts w:ascii="Times New Roman" w:hAnsi="Times New Roman" w:cs="Times New Roman"/>
          <w:sz w:val="24"/>
          <w:szCs w:val="24"/>
        </w:rPr>
      </w:pPr>
      <w:r w:rsidRPr="00FF32C6">
        <w:rPr>
          <w:rFonts w:ascii="Times New Roman" w:hAnsi="Times New Roman" w:cs="Times New Roman"/>
          <w:sz w:val="24"/>
          <w:szCs w:val="24"/>
        </w:rPr>
        <w:t>МИНИСТЕ</w:t>
      </w:r>
      <w:r w:rsidR="00866F41">
        <w:rPr>
          <w:rFonts w:ascii="Times New Roman" w:hAnsi="Times New Roman" w:cs="Times New Roman"/>
          <w:sz w:val="24"/>
          <w:szCs w:val="24"/>
        </w:rPr>
        <w:t>РСТВО</w:t>
      </w:r>
      <w:r w:rsidRPr="00FF32C6">
        <w:rPr>
          <w:rFonts w:ascii="Times New Roman" w:hAnsi="Times New Roman" w:cs="Times New Roman"/>
          <w:sz w:val="24"/>
          <w:szCs w:val="24"/>
        </w:rPr>
        <w:t xml:space="preserve"> ОБРАЗОВАНИЯ</w:t>
      </w:r>
      <w:r w:rsidR="00866F41">
        <w:rPr>
          <w:rFonts w:ascii="Times New Roman" w:hAnsi="Times New Roman" w:cs="Times New Roman"/>
          <w:sz w:val="24"/>
          <w:szCs w:val="24"/>
        </w:rPr>
        <w:t xml:space="preserve"> И МОЛОДЁЖНОЙ ПОЛИТИКИ</w:t>
      </w:r>
    </w:p>
    <w:p w:rsidR="0054138E" w:rsidRPr="00FF32C6" w:rsidRDefault="0054138E" w:rsidP="0054138E">
      <w:pPr>
        <w:spacing w:line="360" w:lineRule="auto"/>
        <w:jc w:val="center"/>
        <w:rPr>
          <w:rFonts w:ascii="Times New Roman" w:hAnsi="Times New Roman" w:cs="Times New Roman"/>
          <w:sz w:val="24"/>
          <w:szCs w:val="24"/>
        </w:rPr>
      </w:pPr>
      <w:bookmarkStart w:id="0" w:name="_Hlk135771570"/>
      <w:bookmarkEnd w:id="0"/>
      <w:r w:rsidRPr="00FF32C6">
        <w:rPr>
          <w:rFonts w:ascii="Times New Roman" w:hAnsi="Times New Roman" w:cs="Times New Roman"/>
          <w:sz w:val="24"/>
          <w:szCs w:val="24"/>
        </w:rPr>
        <w:t xml:space="preserve"> СВЕРДЛОВСКОЙ ОБЛАСТИ</w:t>
      </w:r>
    </w:p>
    <w:p w:rsidR="0054138E" w:rsidRPr="00FF32C6" w:rsidRDefault="0054138E" w:rsidP="0054138E">
      <w:pPr>
        <w:spacing w:line="360" w:lineRule="auto"/>
        <w:jc w:val="center"/>
        <w:rPr>
          <w:rFonts w:ascii="Times New Roman" w:hAnsi="Times New Roman" w:cs="Times New Roman"/>
          <w:sz w:val="24"/>
          <w:szCs w:val="24"/>
        </w:rPr>
      </w:pPr>
      <w:proofErr w:type="spellStart"/>
      <w:r>
        <w:rPr>
          <w:rFonts w:ascii="Times New Roman" w:hAnsi="Times New Roman" w:cs="Times New Roman"/>
          <w:sz w:val="24"/>
          <w:szCs w:val="24"/>
        </w:rPr>
        <w:t>Ачитский</w:t>
      </w:r>
      <w:proofErr w:type="spellEnd"/>
      <w:r>
        <w:rPr>
          <w:rFonts w:ascii="Times New Roman" w:hAnsi="Times New Roman" w:cs="Times New Roman"/>
          <w:sz w:val="24"/>
          <w:szCs w:val="24"/>
        </w:rPr>
        <w:t xml:space="preserve"> филиал </w:t>
      </w:r>
      <w:r w:rsidR="00544FF4">
        <w:rPr>
          <w:rFonts w:ascii="Times New Roman" w:hAnsi="Times New Roman" w:cs="Times New Roman"/>
          <w:sz w:val="24"/>
          <w:szCs w:val="24"/>
        </w:rPr>
        <w:t>ГА</w:t>
      </w:r>
      <w:r w:rsidRPr="00FF32C6">
        <w:rPr>
          <w:rFonts w:ascii="Times New Roman" w:hAnsi="Times New Roman" w:cs="Times New Roman"/>
          <w:sz w:val="24"/>
          <w:szCs w:val="24"/>
        </w:rPr>
        <w:t>ПОУ СО «Красноуфимский аграрный колледж»</w:t>
      </w:r>
    </w:p>
    <w:p w:rsidR="0054138E" w:rsidRPr="00FF32C6" w:rsidRDefault="0054138E" w:rsidP="00D0432A">
      <w:pPr>
        <w:rPr>
          <w:rFonts w:ascii="Times New Roman" w:hAnsi="Times New Roman" w:cs="Times New Roman"/>
          <w:sz w:val="24"/>
          <w:szCs w:val="24"/>
        </w:rPr>
      </w:pPr>
    </w:p>
    <w:tbl>
      <w:tblPr>
        <w:tblpPr w:leftFromText="180" w:rightFromText="180" w:vertAnchor="text" w:horzAnchor="page" w:tblpX="972" w:tblpY="232"/>
        <w:tblW w:w="10916" w:type="dxa"/>
        <w:tblLook w:val="01E0" w:firstRow="1" w:lastRow="1" w:firstColumn="1" w:lastColumn="1" w:noHBand="0" w:noVBand="0"/>
      </w:tblPr>
      <w:tblGrid>
        <w:gridCol w:w="10672"/>
        <w:gridCol w:w="222"/>
        <w:gridCol w:w="222"/>
      </w:tblGrid>
      <w:tr w:rsidR="00544FF4" w:rsidRPr="00950F8F" w:rsidTr="002E2054">
        <w:trPr>
          <w:trHeight w:val="3123"/>
        </w:trPr>
        <w:tc>
          <w:tcPr>
            <w:tcW w:w="3497" w:type="dxa"/>
          </w:tcPr>
          <w:tbl>
            <w:tblPr>
              <w:tblpPr w:leftFromText="180" w:rightFromText="180" w:bottomFromText="200" w:vertAnchor="text" w:horzAnchor="page" w:tblpX="972" w:tblpY="232"/>
              <w:tblW w:w="10456" w:type="dxa"/>
              <w:tblLook w:val="01E0" w:firstRow="1" w:lastRow="1" w:firstColumn="1" w:lastColumn="1" w:noHBand="0" w:noVBand="0"/>
            </w:tblPr>
            <w:tblGrid>
              <w:gridCol w:w="4503"/>
              <w:gridCol w:w="2931"/>
              <w:gridCol w:w="3022"/>
            </w:tblGrid>
            <w:tr w:rsidR="00D0432A" w:rsidTr="00772083">
              <w:trPr>
                <w:trHeight w:val="1"/>
              </w:trPr>
              <w:tc>
                <w:tcPr>
                  <w:tcW w:w="4503"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01" w:hanging="142"/>
                    <w:jc w:val="both"/>
                    <w:rPr>
                      <w:rFonts w:ascii="Times New Roman" w:hAnsi="Times New Roman" w:cs="Times New Roman"/>
                      <w:sz w:val="24"/>
                      <w:szCs w:val="24"/>
                    </w:rPr>
                  </w:pPr>
                </w:p>
              </w:tc>
              <w:tc>
                <w:tcPr>
                  <w:tcW w:w="2931"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3022"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r>
            <w:tr w:rsidR="00D0432A" w:rsidTr="00772083">
              <w:trPr>
                <w:trHeight w:val="1134"/>
              </w:trPr>
              <w:tc>
                <w:tcPr>
                  <w:tcW w:w="4503"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p>
              </w:tc>
              <w:tc>
                <w:tcPr>
                  <w:tcW w:w="2931" w:type="dxa"/>
                </w:tcPr>
                <w:p w:rsidR="00D0432A" w:rsidRDefault="00B97AB8"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jc w:val="both"/>
                    <w:rPr>
                      <w:rFonts w:ascii="Times New Roman" w:hAnsi="Times New Roman" w:cs="Times New Roman"/>
                      <w:sz w:val="24"/>
                      <w:szCs w:val="24"/>
                    </w:rPr>
                  </w:pPr>
                  <w:bookmarkStart w:id="1" w:name="_GoBack"/>
                  <w:r>
                    <w:rPr>
                      <w:noProof/>
                    </w:rPr>
                    <w:drawing>
                      <wp:anchor distT="0" distB="0" distL="114300" distR="114300" simplePos="0" relativeHeight="251660288" behindDoc="0" locked="0" layoutInCell="1" allowOverlap="1" wp14:anchorId="4D4E5D19" wp14:editId="525671BB">
                        <wp:simplePos x="0" y="0"/>
                        <wp:positionH relativeFrom="page">
                          <wp:posOffset>-3163570</wp:posOffset>
                        </wp:positionH>
                        <wp:positionV relativeFrom="margin">
                          <wp:posOffset>-615315</wp:posOffset>
                        </wp:positionV>
                        <wp:extent cx="6962140" cy="1910080"/>
                        <wp:effectExtent l="0" t="0" r="0" b="0"/>
                        <wp:wrapNone/>
                        <wp:docPr id="11969565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a:extLst>
                                    <a:ext uri="{28A0092B-C50C-407E-A947-70E740481C1C}">
                                      <a14:useLocalDpi xmlns:a14="http://schemas.microsoft.com/office/drawing/2010/main" val="0"/>
                                    </a:ext>
                                  </a:extLst>
                                </a:blip>
                                <a:srcRect l="25057" t="37203" r="11737" b="31951"/>
                                <a:stretch/>
                              </pic:blipFill>
                              <pic:spPr bwMode="auto">
                                <a:xfrm>
                                  <a:off x="0" y="0"/>
                                  <a:ext cx="6962140" cy="1910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
                </w:p>
              </w:tc>
              <w:tc>
                <w:tcPr>
                  <w:tcW w:w="3022" w:type="dxa"/>
                </w:tcPr>
                <w:p w:rsidR="00D0432A" w:rsidRDefault="00D0432A" w:rsidP="00D043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tLeast"/>
                    <w:ind w:left="179" w:hanging="179"/>
                    <w:jc w:val="both"/>
                    <w:rPr>
                      <w:rFonts w:ascii="Times New Roman" w:hAnsi="Times New Roman" w:cs="Times New Roman"/>
                      <w:sz w:val="24"/>
                      <w:szCs w:val="24"/>
                    </w:rPr>
                  </w:pPr>
                </w:p>
              </w:tc>
            </w:tr>
          </w:tbl>
          <w:p w:rsidR="00544FF4" w:rsidRPr="00950F8F" w:rsidRDefault="00544FF4" w:rsidP="002E2054">
            <w:pPr>
              <w:shd w:val="clear" w:color="auto" w:fill="FFFFFF"/>
              <w:rPr>
                <w:rFonts w:ascii="Times New Roman" w:hAnsi="Times New Roman" w:cs="Times New Roman"/>
                <w:sz w:val="24"/>
                <w:szCs w:val="24"/>
              </w:rPr>
            </w:pPr>
          </w:p>
        </w:tc>
        <w:tc>
          <w:tcPr>
            <w:tcW w:w="2961"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544FF4" w:rsidRPr="00950F8F" w:rsidRDefault="00544FF4" w:rsidP="002E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2E2054" w:rsidRPr="00FF32C6" w:rsidRDefault="002E2054" w:rsidP="002E2054">
      <w:pPr>
        <w:shd w:val="clear" w:color="auto" w:fill="FFFFFF"/>
        <w:jc w:val="center"/>
        <w:rPr>
          <w:rFonts w:ascii="Times New Roman" w:hAnsi="Times New Roman" w:cs="Times New Roman"/>
          <w:b/>
          <w:bCs/>
          <w:spacing w:val="-1"/>
          <w:sz w:val="24"/>
          <w:szCs w:val="24"/>
        </w:rPr>
      </w:pPr>
      <w:r w:rsidRPr="00FF32C6">
        <w:rPr>
          <w:rFonts w:ascii="Times New Roman" w:hAnsi="Times New Roman" w:cs="Times New Roman"/>
          <w:b/>
          <w:bCs/>
          <w:spacing w:val="-1"/>
          <w:sz w:val="24"/>
          <w:szCs w:val="24"/>
        </w:rPr>
        <w:t xml:space="preserve">РАБОЧАЯ ПРОГРАММА </w:t>
      </w:r>
      <w:r w:rsidR="00B9038C">
        <w:rPr>
          <w:rFonts w:ascii="Times New Roman" w:hAnsi="Times New Roman" w:cs="Times New Roman"/>
          <w:b/>
          <w:bCs/>
          <w:spacing w:val="-1"/>
          <w:sz w:val="24"/>
          <w:szCs w:val="24"/>
        </w:rPr>
        <w:t xml:space="preserve">ОБЩЕОБРАЗОВАТЕЛЬНОЙ </w:t>
      </w:r>
      <w:r w:rsidRPr="00FF32C6">
        <w:rPr>
          <w:rFonts w:ascii="Times New Roman" w:hAnsi="Times New Roman" w:cs="Times New Roman"/>
          <w:b/>
          <w:bCs/>
          <w:spacing w:val="-1"/>
          <w:sz w:val="24"/>
          <w:szCs w:val="24"/>
        </w:rPr>
        <w:t>ДИСЦИПЛИНЫ</w:t>
      </w:r>
    </w:p>
    <w:p w:rsidR="0054138E" w:rsidRPr="00FF32C6" w:rsidRDefault="00BC7E31" w:rsidP="002E2054">
      <w:pPr>
        <w:shd w:val="clear" w:color="auto" w:fill="FFFFFF"/>
        <w:jc w:val="center"/>
        <w:rPr>
          <w:rFonts w:ascii="Times New Roman" w:hAnsi="Times New Roman" w:cs="Times New Roman"/>
          <w:b/>
          <w:bCs/>
          <w:spacing w:val="-1"/>
          <w:sz w:val="24"/>
          <w:szCs w:val="24"/>
        </w:rPr>
      </w:pPr>
      <w:r>
        <w:rPr>
          <w:rFonts w:ascii="Times New Roman" w:hAnsi="Times New Roman" w:cs="Times New Roman"/>
          <w:b/>
          <w:bCs/>
          <w:spacing w:val="-1"/>
          <w:sz w:val="24"/>
          <w:szCs w:val="24"/>
        </w:rPr>
        <w:t>ОСНОВЫ БЕЗОПАСНОСТИ ЖИЗНЕДЕЯТЕЛЬНОСТИ</w:t>
      </w:r>
    </w:p>
    <w:p w:rsidR="0054138E" w:rsidRPr="00FF32C6" w:rsidRDefault="0054138E" w:rsidP="0054138E">
      <w:pPr>
        <w:shd w:val="clear" w:color="auto" w:fill="FFFFFF"/>
        <w:jc w:val="center"/>
        <w:rPr>
          <w:rFonts w:ascii="Times New Roman" w:hAnsi="Times New Roman" w:cs="Times New Roman"/>
          <w:b/>
          <w:bCs/>
          <w:spacing w:val="-1"/>
          <w:sz w:val="24"/>
          <w:szCs w:val="24"/>
        </w:rPr>
      </w:pPr>
    </w:p>
    <w:p w:rsidR="002D1A14" w:rsidRPr="002D1A14" w:rsidRDefault="00021D7F" w:rsidP="002D1A14">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 xml:space="preserve">Профессия: </w:t>
      </w:r>
      <w:r w:rsidR="002D1A14" w:rsidRPr="002D1A14">
        <w:rPr>
          <w:rFonts w:ascii="Times New Roman" w:hAnsi="Times New Roman" w:cs="Times New Roman"/>
          <w:b/>
          <w:bCs/>
          <w:i/>
          <w:iCs/>
          <w:sz w:val="28"/>
          <w:szCs w:val="28"/>
        </w:rPr>
        <w:t xml:space="preserve"> 43.01.09 Повар, кондитер</w:t>
      </w:r>
    </w:p>
    <w:p w:rsidR="0054138E" w:rsidRPr="003F7AEC" w:rsidRDefault="00021D7F" w:rsidP="0054138E">
      <w:pPr>
        <w:jc w:val="center"/>
        <w:rPr>
          <w:rFonts w:ascii="Times New Roman" w:hAnsi="Times New Roman" w:cs="Times New Roman"/>
          <w:b/>
          <w:bCs/>
          <w:i/>
          <w:iCs/>
          <w:sz w:val="28"/>
          <w:szCs w:val="28"/>
        </w:rPr>
      </w:pPr>
      <w:r w:rsidRPr="003F7AEC">
        <w:rPr>
          <w:rFonts w:ascii="Times New Roman" w:hAnsi="Times New Roman" w:cs="Times New Roman"/>
          <w:b/>
          <w:bCs/>
          <w:i/>
          <w:iCs/>
          <w:sz w:val="28"/>
          <w:szCs w:val="28"/>
        </w:rPr>
        <w:t xml:space="preserve"> </w:t>
      </w:r>
      <w:r w:rsidR="00906FBC">
        <w:rPr>
          <w:rFonts w:ascii="Times New Roman" w:hAnsi="Times New Roman" w:cs="Times New Roman"/>
          <w:b/>
          <w:bCs/>
          <w:i/>
          <w:iCs/>
          <w:sz w:val="28"/>
          <w:szCs w:val="28"/>
        </w:rPr>
        <w:t>2</w:t>
      </w:r>
      <w:r w:rsidR="004C359E">
        <w:rPr>
          <w:rFonts w:ascii="Times New Roman" w:hAnsi="Times New Roman" w:cs="Times New Roman"/>
          <w:b/>
          <w:bCs/>
          <w:i/>
          <w:iCs/>
          <w:sz w:val="28"/>
          <w:szCs w:val="28"/>
        </w:rPr>
        <w:t xml:space="preserve"> </w:t>
      </w:r>
      <w:r w:rsidRPr="003F7AEC">
        <w:rPr>
          <w:rFonts w:ascii="Times New Roman" w:hAnsi="Times New Roman" w:cs="Times New Roman"/>
          <w:b/>
          <w:bCs/>
          <w:i/>
          <w:iCs/>
          <w:sz w:val="28"/>
          <w:szCs w:val="28"/>
        </w:rPr>
        <w:t xml:space="preserve">курс, группа </w:t>
      </w:r>
      <w:r w:rsidR="00906FBC">
        <w:rPr>
          <w:rFonts w:ascii="Times New Roman" w:hAnsi="Times New Roman" w:cs="Times New Roman"/>
          <w:b/>
          <w:bCs/>
          <w:i/>
          <w:iCs/>
          <w:sz w:val="28"/>
          <w:szCs w:val="28"/>
        </w:rPr>
        <w:t>2</w:t>
      </w:r>
      <w:r w:rsidR="002D1A14">
        <w:rPr>
          <w:rFonts w:ascii="Times New Roman" w:hAnsi="Times New Roman" w:cs="Times New Roman"/>
          <w:b/>
          <w:bCs/>
          <w:i/>
          <w:iCs/>
          <w:sz w:val="28"/>
          <w:szCs w:val="28"/>
        </w:rPr>
        <w:t>3</w:t>
      </w:r>
      <w:r w:rsidR="00270DE9" w:rsidRPr="003F7AEC">
        <w:rPr>
          <w:rFonts w:ascii="Times New Roman" w:hAnsi="Times New Roman" w:cs="Times New Roman"/>
          <w:b/>
          <w:bCs/>
          <w:i/>
          <w:iCs/>
          <w:sz w:val="28"/>
          <w:szCs w:val="28"/>
        </w:rPr>
        <w:t>-</w:t>
      </w:r>
      <w:r w:rsidR="002D1A14">
        <w:rPr>
          <w:rFonts w:ascii="Times New Roman" w:hAnsi="Times New Roman" w:cs="Times New Roman"/>
          <w:b/>
          <w:bCs/>
          <w:i/>
          <w:iCs/>
          <w:sz w:val="28"/>
          <w:szCs w:val="28"/>
        </w:rPr>
        <w:t>П</w:t>
      </w:r>
    </w:p>
    <w:p w:rsidR="00D0432A" w:rsidRPr="003F7AEC" w:rsidRDefault="00D0432A" w:rsidP="00D0432A">
      <w:pPr>
        <w:jc w:val="center"/>
        <w:rPr>
          <w:rFonts w:ascii="Times New Roman" w:hAnsi="Times New Roman" w:cs="Times New Roman"/>
          <w:sz w:val="28"/>
          <w:szCs w:val="24"/>
        </w:rPr>
      </w:pPr>
      <w:r w:rsidRPr="005B1E4D">
        <w:rPr>
          <w:rFonts w:ascii="Times New Roman" w:hAnsi="Times New Roman" w:cs="Times New Roman"/>
          <w:sz w:val="28"/>
          <w:szCs w:val="24"/>
        </w:rPr>
        <w:t xml:space="preserve">Уровень освоения </w:t>
      </w:r>
      <w:r w:rsidRPr="003F7AEC">
        <w:rPr>
          <w:rFonts w:ascii="Times New Roman" w:hAnsi="Times New Roman" w:cs="Times New Roman"/>
          <w:sz w:val="28"/>
          <w:szCs w:val="24"/>
        </w:rPr>
        <w:t>(</w:t>
      </w:r>
      <w:proofErr w:type="gramStart"/>
      <w:r w:rsidR="003F7AEC">
        <w:rPr>
          <w:rFonts w:ascii="Times New Roman" w:hAnsi="Times New Roman" w:cs="Times New Roman"/>
          <w:sz w:val="28"/>
          <w:szCs w:val="24"/>
        </w:rPr>
        <w:t xml:space="preserve">базовый </w:t>
      </w:r>
      <w:r w:rsidRPr="003F7AEC">
        <w:rPr>
          <w:rFonts w:ascii="Times New Roman" w:hAnsi="Times New Roman" w:cs="Times New Roman"/>
          <w:sz w:val="28"/>
          <w:szCs w:val="24"/>
        </w:rPr>
        <w:t>)</w:t>
      </w:r>
      <w:proofErr w:type="gramEnd"/>
    </w:p>
    <w:p w:rsidR="00D0432A" w:rsidRPr="005B1E4D" w:rsidRDefault="00D0432A" w:rsidP="00D0432A">
      <w:pPr>
        <w:jc w:val="center"/>
        <w:rPr>
          <w:rFonts w:ascii="Times New Roman" w:hAnsi="Times New Roman" w:cs="Times New Roman"/>
          <w:sz w:val="28"/>
          <w:szCs w:val="28"/>
        </w:rPr>
      </w:pPr>
      <w:r w:rsidRPr="005B1E4D">
        <w:rPr>
          <w:rFonts w:ascii="Times New Roman" w:hAnsi="Times New Roman" w:cs="Times New Roman"/>
          <w:sz w:val="28"/>
          <w:szCs w:val="28"/>
        </w:rPr>
        <w:t>Форма обучения: очная</w:t>
      </w: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950F8F" w:rsidRDefault="00950F8F" w:rsidP="0054138E">
      <w:pPr>
        <w:rPr>
          <w:rFonts w:ascii="Times New Roman" w:hAnsi="Times New Roman" w:cs="Times New Roman"/>
          <w:sz w:val="24"/>
          <w:szCs w:val="24"/>
        </w:rPr>
      </w:pPr>
    </w:p>
    <w:p w:rsidR="00802ECA" w:rsidRDefault="00802ECA" w:rsidP="0054138E">
      <w:pPr>
        <w:rPr>
          <w:rFonts w:ascii="Times New Roman" w:hAnsi="Times New Roman" w:cs="Times New Roman"/>
          <w:sz w:val="24"/>
          <w:szCs w:val="24"/>
        </w:rPr>
      </w:pPr>
    </w:p>
    <w:p w:rsidR="0054138E" w:rsidRPr="00FF32C6" w:rsidRDefault="002E2054" w:rsidP="00802ECA">
      <w:pPr>
        <w:jc w:val="center"/>
        <w:rPr>
          <w:rFonts w:ascii="Times New Roman" w:hAnsi="Times New Roman" w:cs="Times New Roman"/>
          <w:sz w:val="24"/>
          <w:szCs w:val="24"/>
        </w:rPr>
        <w:sectPr w:rsidR="0054138E" w:rsidRPr="00FF32C6" w:rsidSect="00DD0015">
          <w:headerReference w:type="default" r:id="rId9"/>
          <w:pgSz w:w="11906" w:h="16838"/>
          <w:pgMar w:top="357" w:right="924" w:bottom="539" w:left="1259" w:header="708" w:footer="708" w:gutter="0"/>
          <w:cols w:space="720"/>
        </w:sectPr>
      </w:pPr>
      <w:r>
        <w:rPr>
          <w:rFonts w:ascii="Times New Roman" w:hAnsi="Times New Roman" w:cs="Times New Roman"/>
          <w:sz w:val="24"/>
          <w:szCs w:val="24"/>
        </w:rPr>
        <w:t>202</w:t>
      </w:r>
      <w:r w:rsidR="004C359E">
        <w:rPr>
          <w:rFonts w:ascii="Times New Roman" w:hAnsi="Times New Roman" w:cs="Times New Roman"/>
          <w:sz w:val="24"/>
          <w:szCs w:val="24"/>
        </w:rPr>
        <w:t>4</w:t>
      </w:r>
      <w:r w:rsidR="0054138E">
        <w:rPr>
          <w:rFonts w:ascii="Times New Roman" w:hAnsi="Times New Roman" w:cs="Times New Roman"/>
          <w:sz w:val="24"/>
          <w:szCs w:val="24"/>
        </w:rPr>
        <w:t xml:space="preserve"> г.</w:t>
      </w:r>
    </w:p>
    <w:p w:rsidR="00A87CDC" w:rsidRPr="00F84FF0" w:rsidRDefault="0054138E" w:rsidP="00F84FF0">
      <w:pPr>
        <w:pStyle w:val="Style3"/>
        <w:widowControl/>
        <w:spacing w:line="240" w:lineRule="auto"/>
      </w:pPr>
      <w:bookmarkStart w:id="2" w:name="_Hlk131102733"/>
      <w:r w:rsidRPr="00F84FF0">
        <w:lastRenderedPageBreak/>
        <w:t>Рабо</w:t>
      </w:r>
      <w:r w:rsidR="0015017D" w:rsidRPr="00F84FF0">
        <w:t xml:space="preserve">чая программа </w:t>
      </w:r>
      <w:r w:rsidR="00A87CDC" w:rsidRPr="00F84FF0">
        <w:t xml:space="preserve">разработана в соответствии с требованиями: </w:t>
      </w:r>
    </w:p>
    <w:p w:rsidR="00A87CDC" w:rsidRPr="00F84FF0" w:rsidRDefault="00A87CDC" w:rsidP="00F84FF0">
      <w:pPr>
        <w:pStyle w:val="Style3"/>
        <w:widowControl/>
        <w:spacing w:line="240" w:lineRule="auto"/>
        <w:rPr>
          <w:rStyle w:val="FontStyle59"/>
          <w:rFonts w:ascii="Times New Roman" w:hAnsi="Times New Roman" w:cs="Times New Roman"/>
          <w:i w:val="0"/>
          <w:sz w:val="24"/>
          <w:szCs w:val="24"/>
        </w:rPr>
      </w:pPr>
      <w:r w:rsidRPr="00F84FF0">
        <w:t>- федерального государственного образовательного стандарта среднего общего образования,</w:t>
      </w:r>
      <w:r w:rsidRPr="00F84FF0">
        <w:rPr>
          <w:rStyle w:val="FontStyle59"/>
          <w:rFonts w:ascii="Times New Roman" w:hAnsi="Times New Roman" w:cs="Times New Roman"/>
          <w:i w:val="0"/>
          <w:sz w:val="24"/>
          <w:szCs w:val="24"/>
        </w:rPr>
        <w:t xml:space="preserve"> </w:t>
      </w:r>
    </w:p>
    <w:p w:rsidR="00A87CDC" w:rsidRPr="002D1A14" w:rsidRDefault="00A87CDC" w:rsidP="00F84FF0">
      <w:pPr>
        <w:spacing w:after="0" w:line="240" w:lineRule="auto"/>
        <w:rPr>
          <w:rFonts w:ascii="Times New Roman" w:hAnsi="Times New Roman" w:cs="Times New Roman"/>
          <w:szCs w:val="28"/>
        </w:rPr>
      </w:pPr>
      <w:r w:rsidRPr="00F84FF0">
        <w:rPr>
          <w:rStyle w:val="FontStyle59"/>
          <w:rFonts w:ascii="Times New Roman" w:hAnsi="Times New Roman" w:cs="Times New Roman"/>
          <w:i w:val="0"/>
          <w:sz w:val="24"/>
          <w:szCs w:val="24"/>
        </w:rPr>
        <w:t>- ф</w:t>
      </w:r>
      <w:r w:rsidRPr="00F84FF0">
        <w:rPr>
          <w:rFonts w:ascii="Times New Roman" w:hAnsi="Times New Roman" w:cs="Times New Roman"/>
        </w:rPr>
        <w:t xml:space="preserve">едерального государственного образовательного стандарта </w:t>
      </w:r>
      <w:r w:rsidRPr="00F84FF0">
        <w:rPr>
          <w:rStyle w:val="311"/>
          <w:b w:val="0"/>
          <w:bCs w:val="0"/>
          <w:sz w:val="24"/>
          <w:szCs w:val="24"/>
        </w:rPr>
        <w:t xml:space="preserve"> среднего профессионального образования </w:t>
      </w:r>
      <w:r w:rsidRPr="00F84FF0">
        <w:rPr>
          <w:rFonts w:ascii="Times New Roman" w:hAnsi="Times New Roman" w:cs="Times New Roman"/>
          <w:szCs w:val="28"/>
        </w:rPr>
        <w:t xml:space="preserve">по </w:t>
      </w:r>
      <w:r w:rsidRPr="00F84FF0">
        <w:rPr>
          <w:rFonts w:ascii="Times New Roman" w:hAnsi="Times New Roman" w:cs="Times New Roman"/>
          <w:bCs/>
          <w:iCs/>
          <w:szCs w:val="28"/>
        </w:rPr>
        <w:t>профессии</w:t>
      </w:r>
      <w:r w:rsidR="002D1A14" w:rsidRPr="002D1A14">
        <w:rPr>
          <w:rFonts w:ascii="Times New Roman" w:hAnsi="Times New Roman" w:cs="Times New Roman"/>
          <w:szCs w:val="28"/>
        </w:rPr>
        <w:t>:  43.01.09 Повар, кондитер  утверждённого Приказом Министерства образования и науки РФ от 9 декабря 2016 г. № 1569 (базовая подготовка)</w:t>
      </w:r>
      <w:r w:rsidR="002D1A14">
        <w:rPr>
          <w:rFonts w:ascii="Times New Roman" w:hAnsi="Times New Roman" w:cs="Times New Roman"/>
          <w:szCs w:val="28"/>
        </w:rPr>
        <w:t>,</w:t>
      </w:r>
    </w:p>
    <w:p w:rsidR="0054138E" w:rsidRDefault="00F84FF0" w:rsidP="00F84FF0">
      <w:pPr>
        <w:pStyle w:val="Style3"/>
        <w:widowControl/>
        <w:spacing w:line="240" w:lineRule="auto"/>
        <w:rPr>
          <w:rStyle w:val="FontStyle59"/>
          <w:rFonts w:ascii="Times New Roman" w:hAnsi="Times New Roman" w:cs="Times New Roman"/>
          <w:i w:val="0"/>
          <w:sz w:val="24"/>
          <w:szCs w:val="24"/>
        </w:rPr>
      </w:pPr>
      <w:r>
        <w:t xml:space="preserve">- </w:t>
      </w:r>
      <w:r w:rsidR="0015017D">
        <w:t xml:space="preserve">примерной программы </w:t>
      </w:r>
      <w:proofErr w:type="gramStart"/>
      <w:r w:rsidR="0054138E">
        <w:t>общеобразовательной  дисциплины</w:t>
      </w:r>
      <w:proofErr w:type="gramEnd"/>
      <w:r w:rsidR="0054138E">
        <w:t xml:space="preserve"> «</w:t>
      </w:r>
      <w:r w:rsidR="00BC7E31">
        <w:t>Основы безопасности жизнедеятельности</w:t>
      </w:r>
      <w:r w:rsidR="0054138E">
        <w:t>» для профессиональных образовательных организа</w:t>
      </w:r>
      <w:r w:rsidR="0015017D">
        <w:t>ций</w:t>
      </w:r>
      <w:r w:rsidR="0054138E">
        <w:t xml:space="preserve"> </w:t>
      </w:r>
      <w:r w:rsidR="00914891">
        <w:rPr>
          <w:rStyle w:val="FontStyle59"/>
          <w:rFonts w:ascii="Times New Roman" w:hAnsi="Times New Roman" w:cs="Times New Roman"/>
          <w:i w:val="0"/>
          <w:sz w:val="24"/>
          <w:szCs w:val="24"/>
        </w:rPr>
        <w:t>(Ф</w:t>
      </w:r>
      <w:r w:rsidR="00F971D7">
        <w:rPr>
          <w:rStyle w:val="FontStyle59"/>
          <w:rFonts w:ascii="Times New Roman" w:hAnsi="Times New Roman" w:cs="Times New Roman"/>
          <w:i w:val="0"/>
          <w:sz w:val="24"/>
          <w:szCs w:val="24"/>
        </w:rPr>
        <w:t>ГБО</w:t>
      </w:r>
      <w:r w:rsidR="00914891">
        <w:rPr>
          <w:rStyle w:val="FontStyle59"/>
          <w:rFonts w:ascii="Times New Roman" w:hAnsi="Times New Roman" w:cs="Times New Roman"/>
          <w:i w:val="0"/>
          <w:sz w:val="24"/>
          <w:szCs w:val="24"/>
        </w:rPr>
        <w:t>У</w:t>
      </w:r>
      <w:r w:rsidR="00F971D7">
        <w:rPr>
          <w:rStyle w:val="FontStyle59"/>
          <w:rFonts w:ascii="Times New Roman" w:hAnsi="Times New Roman" w:cs="Times New Roman"/>
          <w:i w:val="0"/>
          <w:sz w:val="24"/>
          <w:szCs w:val="24"/>
        </w:rPr>
        <w:t xml:space="preserve"> ДПО </w:t>
      </w:r>
      <w:r w:rsidR="0054138E" w:rsidRPr="008F37EA">
        <w:rPr>
          <w:rStyle w:val="FontStyle59"/>
          <w:rFonts w:ascii="Times New Roman" w:hAnsi="Times New Roman" w:cs="Times New Roman"/>
          <w:i w:val="0"/>
          <w:sz w:val="24"/>
          <w:szCs w:val="24"/>
        </w:rPr>
        <w:t>ИР</w:t>
      </w:r>
      <w:r w:rsidR="00F971D7">
        <w:rPr>
          <w:rStyle w:val="FontStyle59"/>
          <w:rFonts w:ascii="Times New Roman" w:hAnsi="Times New Roman" w:cs="Times New Roman"/>
          <w:i w:val="0"/>
          <w:sz w:val="24"/>
          <w:szCs w:val="24"/>
        </w:rPr>
        <w:t>П</w:t>
      </w:r>
      <w:r w:rsidR="0054138E" w:rsidRPr="008F37EA">
        <w:rPr>
          <w:rStyle w:val="FontStyle59"/>
          <w:rFonts w:ascii="Times New Roman" w:hAnsi="Times New Roman" w:cs="Times New Roman"/>
          <w:i w:val="0"/>
          <w:sz w:val="24"/>
          <w:szCs w:val="24"/>
        </w:rPr>
        <w:t>О</w:t>
      </w:r>
      <w:r w:rsidR="0015017D">
        <w:rPr>
          <w:rStyle w:val="FontStyle59"/>
          <w:rFonts w:ascii="Times New Roman" w:hAnsi="Times New Roman" w:cs="Times New Roman"/>
          <w:i w:val="0"/>
          <w:sz w:val="24"/>
          <w:szCs w:val="24"/>
        </w:rPr>
        <w:t>,</w:t>
      </w:r>
      <w:r w:rsidR="00F971D7">
        <w:rPr>
          <w:rStyle w:val="FontStyle59"/>
          <w:rFonts w:ascii="Times New Roman" w:hAnsi="Times New Roman" w:cs="Times New Roman"/>
          <w:i w:val="0"/>
          <w:sz w:val="24"/>
          <w:szCs w:val="24"/>
        </w:rPr>
        <w:t xml:space="preserve"> протокол № 14 </w:t>
      </w:r>
      <w:r w:rsidR="0015017D" w:rsidRPr="008F37EA">
        <w:rPr>
          <w:rStyle w:val="FontStyle59"/>
          <w:rFonts w:ascii="Times New Roman" w:hAnsi="Times New Roman" w:cs="Times New Roman"/>
          <w:i w:val="0"/>
          <w:sz w:val="24"/>
          <w:szCs w:val="24"/>
        </w:rPr>
        <w:t xml:space="preserve">от </w:t>
      </w:r>
      <w:r w:rsidR="00F971D7">
        <w:rPr>
          <w:rStyle w:val="FontStyle59"/>
          <w:rFonts w:ascii="Times New Roman" w:hAnsi="Times New Roman" w:cs="Times New Roman"/>
          <w:i w:val="0"/>
          <w:sz w:val="24"/>
          <w:szCs w:val="24"/>
        </w:rPr>
        <w:t>30 ноября</w:t>
      </w:r>
      <w:r w:rsidR="0015017D" w:rsidRPr="008F37EA">
        <w:rPr>
          <w:rStyle w:val="FontStyle59"/>
          <w:rFonts w:ascii="Times New Roman" w:hAnsi="Times New Roman" w:cs="Times New Roman"/>
          <w:i w:val="0"/>
          <w:sz w:val="24"/>
          <w:szCs w:val="24"/>
        </w:rPr>
        <w:t xml:space="preserve">  20</w:t>
      </w:r>
      <w:r w:rsidR="00F971D7">
        <w:rPr>
          <w:rStyle w:val="FontStyle59"/>
          <w:rFonts w:ascii="Times New Roman" w:hAnsi="Times New Roman" w:cs="Times New Roman"/>
          <w:i w:val="0"/>
          <w:sz w:val="24"/>
          <w:szCs w:val="24"/>
        </w:rPr>
        <w:t>22</w:t>
      </w:r>
      <w:r w:rsidR="0015017D" w:rsidRPr="008F37EA">
        <w:rPr>
          <w:rStyle w:val="FontStyle59"/>
          <w:rFonts w:ascii="Times New Roman" w:hAnsi="Times New Roman" w:cs="Times New Roman"/>
          <w:i w:val="0"/>
          <w:sz w:val="24"/>
          <w:szCs w:val="24"/>
        </w:rPr>
        <w:t xml:space="preserve"> г.</w:t>
      </w:r>
      <w:r w:rsidR="0054138E" w:rsidRPr="008F37EA">
        <w:rPr>
          <w:rStyle w:val="FontStyle59"/>
          <w:rFonts w:ascii="Times New Roman" w:hAnsi="Times New Roman" w:cs="Times New Roman"/>
          <w:i w:val="0"/>
          <w:sz w:val="24"/>
          <w:szCs w:val="24"/>
        </w:rPr>
        <w:t xml:space="preserve">) </w:t>
      </w:r>
      <w:r w:rsidR="0015017D">
        <w:rPr>
          <w:rStyle w:val="FontStyle59"/>
          <w:rFonts w:ascii="Times New Roman" w:hAnsi="Times New Roman" w:cs="Times New Roman"/>
          <w:i w:val="0"/>
          <w:sz w:val="24"/>
          <w:szCs w:val="24"/>
        </w:rPr>
        <w:t xml:space="preserve">, </w:t>
      </w:r>
    </w:p>
    <w:p w:rsidR="002D1A14" w:rsidRPr="002D1A14" w:rsidRDefault="00F84FF0" w:rsidP="002D1A14">
      <w:pPr>
        <w:pStyle w:val="Style20"/>
        <w:spacing w:line="240" w:lineRule="auto"/>
        <w:rPr>
          <w:rFonts w:ascii="Times New Roman" w:hAnsi="Times New Roman" w:cs="Times New Roman"/>
          <w:iCs/>
          <w:color w:val="FF0000"/>
          <w:sz w:val="28"/>
          <w:szCs w:val="28"/>
        </w:rPr>
      </w:pPr>
      <w:r>
        <w:rPr>
          <w:rStyle w:val="FontStyle59"/>
          <w:rFonts w:ascii="Times New Roman" w:hAnsi="Times New Roman" w:cs="Times New Roman"/>
          <w:sz w:val="28"/>
          <w:szCs w:val="28"/>
        </w:rPr>
        <w:t>-</w:t>
      </w:r>
      <w:r w:rsidRPr="00E4135B">
        <w:rPr>
          <w:rFonts w:ascii="Times New Roman" w:hAnsi="Times New Roman" w:cs="Times New Roman"/>
          <w:bCs/>
        </w:rPr>
        <w:t xml:space="preserve"> </w:t>
      </w:r>
      <w:bookmarkEnd w:id="2"/>
      <w:r w:rsidR="002D1A14" w:rsidRPr="002D1A14">
        <w:rPr>
          <w:rFonts w:ascii="Times New Roman" w:eastAsia="Times New Roman" w:hAnsi="Times New Roman" w:cs="Times New Roman"/>
          <w:bCs/>
          <w:iCs/>
        </w:rPr>
        <w:t xml:space="preserve">рабочей программы воспитания  УГС 43.01.09 Сервис и туризм по профессии 43.01.09 Повар, кондитер.  </w:t>
      </w:r>
    </w:p>
    <w:p w:rsidR="002D1A14" w:rsidRPr="002D1A14" w:rsidRDefault="002D1A14" w:rsidP="002D1A14">
      <w:pPr>
        <w:pStyle w:val="Style3"/>
        <w:widowControl/>
        <w:spacing w:before="62" w:line="259" w:lineRule="exact"/>
        <w:rPr>
          <w:b/>
          <w:bCs/>
          <w:i/>
          <w:iCs/>
        </w:rPr>
      </w:pPr>
    </w:p>
    <w:p w:rsidR="00F84FF0" w:rsidRDefault="00F84FF0" w:rsidP="00A87CDC">
      <w:pPr>
        <w:pStyle w:val="Style3"/>
        <w:widowControl/>
        <w:spacing w:before="62" w:line="259" w:lineRule="exact"/>
        <w:rPr>
          <w:rStyle w:val="FontStyle59"/>
          <w:rFonts w:ascii="Times New Roman" w:hAnsi="Times New Roman" w:cs="Times New Roman"/>
          <w:i w:val="0"/>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B1E4D" w:rsidRDefault="005B1E4D"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4"/>
          <w:szCs w:val="24"/>
        </w:rPr>
      </w:pPr>
    </w:p>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FF32C6">
        <w:rPr>
          <w:rFonts w:ascii="Times New Roman" w:hAnsi="Times New Roman" w:cs="Times New Roman"/>
          <w:b/>
          <w:bCs/>
          <w:sz w:val="24"/>
          <w:szCs w:val="24"/>
        </w:rPr>
        <w:t xml:space="preserve">Разработчик: </w:t>
      </w:r>
      <w:r w:rsidR="00BC7E31">
        <w:rPr>
          <w:rFonts w:ascii="Times New Roman" w:hAnsi="Times New Roman" w:cs="Times New Roman"/>
          <w:b/>
          <w:bCs/>
          <w:sz w:val="24"/>
          <w:szCs w:val="24"/>
        </w:rPr>
        <w:t>Богомолова Алина Мансуровна</w:t>
      </w:r>
      <w:r w:rsidRPr="00FF32C6">
        <w:rPr>
          <w:rFonts w:ascii="Times New Roman" w:hAnsi="Times New Roman" w:cs="Times New Roman"/>
          <w:sz w:val="24"/>
          <w:szCs w:val="24"/>
        </w:rPr>
        <w:t>, п</w:t>
      </w:r>
      <w:r>
        <w:rPr>
          <w:rFonts w:ascii="Times New Roman" w:hAnsi="Times New Roman" w:cs="Times New Roman"/>
          <w:sz w:val="24"/>
          <w:szCs w:val="24"/>
        </w:rPr>
        <w:t xml:space="preserve">реподаватель </w:t>
      </w:r>
      <w:r w:rsidR="00A87CDC">
        <w:rPr>
          <w:rFonts w:ascii="Times New Roman" w:hAnsi="Times New Roman" w:cs="Times New Roman"/>
          <w:sz w:val="24"/>
          <w:szCs w:val="24"/>
        </w:rPr>
        <w:t xml:space="preserve"> Ачитского филиала ГАПОУ СО «Красноуфимский аграрный колледж»</w:t>
      </w:r>
    </w:p>
    <w:tbl>
      <w:tblPr>
        <w:tblpPr w:leftFromText="180" w:rightFromText="180" w:vertAnchor="text" w:horzAnchor="page" w:tblpX="972" w:tblpY="232"/>
        <w:tblW w:w="10916" w:type="dxa"/>
        <w:tblLook w:val="01E0" w:firstRow="1" w:lastRow="1" w:firstColumn="1" w:lastColumn="1" w:noHBand="0" w:noVBand="0"/>
      </w:tblPr>
      <w:tblGrid>
        <w:gridCol w:w="3497"/>
        <w:gridCol w:w="2961"/>
        <w:gridCol w:w="4458"/>
      </w:tblGrid>
      <w:tr w:rsidR="00914891" w:rsidRPr="007E18F2" w:rsidTr="00914891">
        <w:trPr>
          <w:trHeight w:val="1"/>
        </w:trPr>
        <w:tc>
          <w:tcPr>
            <w:tcW w:w="3497"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1701" w:hanging="142"/>
              <w:jc w:val="both"/>
              <w:rPr>
                <w:rFonts w:ascii="Times New Roman" w:hAnsi="Times New Roman" w:cs="Times New Roman"/>
                <w:sz w:val="24"/>
                <w:szCs w:val="24"/>
              </w:rPr>
            </w:pPr>
          </w:p>
        </w:tc>
        <w:tc>
          <w:tcPr>
            <w:tcW w:w="2961"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FF32C6"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r>
      <w:tr w:rsidR="00914891" w:rsidRPr="0023506A" w:rsidTr="00914891">
        <w:trPr>
          <w:trHeight w:val="19"/>
        </w:trPr>
        <w:tc>
          <w:tcPr>
            <w:tcW w:w="3497"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00" w:afterAutospacing="1"/>
              <w:jc w:val="both"/>
              <w:rPr>
                <w:rFonts w:ascii="Times New Roman" w:hAnsi="Times New Roman" w:cs="Times New Roman"/>
                <w:sz w:val="24"/>
                <w:szCs w:val="24"/>
              </w:rPr>
            </w:pPr>
          </w:p>
        </w:tc>
        <w:tc>
          <w:tcPr>
            <w:tcW w:w="2961" w:type="dxa"/>
          </w:tcPr>
          <w:p w:rsidR="00914891"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2E2054" w:rsidRPr="00950F8F" w:rsidRDefault="002E2054"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tc>
        <w:tc>
          <w:tcPr>
            <w:tcW w:w="4458" w:type="dxa"/>
          </w:tcPr>
          <w:p w:rsidR="00914891" w:rsidRPr="00950F8F" w:rsidRDefault="00914891" w:rsidP="009148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ind w:left="179" w:hanging="179"/>
              <w:jc w:val="both"/>
              <w:rPr>
                <w:rFonts w:ascii="Times New Roman" w:hAnsi="Times New Roman" w:cs="Times New Roman"/>
                <w:sz w:val="24"/>
                <w:szCs w:val="24"/>
              </w:rPr>
            </w:pPr>
          </w:p>
        </w:tc>
      </w:tr>
    </w:tbl>
    <w:p w:rsidR="0054138E" w:rsidRPr="00FF32C6" w:rsidRDefault="0054138E" w:rsidP="005413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rsidR="0054138E" w:rsidRDefault="0054138E" w:rsidP="00914891">
      <w:pPr>
        <w:pStyle w:val="210"/>
        <w:keepNext/>
        <w:keepLines/>
        <w:shd w:val="clear" w:color="auto" w:fill="auto"/>
        <w:spacing w:after="0" w:line="360" w:lineRule="auto"/>
        <w:jc w:val="center"/>
        <w:rPr>
          <w:rFonts w:ascii="Times New Roman" w:hAnsi="Times New Roman" w:cs="Times New Roman"/>
          <w:b w:val="0"/>
          <w:bCs w:val="0"/>
          <w:sz w:val="24"/>
          <w:szCs w:val="24"/>
        </w:rPr>
      </w:pPr>
      <w:bookmarkStart w:id="3" w:name="bookmark3"/>
      <w:r w:rsidRPr="00FF32C6">
        <w:rPr>
          <w:rFonts w:ascii="Times New Roman" w:hAnsi="Times New Roman" w:cs="Times New Roman"/>
          <w:b w:val="0"/>
          <w:bCs w:val="0"/>
          <w:sz w:val="24"/>
          <w:szCs w:val="24"/>
        </w:rPr>
        <w:t>СОДЕРЖАНИЕ</w:t>
      </w:r>
      <w:bookmarkEnd w:id="3"/>
    </w:p>
    <w:p w:rsidR="0054138E" w:rsidRPr="00FF32C6" w:rsidRDefault="0054138E" w:rsidP="0054138E">
      <w:pPr>
        <w:pStyle w:val="210"/>
        <w:keepNext/>
        <w:keepLines/>
        <w:shd w:val="clear" w:color="auto" w:fill="auto"/>
        <w:spacing w:after="0" w:line="360" w:lineRule="auto"/>
        <w:jc w:val="center"/>
        <w:rPr>
          <w:rFonts w:ascii="Times New Roman" w:hAnsi="Times New Roman" w:cs="Times New Roman"/>
          <w:b w:val="0"/>
          <w:bCs w:val="0"/>
          <w:sz w:val="24"/>
          <w:szCs w:val="24"/>
        </w:rPr>
      </w:pP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bookmarkStart w:id="4" w:name="_Hlk131103060"/>
      <w:r w:rsidRPr="005B1E4D">
        <w:rPr>
          <w:rFonts w:ascii="Times New Roman" w:hAnsi="Times New Roman" w:cs="Times New Roman"/>
          <w:b w:val="0"/>
          <w:bCs w:val="0"/>
          <w:sz w:val="24"/>
          <w:szCs w:val="24"/>
        </w:rPr>
        <w:t xml:space="preserve">1. ОБЩАЯ ХАРАКТЕРИСТИКА РАБОЧЕЙ ПРОГРАММЫ </w:t>
      </w:r>
      <w:r w:rsidR="00F971D7">
        <w:rPr>
          <w:rFonts w:ascii="Times New Roman" w:hAnsi="Times New Roman" w:cs="Times New Roman"/>
          <w:b w:val="0"/>
          <w:bCs w:val="0"/>
          <w:sz w:val="24"/>
          <w:szCs w:val="24"/>
        </w:rPr>
        <w:t xml:space="preserve">ОБЩЕОБРАЗОВАТЕЛЬНОЙ </w:t>
      </w:r>
      <w:r w:rsidR="00BD77DF">
        <w:rPr>
          <w:rFonts w:ascii="Times New Roman" w:hAnsi="Times New Roman" w:cs="Times New Roman"/>
          <w:b w:val="0"/>
          <w:bCs w:val="0"/>
          <w:sz w:val="24"/>
          <w:szCs w:val="24"/>
        </w:rPr>
        <w:t xml:space="preserve"> ДИСЦИПЛИНЫ</w:t>
      </w:r>
      <w:r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4</w:t>
      </w:r>
    </w:p>
    <w:p w:rsidR="005B1E4D" w:rsidRPr="005B1E4D" w:rsidRDefault="005B1E4D" w:rsidP="005B1E4D">
      <w:pPr>
        <w:pStyle w:val="41"/>
        <w:shd w:val="clear" w:color="auto" w:fill="auto"/>
        <w:tabs>
          <w:tab w:val="left" w:pos="346"/>
          <w:tab w:val="left" w:pos="8136"/>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2. </w:t>
      </w:r>
      <w:r w:rsidR="00F971D7" w:rsidRPr="005B1E4D">
        <w:rPr>
          <w:rFonts w:ascii="Times New Roman" w:hAnsi="Times New Roman" w:cs="Times New Roman"/>
          <w:b w:val="0"/>
          <w:bCs w:val="0"/>
          <w:sz w:val="24"/>
          <w:szCs w:val="24"/>
        </w:rPr>
        <w:t xml:space="preserve">СТРУКТУРА  И СОДЕРЖАНИЕ  </w:t>
      </w:r>
      <w:r w:rsidR="00F971D7">
        <w:rPr>
          <w:rFonts w:ascii="Times New Roman" w:hAnsi="Times New Roman" w:cs="Times New Roman"/>
          <w:b w:val="0"/>
          <w:bCs w:val="0"/>
          <w:sz w:val="24"/>
          <w:szCs w:val="24"/>
        </w:rPr>
        <w:t>ОБЩЕОБРАЗОВАТЕЛЬНОЙ  ДИСЦИПЛИНЫ</w:t>
      </w:r>
      <w:r w:rsidR="00F971D7" w:rsidRPr="005B1E4D">
        <w:rPr>
          <w:rFonts w:ascii="Times New Roman" w:hAnsi="Times New Roman" w:cs="Times New Roman"/>
          <w:b w:val="0"/>
          <w:bCs w:val="0"/>
          <w:sz w:val="24"/>
          <w:szCs w:val="24"/>
        </w:rPr>
        <w:t xml:space="preserve">          </w:t>
      </w:r>
      <w:r w:rsidR="004C359E">
        <w:rPr>
          <w:rFonts w:ascii="Times New Roman" w:hAnsi="Times New Roman" w:cs="Times New Roman"/>
          <w:b w:val="0"/>
          <w:bCs w:val="0"/>
          <w:sz w:val="24"/>
          <w:szCs w:val="24"/>
        </w:rPr>
        <w:t xml:space="preserve"> </w:t>
      </w:r>
      <w:r w:rsidR="00F971D7" w:rsidRPr="005B1E4D">
        <w:rPr>
          <w:rFonts w:ascii="Times New Roman" w:hAnsi="Times New Roman" w:cs="Times New Roman"/>
          <w:b w:val="0"/>
          <w:bCs w:val="0"/>
          <w:sz w:val="24"/>
          <w:szCs w:val="24"/>
        </w:rPr>
        <w:t xml:space="preserve">  </w:t>
      </w:r>
      <w:r w:rsidR="004C359E">
        <w:rPr>
          <w:rFonts w:ascii="Times New Roman" w:hAnsi="Times New Roman" w:cs="Times New Roman"/>
          <w:b w:val="0"/>
          <w:bCs w:val="0"/>
          <w:sz w:val="24"/>
          <w:szCs w:val="24"/>
        </w:rPr>
        <w:t>8</w:t>
      </w:r>
      <w:r w:rsidR="00F971D7" w:rsidRPr="005B1E4D">
        <w:rPr>
          <w:rFonts w:ascii="Times New Roman" w:hAnsi="Times New Roman" w:cs="Times New Roman"/>
          <w:b w:val="0"/>
          <w:bCs w:val="0"/>
          <w:sz w:val="24"/>
          <w:szCs w:val="24"/>
        </w:rPr>
        <w:t xml:space="preserve">                    </w:t>
      </w:r>
      <w:r w:rsidR="00F971D7">
        <w:rPr>
          <w:rFonts w:ascii="Times New Roman" w:hAnsi="Times New Roman" w:cs="Times New Roman"/>
          <w:b w:val="0"/>
          <w:bCs w:val="0"/>
          <w:sz w:val="24"/>
          <w:szCs w:val="24"/>
        </w:rPr>
        <w:t xml:space="preserve">            </w:t>
      </w:r>
      <w:r w:rsidRPr="005B1E4D">
        <w:rPr>
          <w:rFonts w:ascii="Times New Roman" w:hAnsi="Times New Roman" w:cs="Times New Roman"/>
          <w:b w:val="0"/>
          <w:bCs w:val="0"/>
          <w:sz w:val="24"/>
          <w:szCs w:val="24"/>
        </w:rPr>
        <w:t xml:space="preserve">          </w:t>
      </w:r>
    </w:p>
    <w:p w:rsidR="00E0438D" w:rsidRDefault="005B1E4D"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sidRPr="005B1E4D">
        <w:rPr>
          <w:rFonts w:ascii="Times New Roman" w:hAnsi="Times New Roman" w:cs="Times New Roman"/>
          <w:b w:val="0"/>
          <w:bCs w:val="0"/>
          <w:sz w:val="24"/>
          <w:szCs w:val="24"/>
        </w:rPr>
        <w:t>3.</w:t>
      </w:r>
      <w:r w:rsidR="007D50DD">
        <w:rPr>
          <w:rFonts w:ascii="Times New Roman" w:hAnsi="Times New Roman" w:cs="Times New Roman"/>
          <w:b w:val="0"/>
          <w:bCs w:val="0"/>
          <w:sz w:val="24"/>
          <w:szCs w:val="24"/>
        </w:rPr>
        <w:t xml:space="preserve"> </w:t>
      </w:r>
      <w:r w:rsidR="00F971D7" w:rsidRPr="005B1E4D">
        <w:rPr>
          <w:rFonts w:ascii="Times New Roman" w:hAnsi="Times New Roman" w:cs="Times New Roman"/>
          <w:b w:val="0"/>
          <w:bCs w:val="0"/>
          <w:sz w:val="24"/>
          <w:szCs w:val="24"/>
        </w:rPr>
        <w:t xml:space="preserve">УСЛОВИЯ РЕАЛИЗАЦИИ ПРОГРАММЫ </w:t>
      </w:r>
      <w:r w:rsidR="00F971D7">
        <w:rPr>
          <w:rFonts w:ascii="Times New Roman" w:hAnsi="Times New Roman" w:cs="Times New Roman"/>
          <w:b w:val="0"/>
          <w:bCs w:val="0"/>
          <w:sz w:val="24"/>
          <w:szCs w:val="24"/>
        </w:rPr>
        <w:t xml:space="preserve">ОБЩЕОБРАЗОВАТЕЛЬНОЙ </w:t>
      </w:r>
    </w:p>
    <w:p w:rsidR="005B1E4D" w:rsidRPr="005B1E4D" w:rsidRDefault="00F971D7" w:rsidP="005B1E4D">
      <w:pPr>
        <w:pStyle w:val="41"/>
        <w:shd w:val="clear" w:color="auto" w:fill="auto"/>
        <w:tabs>
          <w:tab w:val="left" w:pos="365"/>
          <w:tab w:val="left" w:pos="8160"/>
        </w:tabs>
        <w:spacing w:before="0" w:after="0" w:line="360" w:lineRule="auto"/>
        <w:ind w:firstLine="0"/>
        <w:jc w:val="left"/>
        <w:rPr>
          <w:rFonts w:ascii="Times New Roman" w:hAnsi="Times New Roman" w:cs="Times New Roman"/>
          <w:b w:val="0"/>
          <w:bCs w:val="0"/>
          <w:sz w:val="24"/>
          <w:szCs w:val="24"/>
        </w:rPr>
      </w:pPr>
      <w:r>
        <w:rPr>
          <w:rFonts w:ascii="Times New Roman" w:hAnsi="Times New Roman" w:cs="Times New Roman"/>
          <w:b w:val="0"/>
          <w:bCs w:val="0"/>
          <w:sz w:val="24"/>
          <w:szCs w:val="24"/>
        </w:rPr>
        <w:t>ДИСЦИПЛИНЫ</w:t>
      </w:r>
      <w:r w:rsidR="004C359E">
        <w:rPr>
          <w:rFonts w:ascii="Times New Roman" w:hAnsi="Times New Roman" w:cs="Times New Roman"/>
          <w:b w:val="0"/>
          <w:bCs w:val="0"/>
          <w:sz w:val="24"/>
          <w:szCs w:val="24"/>
        </w:rPr>
        <w:t xml:space="preserve">                                                                                                                                12</w:t>
      </w:r>
    </w:p>
    <w:p w:rsidR="00E0438D" w:rsidRDefault="005B1E4D"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5B1E4D">
        <w:rPr>
          <w:rFonts w:ascii="Times New Roman" w:hAnsi="Times New Roman" w:cs="Times New Roman"/>
          <w:b w:val="0"/>
          <w:bCs w:val="0"/>
          <w:sz w:val="24"/>
          <w:szCs w:val="24"/>
        </w:rPr>
        <w:t xml:space="preserve">4.   </w:t>
      </w:r>
      <w:r w:rsidR="00F971D7" w:rsidRPr="00F971D7">
        <w:rPr>
          <w:rFonts w:ascii="Times New Roman" w:hAnsi="Times New Roman" w:cs="Times New Roman"/>
          <w:b w:val="0"/>
          <w:bCs w:val="0"/>
          <w:sz w:val="24"/>
          <w:szCs w:val="24"/>
        </w:rPr>
        <w:t xml:space="preserve">КОНТРОЛЬ И ОЦЕНКА РЕЗУЛЬТАТОВ </w:t>
      </w:r>
      <w:proofErr w:type="gramStart"/>
      <w:r w:rsidR="00F971D7" w:rsidRPr="00F971D7">
        <w:rPr>
          <w:rFonts w:ascii="Times New Roman" w:hAnsi="Times New Roman" w:cs="Times New Roman"/>
          <w:b w:val="0"/>
          <w:bCs w:val="0"/>
          <w:sz w:val="24"/>
          <w:szCs w:val="24"/>
        </w:rPr>
        <w:t xml:space="preserve">ОСВОЕНИЯ  </w:t>
      </w:r>
      <w:r w:rsidR="00F971D7">
        <w:rPr>
          <w:rFonts w:ascii="Times New Roman" w:hAnsi="Times New Roman" w:cs="Times New Roman"/>
          <w:b w:val="0"/>
          <w:bCs w:val="0"/>
          <w:sz w:val="24"/>
          <w:szCs w:val="24"/>
        </w:rPr>
        <w:t>ОБЩЕОБ</w:t>
      </w:r>
      <w:r w:rsidR="00E0438D">
        <w:rPr>
          <w:rFonts w:ascii="Times New Roman" w:hAnsi="Times New Roman" w:cs="Times New Roman"/>
          <w:b w:val="0"/>
          <w:bCs w:val="0"/>
          <w:sz w:val="24"/>
          <w:szCs w:val="24"/>
        </w:rPr>
        <w:t>РАЗОВАТЕЛЬНОЙ</w:t>
      </w:r>
      <w:proofErr w:type="gramEnd"/>
      <w:r w:rsidR="00E0438D">
        <w:rPr>
          <w:rFonts w:ascii="Times New Roman" w:hAnsi="Times New Roman" w:cs="Times New Roman"/>
          <w:b w:val="0"/>
          <w:bCs w:val="0"/>
          <w:sz w:val="24"/>
          <w:szCs w:val="24"/>
        </w:rPr>
        <w:t xml:space="preserve"> </w:t>
      </w:r>
      <w:r w:rsidR="00F971D7" w:rsidRPr="00F971D7">
        <w:rPr>
          <w:rFonts w:ascii="Times New Roman" w:hAnsi="Times New Roman" w:cs="Times New Roman"/>
          <w:b w:val="0"/>
          <w:bCs w:val="0"/>
          <w:sz w:val="24"/>
          <w:szCs w:val="24"/>
        </w:rPr>
        <w:t xml:space="preserve"> </w:t>
      </w:r>
    </w:p>
    <w:p w:rsidR="005B1E4D" w:rsidRPr="005B1E4D" w:rsidRDefault="00F971D7" w:rsidP="005B1E4D">
      <w:pPr>
        <w:pStyle w:val="410"/>
        <w:keepNext/>
        <w:keepLines/>
        <w:shd w:val="clear" w:color="auto" w:fill="auto"/>
        <w:tabs>
          <w:tab w:val="left" w:pos="514"/>
        </w:tabs>
        <w:spacing w:after="0" w:line="360" w:lineRule="auto"/>
        <w:jc w:val="both"/>
        <w:rPr>
          <w:rFonts w:ascii="Times New Roman" w:hAnsi="Times New Roman" w:cs="Times New Roman"/>
          <w:b w:val="0"/>
          <w:bCs w:val="0"/>
          <w:sz w:val="24"/>
          <w:szCs w:val="24"/>
        </w:rPr>
      </w:pPr>
      <w:r w:rsidRPr="00F971D7">
        <w:rPr>
          <w:rFonts w:ascii="Times New Roman" w:hAnsi="Times New Roman" w:cs="Times New Roman"/>
          <w:b w:val="0"/>
          <w:bCs w:val="0"/>
          <w:sz w:val="24"/>
          <w:szCs w:val="24"/>
        </w:rPr>
        <w:t>ДИСЦИПЛИНЫ</w:t>
      </w:r>
      <w:r w:rsidR="005B1E4D" w:rsidRPr="005B1E4D">
        <w:rPr>
          <w:rFonts w:ascii="Times New Roman" w:hAnsi="Times New Roman" w:cs="Times New Roman"/>
          <w:b w:val="0"/>
          <w:bCs w:val="0"/>
          <w:sz w:val="24"/>
          <w:szCs w:val="24"/>
        </w:rPr>
        <w:t xml:space="preserve">           </w:t>
      </w:r>
      <w:r w:rsidR="004C359E">
        <w:rPr>
          <w:rFonts w:ascii="Times New Roman" w:hAnsi="Times New Roman" w:cs="Times New Roman"/>
          <w:b w:val="0"/>
          <w:bCs w:val="0"/>
          <w:sz w:val="24"/>
          <w:szCs w:val="24"/>
        </w:rPr>
        <w:t xml:space="preserve">                                                                                                                     14</w:t>
      </w:r>
      <w:r w:rsidR="005B1E4D" w:rsidRPr="005B1E4D">
        <w:rPr>
          <w:rFonts w:ascii="Times New Roman" w:hAnsi="Times New Roman" w:cs="Times New Roman"/>
          <w:b w:val="0"/>
          <w:bCs w:val="0"/>
          <w:sz w:val="24"/>
          <w:szCs w:val="24"/>
        </w:rPr>
        <w:t xml:space="preserve">              </w:t>
      </w:r>
    </w:p>
    <w:p w:rsidR="005B1E4D" w:rsidRPr="005B1E4D" w:rsidRDefault="005B1E4D" w:rsidP="005B1E4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sz w:val="24"/>
          <w:szCs w:val="24"/>
        </w:rPr>
      </w:pPr>
    </w:p>
    <w:bookmarkEnd w:id="4"/>
    <w:p w:rsidR="005B1E4D" w:rsidRPr="005B1E4D" w:rsidRDefault="005B1E4D" w:rsidP="005B1E4D">
      <w:pPr>
        <w:pStyle w:val="70"/>
        <w:shd w:val="clear" w:color="auto" w:fill="auto"/>
        <w:spacing w:before="0" w:line="120" w:lineRule="exact"/>
        <w:ind w:left="1460"/>
        <w:rPr>
          <w:rFonts w:ascii="Times New Roman" w:hAnsi="Times New Roman" w:cs="Times New Roman"/>
          <w:sz w:val="24"/>
          <w:szCs w:val="24"/>
        </w:rPr>
      </w:pPr>
      <w:r w:rsidRPr="005B1E4D">
        <w:rPr>
          <w:rFonts w:ascii="Times New Roman" w:hAnsi="Times New Roman" w:cs="Times New Roman"/>
          <w:i w:val="0"/>
          <w:iCs w:val="0"/>
          <w:sz w:val="24"/>
          <w:szCs w:val="24"/>
        </w:rPr>
        <w:br w:type="page"/>
      </w:r>
    </w:p>
    <w:p w:rsidR="005B1E4D" w:rsidRPr="00E0438D" w:rsidRDefault="005B1E4D" w:rsidP="00E0438D">
      <w:pPr>
        <w:pStyle w:val="a9"/>
        <w:numPr>
          <w:ilvl w:val="0"/>
          <w:numId w:val="25"/>
        </w:numPr>
        <w:spacing w:line="360" w:lineRule="auto"/>
        <w:jc w:val="center"/>
        <w:rPr>
          <w:rFonts w:ascii="Times New Roman" w:hAnsi="Times New Roman" w:cs="Times New Roman"/>
          <w:b/>
          <w:bCs/>
          <w:sz w:val="24"/>
          <w:szCs w:val="24"/>
        </w:rPr>
      </w:pPr>
      <w:r w:rsidRPr="005B1E4D">
        <w:rPr>
          <w:rFonts w:ascii="Times New Roman" w:hAnsi="Times New Roman" w:cs="Times New Roman"/>
          <w:b/>
          <w:bCs/>
          <w:sz w:val="24"/>
          <w:szCs w:val="24"/>
        </w:rPr>
        <w:lastRenderedPageBreak/>
        <w:t xml:space="preserve">ОБЩАЯ ХАРАКТЕРИСТИКА РАБОЧЕЙ ПРОГРАММЫ </w:t>
      </w:r>
      <w:proofErr w:type="gramStart"/>
      <w:r w:rsidR="00E0438D">
        <w:rPr>
          <w:rFonts w:ascii="Times New Roman" w:hAnsi="Times New Roman" w:cs="Times New Roman"/>
          <w:b/>
          <w:bCs/>
          <w:sz w:val="24"/>
          <w:szCs w:val="24"/>
        </w:rPr>
        <w:t xml:space="preserve">ОБЩЕОБРАЗОВАТЕЛЬНОЙ  </w:t>
      </w:r>
      <w:r w:rsidR="00BD77DF" w:rsidRPr="00E0438D">
        <w:rPr>
          <w:rFonts w:ascii="Times New Roman" w:hAnsi="Times New Roman" w:cs="Times New Roman"/>
          <w:b/>
          <w:bCs/>
          <w:sz w:val="24"/>
          <w:szCs w:val="24"/>
        </w:rPr>
        <w:t>ДИСЦИПЛИНЫ</w:t>
      </w:r>
      <w:proofErr w:type="gramEnd"/>
      <w:r w:rsidRPr="00E0438D">
        <w:rPr>
          <w:rFonts w:ascii="Times New Roman" w:hAnsi="Times New Roman" w:cs="Times New Roman"/>
          <w:b/>
          <w:bCs/>
          <w:sz w:val="24"/>
          <w:szCs w:val="24"/>
        </w:rPr>
        <w:t xml:space="preserve">  </w:t>
      </w:r>
      <w:r w:rsidR="00BC7E31">
        <w:rPr>
          <w:rFonts w:ascii="Times New Roman" w:hAnsi="Times New Roman" w:cs="Times New Roman"/>
          <w:b/>
          <w:bCs/>
          <w:sz w:val="24"/>
          <w:szCs w:val="24"/>
        </w:rPr>
        <w:t>ОСНОВЫ БЕЗОПАСНОСТИ ЖИЗНЕДЕЯТЕЛЬНОСТИ</w:t>
      </w:r>
    </w:p>
    <w:p w:rsidR="005B1E4D" w:rsidRPr="005B1E4D" w:rsidRDefault="005B1E4D" w:rsidP="005B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hAnsi="Times New Roman" w:cs="Times New Roman"/>
          <w:b/>
          <w:bCs/>
          <w:i/>
          <w:iCs/>
          <w:sz w:val="24"/>
          <w:szCs w:val="24"/>
          <w:lang w:eastAsia="ar-SA"/>
        </w:rPr>
      </w:pPr>
      <w:r w:rsidRPr="005B1E4D">
        <w:rPr>
          <w:rFonts w:ascii="Times New Roman" w:hAnsi="Times New Roman" w:cs="Times New Roman"/>
          <w:b/>
          <w:bCs/>
          <w:i/>
          <w:iCs/>
          <w:sz w:val="24"/>
          <w:szCs w:val="24"/>
          <w:lang w:eastAsia="ar-SA"/>
        </w:rPr>
        <w:t>1.1. Место учебно</w:t>
      </w:r>
      <w:r w:rsidR="00BD77DF">
        <w:rPr>
          <w:rFonts w:ascii="Times New Roman" w:hAnsi="Times New Roman" w:cs="Times New Roman"/>
          <w:b/>
          <w:bCs/>
          <w:i/>
          <w:iCs/>
          <w:sz w:val="24"/>
          <w:szCs w:val="24"/>
          <w:lang w:eastAsia="ar-SA"/>
        </w:rPr>
        <w:t>й дисциплины</w:t>
      </w:r>
      <w:r w:rsidRPr="005B1E4D">
        <w:rPr>
          <w:rFonts w:ascii="Times New Roman" w:hAnsi="Times New Roman" w:cs="Times New Roman"/>
          <w:b/>
          <w:bCs/>
          <w:i/>
          <w:iCs/>
          <w:sz w:val="24"/>
          <w:szCs w:val="24"/>
          <w:lang w:eastAsia="ar-SA"/>
        </w:rPr>
        <w:t xml:space="preserve"> в структуре основной </w:t>
      </w:r>
      <w:r w:rsidR="006E334B">
        <w:rPr>
          <w:rFonts w:ascii="Times New Roman" w:hAnsi="Times New Roman" w:cs="Times New Roman"/>
          <w:b/>
          <w:bCs/>
          <w:i/>
          <w:iCs/>
          <w:sz w:val="24"/>
          <w:szCs w:val="24"/>
          <w:lang w:eastAsia="ar-SA"/>
        </w:rPr>
        <w:t xml:space="preserve"> </w:t>
      </w:r>
      <w:r w:rsidRPr="005B1E4D">
        <w:rPr>
          <w:rFonts w:ascii="Times New Roman" w:hAnsi="Times New Roman" w:cs="Times New Roman"/>
          <w:b/>
          <w:bCs/>
          <w:i/>
          <w:iCs/>
          <w:sz w:val="24"/>
          <w:szCs w:val="24"/>
          <w:lang w:eastAsia="ar-SA"/>
        </w:rPr>
        <w:t>образовательной программы</w:t>
      </w:r>
      <w:r w:rsidR="00BF393D">
        <w:rPr>
          <w:rFonts w:ascii="Times New Roman" w:hAnsi="Times New Roman" w:cs="Times New Roman"/>
          <w:b/>
          <w:bCs/>
          <w:i/>
          <w:iCs/>
          <w:sz w:val="24"/>
          <w:szCs w:val="24"/>
          <w:lang w:eastAsia="ar-SA"/>
        </w:rPr>
        <w:t>.</w:t>
      </w:r>
    </w:p>
    <w:p w:rsidR="005B1E4D" w:rsidRPr="003F7AEC" w:rsidRDefault="00906FBC"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color w:val="FF0000"/>
          <w:sz w:val="24"/>
          <w:szCs w:val="24"/>
        </w:rPr>
      </w:pPr>
      <w:bookmarkStart w:id="5" w:name="_Hlk131103442"/>
      <w:r>
        <w:rPr>
          <w:rFonts w:ascii="Times New Roman" w:hAnsi="Times New Roman" w:cs="Times New Roman"/>
          <w:sz w:val="24"/>
          <w:szCs w:val="24"/>
        </w:rPr>
        <w:t>Общеобразовательная дисциплина «</w:t>
      </w:r>
      <w:r w:rsidR="00BC7E31">
        <w:rPr>
          <w:rFonts w:ascii="Times New Roman" w:hAnsi="Times New Roman" w:cs="Times New Roman"/>
          <w:sz w:val="24"/>
          <w:szCs w:val="24"/>
        </w:rPr>
        <w:t>Основы безопасности жизнедеятельности</w:t>
      </w:r>
      <w:r>
        <w:rPr>
          <w:rFonts w:ascii="Times New Roman" w:hAnsi="Times New Roman" w:cs="Times New Roman"/>
          <w:sz w:val="24"/>
          <w:szCs w:val="24"/>
        </w:rPr>
        <w:t xml:space="preserve">» является дисциплиной по выбору в общеобразовательном цикле </w:t>
      </w:r>
      <w:r w:rsidR="005B1E4D" w:rsidRPr="005B1E4D">
        <w:rPr>
          <w:rFonts w:ascii="Times New Roman" w:hAnsi="Times New Roman" w:cs="Times New Roman"/>
          <w:sz w:val="24"/>
          <w:szCs w:val="24"/>
        </w:rPr>
        <w:t xml:space="preserve">образовательной </w:t>
      </w:r>
      <w:proofErr w:type="gramStart"/>
      <w:r w:rsidR="005B1E4D" w:rsidRPr="005B1E4D">
        <w:rPr>
          <w:rFonts w:ascii="Times New Roman" w:hAnsi="Times New Roman" w:cs="Times New Roman"/>
          <w:sz w:val="24"/>
          <w:szCs w:val="24"/>
        </w:rPr>
        <w:t xml:space="preserve">программы </w:t>
      </w:r>
      <w:r w:rsidR="00E0438D">
        <w:rPr>
          <w:rFonts w:ascii="Times New Roman" w:hAnsi="Times New Roman" w:cs="Times New Roman"/>
          <w:sz w:val="24"/>
          <w:szCs w:val="24"/>
        </w:rPr>
        <w:t xml:space="preserve"> в</w:t>
      </w:r>
      <w:proofErr w:type="gramEnd"/>
      <w:r w:rsidR="00E0438D">
        <w:rPr>
          <w:rFonts w:ascii="Times New Roman" w:hAnsi="Times New Roman" w:cs="Times New Roman"/>
          <w:sz w:val="24"/>
          <w:szCs w:val="24"/>
        </w:rPr>
        <w:t xml:space="preserve"> соответствии с ФГОС </w:t>
      </w:r>
      <w:r w:rsidR="005B1E4D" w:rsidRPr="005B1E4D">
        <w:rPr>
          <w:rFonts w:ascii="Times New Roman" w:hAnsi="Times New Roman" w:cs="Times New Roman"/>
          <w:sz w:val="24"/>
          <w:szCs w:val="24"/>
        </w:rPr>
        <w:t>СПО</w:t>
      </w:r>
      <w:r w:rsidR="005B1E4D" w:rsidRPr="005B1E4D">
        <w:rPr>
          <w:rFonts w:ascii="Times New Roman" w:hAnsi="Times New Roman" w:cs="Times New Roman"/>
          <w:b/>
          <w:bCs/>
          <w:sz w:val="24"/>
          <w:szCs w:val="24"/>
        </w:rPr>
        <w:t xml:space="preserve"> </w:t>
      </w:r>
      <w:r w:rsidR="00E0438D" w:rsidRPr="00E0438D">
        <w:rPr>
          <w:rFonts w:ascii="Times New Roman" w:hAnsi="Times New Roman" w:cs="Times New Roman"/>
          <w:sz w:val="24"/>
          <w:szCs w:val="24"/>
        </w:rPr>
        <w:t>по профессии</w:t>
      </w:r>
      <w:r w:rsidR="003F7AEC" w:rsidRPr="003F7AEC">
        <w:rPr>
          <w:rFonts w:ascii="Times New Roman" w:hAnsi="Times New Roman" w:cs="Times New Roman"/>
          <w:b/>
          <w:bCs/>
          <w:i/>
          <w:iCs/>
          <w:color w:val="FF0000"/>
          <w:sz w:val="24"/>
          <w:szCs w:val="24"/>
        </w:rPr>
        <w:t xml:space="preserve">  </w:t>
      </w:r>
      <w:r w:rsidR="002D1A14" w:rsidRPr="002D1A14">
        <w:rPr>
          <w:rFonts w:ascii="Times New Roman" w:hAnsi="Times New Roman" w:cs="Times New Roman"/>
          <w:b/>
          <w:bCs/>
          <w:i/>
          <w:iCs/>
          <w:sz w:val="24"/>
          <w:szCs w:val="24"/>
        </w:rPr>
        <w:t xml:space="preserve">43.01.09 Повар, кондитер  </w:t>
      </w:r>
      <w:r w:rsidR="003F7AEC" w:rsidRPr="003F7AEC">
        <w:rPr>
          <w:rFonts w:ascii="Times New Roman" w:hAnsi="Times New Roman" w:cs="Times New Roman"/>
          <w:b/>
          <w:bCs/>
          <w:i/>
          <w:iCs/>
          <w:sz w:val="24"/>
          <w:szCs w:val="24"/>
        </w:rPr>
        <w:t>,</w:t>
      </w:r>
      <w:r w:rsidR="00E0438D" w:rsidRPr="003F7AEC">
        <w:rPr>
          <w:rFonts w:ascii="Times New Roman" w:hAnsi="Times New Roman" w:cs="Times New Roman"/>
          <w:sz w:val="24"/>
          <w:szCs w:val="24"/>
        </w:rPr>
        <w:t>реализуемой на базе основного общего образования</w:t>
      </w:r>
    </w:p>
    <w:p w:rsidR="00CF6E0E" w:rsidRDefault="005B1E4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r w:rsidRPr="005B1E4D">
        <w:rPr>
          <w:rFonts w:ascii="Times New Roman" w:hAnsi="Times New Roman" w:cs="Times New Roman"/>
          <w:sz w:val="24"/>
          <w:szCs w:val="24"/>
        </w:rPr>
        <w:t>Рабочая программа учебно</w:t>
      </w:r>
      <w:r w:rsidR="00BD77DF">
        <w:rPr>
          <w:rFonts w:ascii="Times New Roman" w:hAnsi="Times New Roman" w:cs="Times New Roman"/>
          <w:sz w:val="24"/>
          <w:szCs w:val="24"/>
        </w:rPr>
        <w:t>й дисциплины</w:t>
      </w:r>
      <w:r w:rsidRPr="005B1E4D">
        <w:rPr>
          <w:rFonts w:ascii="Times New Roman" w:hAnsi="Times New Roman" w:cs="Times New Roman"/>
          <w:sz w:val="24"/>
          <w:szCs w:val="24"/>
        </w:rPr>
        <w:t xml:space="preserve"> разработана на основе федерального государственного образовательного стандарта среднего общего образования реализуемого</w:t>
      </w:r>
      <w:r w:rsidR="00E0438D" w:rsidRPr="00E0438D">
        <w:rPr>
          <w:rFonts w:ascii="Calibri" w:eastAsia="Calibri" w:hAnsi="Calibri" w:cs="Calibri"/>
          <w:color w:val="231F20"/>
          <w:sz w:val="28"/>
        </w:rPr>
        <w:t xml:space="preserve"> </w:t>
      </w:r>
      <w:r w:rsidR="00E0438D" w:rsidRPr="00E0438D">
        <w:rPr>
          <w:rFonts w:ascii="Times New Roman" w:hAnsi="Times New Roman" w:cs="Times New Roman"/>
          <w:sz w:val="24"/>
          <w:szCs w:val="24"/>
        </w:rPr>
        <w:t xml:space="preserve">с учетом профессиональной направленности получаемой профессии. </w:t>
      </w:r>
      <w:bookmarkEnd w:id="5"/>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b/>
          <w:bCs/>
          <w:i/>
          <w:iCs/>
          <w:sz w:val="24"/>
          <w:szCs w:val="24"/>
        </w:rPr>
      </w:pPr>
      <w:r w:rsidRPr="00E0438D">
        <w:rPr>
          <w:rFonts w:ascii="Times New Roman" w:hAnsi="Times New Roman" w:cs="Times New Roman"/>
          <w:b/>
          <w:bCs/>
          <w:i/>
          <w:iCs/>
          <w:sz w:val="24"/>
          <w:szCs w:val="24"/>
        </w:rPr>
        <w:t>1</w:t>
      </w:r>
      <w:r w:rsidR="005B1E4D" w:rsidRPr="00E0438D">
        <w:rPr>
          <w:rFonts w:ascii="Times New Roman" w:hAnsi="Times New Roman" w:cs="Times New Roman"/>
          <w:b/>
          <w:bCs/>
          <w:i/>
          <w:iCs/>
          <w:sz w:val="24"/>
          <w:szCs w:val="24"/>
        </w:rPr>
        <w:t xml:space="preserve"> </w:t>
      </w:r>
      <w:r w:rsidRPr="00E0438D">
        <w:rPr>
          <w:rFonts w:ascii="Times New Roman" w:hAnsi="Times New Roman" w:cs="Times New Roman"/>
          <w:b/>
          <w:bCs/>
          <w:i/>
          <w:iCs/>
          <w:sz w:val="24"/>
          <w:szCs w:val="24"/>
        </w:rPr>
        <w:t xml:space="preserve">.2. </w:t>
      </w:r>
      <w:bookmarkStart w:id="6" w:name="_Hlk131103527"/>
      <w:r w:rsidRPr="00E0438D">
        <w:rPr>
          <w:rFonts w:ascii="Times New Roman" w:hAnsi="Times New Roman" w:cs="Times New Roman"/>
          <w:b/>
          <w:bCs/>
          <w:i/>
          <w:iCs/>
          <w:sz w:val="24"/>
          <w:szCs w:val="24"/>
        </w:rPr>
        <w:t xml:space="preserve">Цели и планируемые результаты освоения дисциплины: </w:t>
      </w:r>
      <w:bookmarkEnd w:id="6"/>
    </w:p>
    <w:p w:rsidR="00BC7E31" w:rsidRPr="0040168D" w:rsidRDefault="00E0438D" w:rsidP="00BC7E3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OfficinaSansBookC" w:hAnsi="OfficinaSansBookC"/>
          <w:sz w:val="28"/>
        </w:rPr>
      </w:pPr>
      <w:bookmarkStart w:id="7" w:name="_Hlk131103549"/>
      <w:r w:rsidRPr="00E0438D">
        <w:rPr>
          <w:rFonts w:ascii="Times New Roman" w:hAnsi="Times New Roman" w:cs="Times New Roman"/>
          <w:sz w:val="24"/>
          <w:szCs w:val="24"/>
          <w:u w:val="single"/>
        </w:rPr>
        <w:t>1.2.1.</w:t>
      </w:r>
      <w:r w:rsidRPr="00E0438D">
        <w:rPr>
          <w:rFonts w:ascii="Times New Roman" w:hAnsi="Times New Roman" w:cs="Times New Roman"/>
          <w:b/>
          <w:sz w:val="24"/>
          <w:szCs w:val="24"/>
          <w:u w:val="single"/>
        </w:rPr>
        <w:t xml:space="preserve"> </w:t>
      </w:r>
      <w:r w:rsidRPr="00E0438D">
        <w:rPr>
          <w:rFonts w:ascii="Times New Roman" w:hAnsi="Times New Roman" w:cs="Times New Roman"/>
          <w:sz w:val="24"/>
          <w:szCs w:val="24"/>
          <w:u w:val="single"/>
        </w:rPr>
        <w:t>Цели и задачи дисциплины</w:t>
      </w:r>
      <w:r w:rsidRPr="00E0438D">
        <w:rPr>
          <w:rFonts w:ascii="Times New Roman" w:hAnsi="Times New Roman" w:cs="Times New Roman"/>
          <w:sz w:val="24"/>
          <w:szCs w:val="24"/>
        </w:rPr>
        <w:t xml:space="preserve">: </w:t>
      </w:r>
      <w:r w:rsidR="00BC7E31" w:rsidRPr="00BC7E31">
        <w:rPr>
          <w:rFonts w:ascii="Times New Roman" w:hAnsi="Times New Roman" w:cs="Times New Roman"/>
          <w:sz w:val="24"/>
          <w:szCs w:val="24"/>
        </w:rPr>
        <w:t>формирование компетенций, обеспечивающих повышение уровня защищенности жизненно важных интересов личности, общества и государства от внешних и внутренних угроз.</w:t>
      </w:r>
    </w:p>
    <w:p w:rsidR="00E0438D" w:rsidRPr="00E0438D" w:rsidRDefault="00E0438D"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rPr>
      </w:pPr>
    </w:p>
    <w:bookmarkEnd w:id="7"/>
    <w:p w:rsidR="000666EA" w:rsidRDefault="000666EA"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pPr>
    </w:p>
    <w:p w:rsidR="00435A1B" w:rsidRPr="00435A1B" w:rsidRDefault="00435A1B" w:rsidP="00435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pPr>
    </w:p>
    <w:p w:rsidR="00435A1B" w:rsidRDefault="00435A1B" w:rsidP="00E04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rPr>
          <w:rFonts w:ascii="Times New Roman" w:hAnsi="Times New Roman" w:cs="Times New Roman"/>
          <w:sz w:val="24"/>
          <w:szCs w:val="24"/>
          <w:u w:val="single"/>
        </w:rPr>
        <w:sectPr w:rsidR="00435A1B" w:rsidSect="0015017D">
          <w:pgSz w:w="11906" w:h="16838"/>
          <w:pgMar w:top="567" w:right="851" w:bottom="964" w:left="1134" w:header="709" w:footer="709" w:gutter="0"/>
          <w:cols w:space="720"/>
        </w:sectPr>
      </w:pP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u w:val="single"/>
        </w:rPr>
      </w:pPr>
      <w:bookmarkStart w:id="8" w:name="_Hlk131104058"/>
      <w:r w:rsidRPr="00E0438D">
        <w:rPr>
          <w:rFonts w:ascii="Times New Roman" w:hAnsi="Times New Roman" w:cs="Times New Roman"/>
          <w:sz w:val="24"/>
          <w:szCs w:val="24"/>
          <w:u w:val="single"/>
        </w:rPr>
        <w:lastRenderedPageBreak/>
        <w:t>1.2.2.</w:t>
      </w:r>
      <w:r w:rsidRPr="00E0438D">
        <w:rPr>
          <w:rFonts w:ascii="Times New Roman" w:hAnsi="Times New Roman" w:cs="Times New Roman"/>
          <w:b/>
          <w:sz w:val="24"/>
          <w:szCs w:val="24"/>
          <w:u w:val="single"/>
        </w:rPr>
        <w:t xml:space="preserve"> </w:t>
      </w:r>
      <w:r w:rsidRPr="00E0438D">
        <w:rPr>
          <w:rFonts w:ascii="Times New Roman" w:hAnsi="Times New Roman" w:cs="Times New Roman"/>
          <w:b/>
          <w:sz w:val="24"/>
          <w:szCs w:val="24"/>
          <w:u w:val="single"/>
        </w:rPr>
        <w:tab/>
      </w:r>
      <w:r w:rsidRPr="00E0438D">
        <w:rPr>
          <w:rFonts w:ascii="Times New Roman" w:hAnsi="Times New Roman" w:cs="Times New Roman"/>
          <w:sz w:val="24"/>
          <w:szCs w:val="24"/>
          <w:u w:val="single"/>
        </w:rPr>
        <w:t>Планируемые результаты освоения общеобразовательной дисциплины в соответствии с ФГОС СПО и на основе ФГОС С00</w:t>
      </w:r>
    </w:p>
    <w:p w:rsidR="00E0438D" w:rsidRPr="00E0438D" w:rsidRDefault="00E0438D" w:rsidP="003F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center"/>
        <w:rPr>
          <w:rFonts w:ascii="Times New Roman" w:hAnsi="Times New Roman" w:cs="Times New Roman"/>
          <w:sz w:val="24"/>
          <w:szCs w:val="24"/>
        </w:rPr>
      </w:pPr>
      <w:r w:rsidRPr="00E0438D">
        <w:rPr>
          <w:rFonts w:ascii="Times New Roman" w:hAnsi="Times New Roman" w:cs="Times New Roman"/>
          <w:sz w:val="24"/>
          <w:szCs w:val="24"/>
        </w:rPr>
        <w:t>Особое значение дисциплина имеет при формировании и развитии ОК и ПК</w:t>
      </w:r>
    </w:p>
    <w:p w:rsidR="0054138E" w:rsidRPr="004C6610" w:rsidRDefault="0054138E" w:rsidP="00E64C06">
      <w:pPr>
        <w:pStyle w:val="Style3"/>
        <w:widowControl/>
        <w:tabs>
          <w:tab w:val="left" w:pos="346"/>
        </w:tabs>
        <w:spacing w:line="360" w:lineRule="auto"/>
        <w:rPr>
          <w:rStyle w:val="FontStyle13"/>
          <w:sz w:val="24"/>
          <w:szCs w:val="24"/>
        </w:rPr>
      </w:pPr>
    </w:p>
    <w:bookmarkEnd w:id="8"/>
    <w:p w:rsidR="000F7FDB" w:rsidRDefault="000F7FDB" w:rsidP="0054138E">
      <w:pPr>
        <w:pStyle w:val="Style3"/>
        <w:widowControl/>
        <w:tabs>
          <w:tab w:val="left" w:pos="346"/>
        </w:tabs>
        <w:spacing w:line="360" w:lineRule="auto"/>
        <w:jc w:val="center"/>
        <w:rPr>
          <w:rStyle w:val="FontStyle13"/>
          <w:sz w:val="24"/>
          <w:szCs w:val="24"/>
        </w:rPr>
      </w:pPr>
    </w:p>
    <w:tbl>
      <w:tblPr>
        <w:tblW w:w="1485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4"/>
        <w:gridCol w:w="6067"/>
        <w:gridCol w:w="4819"/>
      </w:tblGrid>
      <w:tr w:rsidR="00BC7E31" w:rsidRPr="00BC7E31" w:rsidTr="00BC7E31">
        <w:trPr>
          <w:trHeight w:val="416"/>
        </w:trPr>
        <w:tc>
          <w:tcPr>
            <w:tcW w:w="3964" w:type="dxa"/>
            <w:vMerge w:val="restart"/>
            <w:tcBorders>
              <w:top w:val="single" w:sz="4" w:space="0" w:color="000000"/>
              <w:left w:val="single" w:sz="4" w:space="0" w:color="000000"/>
              <w:bottom w:val="single" w:sz="4" w:space="0" w:color="000000"/>
              <w:right w:val="single" w:sz="4" w:space="0" w:color="000000"/>
            </w:tcBorders>
            <w:vAlign w:val="center"/>
          </w:tcPr>
          <w:p w:rsidR="00BC7E31" w:rsidRPr="00BC7E31" w:rsidRDefault="00BC7E31" w:rsidP="00BC7E31">
            <w:pPr>
              <w:spacing w:after="0" w:line="240" w:lineRule="exact"/>
              <w:jc w:val="center"/>
              <w:rPr>
                <w:rFonts w:ascii="Times New Roman" w:hAnsi="Times New Roman" w:cs="Times New Roman"/>
                <w:b/>
                <w:sz w:val="24"/>
                <w:szCs w:val="24"/>
              </w:rPr>
            </w:pPr>
            <w:r w:rsidRPr="00BC7E31">
              <w:rPr>
                <w:rFonts w:ascii="Times New Roman" w:hAnsi="Times New Roman" w:cs="Times New Roman"/>
                <w:b/>
                <w:sz w:val="24"/>
                <w:szCs w:val="24"/>
              </w:rPr>
              <w:t>Код и наименование формируемых компетенций</w:t>
            </w:r>
          </w:p>
        </w:tc>
        <w:tc>
          <w:tcPr>
            <w:tcW w:w="10886" w:type="dxa"/>
            <w:gridSpan w:val="2"/>
            <w:tcBorders>
              <w:top w:val="single" w:sz="4" w:space="0" w:color="000000"/>
              <w:left w:val="single" w:sz="4" w:space="0" w:color="000000"/>
              <w:bottom w:val="single" w:sz="4" w:space="0" w:color="000000"/>
              <w:right w:val="single" w:sz="4" w:space="0" w:color="000000"/>
            </w:tcBorders>
            <w:vAlign w:val="center"/>
          </w:tcPr>
          <w:p w:rsidR="00BC7E31" w:rsidRPr="00BC7E31" w:rsidRDefault="00BC7E31" w:rsidP="00BC7E31">
            <w:pPr>
              <w:spacing w:after="0" w:line="240" w:lineRule="exact"/>
              <w:jc w:val="center"/>
              <w:rPr>
                <w:rFonts w:ascii="Times New Roman" w:hAnsi="Times New Roman" w:cs="Times New Roman"/>
                <w:b/>
                <w:sz w:val="24"/>
                <w:szCs w:val="24"/>
              </w:rPr>
            </w:pPr>
            <w:r w:rsidRPr="00BC7E31">
              <w:rPr>
                <w:rFonts w:ascii="Times New Roman" w:hAnsi="Times New Roman" w:cs="Times New Roman"/>
                <w:b/>
                <w:sz w:val="24"/>
                <w:szCs w:val="24"/>
              </w:rPr>
              <w:t>Планируемые образовательные результаты обучения</w:t>
            </w:r>
          </w:p>
        </w:tc>
      </w:tr>
      <w:tr w:rsidR="00BC7E31" w:rsidRPr="00BC7E31" w:rsidTr="00BC7E31">
        <w:trPr>
          <w:trHeight w:val="71"/>
        </w:trPr>
        <w:tc>
          <w:tcPr>
            <w:tcW w:w="3964" w:type="dxa"/>
            <w:vMerge/>
            <w:tcBorders>
              <w:top w:val="single" w:sz="4" w:space="0" w:color="000000"/>
              <w:left w:val="single" w:sz="4" w:space="0" w:color="000000"/>
              <w:bottom w:val="single" w:sz="4" w:space="0" w:color="000000"/>
              <w:right w:val="single" w:sz="4" w:space="0" w:color="000000"/>
            </w:tcBorders>
            <w:vAlign w:val="center"/>
          </w:tcPr>
          <w:p w:rsidR="00BC7E31" w:rsidRPr="00BC7E31" w:rsidRDefault="00BC7E31" w:rsidP="00BC7E31">
            <w:pPr>
              <w:spacing w:after="0" w:line="240" w:lineRule="exact"/>
              <w:rPr>
                <w:rFonts w:ascii="Times New Roman" w:hAnsi="Times New Roman" w:cs="Times New Roman"/>
                <w:sz w:val="24"/>
                <w:szCs w:val="24"/>
              </w:rPr>
            </w:pPr>
          </w:p>
        </w:tc>
        <w:tc>
          <w:tcPr>
            <w:tcW w:w="6067" w:type="dxa"/>
            <w:tcBorders>
              <w:top w:val="single" w:sz="4" w:space="0" w:color="000000"/>
              <w:left w:val="single" w:sz="4" w:space="0" w:color="000000"/>
              <w:bottom w:val="single" w:sz="4" w:space="0" w:color="000000"/>
              <w:right w:val="single" w:sz="4" w:space="0" w:color="000000"/>
            </w:tcBorders>
            <w:vAlign w:val="center"/>
          </w:tcPr>
          <w:p w:rsidR="00BC7E31" w:rsidRPr="00BC7E31" w:rsidRDefault="00BC7E31" w:rsidP="00BC7E31">
            <w:pPr>
              <w:spacing w:after="0" w:line="240" w:lineRule="exact"/>
              <w:jc w:val="center"/>
              <w:rPr>
                <w:rFonts w:ascii="Times New Roman" w:hAnsi="Times New Roman" w:cs="Times New Roman"/>
                <w:b/>
                <w:sz w:val="24"/>
                <w:szCs w:val="24"/>
              </w:rPr>
            </w:pPr>
            <w:r w:rsidRPr="00BC7E31">
              <w:rPr>
                <w:rFonts w:ascii="Times New Roman" w:hAnsi="Times New Roman" w:cs="Times New Roman"/>
                <w:b/>
                <w:sz w:val="24"/>
                <w:szCs w:val="24"/>
              </w:rPr>
              <w:t>Общие</w:t>
            </w:r>
          </w:p>
        </w:tc>
        <w:tc>
          <w:tcPr>
            <w:tcW w:w="4819" w:type="dxa"/>
            <w:tcBorders>
              <w:top w:val="single" w:sz="4" w:space="0" w:color="000000"/>
              <w:left w:val="single" w:sz="4" w:space="0" w:color="000000"/>
              <w:bottom w:val="single" w:sz="4" w:space="0" w:color="000000"/>
              <w:right w:val="single" w:sz="4" w:space="0" w:color="000000"/>
            </w:tcBorders>
            <w:vAlign w:val="center"/>
          </w:tcPr>
          <w:p w:rsidR="00BC7E31" w:rsidRPr="00BC7E31" w:rsidRDefault="00BC7E31" w:rsidP="00BC7E31">
            <w:pPr>
              <w:spacing w:after="0" w:line="240" w:lineRule="exact"/>
              <w:jc w:val="center"/>
              <w:rPr>
                <w:rFonts w:ascii="Times New Roman" w:hAnsi="Times New Roman" w:cs="Times New Roman"/>
                <w:b/>
                <w:sz w:val="24"/>
                <w:szCs w:val="24"/>
              </w:rPr>
            </w:pPr>
            <w:r w:rsidRPr="00BC7E31">
              <w:rPr>
                <w:rFonts w:ascii="Times New Roman" w:hAnsi="Times New Roman" w:cs="Times New Roman"/>
                <w:b/>
                <w:sz w:val="24"/>
                <w:szCs w:val="24"/>
              </w:rPr>
              <w:t>Дисциплинарные</w:t>
            </w:r>
          </w:p>
        </w:tc>
      </w:tr>
      <w:tr w:rsidR="00BC7E31" w:rsidRPr="00BC7E31" w:rsidTr="00BC7E31">
        <w:trPr>
          <w:trHeight w:val="690"/>
        </w:trPr>
        <w:tc>
          <w:tcPr>
            <w:tcW w:w="3964"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widowControl w:val="0"/>
              <w:spacing w:after="0" w:line="240" w:lineRule="exact"/>
              <w:ind w:left="177"/>
              <w:rPr>
                <w:rFonts w:ascii="Times New Roman" w:hAnsi="Times New Roman" w:cs="Times New Roman"/>
                <w:b/>
                <w:sz w:val="24"/>
                <w:szCs w:val="24"/>
              </w:rPr>
            </w:pPr>
            <w:r w:rsidRPr="00BC7E31">
              <w:rPr>
                <w:rFonts w:ascii="Times New Roman" w:hAnsi="Times New Roman" w:cs="Times New Roman"/>
                <w:sz w:val="24"/>
                <w:szCs w:val="24"/>
              </w:rPr>
              <w:t xml:space="preserve">ОК 01. Выбирать способы решения задач профессиональной деятельности применительно </w:t>
            </w:r>
            <w:r w:rsidRPr="00BC7E31">
              <w:rPr>
                <w:rFonts w:ascii="Times New Roman" w:hAnsi="Times New Roman" w:cs="Times New Roman"/>
                <w:sz w:val="24"/>
                <w:szCs w:val="24"/>
              </w:rPr>
              <w:br/>
              <w:t>к различным контекстам</w:t>
            </w:r>
          </w:p>
        </w:tc>
        <w:tc>
          <w:tcPr>
            <w:tcW w:w="6067"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В части трудового воспитания:</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готовность к труду, осознание ценности мастерства, трудолюбие;</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trike/>
                <w:sz w:val="24"/>
                <w:szCs w:val="24"/>
                <w:shd w:val="clear" w:color="auto" w:fill="FFFFFF"/>
              </w:rPr>
            </w:pPr>
            <w:r w:rsidRPr="00BC7E31">
              <w:rPr>
                <w:rFonts w:ascii="Times New Roman" w:hAnsi="Times New Roman" w:cs="Times New Roman"/>
                <w:sz w:val="24"/>
                <w:szCs w:val="24"/>
                <w:shd w:val="clear" w:color="auto" w:fill="FFFFFF"/>
              </w:rPr>
              <w:t>- интерес к различным сферам профессиональной деятельности,</w:t>
            </w:r>
          </w:p>
          <w:p w:rsidR="00BC7E31" w:rsidRPr="00BC7E31" w:rsidRDefault="00BC7E31" w:rsidP="00BC7E31">
            <w:pPr>
              <w:spacing w:after="0" w:line="240" w:lineRule="exact"/>
              <w:jc w:val="both"/>
              <w:rPr>
                <w:rStyle w:val="dt-m"/>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Овладение универсальными учебными познавательными действиями:</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Style w:val="dt-m"/>
                <w:rFonts w:ascii="Times New Roman" w:hAnsi="Times New Roman" w:cs="Times New Roman"/>
                <w:sz w:val="24"/>
                <w:szCs w:val="24"/>
                <w:shd w:val="clear" w:color="auto" w:fill="FFFFFF"/>
              </w:rPr>
              <w:t xml:space="preserve"> а) </w:t>
            </w:r>
            <w:r w:rsidRPr="00BC7E31">
              <w:rPr>
                <w:rFonts w:ascii="Times New Roman" w:hAnsi="Times New Roman" w:cs="Times New Roman"/>
                <w:sz w:val="24"/>
                <w:szCs w:val="24"/>
                <w:shd w:val="clear" w:color="auto" w:fill="FFFFFF"/>
              </w:rPr>
              <w:t>базовые логические действия:</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xml:space="preserve">- самостоятельно формулировать и актуализировать проблему, рассматривать ее всесторонне; </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xml:space="preserve">- устанавливать существенный признак или основания для сравнения, классификации и обобщения; </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определять цели деятельности, задавать параметры и критерии их достижения;</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xml:space="preserve">- выявлять закономерности и противоречия в рассматриваемых явлениях; </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вносить коррективы в деятельность, оценивать соответствие результатов целям, оценивать риски последствий деятельности;</w:t>
            </w:r>
            <w:r w:rsidRPr="00BC7E31">
              <w:rPr>
                <w:iCs/>
              </w:rPr>
              <w:t xml:space="preserve"> </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rPr>
              <w:t>- развивать креативное мышление при решении жизненных проблем</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Style w:val="dt-m"/>
                <w:rFonts w:ascii="Times New Roman" w:hAnsi="Times New Roman" w:cs="Times New Roman"/>
                <w:sz w:val="24"/>
                <w:szCs w:val="24"/>
                <w:shd w:val="clear" w:color="auto" w:fill="FFFFFF"/>
              </w:rPr>
              <w:t>б)</w:t>
            </w:r>
            <w:r w:rsidRPr="00BC7E31">
              <w:rPr>
                <w:rFonts w:ascii="Times New Roman" w:hAnsi="Times New Roman" w:cs="Times New Roman"/>
                <w:sz w:val="24"/>
                <w:szCs w:val="24"/>
                <w:shd w:val="clear" w:color="auto" w:fill="FFFFFF"/>
              </w:rPr>
              <w:t> базовые исследовательские действия:</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владеть навыками учебно-исследовательской и проектной деятельности, навыками разрешения проблем;</w:t>
            </w:r>
            <w:r w:rsidRPr="00BC7E31">
              <w:rPr>
                <w:rFonts w:ascii="Times New Roman" w:hAnsi="Times New Roman" w:cs="Times New Roman"/>
                <w:iCs/>
                <w:sz w:val="24"/>
                <w:szCs w:val="24"/>
              </w:rPr>
              <w:t xml:space="preserve"> </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w:t>
            </w:r>
            <w:r w:rsidRPr="00BC7E31">
              <w:rPr>
                <w:rFonts w:ascii="Times New Roman" w:hAnsi="Times New Roman" w:cs="Times New Roman"/>
                <w:sz w:val="24"/>
                <w:szCs w:val="24"/>
              </w:rPr>
              <w:lastRenderedPageBreak/>
              <w:t>вать параметры и критерии решения;</w:t>
            </w:r>
            <w:r w:rsidRPr="00BC7E31">
              <w:rPr>
                <w:rFonts w:ascii="Times New Roman" w:hAnsi="Times New Roman" w:cs="Times New Roman"/>
                <w:iCs/>
                <w:sz w:val="24"/>
                <w:szCs w:val="24"/>
              </w:rPr>
              <w:t xml:space="preserve"> </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iCs/>
                <w:sz w:val="24"/>
                <w:szCs w:val="24"/>
              </w:rPr>
            </w:pPr>
            <w:r w:rsidRPr="00BC7E31">
              <w:rPr>
                <w:rFonts w:ascii="Times New Roman" w:hAnsi="Times New Roman" w:cs="Times New Roman"/>
                <w:sz w:val="24"/>
                <w:szCs w:val="24"/>
              </w:rPr>
              <w:t>- анализировать полученные в ходе решения задачи результаты, критически оценивать их достоверность, прогнозировать изменение в новых условиях;</w:t>
            </w:r>
            <w:r w:rsidRPr="00BC7E31">
              <w:rPr>
                <w:rFonts w:ascii="Times New Roman" w:hAnsi="Times New Roman" w:cs="Times New Roman"/>
                <w:iCs/>
                <w:sz w:val="24"/>
                <w:szCs w:val="24"/>
              </w:rPr>
              <w:t xml:space="preserve"> </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уметь интегрировать знания из разных предметных областей;</w:t>
            </w:r>
            <w:r w:rsidRPr="00BC7E31">
              <w:rPr>
                <w:rFonts w:ascii="Times New Roman" w:hAnsi="Times New Roman" w:cs="Times New Roman"/>
                <w:iCs/>
                <w:sz w:val="24"/>
                <w:szCs w:val="24"/>
              </w:rPr>
              <w:t xml:space="preserve"> </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выдвигать новые идеи, предлагать оригинальные подходы и решения;</w:t>
            </w:r>
            <w:r w:rsidRPr="00BC7E31">
              <w:rPr>
                <w:rFonts w:ascii="Times New Roman" w:hAnsi="Times New Roman" w:cs="Times New Roman"/>
                <w:iCs/>
                <w:sz w:val="24"/>
                <w:szCs w:val="24"/>
              </w:rPr>
              <w:t xml:space="preserve"> </w:t>
            </w:r>
          </w:p>
          <w:p w:rsidR="00BC7E31" w:rsidRPr="00BC7E31" w:rsidRDefault="00BC7E31" w:rsidP="00BC7E31">
            <w:pPr>
              <w:pStyle w:val="dt-p"/>
              <w:shd w:val="clear" w:color="auto" w:fill="FFFFFF"/>
              <w:spacing w:before="0" w:beforeAutospacing="0" w:after="0" w:afterAutospacing="0" w:line="240" w:lineRule="exact"/>
              <w:textAlignment w:val="baseline"/>
            </w:pPr>
            <w:r w:rsidRPr="00BC7E31">
              <w:t xml:space="preserve">- способность их использования в познавательной и социальной практике </w:t>
            </w:r>
          </w:p>
        </w:tc>
        <w:tc>
          <w:tcPr>
            <w:tcW w:w="4819"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rPr>
                <w:rFonts w:ascii="Times New Roman" w:hAnsi="Times New Roman" w:cs="Times New Roman"/>
                <w:sz w:val="24"/>
                <w:szCs w:val="24"/>
              </w:rPr>
            </w:pPr>
            <w:r w:rsidRPr="00BC7E31">
              <w:rPr>
                <w:rFonts w:ascii="Times New Roman" w:hAnsi="Times New Roman" w:cs="Times New Roman"/>
                <w:sz w:val="24"/>
                <w:szCs w:val="24"/>
              </w:rPr>
              <w:lastRenderedPageBreak/>
              <w:t>- сформировать представления о возможных источниках опасности в</w:t>
            </w:r>
          </w:p>
          <w:p w:rsidR="00BC7E31" w:rsidRPr="00BC7E31" w:rsidRDefault="00BC7E31" w:rsidP="00BC7E31">
            <w:pPr>
              <w:spacing w:after="0" w:line="240" w:lineRule="exact"/>
              <w:ind w:left="57" w:right="57"/>
              <w:rPr>
                <w:rFonts w:ascii="Times New Roman" w:hAnsi="Times New Roman" w:cs="Times New Roman"/>
                <w:sz w:val="24"/>
                <w:szCs w:val="24"/>
              </w:rPr>
            </w:pPr>
            <w:r w:rsidRPr="00BC7E31">
              <w:rPr>
                <w:rFonts w:ascii="Times New Roman" w:hAnsi="Times New Roman" w:cs="Times New Roman"/>
                <w:sz w:val="24"/>
                <w:szCs w:val="24"/>
              </w:rPr>
              <w:t>различных ситуациях (в быту, транспорте, общественных местах, в природной</w:t>
            </w:r>
          </w:p>
          <w:p w:rsidR="00BC7E31" w:rsidRPr="00BC7E31" w:rsidRDefault="00BC7E31" w:rsidP="00BC7E31">
            <w:pPr>
              <w:spacing w:after="0" w:line="240" w:lineRule="exact"/>
              <w:ind w:left="57" w:right="57"/>
              <w:rPr>
                <w:rFonts w:ascii="Times New Roman" w:hAnsi="Times New Roman" w:cs="Times New Roman"/>
                <w:sz w:val="24"/>
                <w:szCs w:val="24"/>
              </w:rPr>
            </w:pPr>
            <w:r w:rsidRPr="00BC7E31">
              <w:rPr>
                <w:rFonts w:ascii="Times New Roman" w:hAnsi="Times New Roman" w:cs="Times New Roman"/>
                <w:sz w:val="24"/>
                <w:szCs w:val="24"/>
              </w:rPr>
              <w:t>среде, в социуме, в цифровой среде); владение основными способами</w:t>
            </w:r>
          </w:p>
          <w:p w:rsidR="00BC7E31" w:rsidRPr="00BC7E31" w:rsidRDefault="00BC7E31" w:rsidP="00BC7E31">
            <w:pPr>
              <w:spacing w:after="0" w:line="240" w:lineRule="exact"/>
              <w:ind w:left="57" w:right="57"/>
              <w:rPr>
                <w:rFonts w:ascii="Times New Roman" w:hAnsi="Times New Roman" w:cs="Times New Roman"/>
                <w:sz w:val="24"/>
                <w:szCs w:val="24"/>
              </w:rPr>
            </w:pPr>
            <w:r w:rsidRPr="00BC7E31">
              <w:rPr>
                <w:rFonts w:ascii="Times New Roman" w:hAnsi="Times New Roman" w:cs="Times New Roman"/>
                <w:sz w:val="24"/>
                <w:szCs w:val="24"/>
              </w:rPr>
              <w:t xml:space="preserve">предупреждения опасных и экстремальных ситуаций; </w:t>
            </w:r>
          </w:p>
          <w:p w:rsidR="00BC7E31" w:rsidRPr="00BC7E31" w:rsidRDefault="00BC7E31" w:rsidP="00BC7E31">
            <w:pPr>
              <w:spacing w:after="0" w:line="240" w:lineRule="exact"/>
              <w:ind w:left="57" w:right="57"/>
              <w:rPr>
                <w:rFonts w:ascii="Times New Roman" w:hAnsi="Times New Roman" w:cs="Times New Roman"/>
                <w:b/>
                <w:sz w:val="24"/>
                <w:szCs w:val="24"/>
              </w:rPr>
            </w:pPr>
            <w:r w:rsidRPr="00BC7E31">
              <w:rPr>
                <w:rFonts w:ascii="Times New Roman" w:hAnsi="Times New Roman" w:cs="Times New Roman"/>
                <w:sz w:val="24"/>
                <w:szCs w:val="24"/>
              </w:rPr>
              <w:t>- знать порядок действий в экстремальных и чрезвычайных ситуациях</w:t>
            </w:r>
          </w:p>
        </w:tc>
      </w:tr>
      <w:tr w:rsidR="00BC7E31" w:rsidRPr="00BC7E31" w:rsidTr="00BC7E31">
        <w:trPr>
          <w:trHeight w:val="983"/>
        </w:trPr>
        <w:tc>
          <w:tcPr>
            <w:tcW w:w="3964"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067"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В области ценности научного познания:</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xml:space="preserve">- совершенствование языковой и читательской культуры как средства взаимодействия между людьми и познания мира; </w:t>
            </w:r>
          </w:p>
          <w:p w:rsidR="00BC7E31" w:rsidRPr="00BC7E31" w:rsidRDefault="00BC7E31" w:rsidP="00BC7E31">
            <w:pPr>
              <w:spacing w:after="0" w:line="240" w:lineRule="exact"/>
              <w:jc w:val="both"/>
              <w:rPr>
                <w:rFonts w:ascii="Times New Roman" w:hAnsi="Times New Roman" w:cs="Times New Roman"/>
                <w:iCs/>
                <w:sz w:val="24"/>
                <w:szCs w:val="24"/>
              </w:rPr>
            </w:pPr>
            <w:r w:rsidRPr="00BC7E31">
              <w:rPr>
                <w:rFonts w:ascii="Times New Roman" w:hAnsi="Times New Roman" w:cs="Times New Roman"/>
                <w:sz w:val="24"/>
                <w:szCs w:val="24"/>
                <w:shd w:val="clear" w:color="auto" w:fill="FFFFFF"/>
              </w:rPr>
              <w:t>- осознание ценности научной деятельности, готовность осуществлять проектную и исследовательскую деятельность индивидуально и в группе;</w:t>
            </w:r>
          </w:p>
          <w:p w:rsidR="00BC7E31" w:rsidRPr="00BC7E31" w:rsidRDefault="00BC7E31" w:rsidP="00BC7E31">
            <w:pPr>
              <w:spacing w:after="0" w:line="240" w:lineRule="exact"/>
              <w:jc w:val="both"/>
              <w:rPr>
                <w:rStyle w:val="dt-m"/>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Овладение универсальными учебными познавательными действиями:</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в) работа с информацией:</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rPr>
              <w:t>- оценивать достоверность, легитимность информации, ее соответствие правовым и морально-этическим нормам;</w:t>
            </w:r>
            <w:r w:rsidRPr="00BC7E31">
              <w:rPr>
                <w:rFonts w:ascii="Times New Roman" w:hAnsi="Times New Roman" w:cs="Times New Roman"/>
                <w:sz w:val="24"/>
                <w:szCs w:val="24"/>
                <w:shd w:val="clear" w:color="auto" w:fill="FFFFFF"/>
              </w:rPr>
              <w:t xml:space="preserve"> </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rPr>
              <w:t>- использовать средства информационных и коммуникационных технологий в решении когнитивных, коммуникативных и организационных задач с соблюдением тре</w:t>
            </w:r>
            <w:r w:rsidRPr="00BC7E31">
              <w:rPr>
                <w:rFonts w:ascii="Times New Roman" w:hAnsi="Times New Roman" w:cs="Times New Roman"/>
                <w:sz w:val="24"/>
                <w:szCs w:val="24"/>
              </w:rPr>
              <w:lastRenderedPageBreak/>
              <w:t xml:space="preserve">бований эргономики, техники безопасности, гигиены, ресурсосбережения, правовых и этических норм, норм информационной безопасности; </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владеть навыками распознавания и защиты информации, информационной безопасности личности</w:t>
            </w:r>
            <w:r w:rsidRPr="00BC7E31">
              <w:rPr>
                <w:shd w:val="clear" w:color="auto" w:fill="FFFFFF"/>
              </w:rPr>
              <w:t xml:space="preserve">; </w:t>
            </w:r>
            <w:r w:rsidRPr="00BC7E31">
              <w:rPr>
                <w:iCs/>
              </w:rPr>
              <w:t xml:space="preserve"> </w:t>
            </w:r>
          </w:p>
        </w:tc>
        <w:tc>
          <w:tcPr>
            <w:tcW w:w="4819"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lastRenderedPageBreak/>
              <w:t>- проявить нетерпимость к проявлениям насилия в социальном</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xml:space="preserve">взаимодействии; </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знать о способах безопасного поведения в цифровой среде;</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xml:space="preserve">- уметь применять их на практике; </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уметь распознавать опасности в цифровой</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среде (в том числе криминального характера, опасности вовлечения в</w:t>
            </w:r>
          </w:p>
          <w:p w:rsidR="00BC7E31" w:rsidRPr="00BC7E31" w:rsidRDefault="00BC7E31" w:rsidP="00BC7E31">
            <w:pPr>
              <w:spacing w:after="0" w:line="240" w:lineRule="exact"/>
              <w:ind w:left="57" w:right="57"/>
              <w:jc w:val="both"/>
              <w:rPr>
                <w:rFonts w:ascii="Times New Roman" w:hAnsi="Times New Roman" w:cs="Times New Roman"/>
                <w:b/>
                <w:sz w:val="24"/>
                <w:szCs w:val="24"/>
              </w:rPr>
            </w:pPr>
            <w:r w:rsidRPr="00BC7E31">
              <w:rPr>
                <w:rFonts w:ascii="Times New Roman" w:hAnsi="Times New Roman" w:cs="Times New Roman"/>
                <w:sz w:val="24"/>
                <w:szCs w:val="24"/>
              </w:rPr>
              <w:t>деструктивную деятельность) и противодействовать им</w:t>
            </w:r>
          </w:p>
        </w:tc>
      </w:tr>
      <w:tr w:rsidR="00BC7E31" w:rsidRPr="00BC7E31" w:rsidTr="00BC7E31">
        <w:trPr>
          <w:trHeight w:val="562"/>
        </w:trPr>
        <w:tc>
          <w:tcPr>
            <w:tcW w:w="3964"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6067"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tabs>
                <w:tab w:val="left" w:pos="182"/>
              </w:tabs>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xml:space="preserve"> В области духовно-нравственного воспитания:</w:t>
            </w:r>
          </w:p>
          <w:p w:rsidR="00BC7E31" w:rsidRPr="00BC7E31" w:rsidRDefault="00BC7E31" w:rsidP="00BC7E31">
            <w:pPr>
              <w:spacing w:after="0" w:line="240" w:lineRule="exact"/>
              <w:jc w:val="both"/>
              <w:rPr>
                <w:rFonts w:ascii="Times New Roman" w:hAnsi="Times New Roman" w:cs="Times New Roman"/>
                <w:iCs/>
                <w:sz w:val="24"/>
                <w:szCs w:val="24"/>
              </w:rPr>
            </w:pPr>
            <w:r w:rsidRPr="00BC7E31">
              <w:rPr>
                <w:rFonts w:ascii="Times New Roman" w:hAnsi="Times New Roman" w:cs="Times New Roman"/>
                <w:sz w:val="24"/>
                <w:szCs w:val="24"/>
                <w:shd w:val="clear" w:color="auto" w:fill="FFFFFF"/>
              </w:rPr>
              <w:t>- сформированность нравственного сознания, этического поведения;</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способность оценивать ситуацию и принимать осознанные решения, ориентируясь на морально-нравственные нормы и ценности;</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осознание личного вклада в построение устойчивого будущего;</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Овладение универсальными регулятивными действиями:</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а) самоорганизация:</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давать оценку новым ситуациям;</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б) самоконтроль:</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использовать приемы рефлексии для оценки ситуации, выбора верного решения;</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rPr>
              <w:t>- уметь оценивать риски и своевременно принимать решения по их снижению;</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в) эмоциональный интеллект, предполагающий сформированность:</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внутренней мотивации, включающей стремление к до</w:t>
            </w:r>
            <w:r w:rsidRPr="00BC7E31">
              <w:rPr>
                <w:rFonts w:ascii="Times New Roman" w:hAnsi="Times New Roman" w:cs="Times New Roman"/>
                <w:sz w:val="24"/>
                <w:szCs w:val="24"/>
              </w:rPr>
              <w:lastRenderedPageBreak/>
              <w:t>стижению цели и успеху, оптимизм, инициативность, умение действовать, исходя из своих возможностей;</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4819"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сформировать представления о роли России в современном мире;</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угрозах военного характера; роли Вооруженных Сил Российской Федерации в</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обеспечении мира; знать основы обороны государства и воинской службы;</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прав и обязанностей гражданина в области гражданской обороны; знать</w:t>
            </w:r>
          </w:p>
          <w:p w:rsidR="00BC7E31" w:rsidRPr="00BC7E31" w:rsidRDefault="00BC7E31" w:rsidP="00BC7E31">
            <w:pPr>
              <w:spacing w:after="0" w:line="240" w:lineRule="exact"/>
              <w:ind w:left="57" w:right="57"/>
              <w:jc w:val="both"/>
              <w:rPr>
                <w:rFonts w:ascii="Times New Roman" w:hAnsi="Times New Roman" w:cs="Times New Roman"/>
                <w:sz w:val="24"/>
                <w:szCs w:val="24"/>
                <w:highlight w:val="white"/>
              </w:rPr>
            </w:pPr>
            <w:r w:rsidRPr="00BC7E31">
              <w:rPr>
                <w:rFonts w:ascii="Times New Roman" w:hAnsi="Times New Roman" w:cs="Times New Roman"/>
                <w:sz w:val="24"/>
                <w:szCs w:val="24"/>
              </w:rPr>
              <w:t>действия при сигналах гражданской обороны</w:t>
            </w:r>
          </w:p>
        </w:tc>
      </w:tr>
      <w:tr w:rsidR="00BC7E31" w:rsidRPr="00BC7E31" w:rsidTr="00BC7E31">
        <w:trPr>
          <w:trHeight w:val="2148"/>
        </w:trPr>
        <w:tc>
          <w:tcPr>
            <w:tcW w:w="3964"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ОК 04. Эффективно взаимодействовать и работать в коллективе и команде</w:t>
            </w:r>
          </w:p>
        </w:tc>
        <w:tc>
          <w:tcPr>
            <w:tcW w:w="6067"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готовность к саморазвитию, самостоятельности и самоопределению;</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-овладение навыками учебно-исследовательской, проектной и социальной деятельности;</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Овладение универсальными коммуникативными действиями:</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б) совместная деятельность:</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понимать и использовать преимущества командной и индивидуальной работы;</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Овладение универсальными регулятивными действиями:</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г) принятие себя и других людей:</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принимать мотивы и аргументы других людей при анализе результатов деятельности;</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признавать свое право и право других людей на ошибки;</w:t>
            </w:r>
          </w:p>
          <w:p w:rsidR="00BC7E31" w:rsidRPr="00BC7E31" w:rsidRDefault="00BC7E31" w:rsidP="00BC7E31">
            <w:pPr>
              <w:widowControl w:val="0"/>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rPr>
              <w:t>- развивать способность понимать мир с позиции другого человека</w:t>
            </w:r>
          </w:p>
        </w:tc>
        <w:tc>
          <w:tcPr>
            <w:tcW w:w="4819"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xml:space="preserve">- знать основы безопасного, конструктивного общения, </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уметь различать опасные явления в социальном взаимодействии, в том числе</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xml:space="preserve">криминального характера; </w:t>
            </w:r>
          </w:p>
          <w:p w:rsidR="00BC7E31" w:rsidRPr="00BC7E31" w:rsidRDefault="00BC7E31" w:rsidP="00BC7E31">
            <w:pPr>
              <w:spacing w:after="0" w:line="240" w:lineRule="exact"/>
              <w:ind w:left="57" w:right="57"/>
              <w:jc w:val="both"/>
              <w:rPr>
                <w:rFonts w:ascii="Times New Roman" w:hAnsi="Times New Roman" w:cs="Times New Roman"/>
                <w:sz w:val="24"/>
                <w:szCs w:val="24"/>
                <w:highlight w:val="white"/>
              </w:rPr>
            </w:pPr>
            <w:r w:rsidRPr="00BC7E31">
              <w:rPr>
                <w:rFonts w:ascii="Times New Roman" w:hAnsi="Times New Roman" w:cs="Times New Roman"/>
                <w:sz w:val="24"/>
                <w:szCs w:val="24"/>
              </w:rPr>
              <w:t>- уметь предупреждать опасные явления и противодействовать им</w:t>
            </w:r>
          </w:p>
        </w:tc>
      </w:tr>
      <w:tr w:rsidR="00BC7E31" w:rsidRPr="00BC7E31" w:rsidTr="00BC7E31">
        <w:trPr>
          <w:trHeight w:val="983"/>
        </w:trPr>
        <w:tc>
          <w:tcPr>
            <w:tcW w:w="3964"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067"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jc w:val="both"/>
              <w:rPr>
                <w:rFonts w:ascii="Times New Roman" w:hAnsi="Times New Roman" w:cs="Times New Roman"/>
                <w:iCs/>
                <w:sz w:val="24"/>
                <w:szCs w:val="24"/>
              </w:rPr>
            </w:pPr>
            <w:r w:rsidRPr="00BC7E31">
              <w:rPr>
                <w:rFonts w:ascii="Times New Roman" w:hAnsi="Times New Roman" w:cs="Times New Roman"/>
                <w:sz w:val="24"/>
                <w:szCs w:val="24"/>
                <w:shd w:val="clear" w:color="auto" w:fill="FFFFFF"/>
              </w:rPr>
              <w:t>- осознание обучающимися российской гражданской идентичности;</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В части гражданского воспитания:</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осознание своих конституционных прав и обязанностей, уважение закона и правопорядка;</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принятие традиционных национальных, общечеловеческих гуманистических и демократических ценностей;</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BC7E31" w:rsidRPr="00BC7E31" w:rsidRDefault="00BC7E31" w:rsidP="00BC7E31">
            <w:pPr>
              <w:tabs>
                <w:tab w:val="left" w:pos="419"/>
              </w:tabs>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умение взаимодействовать с социальными институтами в соответствии с их функциями и назначением;</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готовность к гуманитарной и волонтерской деятельности;</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патриотического воспитания:</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идейная убежденность, готовность к служению и защите Отечества, ответственность за его судьбу;</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lastRenderedPageBreak/>
              <w:t>освоенные обучающимися межпредметные понятия и универсальные учебные действия (регулятивные, познавательные, коммуникативные);</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lastRenderedPageBreak/>
              <w:t>- сформировать представления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bookmarkStart w:id="9" w:name="l497"/>
            <w:bookmarkStart w:id="10" w:name="l254"/>
            <w:bookmarkEnd w:id="9"/>
            <w:bookmarkEnd w:id="10"/>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знать основы безопасного, конструктивного общения, уметь</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различать опасные явления в социальном взаимодействии, в том числе</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криминального характера; умение предупреждать опасные явления и</w:t>
            </w:r>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противодействовать им;</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сформировать представления об опасности и негативном влиянии на жизнь личности, общества, государства экстремизма, терроризма; знать роль государства в противодействии терроризму; уметь различать приемы вовлечения в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bookmarkStart w:id="11" w:name="l258"/>
            <w:bookmarkStart w:id="12" w:name="l501"/>
            <w:bookmarkEnd w:id="11"/>
            <w:bookmarkEnd w:id="12"/>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сформировать представления о роли России в современном мире; угрозах военного характера; роли Вооруженных Сил Российской Федерации в обеспечении мира; знать основы обороны государства и воинской службы; прав и обязанностей гражданина в области гражданской обороны; знать действия при сигналах гражданской обороны;</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знать основы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w:t>
            </w:r>
            <w:r w:rsidRPr="00BC7E31">
              <w:lastRenderedPageBreak/>
              <w:t>ния и ликвидации последствий чрезвычайных ситуаций, прав и обязанностей гражданина в этой области;</w:t>
            </w:r>
            <w:bookmarkStart w:id="13" w:name="l502"/>
            <w:bookmarkEnd w:id="13"/>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знать основы государственной системы, российского законодательства, направленных на защиту населения от внешних и внутренних угроз; сформировать представления о роли государства, общества и личности в обеспечении безопасности</w:t>
            </w:r>
            <w:bookmarkStart w:id="14" w:name="l260"/>
            <w:bookmarkEnd w:id="14"/>
          </w:p>
        </w:tc>
      </w:tr>
      <w:tr w:rsidR="00BC7E31" w:rsidRPr="00BC7E31" w:rsidTr="00BC7E31">
        <w:trPr>
          <w:trHeight w:val="558"/>
        </w:trPr>
        <w:tc>
          <w:tcPr>
            <w:tcW w:w="3964"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67"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В области экологического воспитания:</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планирование и осуществление действий в окружающей среде на основе знания целей устойчивого развития человечества;</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активное неприятие действий, приносящих вред окружающей среде;</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умение прогнозировать неблагоприятные экологические последствия предпринимаемых действий, предотвращать их;</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расширение опыта деятельности экологической направленности;</w:t>
            </w:r>
            <w:r w:rsidRPr="00BC7E31">
              <w:rPr>
                <w:rFonts w:ascii="Times New Roman" w:hAnsi="Times New Roman" w:cs="Times New Roman"/>
                <w:iCs/>
                <w:sz w:val="24"/>
                <w:szCs w:val="24"/>
              </w:rPr>
              <w:t xml:space="preserve"> </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овладение навыками учебно-исследовательской, проектной и социальной деятельности;</w:t>
            </w:r>
          </w:p>
        </w:tc>
        <w:tc>
          <w:tcPr>
            <w:tcW w:w="4819"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сформировать представления о возможных источниках опасности в различных ситуациях (в быту, транспорте, общественных местах, в природной среде, в социуме, в цифровой среде); владеть основными способами предупреждения опасных и экстремальных ситуаций; знать порядок действий в экстремальных и чрезвычайных ситуациях;</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сформировать представления о важности соблюдения правил дорожного движения всеми участниками движения, правил безопасности на транспорте. Знать правила безопасного поведения на транспорте, уметь применять их на практике, знать о порядке действий в опасных, экстремальных и чрезвычайных ситуациях на транспорте;</w:t>
            </w:r>
            <w:bookmarkStart w:id="15" w:name="l498"/>
            <w:bookmarkStart w:id="16" w:name="l255"/>
            <w:bookmarkEnd w:id="15"/>
            <w:bookmarkEnd w:id="16"/>
          </w:p>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знать о способах безопасного поведения в природной среде; уметь применять их на практике; знать порядок действий при чрезвычайных ситуациях природного характера; сформировать представления об экологической безопасности, ценности бережного отношения к природе, разумного природопользования;</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знать основы пожарной безопасности; уметь применять их на практике для предупреждения пожаров; знать порядок дей</w:t>
            </w:r>
            <w:r w:rsidRPr="00BC7E31">
              <w:lastRenderedPageBreak/>
              <w:t>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bookmarkStart w:id="17" w:name="l500"/>
            <w:bookmarkEnd w:id="17"/>
          </w:p>
        </w:tc>
      </w:tr>
      <w:tr w:rsidR="00BC7E31" w:rsidRPr="00BC7E31" w:rsidTr="00BC7E31">
        <w:trPr>
          <w:trHeight w:val="983"/>
        </w:trPr>
        <w:tc>
          <w:tcPr>
            <w:tcW w:w="3964"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067"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готовность к саморазвитию, самостоятельности и самоопределению;</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наличие мотивации к обучению и личностному развитию;</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xml:space="preserve">В части физического воспитания: </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сформированность здорового и безопасного образа жизни, ответственного отношения к своему здоровью;</w:t>
            </w:r>
            <w:r w:rsidRPr="00BC7E31">
              <w:rPr>
                <w:rFonts w:ascii="Times New Roman" w:hAnsi="Times New Roman" w:cs="Times New Roman"/>
                <w:iCs/>
                <w:sz w:val="24"/>
                <w:szCs w:val="24"/>
              </w:rPr>
              <w:t xml:space="preserve"> </w:t>
            </w:r>
          </w:p>
          <w:p w:rsidR="00BC7E31" w:rsidRPr="00BC7E31" w:rsidRDefault="00BC7E31" w:rsidP="00BC7E31">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shd w:val="clear" w:color="auto" w:fill="FFFFFF"/>
              </w:rPr>
              <w:t>- потребность в физическом совершенствовании, занятиях спортивно-оздоровительной деятельностью;</w:t>
            </w:r>
          </w:p>
          <w:p w:rsidR="00BC7E31" w:rsidRPr="00BC7E31" w:rsidRDefault="00BC7E31" w:rsidP="00BC7E31">
            <w:pPr>
              <w:spacing w:after="0" w:line="240" w:lineRule="exact"/>
              <w:jc w:val="both"/>
              <w:rPr>
                <w:rFonts w:ascii="Times New Roman" w:hAnsi="Times New Roman" w:cs="Times New Roman"/>
                <w:sz w:val="24"/>
                <w:szCs w:val="24"/>
                <w:shd w:val="clear" w:color="auto" w:fill="FFFFFF"/>
              </w:rPr>
            </w:pPr>
            <w:r w:rsidRPr="00BC7E31">
              <w:rPr>
                <w:rFonts w:ascii="Times New Roman" w:hAnsi="Times New Roman" w:cs="Times New Roman"/>
                <w:sz w:val="24"/>
                <w:szCs w:val="24"/>
                <w:shd w:val="clear" w:color="auto" w:fill="FFFFFF"/>
              </w:rPr>
              <w:t>- активное неприятие вредных привычек и иных форм причинения вреда физическому и психическому здоровью;</w:t>
            </w:r>
            <w:r w:rsidRPr="00BC7E31">
              <w:rPr>
                <w:rFonts w:ascii="Times New Roman" w:hAnsi="Times New Roman" w:cs="Times New Roman"/>
                <w:iCs/>
                <w:sz w:val="24"/>
                <w:szCs w:val="24"/>
              </w:rPr>
              <w:t xml:space="preserve"> </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Овладение универсальными регулятивными действиями:</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а) самоорганизация:</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самостоятельно составлять план решения проблемы с учетом имеющихся ресурсов, собственных возможностей и предпочтений;</w:t>
            </w:r>
            <w:r w:rsidRPr="00BC7E31">
              <w:rPr>
                <w:rFonts w:ascii="Times New Roman" w:hAnsi="Times New Roman" w:cs="Times New Roman"/>
                <w:iCs/>
                <w:sz w:val="24"/>
                <w:szCs w:val="24"/>
              </w:rPr>
              <w:t xml:space="preserve"> </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давать оценку новым ситуациям;</w:t>
            </w:r>
            <w:r w:rsidRPr="00BC7E31">
              <w:rPr>
                <w:rFonts w:ascii="Times New Roman" w:hAnsi="Times New Roman" w:cs="Times New Roman"/>
                <w:iCs/>
                <w:sz w:val="24"/>
                <w:szCs w:val="24"/>
              </w:rPr>
              <w:t xml:space="preserve"> </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расширять рамки учебного предмета на основе личных предпочтений;</w:t>
            </w:r>
            <w:r w:rsidRPr="00BC7E31">
              <w:rPr>
                <w:rFonts w:ascii="Times New Roman" w:hAnsi="Times New Roman" w:cs="Times New Roman"/>
                <w:iCs/>
                <w:sz w:val="24"/>
                <w:szCs w:val="24"/>
              </w:rPr>
              <w:t xml:space="preserve"> </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делать осознанный выбор, аргументировать его, брать ответственность за решение;</w:t>
            </w:r>
            <w:r w:rsidRPr="00BC7E31">
              <w:rPr>
                <w:rFonts w:ascii="Times New Roman" w:hAnsi="Times New Roman" w:cs="Times New Roman"/>
                <w:iCs/>
                <w:sz w:val="24"/>
                <w:szCs w:val="24"/>
              </w:rPr>
              <w:t xml:space="preserve"> </w:t>
            </w:r>
          </w:p>
          <w:p w:rsidR="00BC7E31" w:rsidRPr="00BC7E31" w:rsidRDefault="00BC7E31" w:rsidP="00BC7E31">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оценивать приобретенный опыт;</w:t>
            </w:r>
            <w:r w:rsidRPr="00BC7E31">
              <w:rPr>
                <w:rFonts w:ascii="Times New Roman" w:hAnsi="Times New Roman" w:cs="Times New Roman"/>
                <w:iCs/>
                <w:sz w:val="24"/>
                <w:szCs w:val="24"/>
              </w:rPr>
              <w:t xml:space="preserve"> </w:t>
            </w:r>
          </w:p>
          <w:p w:rsidR="00BC7E31" w:rsidRPr="00BC7E31" w:rsidRDefault="00BC7E31" w:rsidP="00BC7E31">
            <w:pPr>
              <w:pStyle w:val="dt-p"/>
              <w:shd w:val="clear" w:color="auto" w:fill="FFFFFF"/>
              <w:spacing w:before="0" w:beforeAutospacing="0" w:after="0" w:afterAutospacing="0" w:line="240" w:lineRule="exact"/>
              <w:jc w:val="both"/>
              <w:textAlignment w:val="baseline"/>
            </w:pPr>
            <w:r w:rsidRPr="00BC7E31">
              <w:t xml:space="preserve">- 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tc>
        <w:tc>
          <w:tcPr>
            <w:tcW w:w="4819" w:type="dxa"/>
            <w:tcBorders>
              <w:top w:val="single" w:sz="4" w:space="0" w:color="000000"/>
              <w:left w:val="single" w:sz="4" w:space="0" w:color="000000"/>
              <w:bottom w:val="single" w:sz="4" w:space="0" w:color="000000"/>
              <w:right w:val="single" w:sz="4" w:space="0" w:color="000000"/>
            </w:tcBorders>
          </w:tcPr>
          <w:p w:rsidR="00BC7E31" w:rsidRPr="00BC7E31" w:rsidRDefault="00BC7E31" w:rsidP="00BC7E31">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t>- владеть основами медицинских знаний: владеть приемами оказания первой помощи при неотложных состояниях; знать меры профилактики инфекционных и неинфекционных заболеваний, сохранения психического здоровья; сформировать представления о здоровом образе жизни и его роли в сохранении психического и физического здоровья, негативного отношения к вредным привычкам; знать о необходимых действиях при чрезвычайных ситуациях биолого-социального характера</w:t>
            </w:r>
          </w:p>
        </w:tc>
      </w:tr>
      <w:tr w:rsidR="00BC7E31" w:rsidRPr="00BC7E31" w:rsidTr="00BC7E31">
        <w:trPr>
          <w:trHeight w:val="501"/>
        </w:trPr>
        <w:tc>
          <w:tcPr>
            <w:tcW w:w="3964" w:type="dxa"/>
            <w:tcBorders>
              <w:top w:val="single" w:sz="4" w:space="0" w:color="000000"/>
              <w:left w:val="single" w:sz="4" w:space="0" w:color="000000"/>
              <w:bottom w:val="single" w:sz="4" w:space="0" w:color="000000"/>
              <w:right w:val="single" w:sz="4" w:space="0" w:color="000000"/>
            </w:tcBorders>
          </w:tcPr>
          <w:p w:rsidR="0015213A" w:rsidRPr="0015213A" w:rsidRDefault="0015213A" w:rsidP="0015213A">
            <w:pPr>
              <w:numPr>
                <w:ilvl w:val="1"/>
                <w:numId w:val="41"/>
              </w:numPr>
              <w:shd w:val="clear" w:color="auto" w:fill="FFFFFF"/>
              <w:tabs>
                <w:tab w:val="clear" w:pos="1440"/>
                <w:tab w:val="num" w:pos="0"/>
              </w:tabs>
              <w:spacing w:before="100" w:beforeAutospacing="1" w:after="100" w:afterAutospacing="1" w:line="240" w:lineRule="auto"/>
              <w:ind w:left="0" w:firstLine="0"/>
              <w:rPr>
                <w:rFonts w:ascii="Times New Roman" w:eastAsia="Times New Roman" w:hAnsi="Times New Roman" w:cs="Times New Roman"/>
                <w:color w:val="000000"/>
                <w:sz w:val="24"/>
                <w:szCs w:val="24"/>
              </w:rPr>
            </w:pPr>
            <w:r w:rsidRPr="0015213A">
              <w:rPr>
                <w:rFonts w:ascii="Times New Roman" w:eastAsia="Times New Roman" w:hAnsi="Times New Roman" w:cs="Times New Roman"/>
                <w:color w:val="000000"/>
                <w:sz w:val="24"/>
                <w:szCs w:val="24"/>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BC7E31" w:rsidRPr="00BC7E31" w:rsidRDefault="00BC7E31" w:rsidP="00BC7E31">
            <w:pPr>
              <w:spacing w:after="0" w:line="240" w:lineRule="exact"/>
              <w:ind w:left="57" w:right="57"/>
              <w:jc w:val="both"/>
              <w:rPr>
                <w:rFonts w:ascii="Times New Roman" w:hAnsi="Times New Roman" w:cs="Times New Roman"/>
                <w:b/>
                <w:i/>
                <w:sz w:val="24"/>
                <w:szCs w:val="24"/>
              </w:rPr>
            </w:pPr>
          </w:p>
        </w:tc>
        <w:tc>
          <w:tcPr>
            <w:tcW w:w="6067" w:type="dxa"/>
            <w:tcBorders>
              <w:top w:val="single" w:sz="4" w:space="0" w:color="000000"/>
              <w:left w:val="single" w:sz="4" w:space="0" w:color="000000"/>
              <w:bottom w:val="single" w:sz="4" w:space="0" w:color="000000"/>
              <w:right w:val="single" w:sz="4" w:space="0" w:color="000000"/>
            </w:tcBorders>
          </w:tcPr>
          <w:p w:rsidR="00D901FF" w:rsidRPr="00BC7E31" w:rsidRDefault="00D901FF" w:rsidP="00D901FF">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lastRenderedPageBreak/>
              <w:t>Овладение универсальными коммуникативными действиями:</w:t>
            </w:r>
          </w:p>
          <w:p w:rsidR="00D901FF" w:rsidRPr="00BC7E31" w:rsidRDefault="00D901FF" w:rsidP="00D901FF">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б) совместная деятельность:</w:t>
            </w:r>
          </w:p>
          <w:p w:rsidR="00D901FF" w:rsidRPr="00BC7E31" w:rsidRDefault="00D901FF" w:rsidP="00D901FF">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понимать и использовать преимущества командной и индивидуальной работы;</w:t>
            </w:r>
          </w:p>
          <w:p w:rsidR="00D901FF" w:rsidRPr="00BC7E31" w:rsidRDefault="00D901FF" w:rsidP="00D901FF">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w:t>
            </w:r>
            <w:r w:rsidRPr="00BC7E31">
              <w:rPr>
                <w:rFonts w:ascii="Times New Roman" w:hAnsi="Times New Roman" w:cs="Times New Roman"/>
                <w:sz w:val="24"/>
                <w:szCs w:val="24"/>
              </w:rPr>
              <w:lastRenderedPageBreak/>
              <w:t>мнений участников обсуждать результаты совместной работы;</w:t>
            </w:r>
          </w:p>
          <w:p w:rsidR="00D901FF" w:rsidRPr="00BC7E31" w:rsidRDefault="00D901FF" w:rsidP="00D901FF">
            <w:pPr>
              <w:shd w:val="clear" w:color="auto" w:fill="FFFFFF"/>
              <w:spacing w:after="0" w:line="240" w:lineRule="exact"/>
              <w:jc w:val="both"/>
              <w:textAlignment w:val="baseline"/>
              <w:rPr>
                <w:rFonts w:ascii="Times New Roman" w:hAnsi="Times New Roman" w:cs="Times New Roman"/>
                <w:sz w:val="24"/>
                <w:szCs w:val="24"/>
              </w:rPr>
            </w:pPr>
            <w:r w:rsidRPr="00BC7E31">
              <w:rPr>
                <w:rFonts w:ascii="Times New Roman" w:hAnsi="Times New Roman" w:cs="Times New Roman"/>
                <w:sz w:val="24"/>
                <w:szCs w:val="24"/>
              </w:rPr>
              <w:t>- координировать и выполнять работу в условиях реального, виртуального и комбинированного взаимодействия;</w:t>
            </w:r>
          </w:p>
          <w:p w:rsidR="00D901FF" w:rsidRPr="00BC7E31" w:rsidRDefault="00D901FF" w:rsidP="00D901FF">
            <w:pPr>
              <w:spacing w:after="0" w:line="240" w:lineRule="exact"/>
              <w:jc w:val="both"/>
              <w:rPr>
                <w:rFonts w:ascii="Times New Roman" w:hAnsi="Times New Roman" w:cs="Times New Roman"/>
                <w:sz w:val="24"/>
                <w:szCs w:val="24"/>
              </w:rPr>
            </w:pPr>
            <w:r w:rsidRPr="00BC7E31">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BC7E31" w:rsidRPr="00BC7E31" w:rsidRDefault="00BC7E31" w:rsidP="00BC7E31">
            <w:pPr>
              <w:pStyle w:val="dt-p"/>
              <w:shd w:val="clear" w:color="auto" w:fill="FFFFFF"/>
              <w:spacing w:before="0" w:beforeAutospacing="0" w:after="0" w:afterAutospacing="0" w:line="240" w:lineRule="exact"/>
              <w:jc w:val="both"/>
              <w:textAlignment w:val="baseline"/>
            </w:pPr>
          </w:p>
        </w:tc>
        <w:tc>
          <w:tcPr>
            <w:tcW w:w="4819" w:type="dxa"/>
            <w:tcBorders>
              <w:top w:val="single" w:sz="4" w:space="0" w:color="000000"/>
              <w:left w:val="single" w:sz="4" w:space="0" w:color="000000"/>
              <w:bottom w:val="single" w:sz="4" w:space="0" w:color="000000"/>
              <w:right w:val="single" w:sz="4" w:space="0" w:color="000000"/>
            </w:tcBorders>
          </w:tcPr>
          <w:p w:rsidR="00D901FF" w:rsidRPr="00BC7E31" w:rsidRDefault="00D901FF" w:rsidP="00D901FF">
            <w:pPr>
              <w:spacing w:after="0" w:line="240" w:lineRule="exact"/>
              <w:ind w:left="57" w:right="57"/>
              <w:jc w:val="both"/>
              <w:rPr>
                <w:rFonts w:ascii="Times New Roman" w:hAnsi="Times New Roman" w:cs="Times New Roman"/>
                <w:sz w:val="24"/>
                <w:szCs w:val="24"/>
              </w:rPr>
            </w:pPr>
            <w:r w:rsidRPr="00BC7E31">
              <w:rPr>
                <w:rFonts w:ascii="Times New Roman" w:hAnsi="Times New Roman" w:cs="Times New Roman"/>
                <w:sz w:val="24"/>
                <w:szCs w:val="24"/>
              </w:rPr>
              <w:lastRenderedPageBreak/>
              <w:t xml:space="preserve">сформировать представления о возможных источниках опасности в различных ситуациях (в быту, транспорте, общественных местах, в природной среде, в социуме, в цифровой среде); владеть основными способами предупреждения опасных и экстремальных ситуаций; знать порядок действий в экстремальных и чрезвычайных </w:t>
            </w:r>
            <w:r w:rsidRPr="00BC7E31">
              <w:rPr>
                <w:rFonts w:ascii="Times New Roman" w:hAnsi="Times New Roman" w:cs="Times New Roman"/>
                <w:sz w:val="24"/>
                <w:szCs w:val="24"/>
              </w:rPr>
              <w:lastRenderedPageBreak/>
              <w:t>ситуациях;</w:t>
            </w:r>
          </w:p>
          <w:p w:rsidR="00BC7E31" w:rsidRPr="00BC7E31" w:rsidRDefault="00BC7E31" w:rsidP="00BC7E31">
            <w:pPr>
              <w:spacing w:after="0" w:line="240" w:lineRule="exact"/>
              <w:ind w:left="57" w:right="57"/>
              <w:jc w:val="both"/>
              <w:rPr>
                <w:rFonts w:ascii="Times New Roman" w:hAnsi="Times New Roman" w:cs="Times New Roman"/>
                <w:sz w:val="24"/>
                <w:szCs w:val="24"/>
              </w:rPr>
            </w:pPr>
          </w:p>
        </w:tc>
      </w:tr>
    </w:tbl>
    <w:p w:rsidR="000666EA" w:rsidRDefault="000666EA">
      <w:pPr>
        <w:rPr>
          <w:rStyle w:val="FontStyle13"/>
          <w:sz w:val="24"/>
          <w:szCs w:val="24"/>
        </w:rPr>
        <w:sectPr w:rsidR="000666EA" w:rsidSect="000666EA">
          <w:pgSz w:w="16838" w:h="11906" w:orient="landscape"/>
          <w:pgMar w:top="851" w:right="964" w:bottom="1134" w:left="567" w:header="709" w:footer="709" w:gutter="0"/>
          <w:cols w:space="720"/>
        </w:sectPr>
      </w:pPr>
    </w:p>
    <w:p w:rsidR="0054138E" w:rsidRPr="004D3604" w:rsidRDefault="00DF25C9" w:rsidP="004C359E">
      <w:pPr>
        <w:pStyle w:val="Style3"/>
        <w:widowControl/>
        <w:tabs>
          <w:tab w:val="left" w:pos="346"/>
        </w:tabs>
        <w:spacing w:line="360" w:lineRule="auto"/>
        <w:rPr>
          <w:rStyle w:val="FontStyle12"/>
          <w:sz w:val="24"/>
          <w:szCs w:val="24"/>
        </w:rPr>
      </w:pPr>
      <w:r>
        <w:rPr>
          <w:rStyle w:val="FontStyle13"/>
          <w:sz w:val="24"/>
          <w:szCs w:val="24"/>
        </w:rPr>
        <w:lastRenderedPageBreak/>
        <w:t>2</w:t>
      </w:r>
      <w:r w:rsidR="0054138E" w:rsidRPr="004D3604">
        <w:rPr>
          <w:rStyle w:val="FontStyle13"/>
          <w:sz w:val="24"/>
          <w:szCs w:val="24"/>
        </w:rPr>
        <w:t xml:space="preserve">. СТРУКТУРА И СОДЕРЖАНИЕ </w:t>
      </w:r>
      <w:r>
        <w:rPr>
          <w:rStyle w:val="FontStyle13"/>
          <w:sz w:val="24"/>
          <w:szCs w:val="24"/>
        </w:rPr>
        <w:t>ОБЩЕОБРАЗОВАТЕЛЬНОЙ</w:t>
      </w:r>
      <w:r w:rsidR="00BD77DF">
        <w:rPr>
          <w:rStyle w:val="FontStyle13"/>
          <w:sz w:val="24"/>
          <w:szCs w:val="24"/>
        </w:rPr>
        <w:t xml:space="preserve"> ДИСЦИПЛИНЫ</w:t>
      </w:r>
    </w:p>
    <w:p w:rsidR="0054138E" w:rsidRPr="004D3604" w:rsidRDefault="00DF25C9" w:rsidP="000F7FDB">
      <w:pPr>
        <w:jc w:val="center"/>
        <w:rPr>
          <w:rFonts w:ascii="Times New Roman" w:hAnsi="Times New Roman" w:cs="Times New Roman"/>
          <w:b/>
          <w:bCs/>
          <w:i/>
          <w:iCs/>
          <w:sz w:val="24"/>
          <w:szCs w:val="24"/>
        </w:rPr>
      </w:pPr>
      <w:r>
        <w:rPr>
          <w:rFonts w:ascii="Times New Roman" w:hAnsi="Times New Roman" w:cs="Times New Roman"/>
          <w:b/>
          <w:bCs/>
          <w:i/>
          <w:iCs/>
          <w:sz w:val="24"/>
          <w:szCs w:val="24"/>
        </w:rPr>
        <w:t>2</w:t>
      </w:r>
      <w:r w:rsidR="0054138E" w:rsidRPr="004D3604">
        <w:rPr>
          <w:rFonts w:ascii="Times New Roman" w:hAnsi="Times New Roman" w:cs="Times New Roman"/>
          <w:b/>
          <w:bCs/>
          <w:i/>
          <w:iCs/>
          <w:sz w:val="24"/>
          <w:szCs w:val="24"/>
        </w:rPr>
        <w:t>.1</w:t>
      </w:r>
      <w:r w:rsidR="00843B80">
        <w:rPr>
          <w:rFonts w:ascii="Times New Roman" w:hAnsi="Times New Roman" w:cs="Times New Roman"/>
          <w:b/>
          <w:bCs/>
          <w:i/>
          <w:iCs/>
          <w:sz w:val="24"/>
          <w:szCs w:val="24"/>
        </w:rPr>
        <w:t>.</w:t>
      </w:r>
      <w:r w:rsidR="0054138E" w:rsidRPr="004D3604">
        <w:rPr>
          <w:rFonts w:ascii="Times New Roman" w:hAnsi="Times New Roman" w:cs="Times New Roman"/>
          <w:b/>
          <w:bCs/>
          <w:i/>
          <w:iCs/>
          <w:sz w:val="24"/>
          <w:szCs w:val="24"/>
        </w:rPr>
        <w:t xml:space="preserve"> Объем </w:t>
      </w:r>
      <w:r w:rsidR="00BD77DF">
        <w:rPr>
          <w:rFonts w:ascii="Times New Roman" w:hAnsi="Times New Roman" w:cs="Times New Roman"/>
          <w:b/>
          <w:bCs/>
          <w:i/>
          <w:iCs/>
          <w:sz w:val="24"/>
          <w:szCs w:val="24"/>
        </w:rPr>
        <w:t xml:space="preserve"> дисциплины</w:t>
      </w:r>
      <w:r w:rsidR="0054138E" w:rsidRPr="004D3604">
        <w:rPr>
          <w:rFonts w:ascii="Times New Roman" w:hAnsi="Times New Roman" w:cs="Times New Roman"/>
          <w:b/>
          <w:bCs/>
          <w:i/>
          <w:iCs/>
          <w:sz w:val="24"/>
          <w:szCs w:val="24"/>
        </w:rPr>
        <w:t xml:space="preserve"> и виды учебной работы</w:t>
      </w:r>
    </w:p>
    <w:p w:rsidR="0054138E" w:rsidRPr="00FF32C6" w:rsidRDefault="0054138E" w:rsidP="0054138E">
      <w:pPr>
        <w:pStyle w:val="a3"/>
        <w:spacing w:after="0" w:line="240" w:lineRule="auto"/>
        <w:ind w:left="720"/>
        <w:jc w:val="center"/>
      </w:pPr>
    </w:p>
    <w:p w:rsidR="0054138E" w:rsidRPr="00FF32C6" w:rsidRDefault="0054138E" w:rsidP="0054138E">
      <w:pPr>
        <w:pStyle w:val="a3"/>
        <w:spacing w:after="0" w:line="240" w:lineRule="auto"/>
        <w:ind w:left="720"/>
        <w:jc w:val="center"/>
      </w:pPr>
    </w:p>
    <w:tbl>
      <w:tblPr>
        <w:tblW w:w="1005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46"/>
        <w:gridCol w:w="3504"/>
      </w:tblGrid>
      <w:tr w:rsidR="0054138E" w:rsidRPr="007E18F2" w:rsidTr="00DD0015">
        <w:trPr>
          <w:trHeight w:val="646"/>
        </w:trPr>
        <w:tc>
          <w:tcPr>
            <w:tcW w:w="6546" w:type="dxa"/>
          </w:tcPr>
          <w:p w:rsidR="0054138E" w:rsidRPr="00FF32C6" w:rsidRDefault="0054138E" w:rsidP="00DD0015">
            <w:pPr>
              <w:pStyle w:val="a3"/>
              <w:spacing w:after="0" w:line="240" w:lineRule="auto"/>
              <w:jc w:val="center"/>
            </w:pPr>
            <w:bookmarkStart w:id="18" w:name="_Hlk131104640"/>
            <w:r w:rsidRPr="00FF32C6">
              <w:t>Вид учебной работы</w:t>
            </w:r>
          </w:p>
        </w:tc>
        <w:tc>
          <w:tcPr>
            <w:tcW w:w="3504" w:type="dxa"/>
          </w:tcPr>
          <w:p w:rsidR="0054138E" w:rsidRPr="00FF32C6" w:rsidRDefault="0054138E" w:rsidP="00350158">
            <w:pPr>
              <w:pStyle w:val="a3"/>
              <w:spacing w:after="0" w:line="240" w:lineRule="auto"/>
              <w:ind w:left="87"/>
              <w:jc w:val="center"/>
            </w:pPr>
            <w:r w:rsidRPr="00FF32C6">
              <w:t>Объем часов</w:t>
            </w:r>
          </w:p>
          <w:p w:rsidR="0054138E" w:rsidRPr="00FF32C6" w:rsidRDefault="0054138E" w:rsidP="00350158">
            <w:pPr>
              <w:pStyle w:val="a3"/>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t>Объём образовательной программы дисциплины</w:t>
            </w:r>
          </w:p>
        </w:tc>
        <w:tc>
          <w:tcPr>
            <w:tcW w:w="3504" w:type="dxa"/>
          </w:tcPr>
          <w:p w:rsidR="0054138E" w:rsidRPr="00FF32C6" w:rsidRDefault="00D901FF" w:rsidP="00350158">
            <w:pPr>
              <w:pStyle w:val="a3"/>
              <w:spacing w:after="0" w:line="240" w:lineRule="auto"/>
              <w:ind w:left="87"/>
              <w:jc w:val="center"/>
            </w:pPr>
            <w:r>
              <w:t>32</w:t>
            </w:r>
          </w:p>
        </w:tc>
      </w:tr>
      <w:tr w:rsidR="0054138E" w:rsidRPr="007E18F2" w:rsidTr="00DD0015">
        <w:tc>
          <w:tcPr>
            <w:tcW w:w="6546" w:type="dxa"/>
          </w:tcPr>
          <w:p w:rsidR="0054138E" w:rsidRPr="00FF32C6" w:rsidRDefault="00DF25C9" w:rsidP="00DD0015">
            <w:pPr>
              <w:pStyle w:val="a3"/>
              <w:spacing w:after="0" w:line="240" w:lineRule="auto"/>
            </w:pPr>
            <w:r>
              <w:t>Основное содержание</w:t>
            </w:r>
          </w:p>
        </w:tc>
        <w:tc>
          <w:tcPr>
            <w:tcW w:w="3504" w:type="dxa"/>
          </w:tcPr>
          <w:p w:rsidR="0054138E" w:rsidRPr="00FF32C6" w:rsidRDefault="00D901FF" w:rsidP="00350158">
            <w:pPr>
              <w:pStyle w:val="a3"/>
              <w:spacing w:after="0" w:line="240" w:lineRule="auto"/>
              <w:ind w:left="87"/>
              <w:jc w:val="center"/>
            </w:pPr>
            <w:r>
              <w:t>20</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r w:rsidR="00DF25C9">
              <w:t>:</w:t>
            </w:r>
          </w:p>
        </w:tc>
        <w:tc>
          <w:tcPr>
            <w:tcW w:w="3504" w:type="dxa"/>
          </w:tcPr>
          <w:p w:rsidR="0054138E" w:rsidRPr="00FF32C6" w:rsidRDefault="0054138E" w:rsidP="00350158">
            <w:pPr>
              <w:pStyle w:val="a3"/>
              <w:spacing w:after="0" w:line="240" w:lineRule="auto"/>
              <w:ind w:left="87"/>
              <w:jc w:val="center"/>
            </w:pPr>
          </w:p>
        </w:tc>
      </w:tr>
      <w:tr w:rsidR="00DF25C9" w:rsidRPr="007E18F2" w:rsidTr="00DD0015">
        <w:tc>
          <w:tcPr>
            <w:tcW w:w="6546" w:type="dxa"/>
          </w:tcPr>
          <w:p w:rsidR="00DF25C9" w:rsidRPr="00FF32C6" w:rsidRDefault="00DF25C9" w:rsidP="00DD0015">
            <w:pPr>
              <w:pStyle w:val="a3"/>
              <w:spacing w:after="0" w:line="240" w:lineRule="auto"/>
              <w:jc w:val="both"/>
            </w:pPr>
            <w:r>
              <w:t>Теоретическое обучение</w:t>
            </w:r>
          </w:p>
        </w:tc>
        <w:tc>
          <w:tcPr>
            <w:tcW w:w="3504" w:type="dxa"/>
          </w:tcPr>
          <w:p w:rsidR="00DF25C9" w:rsidRPr="00FF32C6" w:rsidRDefault="00D901FF" w:rsidP="00350158">
            <w:pPr>
              <w:pStyle w:val="a3"/>
              <w:spacing w:after="0" w:line="240" w:lineRule="auto"/>
              <w:ind w:left="87"/>
              <w:jc w:val="center"/>
            </w:pPr>
            <w:r>
              <w:t>12</w:t>
            </w:r>
          </w:p>
        </w:tc>
      </w:tr>
      <w:tr w:rsidR="0054138E" w:rsidRPr="007E18F2" w:rsidTr="00DD0015">
        <w:tc>
          <w:tcPr>
            <w:tcW w:w="6546" w:type="dxa"/>
          </w:tcPr>
          <w:p w:rsidR="0054138E" w:rsidRPr="00DC3AEB" w:rsidRDefault="00D901FF" w:rsidP="00DD0015">
            <w:pPr>
              <w:pStyle w:val="a3"/>
              <w:spacing w:after="0" w:line="240" w:lineRule="auto"/>
              <w:jc w:val="both"/>
            </w:pPr>
            <w:r>
              <w:t>Приктические</w:t>
            </w:r>
            <w:r w:rsidR="0054138E" w:rsidRPr="00DC3AEB">
              <w:t xml:space="preserve"> </w:t>
            </w:r>
            <w:r w:rsidR="00DF25C9">
              <w:t>занятия</w:t>
            </w:r>
          </w:p>
        </w:tc>
        <w:tc>
          <w:tcPr>
            <w:tcW w:w="3504" w:type="dxa"/>
          </w:tcPr>
          <w:p w:rsidR="0054138E" w:rsidRPr="00FF32C6" w:rsidRDefault="00D901FF" w:rsidP="00350158">
            <w:pPr>
              <w:pStyle w:val="a3"/>
              <w:spacing w:after="0" w:line="240" w:lineRule="auto"/>
              <w:ind w:left="87"/>
              <w:jc w:val="center"/>
            </w:pPr>
            <w:r>
              <w:t>8</w:t>
            </w:r>
          </w:p>
        </w:tc>
      </w:tr>
      <w:tr w:rsidR="0054138E" w:rsidRPr="007E18F2" w:rsidTr="00DD0015">
        <w:tc>
          <w:tcPr>
            <w:tcW w:w="6546" w:type="dxa"/>
          </w:tcPr>
          <w:p w:rsidR="0054138E" w:rsidRPr="00FF32C6" w:rsidRDefault="00DF25C9" w:rsidP="00DD0015">
            <w:pPr>
              <w:pStyle w:val="a3"/>
              <w:spacing w:after="0" w:line="240" w:lineRule="auto"/>
              <w:jc w:val="both"/>
            </w:pPr>
            <w:r>
              <w:t>К</w:t>
            </w:r>
            <w:r w:rsidR="0054138E" w:rsidRPr="00FF32C6">
              <w:t>онтрольн</w:t>
            </w:r>
            <w:r>
              <w:t xml:space="preserve">ые </w:t>
            </w:r>
            <w:r w:rsidR="0054138E" w:rsidRPr="00FF32C6">
              <w:t>работ</w:t>
            </w:r>
            <w:r>
              <w:t>ы</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t>Профессионально-ориентированное содержание</w:t>
            </w:r>
          </w:p>
        </w:tc>
        <w:tc>
          <w:tcPr>
            <w:tcW w:w="3504" w:type="dxa"/>
          </w:tcPr>
          <w:p w:rsidR="0054138E" w:rsidRPr="00FF32C6" w:rsidRDefault="00D901FF" w:rsidP="00350158">
            <w:pPr>
              <w:pStyle w:val="a3"/>
              <w:spacing w:after="0" w:line="240" w:lineRule="auto"/>
              <w:ind w:left="87"/>
              <w:jc w:val="center"/>
            </w:pPr>
            <w:r>
              <w:t>10</w:t>
            </w:r>
          </w:p>
        </w:tc>
      </w:tr>
      <w:tr w:rsidR="0054138E" w:rsidRPr="007E18F2" w:rsidTr="00DD0015">
        <w:tc>
          <w:tcPr>
            <w:tcW w:w="6546" w:type="dxa"/>
          </w:tcPr>
          <w:p w:rsidR="0054138E" w:rsidRPr="00FF32C6" w:rsidRDefault="0054138E" w:rsidP="00DD0015">
            <w:pPr>
              <w:pStyle w:val="a3"/>
              <w:spacing w:after="0" w:line="240" w:lineRule="auto"/>
              <w:jc w:val="both"/>
            </w:pPr>
            <w:r w:rsidRPr="00FF32C6">
              <w:t>в том числе</w:t>
            </w:r>
            <w:r w:rsidR="00DF25C9">
              <w:t>:</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c>
          <w:tcPr>
            <w:tcW w:w="6546" w:type="dxa"/>
          </w:tcPr>
          <w:p w:rsidR="0054138E" w:rsidRPr="00FF32C6" w:rsidRDefault="00DF25C9" w:rsidP="00DD0015">
            <w:pPr>
              <w:pStyle w:val="a3"/>
              <w:spacing w:after="0" w:line="240" w:lineRule="auto"/>
              <w:jc w:val="both"/>
            </w:pPr>
            <w:r w:rsidRPr="00DF25C9">
              <w:t>Теоретическое обучение</w:t>
            </w:r>
          </w:p>
        </w:tc>
        <w:tc>
          <w:tcPr>
            <w:tcW w:w="3504" w:type="dxa"/>
          </w:tcPr>
          <w:p w:rsidR="0054138E" w:rsidRPr="00FF32C6" w:rsidRDefault="00D901FF" w:rsidP="00350158">
            <w:pPr>
              <w:pStyle w:val="a3"/>
              <w:spacing w:after="0" w:line="240" w:lineRule="auto"/>
              <w:ind w:left="87"/>
              <w:jc w:val="center"/>
            </w:pPr>
            <w:r>
              <w:t>6</w:t>
            </w:r>
          </w:p>
        </w:tc>
      </w:tr>
      <w:tr w:rsidR="005B4288" w:rsidRPr="007E18F2" w:rsidTr="00DD0015">
        <w:tc>
          <w:tcPr>
            <w:tcW w:w="6546" w:type="dxa"/>
          </w:tcPr>
          <w:p w:rsidR="005B4288" w:rsidRPr="00DF25C9" w:rsidRDefault="005B4288" w:rsidP="00DD0015">
            <w:pPr>
              <w:pStyle w:val="a3"/>
              <w:spacing w:after="0" w:line="240" w:lineRule="auto"/>
              <w:jc w:val="both"/>
            </w:pPr>
            <w:r>
              <w:t>Практические занятия</w:t>
            </w:r>
          </w:p>
        </w:tc>
        <w:tc>
          <w:tcPr>
            <w:tcW w:w="3504" w:type="dxa"/>
          </w:tcPr>
          <w:p w:rsidR="005B4288" w:rsidRPr="00FF32C6" w:rsidRDefault="00D901FF" w:rsidP="00350158">
            <w:pPr>
              <w:pStyle w:val="a3"/>
              <w:spacing w:after="0" w:line="240" w:lineRule="auto"/>
              <w:ind w:left="87"/>
              <w:jc w:val="center"/>
            </w:pPr>
            <w:r>
              <w:t>4</w:t>
            </w:r>
          </w:p>
        </w:tc>
      </w:tr>
      <w:tr w:rsidR="0054138E" w:rsidRPr="007E18F2" w:rsidTr="00DD0015">
        <w:tc>
          <w:tcPr>
            <w:tcW w:w="6546" w:type="dxa"/>
          </w:tcPr>
          <w:p w:rsidR="0054138E" w:rsidRPr="00FF32C6" w:rsidRDefault="00DF25C9" w:rsidP="00DD0015">
            <w:pPr>
              <w:pStyle w:val="a3"/>
              <w:spacing w:after="0" w:line="240" w:lineRule="auto"/>
              <w:jc w:val="both"/>
            </w:pPr>
            <w:r w:rsidRPr="00DF25C9">
              <w:t>Лабораторные занятия</w:t>
            </w:r>
          </w:p>
        </w:tc>
        <w:tc>
          <w:tcPr>
            <w:tcW w:w="3504" w:type="dxa"/>
          </w:tcPr>
          <w:p w:rsidR="0054138E" w:rsidRPr="00FF32C6" w:rsidRDefault="0054138E" w:rsidP="00350158">
            <w:pPr>
              <w:pStyle w:val="a3"/>
              <w:spacing w:after="0" w:line="240" w:lineRule="auto"/>
              <w:ind w:left="87"/>
              <w:jc w:val="center"/>
            </w:pPr>
          </w:p>
        </w:tc>
      </w:tr>
      <w:tr w:rsidR="0054138E" w:rsidRPr="007E18F2" w:rsidTr="00DD0015">
        <w:trPr>
          <w:trHeight w:val="447"/>
        </w:trPr>
        <w:tc>
          <w:tcPr>
            <w:tcW w:w="6546" w:type="dxa"/>
          </w:tcPr>
          <w:p w:rsidR="0054138E" w:rsidRPr="00FF32C6" w:rsidRDefault="00DF25C9" w:rsidP="00DD0015">
            <w:pPr>
              <w:pStyle w:val="a3"/>
              <w:spacing w:after="0" w:line="240" w:lineRule="auto"/>
              <w:jc w:val="both"/>
            </w:pPr>
            <w:r>
              <w:t xml:space="preserve">Промежуточная </w:t>
            </w:r>
            <w:r w:rsidR="0054138E" w:rsidRPr="00FF32C6">
              <w:t xml:space="preserve"> аттестация</w:t>
            </w:r>
            <w:r w:rsidR="0054138E">
              <w:t>:</w:t>
            </w:r>
            <w:r w:rsidR="0092002A">
              <w:t xml:space="preserve"> дифференцированный зачёт</w:t>
            </w:r>
          </w:p>
          <w:p w:rsidR="0054138E" w:rsidRPr="00FF32C6" w:rsidRDefault="0054138E" w:rsidP="00DD0015">
            <w:pPr>
              <w:pStyle w:val="a3"/>
              <w:spacing w:after="0" w:line="240" w:lineRule="auto"/>
              <w:jc w:val="both"/>
            </w:pPr>
          </w:p>
        </w:tc>
        <w:tc>
          <w:tcPr>
            <w:tcW w:w="3504" w:type="dxa"/>
          </w:tcPr>
          <w:p w:rsidR="0054138E" w:rsidRPr="00FF32C6" w:rsidRDefault="00D901FF" w:rsidP="00350158">
            <w:pPr>
              <w:pStyle w:val="a3"/>
              <w:spacing w:after="0" w:line="240" w:lineRule="auto"/>
              <w:ind w:left="87"/>
              <w:jc w:val="center"/>
            </w:pPr>
            <w:r>
              <w:t>2</w:t>
            </w:r>
          </w:p>
        </w:tc>
      </w:tr>
      <w:bookmarkEnd w:id="18"/>
    </w:tbl>
    <w:p w:rsidR="0054138E" w:rsidRDefault="0054138E" w:rsidP="0054138E">
      <w:pPr>
        <w:rPr>
          <w:rFonts w:ascii="Times New Roman" w:hAnsi="Times New Roman" w:cs="Times New Roman"/>
          <w:color w:val="FF0000"/>
          <w:sz w:val="24"/>
          <w:szCs w:val="24"/>
        </w:rPr>
      </w:pPr>
    </w:p>
    <w:p w:rsidR="0054138E" w:rsidRPr="00FF32C6" w:rsidRDefault="0054138E" w:rsidP="00914891">
      <w:pPr>
        <w:framePr w:w="9753" w:wrap="auto" w:hAnchor="text" w:x="1276"/>
        <w:rPr>
          <w:rFonts w:ascii="Times New Roman" w:hAnsi="Times New Roman" w:cs="Times New Roman"/>
          <w:color w:val="FF0000"/>
          <w:sz w:val="24"/>
          <w:szCs w:val="24"/>
        </w:rPr>
        <w:sectPr w:rsidR="0054138E" w:rsidRPr="00FF32C6" w:rsidSect="000666EA">
          <w:pgSz w:w="11906" w:h="16838"/>
          <w:pgMar w:top="567" w:right="851" w:bottom="964" w:left="1134" w:header="709" w:footer="709" w:gutter="0"/>
          <w:cols w:space="720"/>
        </w:sectPr>
      </w:pPr>
    </w:p>
    <w:tbl>
      <w:tblPr>
        <w:tblpPr w:leftFromText="180" w:rightFromText="180" w:vertAnchor="text" w:horzAnchor="margin" w:tblpY="1080"/>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79"/>
        <w:gridCol w:w="3707"/>
        <w:gridCol w:w="6802"/>
        <w:gridCol w:w="851"/>
        <w:gridCol w:w="2157"/>
      </w:tblGrid>
      <w:tr w:rsidR="009E6399" w:rsidRPr="007E18F2" w:rsidTr="001E2019">
        <w:tc>
          <w:tcPr>
            <w:tcW w:w="1079" w:type="dxa"/>
          </w:tcPr>
          <w:p w:rsidR="009E6399" w:rsidRPr="00FF32C6" w:rsidRDefault="00B97AB8" w:rsidP="00DD0015">
            <w:pPr>
              <w:pStyle w:val="a4"/>
              <w:jc w:val="center"/>
              <w:rPr>
                <w:rFonts w:ascii="Times New Roman" w:hAnsi="Times New Roman" w:cs="Times New Roman"/>
                <w:b/>
                <w:bCs/>
                <w:sz w:val="24"/>
                <w:szCs w:val="24"/>
              </w:rPr>
            </w:pPr>
            <w:r>
              <w:rPr>
                <w:rFonts w:ascii="Times New Roman" w:hAnsi="Times New Roman" w:cs="Times New Roman"/>
                <w:b/>
                <w:bCs/>
                <w:i/>
                <w:iCs/>
                <w:noProof/>
                <w:sz w:val="28"/>
                <w:szCs w:val="28"/>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44.6pt;margin-top:-89.8pt;width:625.5pt;height:62.25pt;z-index:25166028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" strokecolor="white [3212]">
                  <v:textbox style="mso-next-textbox:#Text Box 2">
                    <w:txbxContent>
                      <w:p w:rsidR="00D901FF" w:rsidRPr="00880FCF" w:rsidRDefault="00D901FF" w:rsidP="00843B80">
                        <w:pPr>
                          <w:pStyle w:val="a4"/>
                          <w:jc w:val="center"/>
                          <w:rPr>
                            <w:rFonts w:ascii="Times New Roman" w:hAnsi="Times New Roman" w:cs="Times New Roman"/>
                            <w:b/>
                            <w:bCs/>
                            <w:i/>
                            <w:iCs/>
                            <w:sz w:val="28"/>
                            <w:szCs w:val="28"/>
                          </w:rPr>
                        </w:pPr>
                        <w:r w:rsidRPr="00880FCF">
                          <w:rPr>
                            <w:rFonts w:ascii="Times New Roman" w:hAnsi="Times New Roman" w:cs="Times New Roman"/>
                            <w:b/>
                            <w:bCs/>
                            <w:i/>
                            <w:iCs/>
                            <w:sz w:val="28"/>
                            <w:szCs w:val="28"/>
                          </w:rPr>
                          <w:t>2.</w:t>
                        </w:r>
                        <w:r>
                          <w:rPr>
                            <w:rFonts w:ascii="Times New Roman" w:hAnsi="Times New Roman" w:cs="Times New Roman"/>
                            <w:b/>
                            <w:bCs/>
                            <w:i/>
                            <w:iCs/>
                            <w:sz w:val="28"/>
                            <w:szCs w:val="28"/>
                          </w:rPr>
                          <w:t>3</w:t>
                        </w:r>
                        <w:r w:rsidRPr="00880FCF">
                          <w:rPr>
                            <w:rFonts w:ascii="Times New Roman" w:hAnsi="Times New Roman" w:cs="Times New Roman"/>
                            <w:b/>
                            <w:bCs/>
                            <w:i/>
                            <w:iCs/>
                            <w:sz w:val="28"/>
                            <w:szCs w:val="28"/>
                          </w:rPr>
                          <w:t xml:space="preserve">. Тематический план и содержание </w:t>
                        </w:r>
                        <w:r>
                          <w:rPr>
                            <w:rFonts w:ascii="Times New Roman" w:hAnsi="Times New Roman" w:cs="Times New Roman"/>
                            <w:b/>
                            <w:bCs/>
                            <w:i/>
                            <w:iCs/>
                            <w:sz w:val="28"/>
                            <w:szCs w:val="28"/>
                          </w:rPr>
                          <w:t>общеобразовательной дисциплины Основы безопасности жизнедеятельности</w:t>
                        </w:r>
                      </w:p>
                      <w:p w:rsidR="00D901FF" w:rsidRDefault="00D901FF" w:rsidP="0054138E"/>
                    </w:txbxContent>
                  </v:textbox>
                </v:shape>
              </w:pict>
            </w:r>
            <w:r w:rsidR="009E6399" w:rsidRPr="00FF32C6">
              <w:rPr>
                <w:rFonts w:ascii="Times New Roman" w:hAnsi="Times New Roman" w:cs="Times New Roman"/>
                <w:b/>
                <w:bCs/>
                <w:sz w:val="24"/>
                <w:szCs w:val="24"/>
              </w:rPr>
              <w:t>№ у</w:t>
            </w:r>
            <w:r w:rsidR="009E6399">
              <w:rPr>
                <w:rFonts w:ascii="Times New Roman" w:hAnsi="Times New Roman" w:cs="Times New Roman"/>
                <w:b/>
                <w:bCs/>
                <w:sz w:val="24"/>
                <w:szCs w:val="24"/>
              </w:rPr>
              <w:t>чебного занятия</w:t>
            </w:r>
          </w:p>
        </w:tc>
        <w:tc>
          <w:tcPr>
            <w:tcW w:w="3707" w:type="dxa"/>
          </w:tcPr>
          <w:p w:rsidR="009E6399" w:rsidRPr="00FF32C6" w:rsidRDefault="009E6399" w:rsidP="00DD0015">
            <w:pPr>
              <w:pStyle w:val="a4"/>
              <w:jc w:val="center"/>
              <w:rPr>
                <w:rFonts w:ascii="Times New Roman" w:hAnsi="Times New Roman" w:cs="Times New Roman"/>
                <w:b/>
                <w:bCs/>
                <w:sz w:val="24"/>
                <w:szCs w:val="24"/>
              </w:rPr>
            </w:pPr>
            <w:r w:rsidRPr="00FF32C6">
              <w:rPr>
                <w:rFonts w:ascii="Times New Roman" w:hAnsi="Times New Roman" w:cs="Times New Roman"/>
                <w:b/>
                <w:bCs/>
                <w:sz w:val="24"/>
                <w:szCs w:val="24"/>
              </w:rPr>
              <w:t>Наименование разделов и тем</w:t>
            </w:r>
          </w:p>
        </w:tc>
        <w:tc>
          <w:tcPr>
            <w:tcW w:w="6802" w:type="dxa"/>
          </w:tcPr>
          <w:p w:rsidR="009E6399" w:rsidRPr="00FF32C6" w:rsidRDefault="009E6399" w:rsidP="00DD0015">
            <w:pPr>
              <w:pStyle w:val="a4"/>
              <w:jc w:val="center"/>
              <w:rPr>
                <w:rFonts w:ascii="Times New Roman" w:hAnsi="Times New Roman" w:cs="Times New Roman"/>
                <w:b/>
                <w:bCs/>
                <w:sz w:val="24"/>
                <w:szCs w:val="24"/>
              </w:rPr>
            </w:pPr>
            <w:r w:rsidRPr="00FF32C6">
              <w:rPr>
                <w:rFonts w:ascii="Times New Roman" w:hAnsi="Times New Roman" w:cs="Times New Roman"/>
                <w:b/>
                <w:bCs/>
                <w:sz w:val="24"/>
                <w:szCs w:val="24"/>
              </w:rPr>
              <w:t xml:space="preserve">Содержание учебного материала, </w:t>
            </w:r>
            <w:r w:rsidR="00DF25C9">
              <w:rPr>
                <w:rFonts w:ascii="Times New Roman" w:hAnsi="Times New Roman" w:cs="Times New Roman"/>
                <w:b/>
                <w:bCs/>
                <w:sz w:val="24"/>
                <w:szCs w:val="24"/>
              </w:rPr>
              <w:t xml:space="preserve">лабораторные и </w:t>
            </w:r>
            <w:r w:rsidRPr="00FF32C6">
              <w:rPr>
                <w:rFonts w:ascii="Times New Roman" w:hAnsi="Times New Roman" w:cs="Times New Roman"/>
                <w:b/>
                <w:bCs/>
                <w:sz w:val="24"/>
                <w:szCs w:val="24"/>
              </w:rPr>
              <w:t>практические работы</w:t>
            </w:r>
            <w:r w:rsidR="00DF25C9">
              <w:rPr>
                <w:rFonts w:ascii="Times New Roman" w:hAnsi="Times New Roman" w:cs="Times New Roman"/>
                <w:b/>
                <w:bCs/>
                <w:sz w:val="24"/>
                <w:szCs w:val="24"/>
              </w:rPr>
              <w:t>.</w:t>
            </w:r>
          </w:p>
        </w:tc>
        <w:tc>
          <w:tcPr>
            <w:tcW w:w="851" w:type="dxa"/>
          </w:tcPr>
          <w:p w:rsidR="009E6399" w:rsidRPr="00FF32C6" w:rsidRDefault="009E6399" w:rsidP="00DD0015">
            <w:pPr>
              <w:pStyle w:val="a4"/>
              <w:jc w:val="center"/>
              <w:rPr>
                <w:rFonts w:ascii="Times New Roman" w:hAnsi="Times New Roman" w:cs="Times New Roman"/>
                <w:b/>
                <w:bCs/>
                <w:sz w:val="24"/>
                <w:szCs w:val="24"/>
              </w:rPr>
            </w:pPr>
            <w:r w:rsidRPr="00FF32C6">
              <w:rPr>
                <w:rFonts w:ascii="Times New Roman" w:hAnsi="Times New Roman" w:cs="Times New Roman"/>
                <w:b/>
                <w:bCs/>
                <w:sz w:val="24"/>
                <w:szCs w:val="24"/>
              </w:rPr>
              <w:t>Объем часов</w:t>
            </w:r>
          </w:p>
        </w:tc>
        <w:tc>
          <w:tcPr>
            <w:tcW w:w="2157" w:type="dxa"/>
          </w:tcPr>
          <w:p w:rsidR="00DF25C9" w:rsidRPr="00DF25C9" w:rsidRDefault="00DF25C9" w:rsidP="00DF25C9">
            <w:pPr>
              <w:pStyle w:val="a4"/>
              <w:rPr>
                <w:rFonts w:ascii="Times New Roman" w:hAnsi="Times New Roman" w:cs="Times New Roman"/>
                <w:b/>
                <w:bCs/>
                <w:sz w:val="24"/>
                <w:szCs w:val="24"/>
              </w:rPr>
            </w:pPr>
            <w:r w:rsidRPr="00DF25C9">
              <w:rPr>
                <w:rFonts w:ascii="Times New Roman" w:hAnsi="Times New Roman" w:cs="Times New Roman"/>
                <w:b/>
                <w:bCs/>
                <w:sz w:val="24"/>
                <w:szCs w:val="24"/>
              </w:rPr>
              <w:t xml:space="preserve">Формируемые общие и </w:t>
            </w:r>
          </w:p>
          <w:p w:rsidR="009E6399" w:rsidRPr="000F7FDB" w:rsidRDefault="00DF25C9" w:rsidP="00DF25C9">
            <w:pPr>
              <w:pStyle w:val="a4"/>
              <w:rPr>
                <w:rFonts w:ascii="Times New Roman" w:hAnsi="Times New Roman" w:cs="Times New Roman"/>
                <w:b/>
                <w:bCs/>
                <w:sz w:val="24"/>
                <w:szCs w:val="24"/>
              </w:rPr>
            </w:pPr>
            <w:r w:rsidRPr="00DF25C9">
              <w:rPr>
                <w:rFonts w:ascii="Times New Roman" w:hAnsi="Times New Roman" w:cs="Times New Roman"/>
                <w:b/>
                <w:bCs/>
                <w:sz w:val="24"/>
                <w:szCs w:val="24"/>
              </w:rPr>
              <w:t>профессиональные компетенции</w:t>
            </w:r>
          </w:p>
        </w:tc>
      </w:tr>
      <w:tr w:rsidR="009E6399" w:rsidRPr="007E18F2" w:rsidTr="001E2019">
        <w:tc>
          <w:tcPr>
            <w:tcW w:w="1079" w:type="dxa"/>
          </w:tcPr>
          <w:p w:rsidR="009E6399" w:rsidRPr="00FF32C6" w:rsidRDefault="009E6399"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1.</w:t>
            </w:r>
          </w:p>
        </w:tc>
        <w:tc>
          <w:tcPr>
            <w:tcW w:w="3707"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6802"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851" w:type="dxa"/>
          </w:tcPr>
          <w:p w:rsidR="009E6399" w:rsidRPr="00FF32C6" w:rsidRDefault="009E6399" w:rsidP="00DD0015">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2157" w:type="dxa"/>
          </w:tcPr>
          <w:p w:rsidR="009E6399" w:rsidRPr="000F7FDB" w:rsidRDefault="009E6399" w:rsidP="00DD0015">
            <w:pPr>
              <w:pStyle w:val="a4"/>
              <w:jc w:val="center"/>
              <w:rPr>
                <w:rFonts w:ascii="Times New Roman" w:hAnsi="Times New Roman" w:cs="Times New Roman"/>
                <w:sz w:val="24"/>
                <w:szCs w:val="24"/>
              </w:rPr>
            </w:pPr>
            <w:r w:rsidRPr="000F7FDB">
              <w:rPr>
                <w:rFonts w:ascii="Times New Roman" w:hAnsi="Times New Roman" w:cs="Times New Roman"/>
                <w:sz w:val="24"/>
                <w:szCs w:val="24"/>
              </w:rPr>
              <w:t>5.</w:t>
            </w:r>
          </w:p>
        </w:tc>
      </w:tr>
      <w:tr w:rsidR="009E6399" w:rsidRPr="007E18F2" w:rsidTr="00CB3A66">
        <w:trPr>
          <w:trHeight w:val="409"/>
        </w:trPr>
        <w:tc>
          <w:tcPr>
            <w:tcW w:w="14596" w:type="dxa"/>
            <w:gridSpan w:val="5"/>
          </w:tcPr>
          <w:p w:rsidR="009E6399" w:rsidRPr="00FF32C6" w:rsidRDefault="001F7391" w:rsidP="00016429">
            <w:pPr>
              <w:pStyle w:val="a4"/>
              <w:jc w:val="center"/>
              <w:rPr>
                <w:rFonts w:ascii="Times New Roman" w:hAnsi="Times New Roman" w:cs="Times New Roman"/>
                <w:sz w:val="24"/>
                <w:szCs w:val="24"/>
              </w:rPr>
            </w:pPr>
            <w:r w:rsidRPr="001F7391">
              <w:rPr>
                <w:rFonts w:ascii="Times New Roman" w:hAnsi="Times New Roman" w:cs="Times New Roman"/>
                <w:b/>
                <w:sz w:val="24"/>
                <w:szCs w:val="24"/>
              </w:rPr>
              <w:t xml:space="preserve">Раздел 1. </w:t>
            </w:r>
            <w:r w:rsidR="00F96FB0">
              <w:rPr>
                <w:rFonts w:ascii="Times New Roman" w:hAnsi="Times New Roman" w:cs="Times New Roman"/>
                <w:b/>
                <w:sz w:val="24"/>
                <w:szCs w:val="24"/>
              </w:rPr>
              <w:t>Мир опасностей современной молодёжи</w:t>
            </w:r>
          </w:p>
        </w:tc>
      </w:tr>
      <w:tr w:rsidR="00234B6C" w:rsidRPr="007E18F2" w:rsidTr="001E2019">
        <w:trPr>
          <w:trHeight w:val="1855"/>
        </w:trPr>
        <w:tc>
          <w:tcPr>
            <w:tcW w:w="1079" w:type="dxa"/>
            <w:shd w:val="clear" w:color="auto" w:fill="auto"/>
          </w:tcPr>
          <w:p w:rsidR="00234B6C" w:rsidRPr="00FF32C6" w:rsidRDefault="001F7391" w:rsidP="00DD0015">
            <w:pPr>
              <w:pStyle w:val="a4"/>
              <w:jc w:val="center"/>
              <w:rPr>
                <w:rFonts w:ascii="Times New Roman" w:hAnsi="Times New Roman" w:cs="Times New Roman"/>
                <w:sz w:val="24"/>
                <w:szCs w:val="24"/>
              </w:rPr>
            </w:pPr>
            <w:r>
              <w:rPr>
                <w:rFonts w:ascii="Times New Roman" w:hAnsi="Times New Roman" w:cs="Times New Roman"/>
                <w:sz w:val="24"/>
                <w:szCs w:val="24"/>
              </w:rPr>
              <w:t>1</w:t>
            </w:r>
            <w:r w:rsidR="00234B6C" w:rsidRPr="00FF32C6">
              <w:rPr>
                <w:rFonts w:ascii="Times New Roman" w:hAnsi="Times New Roman" w:cs="Times New Roman"/>
                <w:sz w:val="24"/>
                <w:szCs w:val="24"/>
              </w:rPr>
              <w:t>.</w:t>
            </w:r>
          </w:p>
        </w:tc>
        <w:tc>
          <w:tcPr>
            <w:tcW w:w="3707" w:type="dxa"/>
            <w:shd w:val="clear" w:color="auto" w:fill="auto"/>
          </w:tcPr>
          <w:p w:rsidR="00234B6C" w:rsidRPr="00EE0B36" w:rsidRDefault="001E2019" w:rsidP="001F7391">
            <w:pPr>
              <w:pStyle w:val="a4"/>
              <w:rPr>
                <w:rFonts w:ascii="Times New Roman" w:hAnsi="Times New Roman" w:cs="Times New Roman"/>
                <w:sz w:val="24"/>
                <w:szCs w:val="24"/>
              </w:rPr>
            </w:pPr>
            <w:r>
              <w:rPr>
                <w:rFonts w:ascii="Times New Roman" w:hAnsi="Times New Roman" w:cs="Times New Roman"/>
                <w:sz w:val="24"/>
                <w:szCs w:val="24"/>
              </w:rPr>
              <w:t>Особенности картины опасностей современной молодёжи.</w:t>
            </w:r>
          </w:p>
        </w:tc>
        <w:tc>
          <w:tcPr>
            <w:tcW w:w="6802" w:type="dxa"/>
            <w:shd w:val="clear" w:color="auto" w:fill="auto"/>
          </w:tcPr>
          <w:p w:rsidR="001E2019" w:rsidRPr="001E2019" w:rsidRDefault="001E2019" w:rsidP="001E2019">
            <w:pPr>
              <w:spacing w:after="0" w:line="240" w:lineRule="exact"/>
              <w:ind w:left="-38" w:right="57" w:firstLine="38"/>
              <w:rPr>
                <w:rFonts w:ascii="Times New Roman" w:hAnsi="Times New Roman" w:cs="Times New Roman"/>
                <w:sz w:val="24"/>
                <w:szCs w:val="24"/>
              </w:rPr>
            </w:pPr>
            <w:r w:rsidRPr="001E2019">
              <w:rPr>
                <w:rFonts w:ascii="Times New Roman" w:hAnsi="Times New Roman" w:cs="Times New Roman"/>
                <w:i/>
                <w:sz w:val="24"/>
                <w:szCs w:val="24"/>
              </w:rPr>
              <w:t>Понятие</w:t>
            </w:r>
            <w:r w:rsidRPr="001E2019">
              <w:rPr>
                <w:rFonts w:ascii="Times New Roman" w:hAnsi="Times New Roman" w:cs="Times New Roman"/>
                <w:sz w:val="24"/>
                <w:szCs w:val="24"/>
              </w:rPr>
              <w:t xml:space="preserve">: опасность — это способность явлений, процессов, объектов в системе «человек – среда обитания» в определенных условиях причинять вред людям, природной среде и материальным ресурсам; </w:t>
            </w:r>
          </w:p>
          <w:p w:rsidR="001E2019" w:rsidRPr="001E2019" w:rsidRDefault="001E2019" w:rsidP="001E2019">
            <w:pPr>
              <w:spacing w:after="0" w:line="240" w:lineRule="exact"/>
              <w:ind w:left="-38" w:right="57" w:firstLine="38"/>
              <w:rPr>
                <w:rFonts w:ascii="Times New Roman" w:hAnsi="Times New Roman" w:cs="Times New Roman"/>
                <w:sz w:val="24"/>
                <w:szCs w:val="24"/>
              </w:rPr>
            </w:pPr>
            <w:r w:rsidRPr="001E2019">
              <w:rPr>
                <w:rFonts w:ascii="Times New Roman" w:hAnsi="Times New Roman" w:cs="Times New Roman"/>
                <w:sz w:val="24"/>
                <w:szCs w:val="24"/>
              </w:rPr>
              <w:t xml:space="preserve">опасность как система – «объект защиты - источник опасности - негативное воздействие, </w:t>
            </w:r>
          </w:p>
          <w:p w:rsidR="001E2019" w:rsidRPr="001E2019" w:rsidRDefault="001E2019" w:rsidP="001E2019">
            <w:pPr>
              <w:spacing w:after="0" w:line="240" w:lineRule="exact"/>
              <w:ind w:left="-38" w:right="57" w:firstLine="38"/>
              <w:rPr>
                <w:rFonts w:ascii="Times New Roman" w:hAnsi="Times New Roman" w:cs="Times New Roman"/>
                <w:sz w:val="24"/>
                <w:szCs w:val="24"/>
              </w:rPr>
            </w:pPr>
            <w:r w:rsidRPr="001E2019">
              <w:rPr>
                <w:rFonts w:ascii="Times New Roman" w:hAnsi="Times New Roman" w:cs="Times New Roman"/>
                <w:sz w:val="24"/>
                <w:szCs w:val="24"/>
              </w:rPr>
              <w:t>опасность как процесс 1) накопления отклонений от нормального состояния или процесса; 2) инициирование негативной способности/чрезвычайного события; 3) актуализация негативных факторов; 4) локализация/прекращение действия негативных факторов;</w:t>
            </w:r>
          </w:p>
          <w:p w:rsidR="001E2019" w:rsidRPr="001E2019" w:rsidRDefault="001E2019" w:rsidP="001E2019">
            <w:pPr>
              <w:spacing w:after="0" w:line="240" w:lineRule="exact"/>
              <w:ind w:left="-38" w:right="57" w:firstLine="38"/>
              <w:rPr>
                <w:rFonts w:ascii="Times New Roman" w:hAnsi="Times New Roman" w:cs="Times New Roman"/>
                <w:sz w:val="24"/>
                <w:szCs w:val="24"/>
              </w:rPr>
            </w:pPr>
            <w:r w:rsidRPr="001E2019">
              <w:rPr>
                <w:rFonts w:ascii="Times New Roman" w:hAnsi="Times New Roman" w:cs="Times New Roman"/>
                <w:i/>
                <w:sz w:val="24"/>
                <w:szCs w:val="24"/>
              </w:rPr>
              <w:t>предметное действие</w:t>
            </w:r>
            <w:r w:rsidRPr="001E2019">
              <w:rPr>
                <w:rFonts w:ascii="Times New Roman" w:hAnsi="Times New Roman" w:cs="Times New Roman"/>
                <w:sz w:val="24"/>
                <w:szCs w:val="24"/>
              </w:rPr>
              <w:t>: моделирование поля опасностей на примере современной молодежи;</w:t>
            </w:r>
          </w:p>
          <w:p w:rsidR="00234B6C" w:rsidRPr="001E2019" w:rsidRDefault="001E2019" w:rsidP="001E2019">
            <w:pPr>
              <w:pStyle w:val="a4"/>
              <w:spacing w:line="240" w:lineRule="exact"/>
              <w:rPr>
                <w:rFonts w:ascii="Times New Roman" w:hAnsi="Times New Roman" w:cs="Times New Roman"/>
                <w:sz w:val="24"/>
                <w:szCs w:val="24"/>
              </w:rPr>
            </w:pPr>
            <w:r w:rsidRPr="001E2019">
              <w:rPr>
                <w:rFonts w:ascii="Times New Roman" w:hAnsi="Times New Roman" w:cs="Times New Roman"/>
                <w:i/>
                <w:sz w:val="24"/>
                <w:szCs w:val="24"/>
              </w:rPr>
              <w:t xml:space="preserve">правило </w:t>
            </w:r>
            <w:proofErr w:type="gramStart"/>
            <w:r w:rsidRPr="001E2019">
              <w:rPr>
                <w:rFonts w:ascii="Times New Roman" w:hAnsi="Times New Roman" w:cs="Times New Roman"/>
                <w:i/>
                <w:sz w:val="24"/>
                <w:szCs w:val="24"/>
              </w:rPr>
              <w:t xml:space="preserve">действия </w:t>
            </w:r>
            <w:r w:rsidRPr="001E2019">
              <w:rPr>
                <w:rFonts w:ascii="Times New Roman" w:hAnsi="Times New Roman" w:cs="Times New Roman"/>
                <w:sz w:val="24"/>
                <w:szCs w:val="24"/>
              </w:rPr>
              <w:t>:</w:t>
            </w:r>
            <w:proofErr w:type="gramEnd"/>
            <w:r w:rsidRPr="001E2019">
              <w:rPr>
                <w:rFonts w:ascii="Times New Roman" w:hAnsi="Times New Roman" w:cs="Times New Roman"/>
                <w:sz w:val="24"/>
                <w:szCs w:val="24"/>
              </w:rPr>
              <w:t xml:space="preserve"> чтобы выявить и описать опасности нужно определить условия, при которых элемент системы человек – среда обитания становится причиной нанесения вреда человеку </w:t>
            </w:r>
            <w:r w:rsidRPr="001E2019">
              <w:rPr>
                <w:rFonts w:ascii="Times New Roman" w:hAnsi="Times New Roman" w:cs="Times New Roman"/>
                <w:i/>
                <w:sz w:val="24"/>
                <w:szCs w:val="24"/>
              </w:rPr>
              <w:t>алгоритм</w:t>
            </w:r>
            <w:r w:rsidRPr="001E2019">
              <w:rPr>
                <w:rFonts w:ascii="Times New Roman" w:hAnsi="Times New Roman" w:cs="Times New Roman"/>
                <w:sz w:val="24"/>
                <w:szCs w:val="24"/>
              </w:rPr>
              <w:t xml:space="preserve"> выявления и классификации опасностей (по происхождению, по кругам опасностей)</w:t>
            </w:r>
          </w:p>
        </w:tc>
        <w:tc>
          <w:tcPr>
            <w:tcW w:w="851" w:type="dxa"/>
          </w:tcPr>
          <w:p w:rsidR="00234B6C" w:rsidRPr="00FF32C6" w:rsidRDefault="00234B6C" w:rsidP="00DD0015">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p w:rsidR="00234B6C" w:rsidRPr="00FF32C6" w:rsidRDefault="00234B6C" w:rsidP="00DD0015">
            <w:pPr>
              <w:pStyle w:val="a4"/>
              <w:jc w:val="center"/>
              <w:rPr>
                <w:rFonts w:ascii="Times New Roman" w:hAnsi="Times New Roman" w:cs="Times New Roman"/>
                <w:sz w:val="24"/>
                <w:szCs w:val="24"/>
              </w:rPr>
            </w:pPr>
          </w:p>
          <w:p w:rsidR="00234B6C" w:rsidRPr="00FF32C6" w:rsidRDefault="00234B6C" w:rsidP="000666EA">
            <w:pPr>
              <w:pStyle w:val="a4"/>
              <w:jc w:val="center"/>
              <w:rPr>
                <w:rFonts w:ascii="Times New Roman" w:hAnsi="Times New Roman" w:cs="Times New Roman"/>
                <w:sz w:val="24"/>
                <w:szCs w:val="24"/>
              </w:rPr>
            </w:pPr>
          </w:p>
        </w:tc>
        <w:tc>
          <w:tcPr>
            <w:tcW w:w="2157" w:type="dxa"/>
          </w:tcPr>
          <w:p w:rsidR="00D901FF" w:rsidRDefault="003048DA" w:rsidP="00DD0015">
            <w:pPr>
              <w:pStyle w:val="a4"/>
              <w:jc w:val="center"/>
              <w:rPr>
                <w:rFonts w:ascii="Times New Roman" w:hAnsi="Times New Roman" w:cs="Times New Roman"/>
                <w:sz w:val="24"/>
                <w:szCs w:val="24"/>
              </w:rPr>
            </w:pPr>
            <w:r>
              <w:rPr>
                <w:rFonts w:ascii="Times New Roman" w:hAnsi="Times New Roman" w:cs="Times New Roman"/>
                <w:sz w:val="24"/>
                <w:szCs w:val="24"/>
              </w:rPr>
              <w:t xml:space="preserve">ОК 02, </w:t>
            </w:r>
            <w:r w:rsidR="00234B6C">
              <w:rPr>
                <w:rFonts w:ascii="Times New Roman" w:hAnsi="Times New Roman" w:cs="Times New Roman"/>
                <w:sz w:val="24"/>
                <w:szCs w:val="24"/>
              </w:rPr>
              <w:t xml:space="preserve"> </w:t>
            </w:r>
          </w:p>
          <w:p w:rsidR="00234B6C" w:rsidRDefault="00D901FF" w:rsidP="00DD0015">
            <w:pPr>
              <w:pStyle w:val="a4"/>
              <w:jc w:val="center"/>
              <w:rPr>
                <w:rFonts w:ascii="Times New Roman" w:hAnsi="Times New Roman" w:cs="Times New Roman"/>
                <w:sz w:val="24"/>
                <w:szCs w:val="24"/>
              </w:rPr>
            </w:pPr>
            <w:r>
              <w:rPr>
                <w:rFonts w:ascii="Times New Roman" w:hAnsi="Times New Roman" w:cs="Times New Roman"/>
                <w:sz w:val="24"/>
                <w:szCs w:val="24"/>
              </w:rPr>
              <w:t xml:space="preserve">ОК 04,ОК 06, </w:t>
            </w:r>
          </w:p>
          <w:p w:rsidR="00D901FF" w:rsidRPr="00FF32C6" w:rsidRDefault="00D901FF" w:rsidP="00DD0015">
            <w:pPr>
              <w:pStyle w:val="a4"/>
              <w:jc w:val="center"/>
              <w:rPr>
                <w:rFonts w:ascii="Times New Roman" w:hAnsi="Times New Roman" w:cs="Times New Roman"/>
                <w:sz w:val="24"/>
                <w:szCs w:val="24"/>
              </w:rPr>
            </w:pPr>
            <w:r>
              <w:rPr>
                <w:rFonts w:ascii="Times New Roman" w:hAnsi="Times New Roman" w:cs="Times New Roman"/>
                <w:sz w:val="24"/>
                <w:szCs w:val="24"/>
              </w:rPr>
              <w:t>ОК 07</w:t>
            </w:r>
          </w:p>
        </w:tc>
      </w:tr>
      <w:tr w:rsidR="00EE7945" w:rsidRPr="007E18F2" w:rsidTr="001E2019">
        <w:tc>
          <w:tcPr>
            <w:tcW w:w="1079" w:type="dxa"/>
            <w:tcBorders>
              <w:bottom w:val="single" w:sz="4" w:space="0" w:color="000000"/>
            </w:tcBorders>
          </w:tcPr>
          <w:p w:rsidR="00EE7945" w:rsidRDefault="001F7391" w:rsidP="00DD0015">
            <w:pPr>
              <w:pStyle w:val="a4"/>
              <w:jc w:val="center"/>
              <w:rPr>
                <w:rFonts w:ascii="Times New Roman" w:hAnsi="Times New Roman" w:cs="Times New Roman"/>
                <w:sz w:val="24"/>
                <w:szCs w:val="24"/>
              </w:rPr>
            </w:pPr>
            <w:r>
              <w:rPr>
                <w:rFonts w:ascii="Times New Roman" w:hAnsi="Times New Roman" w:cs="Times New Roman"/>
                <w:sz w:val="24"/>
                <w:szCs w:val="24"/>
              </w:rPr>
              <w:t>2</w:t>
            </w:r>
            <w:r w:rsidR="00EE7945">
              <w:rPr>
                <w:rFonts w:ascii="Times New Roman" w:hAnsi="Times New Roman" w:cs="Times New Roman"/>
                <w:sz w:val="24"/>
                <w:szCs w:val="24"/>
              </w:rPr>
              <w:t>.</w:t>
            </w:r>
          </w:p>
        </w:tc>
        <w:tc>
          <w:tcPr>
            <w:tcW w:w="3707" w:type="dxa"/>
            <w:tcBorders>
              <w:bottom w:val="single" w:sz="4" w:space="0" w:color="000000"/>
            </w:tcBorders>
          </w:tcPr>
          <w:p w:rsidR="00EE7945" w:rsidRDefault="001E201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ПЗ 1 Как выявить опасности развития.</w:t>
            </w:r>
          </w:p>
        </w:tc>
        <w:tc>
          <w:tcPr>
            <w:tcW w:w="6802" w:type="dxa"/>
            <w:tcBorders>
              <w:bottom w:val="single" w:sz="4" w:space="0" w:color="000000"/>
            </w:tcBorders>
          </w:tcPr>
          <w:p w:rsidR="001E2019" w:rsidRPr="001E2019" w:rsidRDefault="001E2019" w:rsidP="001E2019">
            <w:pPr>
              <w:spacing w:after="0" w:line="240" w:lineRule="exact"/>
              <w:ind w:left="57" w:right="57"/>
              <w:jc w:val="both"/>
              <w:rPr>
                <w:rFonts w:ascii="Times New Roman" w:hAnsi="Times New Roman" w:cs="Times New Roman"/>
                <w:sz w:val="24"/>
                <w:szCs w:val="24"/>
              </w:rPr>
            </w:pPr>
            <w:r w:rsidRPr="001E2019">
              <w:rPr>
                <w:rFonts w:ascii="Times New Roman" w:hAnsi="Times New Roman" w:cs="Times New Roman"/>
                <w:i/>
                <w:sz w:val="24"/>
                <w:szCs w:val="24"/>
              </w:rPr>
              <w:t>Понятие</w:t>
            </w:r>
            <w:r w:rsidRPr="001E2019">
              <w:rPr>
                <w:rFonts w:ascii="Times New Roman" w:hAnsi="Times New Roman" w:cs="Times New Roman"/>
                <w:sz w:val="24"/>
                <w:szCs w:val="24"/>
              </w:rPr>
              <w:t xml:space="preserve">: опасности развития - </w:t>
            </w:r>
            <w:r w:rsidRPr="001E2019">
              <w:rPr>
                <w:rFonts w:ascii="Times New Roman" w:hAnsi="Times New Roman" w:cs="Times New Roman"/>
                <w:sz w:val="24"/>
                <w:szCs w:val="24"/>
                <w:highlight w:val="white"/>
              </w:rPr>
              <w:t xml:space="preserve">это способность явлений, процессов, объектов в системе «человек/общество – Жизнь» в определенных условиях препятствовать/нарушать закон сохранения Жизни </w:t>
            </w:r>
          </w:p>
          <w:p w:rsidR="001E2019" w:rsidRPr="001E2019" w:rsidRDefault="001E2019" w:rsidP="001E2019">
            <w:pPr>
              <w:spacing w:after="0" w:line="240" w:lineRule="exact"/>
              <w:ind w:left="57" w:right="57"/>
              <w:jc w:val="both"/>
              <w:rPr>
                <w:rFonts w:ascii="Times New Roman" w:hAnsi="Times New Roman" w:cs="Times New Roman"/>
                <w:sz w:val="24"/>
                <w:szCs w:val="24"/>
              </w:rPr>
            </w:pPr>
            <w:r w:rsidRPr="001E2019">
              <w:rPr>
                <w:rFonts w:ascii="Times New Roman" w:hAnsi="Times New Roman" w:cs="Times New Roman"/>
                <w:i/>
                <w:sz w:val="24"/>
                <w:szCs w:val="24"/>
              </w:rPr>
              <w:t>Предметное действие</w:t>
            </w:r>
            <w:r w:rsidRPr="001E2019">
              <w:rPr>
                <w:rFonts w:ascii="Times New Roman" w:hAnsi="Times New Roman" w:cs="Times New Roman"/>
                <w:sz w:val="24"/>
                <w:szCs w:val="24"/>
              </w:rPr>
              <w:t>: целе-и ценностное полагание в ситуации конфликта в развитии между требованием сохранения Жизни и дефицитами в развитии</w:t>
            </w:r>
          </w:p>
          <w:p w:rsidR="001E2019" w:rsidRPr="001E2019" w:rsidRDefault="001E2019" w:rsidP="001E2019">
            <w:pPr>
              <w:spacing w:after="0" w:line="240" w:lineRule="exact"/>
              <w:ind w:left="57" w:right="57"/>
              <w:jc w:val="both"/>
              <w:rPr>
                <w:rFonts w:ascii="Times New Roman" w:hAnsi="Times New Roman" w:cs="Times New Roman"/>
                <w:sz w:val="24"/>
                <w:szCs w:val="24"/>
              </w:rPr>
            </w:pPr>
            <w:r w:rsidRPr="001E2019">
              <w:rPr>
                <w:rFonts w:ascii="Times New Roman" w:hAnsi="Times New Roman" w:cs="Times New Roman"/>
                <w:i/>
                <w:sz w:val="24"/>
                <w:szCs w:val="24"/>
              </w:rPr>
              <w:t>Правило действия</w:t>
            </w:r>
            <w:r w:rsidRPr="001E2019">
              <w:rPr>
                <w:rFonts w:ascii="Times New Roman" w:hAnsi="Times New Roman" w:cs="Times New Roman"/>
                <w:sz w:val="24"/>
                <w:szCs w:val="24"/>
              </w:rPr>
              <w:t>: чтобы выявить, что является опасным фактором/препятствием на пути к прогрессу обще</w:t>
            </w:r>
            <w:r w:rsidRPr="001E2019">
              <w:rPr>
                <w:rFonts w:ascii="Times New Roman" w:hAnsi="Times New Roman" w:cs="Times New Roman"/>
                <w:sz w:val="24"/>
                <w:szCs w:val="24"/>
              </w:rPr>
              <w:lastRenderedPageBreak/>
              <w:t xml:space="preserve">ства/самореализации человека (мечте/цели), необходимо соотнести требование закона сохранения Жизни как общественного и человеческого смысла/ нормы развития с внутренними и внешними условиями его нарушения </w:t>
            </w:r>
          </w:p>
          <w:p w:rsidR="00EE7945" w:rsidRPr="001E2019" w:rsidRDefault="001E2019" w:rsidP="001E2019">
            <w:pPr>
              <w:pStyle w:val="a4"/>
              <w:spacing w:line="240" w:lineRule="exact"/>
              <w:rPr>
                <w:rFonts w:ascii="Times New Roman" w:hAnsi="Times New Roman" w:cs="Times New Roman"/>
                <w:sz w:val="24"/>
                <w:szCs w:val="24"/>
              </w:rPr>
            </w:pPr>
            <w:r w:rsidRPr="001E2019">
              <w:rPr>
                <w:rFonts w:ascii="Times New Roman" w:hAnsi="Times New Roman" w:cs="Times New Roman"/>
                <w:i/>
                <w:sz w:val="24"/>
                <w:szCs w:val="24"/>
              </w:rPr>
              <w:t xml:space="preserve">Алгоритм </w:t>
            </w:r>
            <w:r w:rsidRPr="001E2019">
              <w:rPr>
                <w:rFonts w:ascii="Times New Roman" w:hAnsi="Times New Roman" w:cs="Times New Roman"/>
                <w:sz w:val="24"/>
                <w:szCs w:val="24"/>
              </w:rPr>
              <w:t>целе-и ценностного полагания в ситуации конфликта в развитии</w:t>
            </w:r>
          </w:p>
        </w:tc>
        <w:tc>
          <w:tcPr>
            <w:tcW w:w="851" w:type="dxa"/>
            <w:tcBorders>
              <w:bottom w:val="single" w:sz="4" w:space="0" w:color="000000"/>
            </w:tcBorders>
          </w:tcPr>
          <w:p w:rsidR="00EE7945" w:rsidRDefault="00EE7945"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02,  ОК 04, </w:t>
            </w:r>
          </w:p>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06, </w:t>
            </w:r>
          </w:p>
          <w:p w:rsidR="00EE7945" w:rsidRPr="00FF32C6"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ОК 07</w:t>
            </w:r>
          </w:p>
        </w:tc>
      </w:tr>
      <w:tr w:rsidR="006002E5" w:rsidRPr="007E18F2" w:rsidTr="001E2019">
        <w:tc>
          <w:tcPr>
            <w:tcW w:w="1079" w:type="dxa"/>
            <w:tcBorders>
              <w:bottom w:val="single" w:sz="4" w:space="0" w:color="000000"/>
            </w:tcBorders>
            <w:shd w:val="clear" w:color="auto" w:fill="auto"/>
          </w:tcPr>
          <w:p w:rsidR="006002E5" w:rsidRDefault="000971B4" w:rsidP="00DD0015">
            <w:pPr>
              <w:pStyle w:val="a4"/>
              <w:jc w:val="center"/>
              <w:rPr>
                <w:rFonts w:ascii="Times New Roman" w:hAnsi="Times New Roman" w:cs="Times New Roman"/>
                <w:sz w:val="24"/>
                <w:szCs w:val="24"/>
              </w:rPr>
            </w:pPr>
            <w:r>
              <w:rPr>
                <w:rFonts w:ascii="Times New Roman" w:hAnsi="Times New Roman" w:cs="Times New Roman"/>
                <w:sz w:val="24"/>
                <w:szCs w:val="24"/>
              </w:rPr>
              <w:t>3</w:t>
            </w:r>
            <w:r w:rsidR="006002E5">
              <w:rPr>
                <w:rFonts w:ascii="Times New Roman" w:hAnsi="Times New Roman" w:cs="Times New Roman"/>
                <w:sz w:val="24"/>
                <w:szCs w:val="24"/>
              </w:rPr>
              <w:t>.</w:t>
            </w:r>
          </w:p>
        </w:tc>
        <w:tc>
          <w:tcPr>
            <w:tcW w:w="3707" w:type="dxa"/>
            <w:tcBorders>
              <w:bottom w:val="single" w:sz="4" w:space="0" w:color="000000"/>
            </w:tcBorders>
            <w:shd w:val="clear" w:color="auto" w:fill="auto"/>
          </w:tcPr>
          <w:p w:rsidR="006002E5" w:rsidRDefault="001E2019"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ПЗ 2 Пожар в общественном месте.</w:t>
            </w:r>
          </w:p>
        </w:tc>
        <w:tc>
          <w:tcPr>
            <w:tcW w:w="6802" w:type="dxa"/>
            <w:tcBorders>
              <w:bottom w:val="single" w:sz="4" w:space="0" w:color="000000"/>
            </w:tcBorders>
            <w:shd w:val="clear" w:color="auto" w:fill="auto"/>
          </w:tcPr>
          <w:p w:rsidR="001E2019" w:rsidRPr="001E2019" w:rsidRDefault="001E2019" w:rsidP="001E2019">
            <w:pPr>
              <w:spacing w:after="0" w:line="240" w:lineRule="exact"/>
              <w:ind w:left="57" w:right="57"/>
              <w:jc w:val="both"/>
              <w:rPr>
                <w:rFonts w:ascii="Times New Roman" w:hAnsi="Times New Roman" w:cs="Times New Roman"/>
                <w:sz w:val="24"/>
              </w:rPr>
            </w:pPr>
            <w:r w:rsidRPr="001E2019">
              <w:rPr>
                <w:rFonts w:ascii="Times New Roman" w:hAnsi="Times New Roman" w:cs="Times New Roman"/>
                <w:i/>
                <w:sz w:val="24"/>
              </w:rPr>
              <w:t>Понятие:</w:t>
            </w:r>
            <w:r w:rsidRPr="001E2019">
              <w:rPr>
                <w:rFonts w:ascii="Times New Roman" w:hAnsi="Times New Roman" w:cs="Times New Roman"/>
                <w:sz w:val="24"/>
              </w:rPr>
              <w:t xml:space="preserve"> опасность пожара в общественном месте – </w:t>
            </w:r>
            <w:r w:rsidRPr="001E2019">
              <w:rPr>
                <w:rFonts w:ascii="Times New Roman" w:hAnsi="Times New Roman" w:cs="Times New Roman"/>
                <w:sz w:val="24"/>
                <w:highlight w:val="white"/>
              </w:rPr>
              <w:t>это способность явлений, процессов горения, горючих материалов и объектов причинять вред людям и материальным ресурсам;</w:t>
            </w:r>
          </w:p>
          <w:p w:rsidR="001E2019" w:rsidRPr="001E2019" w:rsidRDefault="001E2019" w:rsidP="001E2019">
            <w:pPr>
              <w:spacing w:after="0" w:line="240" w:lineRule="exact"/>
              <w:ind w:left="57" w:right="57"/>
              <w:jc w:val="both"/>
              <w:rPr>
                <w:rFonts w:ascii="Times New Roman" w:hAnsi="Times New Roman" w:cs="Times New Roman"/>
                <w:sz w:val="24"/>
              </w:rPr>
            </w:pPr>
            <w:r w:rsidRPr="001E2019">
              <w:rPr>
                <w:rFonts w:ascii="Times New Roman" w:hAnsi="Times New Roman" w:cs="Times New Roman"/>
                <w:i/>
                <w:sz w:val="24"/>
              </w:rPr>
              <w:t>Предметное действие</w:t>
            </w:r>
            <w:r w:rsidRPr="001E2019">
              <w:rPr>
                <w:rFonts w:ascii="Times New Roman" w:hAnsi="Times New Roman" w:cs="Times New Roman"/>
                <w:sz w:val="24"/>
              </w:rPr>
              <w:t>: выявлять и описывать опасности в ситуации пожара в общественном месте</w:t>
            </w:r>
          </w:p>
          <w:p w:rsidR="001E2019" w:rsidRPr="001E2019" w:rsidRDefault="001E2019" w:rsidP="001E2019">
            <w:pPr>
              <w:spacing w:after="0" w:line="240" w:lineRule="exact"/>
              <w:ind w:left="57" w:right="57"/>
              <w:jc w:val="both"/>
              <w:rPr>
                <w:rFonts w:ascii="Times New Roman" w:hAnsi="Times New Roman" w:cs="Times New Roman"/>
                <w:sz w:val="24"/>
              </w:rPr>
            </w:pPr>
            <w:r w:rsidRPr="001E2019">
              <w:rPr>
                <w:rFonts w:ascii="Times New Roman" w:hAnsi="Times New Roman" w:cs="Times New Roman"/>
                <w:i/>
                <w:sz w:val="24"/>
              </w:rPr>
              <w:t>Правило действия</w:t>
            </w:r>
            <w:r w:rsidRPr="001E2019">
              <w:rPr>
                <w:rFonts w:ascii="Times New Roman" w:hAnsi="Times New Roman" w:cs="Times New Roman"/>
                <w:sz w:val="24"/>
              </w:rPr>
              <w:t xml:space="preserve">: чтобы </w:t>
            </w:r>
            <w:r w:rsidRPr="001E2019">
              <w:rPr>
                <w:rFonts w:ascii="Times New Roman" w:hAnsi="Times New Roman" w:cs="Times New Roman"/>
                <w:sz w:val="24"/>
                <w:highlight w:val="white"/>
              </w:rPr>
              <w:t>выявить и описать опасности пожара нужно определить условия пожара, при которых элемент системы «человек – общественное место» становится причиной нанесения вреда человеку</w:t>
            </w:r>
          </w:p>
          <w:p w:rsidR="001E2019" w:rsidRPr="001E2019" w:rsidRDefault="001E2019" w:rsidP="001E2019">
            <w:pPr>
              <w:spacing w:after="0" w:line="240" w:lineRule="exact"/>
              <w:ind w:left="57" w:right="57"/>
              <w:jc w:val="both"/>
              <w:rPr>
                <w:rFonts w:ascii="Times New Roman" w:hAnsi="Times New Roman" w:cs="Times New Roman"/>
                <w:sz w:val="24"/>
              </w:rPr>
            </w:pPr>
            <w:r w:rsidRPr="001E2019">
              <w:rPr>
                <w:rFonts w:ascii="Times New Roman" w:hAnsi="Times New Roman" w:cs="Times New Roman"/>
                <w:i/>
                <w:sz w:val="24"/>
              </w:rPr>
              <w:t>Алгоритм</w:t>
            </w:r>
            <w:r w:rsidRPr="001E2019">
              <w:rPr>
                <w:rFonts w:ascii="Times New Roman" w:hAnsi="Times New Roman" w:cs="Times New Roman"/>
                <w:sz w:val="24"/>
              </w:rPr>
              <w:t xml:space="preserve"> выявления и описание опасностей в ситуации пожара в общественном месте (на примере торгового центра, кинотеатра, клуба)</w:t>
            </w:r>
          </w:p>
          <w:p w:rsidR="006002E5" w:rsidRPr="00234B6C" w:rsidRDefault="006002E5" w:rsidP="00234B6C">
            <w:pPr>
              <w:pStyle w:val="a4"/>
              <w:rPr>
                <w:rFonts w:ascii="Times New Roman" w:hAnsi="Times New Roman" w:cs="Times New Roman"/>
                <w:sz w:val="24"/>
                <w:szCs w:val="24"/>
              </w:rPr>
            </w:pPr>
          </w:p>
        </w:tc>
        <w:tc>
          <w:tcPr>
            <w:tcW w:w="851" w:type="dxa"/>
            <w:tcBorders>
              <w:bottom w:val="single" w:sz="4" w:space="0" w:color="000000"/>
            </w:tcBorders>
          </w:tcPr>
          <w:p w:rsidR="006002E5" w:rsidRDefault="006002E5"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02,  ОК 04, </w:t>
            </w:r>
          </w:p>
          <w:p w:rsidR="00D901FF" w:rsidRDefault="00D901FF" w:rsidP="003048DA">
            <w:pPr>
              <w:pStyle w:val="a4"/>
              <w:jc w:val="center"/>
              <w:rPr>
                <w:rFonts w:ascii="Times New Roman" w:hAnsi="Times New Roman" w:cs="Times New Roman"/>
                <w:sz w:val="24"/>
                <w:szCs w:val="24"/>
              </w:rPr>
            </w:pPr>
            <w:r>
              <w:rPr>
                <w:rFonts w:ascii="Times New Roman" w:hAnsi="Times New Roman" w:cs="Times New Roman"/>
                <w:sz w:val="24"/>
                <w:szCs w:val="24"/>
              </w:rPr>
              <w:t>ОК 06,</w:t>
            </w:r>
          </w:p>
          <w:p w:rsidR="006002E5" w:rsidRPr="00FF32C6"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ОК 07</w:t>
            </w:r>
          </w:p>
        </w:tc>
      </w:tr>
      <w:tr w:rsidR="00EE152B" w:rsidRPr="007E18F2" w:rsidTr="001E2019">
        <w:tc>
          <w:tcPr>
            <w:tcW w:w="1079" w:type="dxa"/>
            <w:tcBorders>
              <w:bottom w:val="single" w:sz="4" w:space="0" w:color="000000"/>
            </w:tcBorders>
            <w:shd w:val="clear" w:color="auto" w:fill="auto"/>
          </w:tcPr>
          <w:p w:rsidR="00EE152B" w:rsidRDefault="00EE152B" w:rsidP="00DD0015">
            <w:pPr>
              <w:pStyle w:val="a4"/>
              <w:jc w:val="center"/>
              <w:rPr>
                <w:rFonts w:ascii="Times New Roman" w:hAnsi="Times New Roman" w:cs="Times New Roman"/>
                <w:sz w:val="24"/>
                <w:szCs w:val="24"/>
              </w:rPr>
            </w:pPr>
            <w:r>
              <w:rPr>
                <w:rFonts w:ascii="Times New Roman" w:hAnsi="Times New Roman" w:cs="Times New Roman"/>
                <w:sz w:val="24"/>
                <w:szCs w:val="24"/>
              </w:rPr>
              <w:t>4.</w:t>
            </w:r>
          </w:p>
        </w:tc>
        <w:tc>
          <w:tcPr>
            <w:tcW w:w="3707" w:type="dxa"/>
            <w:tcBorders>
              <w:bottom w:val="single" w:sz="4" w:space="0" w:color="000000"/>
            </w:tcBorders>
            <w:shd w:val="clear" w:color="auto" w:fill="auto"/>
          </w:tcPr>
          <w:p w:rsidR="00EE152B" w:rsidRPr="004A2269" w:rsidRDefault="009A4CD3"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Захват заложников в общественном месте</w:t>
            </w:r>
            <w:r w:rsidR="001D109D">
              <w:rPr>
                <w:rFonts w:ascii="Times New Roman" w:hAnsi="Times New Roman" w:cs="Times New Roman"/>
                <w:color w:val="000000"/>
                <w:sz w:val="24"/>
                <w:szCs w:val="24"/>
              </w:rPr>
              <w:t>.</w:t>
            </w:r>
          </w:p>
        </w:tc>
        <w:tc>
          <w:tcPr>
            <w:tcW w:w="6802" w:type="dxa"/>
            <w:tcBorders>
              <w:bottom w:val="single" w:sz="4" w:space="0" w:color="000000"/>
            </w:tcBorders>
            <w:shd w:val="clear" w:color="auto" w:fill="auto"/>
          </w:tcPr>
          <w:p w:rsidR="009A4CD3" w:rsidRPr="009A4CD3" w:rsidRDefault="009A4CD3" w:rsidP="009A4CD3">
            <w:pPr>
              <w:spacing w:after="0" w:line="240" w:lineRule="exact"/>
              <w:ind w:left="57" w:right="57"/>
              <w:jc w:val="both"/>
              <w:rPr>
                <w:rFonts w:ascii="Times New Roman" w:hAnsi="Times New Roman" w:cs="Times New Roman"/>
                <w:sz w:val="24"/>
              </w:rPr>
            </w:pPr>
            <w:r w:rsidRPr="009A4CD3">
              <w:rPr>
                <w:rFonts w:ascii="Times New Roman" w:hAnsi="Times New Roman" w:cs="Times New Roman"/>
                <w:i/>
                <w:sz w:val="24"/>
              </w:rPr>
              <w:t>Понятие</w:t>
            </w:r>
            <w:r w:rsidRPr="009A4CD3">
              <w:rPr>
                <w:rFonts w:ascii="Times New Roman" w:hAnsi="Times New Roman" w:cs="Times New Roman"/>
                <w:sz w:val="24"/>
              </w:rPr>
              <w:t xml:space="preserve">: опасности ситуации захвата заложников в общественном месте </w:t>
            </w:r>
          </w:p>
          <w:p w:rsidR="009A4CD3" w:rsidRPr="009A4CD3" w:rsidRDefault="009A4CD3" w:rsidP="009A4CD3">
            <w:pPr>
              <w:spacing w:after="0" w:line="240" w:lineRule="exact"/>
              <w:ind w:left="57" w:right="57"/>
              <w:jc w:val="both"/>
              <w:rPr>
                <w:rFonts w:ascii="Times New Roman" w:hAnsi="Times New Roman" w:cs="Times New Roman"/>
                <w:sz w:val="24"/>
              </w:rPr>
            </w:pPr>
            <w:r w:rsidRPr="009A4CD3">
              <w:rPr>
                <w:rFonts w:ascii="Times New Roman" w:hAnsi="Times New Roman" w:cs="Times New Roman"/>
                <w:i/>
                <w:sz w:val="24"/>
              </w:rPr>
              <w:t>предметное действие</w:t>
            </w:r>
            <w:r w:rsidRPr="009A4CD3">
              <w:rPr>
                <w:rFonts w:ascii="Times New Roman" w:hAnsi="Times New Roman" w:cs="Times New Roman"/>
                <w:sz w:val="24"/>
              </w:rPr>
              <w:t>: выявить и описать опасности в ситуации захвата заложников в общественном месте</w:t>
            </w:r>
          </w:p>
          <w:p w:rsidR="009A4CD3" w:rsidRPr="009A4CD3" w:rsidRDefault="009A4CD3" w:rsidP="009A4CD3">
            <w:pPr>
              <w:spacing w:after="0" w:line="240" w:lineRule="exact"/>
              <w:ind w:left="57" w:right="57"/>
              <w:jc w:val="both"/>
              <w:rPr>
                <w:rFonts w:ascii="Times New Roman" w:hAnsi="Times New Roman" w:cs="Times New Roman"/>
                <w:sz w:val="24"/>
              </w:rPr>
            </w:pPr>
            <w:r w:rsidRPr="009A4CD3">
              <w:rPr>
                <w:rFonts w:ascii="Times New Roman" w:hAnsi="Times New Roman" w:cs="Times New Roman"/>
                <w:i/>
                <w:sz w:val="24"/>
              </w:rPr>
              <w:t>правило действия</w:t>
            </w:r>
            <w:r w:rsidRPr="009A4CD3">
              <w:rPr>
                <w:rFonts w:ascii="Times New Roman" w:hAnsi="Times New Roman" w:cs="Times New Roman"/>
                <w:sz w:val="24"/>
              </w:rPr>
              <w:t xml:space="preserve">: чтобы </w:t>
            </w:r>
            <w:r w:rsidRPr="009A4CD3">
              <w:rPr>
                <w:rFonts w:ascii="Times New Roman" w:hAnsi="Times New Roman" w:cs="Times New Roman"/>
                <w:sz w:val="24"/>
                <w:highlight w:val="white"/>
              </w:rPr>
              <w:t>выявить и описать опасности нужно определить условия, при которых заложнику может быть нанесен вред</w:t>
            </w:r>
          </w:p>
          <w:p w:rsidR="00EE152B" w:rsidRPr="004A2269" w:rsidRDefault="009A4CD3" w:rsidP="009A4CD3">
            <w:pPr>
              <w:pStyle w:val="a4"/>
              <w:spacing w:line="240" w:lineRule="exact"/>
              <w:rPr>
                <w:rFonts w:ascii="Times New Roman" w:hAnsi="Times New Roman" w:cs="Times New Roman"/>
                <w:sz w:val="24"/>
                <w:szCs w:val="24"/>
              </w:rPr>
            </w:pPr>
            <w:r w:rsidRPr="009A4CD3">
              <w:rPr>
                <w:rFonts w:ascii="Times New Roman" w:hAnsi="Times New Roman" w:cs="Times New Roman"/>
                <w:i/>
                <w:sz w:val="24"/>
              </w:rPr>
              <w:t>алгоритм</w:t>
            </w:r>
            <w:r w:rsidRPr="009A4CD3">
              <w:rPr>
                <w:rFonts w:ascii="Times New Roman" w:hAnsi="Times New Roman" w:cs="Times New Roman"/>
                <w:sz w:val="24"/>
              </w:rPr>
              <w:t xml:space="preserve"> выявления и описания опасностей в ситуации захвата заложников террористами, стрельбе в общественных местах (колледже, публичном мероприятии)</w:t>
            </w:r>
          </w:p>
        </w:tc>
        <w:tc>
          <w:tcPr>
            <w:tcW w:w="851" w:type="dxa"/>
            <w:tcBorders>
              <w:bottom w:val="single" w:sz="4" w:space="0" w:color="000000"/>
            </w:tcBorders>
            <w:shd w:val="clear" w:color="auto" w:fill="auto"/>
          </w:tcPr>
          <w:p w:rsidR="00EE152B" w:rsidRDefault="00EE152B"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shd w:val="clear" w:color="auto" w:fill="auto"/>
          </w:tcPr>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02,  ОК 04, </w:t>
            </w:r>
          </w:p>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06, </w:t>
            </w:r>
          </w:p>
          <w:p w:rsidR="00EE152B" w:rsidRPr="00EE7945"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ОК 07</w:t>
            </w:r>
          </w:p>
        </w:tc>
      </w:tr>
      <w:tr w:rsidR="004A2269" w:rsidRPr="007E18F2" w:rsidTr="004A2269">
        <w:tc>
          <w:tcPr>
            <w:tcW w:w="14596" w:type="dxa"/>
            <w:gridSpan w:val="5"/>
            <w:tcBorders>
              <w:bottom w:val="single" w:sz="4" w:space="0" w:color="000000"/>
            </w:tcBorders>
          </w:tcPr>
          <w:p w:rsidR="004A2269" w:rsidRDefault="004A2269" w:rsidP="003D55C3">
            <w:pPr>
              <w:pStyle w:val="a4"/>
              <w:jc w:val="center"/>
              <w:rPr>
                <w:rFonts w:ascii="Times New Roman" w:hAnsi="Times New Roman" w:cs="Times New Roman"/>
                <w:sz w:val="24"/>
                <w:szCs w:val="24"/>
              </w:rPr>
            </w:pPr>
            <w:r w:rsidRPr="004A2269">
              <w:rPr>
                <w:rFonts w:ascii="Times New Roman" w:hAnsi="Times New Roman" w:cs="Times New Roman"/>
                <w:b/>
                <w:sz w:val="24"/>
                <w:szCs w:val="24"/>
              </w:rPr>
              <w:t xml:space="preserve">Раздел 2. </w:t>
            </w:r>
            <w:r w:rsidR="009A4CD3">
              <w:rPr>
                <w:rFonts w:ascii="Times New Roman" w:hAnsi="Times New Roman" w:cs="Times New Roman"/>
                <w:b/>
                <w:sz w:val="24"/>
                <w:szCs w:val="24"/>
              </w:rPr>
              <w:t>Методы оценки риска.</w:t>
            </w:r>
          </w:p>
        </w:tc>
      </w:tr>
      <w:tr w:rsidR="006002E5" w:rsidRPr="007E18F2" w:rsidTr="001E2019">
        <w:tc>
          <w:tcPr>
            <w:tcW w:w="1079" w:type="dxa"/>
            <w:shd w:val="clear" w:color="auto" w:fill="auto"/>
          </w:tcPr>
          <w:p w:rsidR="006002E5" w:rsidRDefault="00EE152B" w:rsidP="00DD0015">
            <w:pPr>
              <w:pStyle w:val="a4"/>
              <w:jc w:val="center"/>
              <w:rPr>
                <w:rFonts w:ascii="Times New Roman" w:hAnsi="Times New Roman" w:cs="Times New Roman"/>
                <w:sz w:val="24"/>
                <w:szCs w:val="24"/>
              </w:rPr>
            </w:pPr>
            <w:r>
              <w:rPr>
                <w:rFonts w:ascii="Times New Roman" w:hAnsi="Times New Roman" w:cs="Times New Roman"/>
                <w:sz w:val="24"/>
                <w:szCs w:val="24"/>
              </w:rPr>
              <w:t>5</w:t>
            </w:r>
            <w:r w:rsidR="006002E5">
              <w:rPr>
                <w:rFonts w:ascii="Times New Roman" w:hAnsi="Times New Roman" w:cs="Times New Roman"/>
                <w:sz w:val="24"/>
                <w:szCs w:val="24"/>
              </w:rPr>
              <w:t>.</w:t>
            </w:r>
          </w:p>
        </w:tc>
        <w:tc>
          <w:tcPr>
            <w:tcW w:w="3707" w:type="dxa"/>
            <w:shd w:val="clear" w:color="auto" w:fill="auto"/>
          </w:tcPr>
          <w:p w:rsidR="006002E5" w:rsidRDefault="006078C7" w:rsidP="00DD0015">
            <w:pPr>
              <w:pStyle w:val="a4"/>
              <w:rPr>
                <w:rFonts w:ascii="Times New Roman" w:hAnsi="Times New Roman" w:cs="Times New Roman"/>
                <w:color w:val="000000"/>
                <w:sz w:val="24"/>
                <w:szCs w:val="24"/>
              </w:rPr>
            </w:pPr>
            <w:r>
              <w:rPr>
                <w:rFonts w:ascii="Times New Roman" w:hAnsi="Times New Roman" w:cs="Times New Roman"/>
                <w:color w:val="000000"/>
                <w:sz w:val="24"/>
                <w:szCs w:val="24"/>
              </w:rPr>
              <w:t>Измерение опасности</w:t>
            </w:r>
            <w:r w:rsidR="001D109D">
              <w:rPr>
                <w:rFonts w:ascii="Times New Roman" w:hAnsi="Times New Roman" w:cs="Times New Roman"/>
                <w:color w:val="000000"/>
                <w:sz w:val="24"/>
                <w:szCs w:val="24"/>
              </w:rPr>
              <w:t>.</w:t>
            </w:r>
          </w:p>
        </w:tc>
        <w:tc>
          <w:tcPr>
            <w:tcW w:w="6802" w:type="dxa"/>
            <w:shd w:val="clear" w:color="auto" w:fill="auto"/>
          </w:tcPr>
          <w:p w:rsidR="006078C7" w:rsidRPr="006078C7" w:rsidRDefault="004A2269" w:rsidP="006078C7">
            <w:pPr>
              <w:spacing w:after="0" w:line="240" w:lineRule="exact"/>
              <w:ind w:left="57" w:right="57"/>
              <w:jc w:val="both"/>
              <w:rPr>
                <w:rFonts w:ascii="Times New Roman" w:hAnsi="Times New Roman" w:cs="Times New Roman"/>
                <w:sz w:val="24"/>
              </w:rPr>
            </w:pPr>
            <w:r w:rsidRPr="006078C7">
              <w:rPr>
                <w:rFonts w:ascii="Times New Roman" w:hAnsi="Times New Roman" w:cs="Times New Roman"/>
                <w:sz w:val="24"/>
                <w:szCs w:val="24"/>
              </w:rPr>
              <w:t xml:space="preserve"> </w:t>
            </w:r>
            <w:r w:rsidR="006078C7" w:rsidRPr="006078C7">
              <w:rPr>
                <w:rFonts w:ascii="Times New Roman" w:hAnsi="Times New Roman" w:cs="Times New Roman"/>
                <w:i/>
                <w:sz w:val="24"/>
              </w:rPr>
              <w:t xml:space="preserve">Понятие: </w:t>
            </w:r>
            <w:r w:rsidR="006078C7" w:rsidRPr="006078C7">
              <w:rPr>
                <w:rFonts w:ascii="Times New Roman" w:hAnsi="Times New Roman" w:cs="Times New Roman"/>
                <w:sz w:val="24"/>
              </w:rPr>
              <w:t>риск – это количественная мера опасности, сочетание 1) вероятности (или частоты) нанесения ущерба и 2) тяжести этого ущерба для объекта защиты;</w:t>
            </w:r>
          </w:p>
          <w:p w:rsidR="006078C7" w:rsidRPr="006078C7" w:rsidRDefault="006078C7" w:rsidP="006078C7">
            <w:pPr>
              <w:spacing w:after="0" w:line="240" w:lineRule="exact"/>
              <w:ind w:left="57" w:right="57"/>
              <w:jc w:val="both"/>
              <w:rPr>
                <w:rFonts w:ascii="Times New Roman" w:hAnsi="Times New Roman" w:cs="Times New Roman"/>
                <w:i/>
                <w:sz w:val="24"/>
              </w:rPr>
            </w:pPr>
            <w:r w:rsidRPr="006078C7">
              <w:rPr>
                <w:rFonts w:ascii="Times New Roman" w:hAnsi="Times New Roman" w:cs="Times New Roman"/>
                <w:sz w:val="24"/>
              </w:rPr>
              <w:t>- приемлемый риск - уровень опасности, который на данном этапе социально-экономического и научно-технического развития общество считает допустимым</w:t>
            </w:r>
          </w:p>
          <w:p w:rsidR="006078C7" w:rsidRPr="006078C7" w:rsidRDefault="006078C7" w:rsidP="006078C7">
            <w:pPr>
              <w:spacing w:after="0" w:line="240" w:lineRule="exact"/>
              <w:ind w:left="57" w:right="57"/>
              <w:jc w:val="both"/>
              <w:rPr>
                <w:rFonts w:ascii="Times New Roman" w:hAnsi="Times New Roman" w:cs="Times New Roman"/>
                <w:sz w:val="24"/>
              </w:rPr>
            </w:pPr>
            <w:r w:rsidRPr="006078C7">
              <w:rPr>
                <w:rFonts w:ascii="Times New Roman" w:hAnsi="Times New Roman" w:cs="Times New Roman"/>
                <w:i/>
                <w:sz w:val="24"/>
              </w:rPr>
              <w:t>Предметное действие</w:t>
            </w:r>
            <w:r w:rsidRPr="006078C7">
              <w:rPr>
                <w:rFonts w:ascii="Times New Roman" w:hAnsi="Times New Roman" w:cs="Times New Roman"/>
                <w:sz w:val="24"/>
              </w:rPr>
              <w:t>:</w:t>
            </w:r>
            <w:r w:rsidRPr="006078C7">
              <w:rPr>
                <w:rFonts w:ascii="Times New Roman" w:hAnsi="Times New Roman" w:cs="Times New Roman"/>
                <w:sz w:val="24"/>
                <w:highlight w:val="white"/>
              </w:rPr>
              <w:t xml:space="preserve"> определение </w:t>
            </w:r>
            <w:r w:rsidRPr="006078C7">
              <w:rPr>
                <w:rFonts w:ascii="Times New Roman" w:hAnsi="Times New Roman" w:cs="Times New Roman"/>
                <w:sz w:val="24"/>
              </w:rPr>
              <w:t>вероятности осуществления риска и масштаба последствий</w:t>
            </w:r>
            <w:r w:rsidRPr="006078C7">
              <w:rPr>
                <w:rFonts w:ascii="Times New Roman" w:hAnsi="Times New Roman" w:cs="Times New Roman"/>
                <w:sz w:val="24"/>
                <w:highlight w:val="white"/>
              </w:rPr>
              <w:t xml:space="preserve"> воздействия вредных и опасных факторов среды</w:t>
            </w:r>
            <w:r w:rsidRPr="006078C7">
              <w:rPr>
                <w:rFonts w:ascii="Times New Roman" w:hAnsi="Times New Roman" w:cs="Times New Roman"/>
                <w:sz w:val="24"/>
              </w:rPr>
              <w:t xml:space="preserve"> </w:t>
            </w:r>
            <w:r w:rsidRPr="006078C7">
              <w:rPr>
                <w:rFonts w:ascii="Times New Roman" w:hAnsi="Times New Roman" w:cs="Times New Roman"/>
                <w:sz w:val="24"/>
                <w:highlight w:val="white"/>
              </w:rPr>
              <w:t>для разработки/выбора мер по про</w:t>
            </w:r>
            <w:r w:rsidRPr="006078C7">
              <w:rPr>
                <w:rFonts w:ascii="Times New Roman" w:hAnsi="Times New Roman" w:cs="Times New Roman"/>
                <w:sz w:val="24"/>
                <w:highlight w:val="white"/>
              </w:rPr>
              <w:lastRenderedPageBreak/>
              <w:t>филактике и защите</w:t>
            </w:r>
          </w:p>
          <w:p w:rsidR="006078C7" w:rsidRPr="006078C7" w:rsidRDefault="006078C7" w:rsidP="006078C7">
            <w:pPr>
              <w:spacing w:after="0" w:line="240" w:lineRule="exact"/>
              <w:ind w:left="57" w:right="57"/>
              <w:jc w:val="both"/>
              <w:rPr>
                <w:rFonts w:ascii="Times New Roman" w:hAnsi="Times New Roman" w:cs="Times New Roman"/>
                <w:sz w:val="24"/>
              </w:rPr>
            </w:pPr>
            <w:r w:rsidRPr="006078C7">
              <w:rPr>
                <w:rFonts w:ascii="Times New Roman" w:hAnsi="Times New Roman" w:cs="Times New Roman"/>
                <w:i/>
                <w:sz w:val="24"/>
              </w:rPr>
              <w:t>Правило действия</w:t>
            </w:r>
            <w:r w:rsidRPr="006078C7">
              <w:rPr>
                <w:rFonts w:ascii="Times New Roman" w:hAnsi="Times New Roman" w:cs="Times New Roman"/>
                <w:sz w:val="24"/>
              </w:rPr>
              <w:t xml:space="preserve">: чтобы оценить риск, нужно рассчитать вероятность наступления негативного события и определить тяжесть его последствий </w:t>
            </w:r>
          </w:p>
          <w:p w:rsidR="006002E5" w:rsidRPr="006078C7" w:rsidRDefault="006078C7" w:rsidP="006078C7">
            <w:pPr>
              <w:pStyle w:val="a4"/>
              <w:spacing w:line="240" w:lineRule="exact"/>
              <w:rPr>
                <w:rFonts w:ascii="Times New Roman" w:hAnsi="Times New Roman" w:cs="Times New Roman"/>
                <w:sz w:val="24"/>
                <w:szCs w:val="24"/>
              </w:rPr>
            </w:pPr>
            <w:r w:rsidRPr="006078C7">
              <w:rPr>
                <w:rFonts w:ascii="Times New Roman" w:hAnsi="Times New Roman" w:cs="Times New Roman"/>
                <w:i/>
                <w:sz w:val="24"/>
              </w:rPr>
              <w:t xml:space="preserve">Алгоритм </w:t>
            </w:r>
            <w:r w:rsidRPr="006078C7">
              <w:rPr>
                <w:rFonts w:ascii="Times New Roman" w:hAnsi="Times New Roman" w:cs="Times New Roman"/>
                <w:sz w:val="24"/>
              </w:rPr>
              <w:t>расчета риска по формуле</w:t>
            </w:r>
          </w:p>
        </w:tc>
        <w:tc>
          <w:tcPr>
            <w:tcW w:w="851" w:type="dxa"/>
          </w:tcPr>
          <w:p w:rsidR="006002E5" w:rsidRDefault="006002E5" w:rsidP="00DD0015">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02,  ОК 04, </w:t>
            </w:r>
          </w:p>
          <w:p w:rsidR="00D901FF" w:rsidRDefault="00D901FF" w:rsidP="003048DA">
            <w:pPr>
              <w:pStyle w:val="a4"/>
              <w:jc w:val="center"/>
              <w:rPr>
                <w:rFonts w:ascii="Times New Roman" w:hAnsi="Times New Roman" w:cs="Times New Roman"/>
                <w:sz w:val="24"/>
                <w:szCs w:val="24"/>
              </w:rPr>
            </w:pPr>
            <w:r>
              <w:rPr>
                <w:rFonts w:ascii="Times New Roman" w:hAnsi="Times New Roman" w:cs="Times New Roman"/>
                <w:sz w:val="24"/>
                <w:szCs w:val="24"/>
              </w:rPr>
              <w:t>ОК 06,</w:t>
            </w:r>
          </w:p>
          <w:p w:rsidR="006002E5"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ОК 07</w:t>
            </w:r>
          </w:p>
        </w:tc>
      </w:tr>
      <w:tr w:rsidR="00EE7945" w:rsidRPr="007E18F2" w:rsidTr="001E2019">
        <w:tc>
          <w:tcPr>
            <w:tcW w:w="1079" w:type="dxa"/>
          </w:tcPr>
          <w:p w:rsidR="00EE7945" w:rsidRDefault="00EE152B" w:rsidP="00DD0015">
            <w:pPr>
              <w:pStyle w:val="a4"/>
              <w:jc w:val="center"/>
              <w:rPr>
                <w:rFonts w:ascii="Times New Roman" w:hAnsi="Times New Roman" w:cs="Times New Roman"/>
                <w:sz w:val="24"/>
                <w:szCs w:val="24"/>
              </w:rPr>
            </w:pPr>
            <w:r>
              <w:rPr>
                <w:rFonts w:ascii="Times New Roman" w:hAnsi="Times New Roman" w:cs="Times New Roman"/>
                <w:sz w:val="24"/>
                <w:szCs w:val="24"/>
              </w:rPr>
              <w:t>6</w:t>
            </w:r>
            <w:r w:rsidR="00EE7945">
              <w:rPr>
                <w:rFonts w:ascii="Times New Roman" w:hAnsi="Times New Roman" w:cs="Times New Roman"/>
                <w:sz w:val="24"/>
                <w:szCs w:val="24"/>
              </w:rPr>
              <w:t>.</w:t>
            </w:r>
          </w:p>
        </w:tc>
        <w:tc>
          <w:tcPr>
            <w:tcW w:w="3707" w:type="dxa"/>
          </w:tcPr>
          <w:p w:rsidR="00EE7945" w:rsidRPr="00A9241B" w:rsidRDefault="006078C7" w:rsidP="004A2269">
            <w:pPr>
              <w:pStyle w:val="a4"/>
              <w:rPr>
                <w:rFonts w:ascii="Times New Roman" w:hAnsi="Times New Roman" w:cs="Times New Roman"/>
                <w:color w:val="000000"/>
                <w:sz w:val="24"/>
                <w:szCs w:val="24"/>
              </w:rPr>
            </w:pPr>
            <w:r>
              <w:rPr>
                <w:rFonts w:ascii="Times New Roman" w:hAnsi="Times New Roman" w:cs="Times New Roman"/>
                <w:color w:val="000000"/>
                <w:sz w:val="24"/>
                <w:szCs w:val="24"/>
              </w:rPr>
              <w:t>ПЗ 3 Оценка рисков в ситуации пожара в общественном месте</w:t>
            </w:r>
          </w:p>
        </w:tc>
        <w:tc>
          <w:tcPr>
            <w:tcW w:w="6802" w:type="dxa"/>
          </w:tcPr>
          <w:p w:rsidR="006078C7" w:rsidRPr="006078C7" w:rsidRDefault="006078C7" w:rsidP="006078C7">
            <w:pPr>
              <w:spacing w:after="0" w:line="240" w:lineRule="exact"/>
              <w:ind w:left="57" w:right="57"/>
              <w:jc w:val="both"/>
              <w:rPr>
                <w:rFonts w:ascii="Times New Roman" w:hAnsi="Times New Roman" w:cs="Times New Roman"/>
                <w:i/>
                <w:sz w:val="24"/>
              </w:rPr>
            </w:pPr>
            <w:r w:rsidRPr="006078C7">
              <w:rPr>
                <w:rFonts w:ascii="Times New Roman" w:hAnsi="Times New Roman" w:cs="Times New Roman"/>
                <w:i/>
                <w:sz w:val="24"/>
              </w:rPr>
              <w:t xml:space="preserve">Понятие: </w:t>
            </w:r>
            <w:r w:rsidRPr="006078C7">
              <w:rPr>
                <w:rFonts w:ascii="Times New Roman" w:hAnsi="Times New Roman" w:cs="Times New Roman"/>
                <w:sz w:val="24"/>
              </w:rPr>
              <w:t xml:space="preserve">риски в ситуации пожара в общественном месте - количественная мера опасности для посетителя, сочетающая риск 1) вероятности (или частоты) пожара и 2) тяжести его ущерба жизни и здоровью от опасных факторов пожара (ожоги, отравление угарным газом, гибель) </w:t>
            </w:r>
          </w:p>
          <w:p w:rsidR="006078C7" w:rsidRPr="006078C7" w:rsidRDefault="006078C7" w:rsidP="006078C7">
            <w:pPr>
              <w:spacing w:after="0" w:line="240" w:lineRule="exact"/>
              <w:ind w:left="57" w:right="57"/>
              <w:jc w:val="both"/>
              <w:rPr>
                <w:rFonts w:ascii="Times New Roman" w:hAnsi="Times New Roman" w:cs="Times New Roman"/>
                <w:sz w:val="24"/>
              </w:rPr>
            </w:pPr>
            <w:r w:rsidRPr="006078C7">
              <w:rPr>
                <w:rFonts w:ascii="Times New Roman" w:hAnsi="Times New Roman" w:cs="Times New Roman"/>
                <w:i/>
                <w:sz w:val="24"/>
              </w:rPr>
              <w:t>Предметное действие</w:t>
            </w:r>
            <w:r w:rsidRPr="006078C7">
              <w:rPr>
                <w:rFonts w:ascii="Times New Roman" w:hAnsi="Times New Roman" w:cs="Times New Roman"/>
                <w:sz w:val="24"/>
              </w:rPr>
              <w:t xml:space="preserve">: </w:t>
            </w:r>
            <w:r w:rsidRPr="006078C7">
              <w:rPr>
                <w:rFonts w:ascii="Times New Roman" w:hAnsi="Times New Roman" w:cs="Times New Roman"/>
                <w:sz w:val="24"/>
                <w:highlight w:val="white"/>
              </w:rPr>
              <w:t xml:space="preserve">определение </w:t>
            </w:r>
            <w:r w:rsidRPr="006078C7">
              <w:rPr>
                <w:rFonts w:ascii="Times New Roman" w:hAnsi="Times New Roman" w:cs="Times New Roman"/>
                <w:sz w:val="24"/>
              </w:rPr>
              <w:t>вероятности осуществления риска пожара в общественном месте (по формуле) и масштаба последствий</w:t>
            </w:r>
            <w:r w:rsidRPr="006078C7">
              <w:rPr>
                <w:rFonts w:ascii="Times New Roman" w:hAnsi="Times New Roman" w:cs="Times New Roman"/>
                <w:sz w:val="24"/>
                <w:highlight w:val="white"/>
              </w:rPr>
              <w:t xml:space="preserve"> воздействия опасных факторов пожара на посетителей</w:t>
            </w:r>
            <w:r w:rsidRPr="006078C7">
              <w:rPr>
                <w:rFonts w:ascii="Times New Roman" w:hAnsi="Times New Roman" w:cs="Times New Roman"/>
                <w:sz w:val="24"/>
              </w:rPr>
              <w:t xml:space="preserve"> </w:t>
            </w:r>
            <w:r w:rsidRPr="006078C7">
              <w:rPr>
                <w:rFonts w:ascii="Times New Roman" w:hAnsi="Times New Roman" w:cs="Times New Roman"/>
                <w:sz w:val="24"/>
                <w:highlight w:val="white"/>
              </w:rPr>
              <w:t>для разработки/выбора мер по профилактике и защите</w:t>
            </w:r>
          </w:p>
          <w:p w:rsidR="006078C7" w:rsidRPr="006078C7" w:rsidRDefault="006078C7" w:rsidP="006078C7">
            <w:pPr>
              <w:spacing w:after="0" w:line="240" w:lineRule="exact"/>
              <w:ind w:left="57" w:right="57"/>
              <w:jc w:val="both"/>
              <w:rPr>
                <w:rFonts w:ascii="Times New Roman" w:hAnsi="Times New Roman" w:cs="Times New Roman"/>
                <w:sz w:val="24"/>
              </w:rPr>
            </w:pPr>
            <w:r w:rsidRPr="006078C7">
              <w:rPr>
                <w:rFonts w:ascii="Times New Roman" w:hAnsi="Times New Roman" w:cs="Times New Roman"/>
                <w:i/>
                <w:sz w:val="24"/>
              </w:rPr>
              <w:t>Правило действия</w:t>
            </w:r>
            <w:r w:rsidRPr="006078C7">
              <w:rPr>
                <w:rFonts w:ascii="Times New Roman" w:hAnsi="Times New Roman" w:cs="Times New Roman"/>
                <w:sz w:val="24"/>
              </w:rPr>
              <w:t>: чтобы оценить риск негативного события - пожара в общественном месте, нужно рассчитать вероятность его наступления (по формуле) и определить тяжесть его последствий для посетителей</w:t>
            </w:r>
          </w:p>
          <w:p w:rsidR="00EE7945" w:rsidRPr="00A9241B" w:rsidRDefault="006078C7" w:rsidP="006078C7">
            <w:pPr>
              <w:pStyle w:val="a4"/>
              <w:spacing w:line="240" w:lineRule="exact"/>
              <w:rPr>
                <w:rFonts w:ascii="Times New Roman" w:hAnsi="Times New Roman" w:cs="Times New Roman"/>
                <w:sz w:val="24"/>
                <w:szCs w:val="24"/>
                <w:u w:val="single"/>
              </w:rPr>
            </w:pPr>
            <w:r w:rsidRPr="006078C7">
              <w:rPr>
                <w:rFonts w:ascii="Times New Roman" w:hAnsi="Times New Roman" w:cs="Times New Roman"/>
                <w:i/>
                <w:sz w:val="24"/>
              </w:rPr>
              <w:t xml:space="preserve">Алгоритм </w:t>
            </w:r>
            <w:r w:rsidRPr="006078C7">
              <w:rPr>
                <w:rFonts w:ascii="Times New Roman" w:hAnsi="Times New Roman" w:cs="Times New Roman"/>
                <w:sz w:val="24"/>
              </w:rPr>
              <w:t>оценки рисков опасных факторов пожара в общественном месте (торговом центре, клубе, интернате для престарелых)</w:t>
            </w:r>
          </w:p>
        </w:tc>
        <w:tc>
          <w:tcPr>
            <w:tcW w:w="851" w:type="dxa"/>
          </w:tcPr>
          <w:p w:rsidR="00EE7945" w:rsidRDefault="00EE7945" w:rsidP="00DD0015">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val="restart"/>
          </w:tcPr>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02,  ОК 04, </w:t>
            </w:r>
          </w:p>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06, </w:t>
            </w:r>
          </w:p>
          <w:p w:rsidR="00EE7945"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ОК 07</w:t>
            </w:r>
          </w:p>
        </w:tc>
      </w:tr>
      <w:tr w:rsidR="008038F1" w:rsidRPr="007E18F2" w:rsidTr="001E2019">
        <w:tc>
          <w:tcPr>
            <w:tcW w:w="1079" w:type="dxa"/>
            <w:tcBorders>
              <w:bottom w:val="single" w:sz="4" w:space="0" w:color="000000"/>
            </w:tcBorders>
          </w:tcPr>
          <w:p w:rsidR="008038F1" w:rsidRDefault="008038F1" w:rsidP="008038F1">
            <w:pPr>
              <w:pStyle w:val="a4"/>
              <w:jc w:val="center"/>
              <w:rPr>
                <w:rFonts w:ascii="Times New Roman" w:hAnsi="Times New Roman" w:cs="Times New Roman"/>
                <w:sz w:val="24"/>
                <w:szCs w:val="24"/>
              </w:rPr>
            </w:pPr>
            <w:r>
              <w:rPr>
                <w:rFonts w:ascii="Times New Roman" w:hAnsi="Times New Roman" w:cs="Times New Roman"/>
                <w:sz w:val="24"/>
                <w:szCs w:val="24"/>
              </w:rPr>
              <w:t>7.</w:t>
            </w:r>
          </w:p>
        </w:tc>
        <w:tc>
          <w:tcPr>
            <w:tcW w:w="3707" w:type="dxa"/>
            <w:tcBorders>
              <w:bottom w:val="single" w:sz="4" w:space="0" w:color="000000"/>
            </w:tcBorders>
          </w:tcPr>
          <w:p w:rsidR="008038F1" w:rsidRDefault="008038F1" w:rsidP="008038F1">
            <w:pPr>
              <w:pStyle w:val="a4"/>
              <w:rPr>
                <w:rFonts w:ascii="Times New Roman" w:hAnsi="Times New Roman" w:cs="Times New Roman"/>
                <w:color w:val="000000"/>
                <w:sz w:val="24"/>
                <w:szCs w:val="24"/>
              </w:rPr>
            </w:pPr>
            <w:r>
              <w:rPr>
                <w:rFonts w:ascii="Times New Roman" w:hAnsi="Times New Roman" w:cs="Times New Roman"/>
                <w:color w:val="000000"/>
                <w:sz w:val="24"/>
                <w:szCs w:val="24"/>
              </w:rPr>
              <w:t>ПЗ 4 Оценка рисков для здоровья в подростковом возрасте.</w:t>
            </w:r>
          </w:p>
        </w:tc>
        <w:tc>
          <w:tcPr>
            <w:tcW w:w="6802" w:type="dxa"/>
            <w:tcBorders>
              <w:bottom w:val="single" w:sz="4" w:space="0" w:color="000000"/>
            </w:tcBorders>
          </w:tcPr>
          <w:p w:rsidR="008038F1" w:rsidRPr="008038F1" w:rsidRDefault="008038F1" w:rsidP="008038F1">
            <w:pPr>
              <w:spacing w:after="0" w:line="240" w:lineRule="exact"/>
              <w:ind w:left="57" w:right="57"/>
              <w:jc w:val="both"/>
              <w:rPr>
                <w:rFonts w:ascii="Times New Roman" w:hAnsi="Times New Roman" w:cs="Times New Roman"/>
                <w:i/>
                <w:sz w:val="24"/>
              </w:rPr>
            </w:pPr>
            <w:r w:rsidRPr="008038F1">
              <w:rPr>
                <w:rFonts w:ascii="Times New Roman" w:hAnsi="Times New Roman" w:cs="Times New Roman"/>
                <w:i/>
                <w:sz w:val="24"/>
              </w:rPr>
              <w:t xml:space="preserve">Понятие: </w:t>
            </w:r>
            <w:r w:rsidRPr="008038F1">
              <w:rPr>
                <w:rFonts w:ascii="Times New Roman" w:hAnsi="Times New Roman" w:cs="Times New Roman"/>
                <w:sz w:val="24"/>
              </w:rPr>
              <w:t xml:space="preserve">риски для здоровья – количественная мера опасности заболеваний (в т.ч. смертельно опасных, инфекционных, нервно-психологических) и смерти от других факторов, сочетающая риск 1) вероятности (или частоты) негативного события и 2) тяжести его ущерба жизни и здоровью (заболевания, травмы, гибель)  </w:t>
            </w:r>
          </w:p>
          <w:p w:rsidR="008038F1" w:rsidRPr="008038F1" w:rsidRDefault="008038F1" w:rsidP="008038F1">
            <w:pPr>
              <w:spacing w:after="0" w:line="240" w:lineRule="exact"/>
              <w:ind w:left="57" w:right="57"/>
              <w:jc w:val="both"/>
              <w:rPr>
                <w:rFonts w:ascii="Times New Roman" w:hAnsi="Times New Roman" w:cs="Times New Roman"/>
                <w:i/>
                <w:sz w:val="24"/>
              </w:rPr>
            </w:pPr>
            <w:r w:rsidRPr="008038F1">
              <w:rPr>
                <w:rFonts w:ascii="Times New Roman" w:hAnsi="Times New Roman" w:cs="Times New Roman"/>
                <w:i/>
                <w:sz w:val="24"/>
              </w:rPr>
              <w:t>Предметное действие</w:t>
            </w:r>
            <w:r w:rsidRPr="008038F1">
              <w:rPr>
                <w:rFonts w:ascii="Times New Roman" w:hAnsi="Times New Roman" w:cs="Times New Roman"/>
                <w:sz w:val="24"/>
              </w:rPr>
              <w:t xml:space="preserve">: </w:t>
            </w:r>
            <w:r w:rsidRPr="008038F1">
              <w:rPr>
                <w:rFonts w:ascii="Times New Roman" w:hAnsi="Times New Roman" w:cs="Times New Roman"/>
                <w:sz w:val="24"/>
                <w:highlight w:val="white"/>
              </w:rPr>
              <w:t xml:space="preserve">определение </w:t>
            </w:r>
            <w:r w:rsidRPr="008038F1">
              <w:rPr>
                <w:rFonts w:ascii="Times New Roman" w:hAnsi="Times New Roman" w:cs="Times New Roman"/>
                <w:sz w:val="24"/>
              </w:rPr>
              <w:t>вероятности осуществления опасных и вредных факторов риска для жизни и здоровья подростков (по формуле) и тяжести последствий</w:t>
            </w:r>
            <w:r w:rsidRPr="008038F1">
              <w:rPr>
                <w:rFonts w:ascii="Times New Roman" w:hAnsi="Times New Roman" w:cs="Times New Roman"/>
                <w:sz w:val="24"/>
                <w:highlight w:val="white"/>
              </w:rPr>
              <w:t xml:space="preserve"> их воздействия для разработки/выбора мер по профилактике и защите</w:t>
            </w:r>
          </w:p>
          <w:p w:rsidR="008038F1" w:rsidRPr="008038F1" w:rsidRDefault="008038F1" w:rsidP="008038F1">
            <w:pPr>
              <w:spacing w:after="0" w:line="240" w:lineRule="exact"/>
              <w:ind w:left="57" w:right="57"/>
              <w:jc w:val="both"/>
              <w:rPr>
                <w:rFonts w:ascii="Times New Roman" w:hAnsi="Times New Roman" w:cs="Times New Roman"/>
                <w:sz w:val="24"/>
              </w:rPr>
            </w:pPr>
            <w:r w:rsidRPr="008038F1">
              <w:rPr>
                <w:rFonts w:ascii="Times New Roman" w:hAnsi="Times New Roman" w:cs="Times New Roman"/>
                <w:i/>
                <w:sz w:val="24"/>
              </w:rPr>
              <w:t>Правило действия</w:t>
            </w:r>
            <w:r w:rsidRPr="008038F1">
              <w:rPr>
                <w:rFonts w:ascii="Times New Roman" w:hAnsi="Times New Roman" w:cs="Times New Roman"/>
                <w:sz w:val="24"/>
              </w:rPr>
              <w:t xml:space="preserve">: чтобы оценить риск опасных и вредных факторов для жизни и здоровья в подростковом возрасте, нужно рассчитать вероятность наступления негативного события и определить тяжесть его последствий </w:t>
            </w:r>
          </w:p>
          <w:p w:rsidR="008038F1" w:rsidRPr="008038F1" w:rsidRDefault="008038F1" w:rsidP="008038F1">
            <w:pPr>
              <w:spacing w:after="0" w:line="240" w:lineRule="exact"/>
              <w:ind w:left="57" w:right="57"/>
              <w:jc w:val="both"/>
              <w:rPr>
                <w:rFonts w:ascii="Times New Roman" w:hAnsi="Times New Roman" w:cs="Times New Roman"/>
                <w:sz w:val="24"/>
              </w:rPr>
            </w:pPr>
            <w:r w:rsidRPr="008038F1">
              <w:rPr>
                <w:rFonts w:ascii="Times New Roman" w:hAnsi="Times New Roman" w:cs="Times New Roman"/>
                <w:i/>
                <w:sz w:val="24"/>
              </w:rPr>
              <w:t xml:space="preserve">Алгоритм </w:t>
            </w:r>
            <w:r w:rsidRPr="008038F1">
              <w:rPr>
                <w:rFonts w:ascii="Times New Roman" w:hAnsi="Times New Roman" w:cs="Times New Roman"/>
                <w:sz w:val="24"/>
              </w:rPr>
              <w:t xml:space="preserve">оценки рисков для жизни и здоровья подростков  </w:t>
            </w:r>
          </w:p>
        </w:tc>
        <w:tc>
          <w:tcPr>
            <w:tcW w:w="851" w:type="dxa"/>
            <w:tcBorders>
              <w:bottom w:val="single" w:sz="4" w:space="0" w:color="000000"/>
            </w:tcBorders>
          </w:tcPr>
          <w:p w:rsidR="008038F1" w:rsidRDefault="008038F1" w:rsidP="008038F1">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vMerge/>
          </w:tcPr>
          <w:p w:rsidR="008038F1" w:rsidRPr="00FF32C6" w:rsidRDefault="008038F1" w:rsidP="008038F1">
            <w:pPr>
              <w:pStyle w:val="a4"/>
              <w:jc w:val="center"/>
              <w:rPr>
                <w:rFonts w:ascii="Times New Roman" w:hAnsi="Times New Roman" w:cs="Times New Roman"/>
                <w:sz w:val="24"/>
                <w:szCs w:val="24"/>
              </w:rPr>
            </w:pPr>
          </w:p>
        </w:tc>
      </w:tr>
      <w:tr w:rsidR="008038F1" w:rsidRPr="007E18F2" w:rsidTr="00D901FF">
        <w:tc>
          <w:tcPr>
            <w:tcW w:w="14596" w:type="dxa"/>
            <w:gridSpan w:val="5"/>
            <w:tcBorders>
              <w:bottom w:val="single" w:sz="4" w:space="0" w:color="000000"/>
            </w:tcBorders>
          </w:tcPr>
          <w:p w:rsidR="008038F1" w:rsidRPr="008038F1" w:rsidRDefault="008038F1" w:rsidP="008038F1">
            <w:pPr>
              <w:pStyle w:val="a4"/>
              <w:jc w:val="center"/>
              <w:rPr>
                <w:rFonts w:ascii="Times New Roman" w:hAnsi="Times New Roman" w:cs="Times New Roman"/>
                <w:b/>
                <w:bCs/>
                <w:sz w:val="24"/>
                <w:szCs w:val="24"/>
              </w:rPr>
            </w:pPr>
            <w:r w:rsidRPr="008038F1">
              <w:rPr>
                <w:rFonts w:ascii="Times New Roman" w:hAnsi="Times New Roman" w:cs="Times New Roman"/>
                <w:b/>
                <w:bCs/>
                <w:sz w:val="24"/>
                <w:szCs w:val="24"/>
              </w:rPr>
              <w:t>Раздел 3. Защита населения и территорий от чрезвычайных ситуаций</w:t>
            </w:r>
          </w:p>
        </w:tc>
      </w:tr>
      <w:tr w:rsidR="008038F1" w:rsidRPr="007E18F2" w:rsidTr="001E2019">
        <w:tc>
          <w:tcPr>
            <w:tcW w:w="1079" w:type="dxa"/>
            <w:tcBorders>
              <w:bottom w:val="single" w:sz="4" w:space="0" w:color="000000"/>
            </w:tcBorders>
          </w:tcPr>
          <w:p w:rsidR="008038F1" w:rsidRDefault="008038F1" w:rsidP="008038F1">
            <w:pPr>
              <w:pStyle w:val="a4"/>
              <w:jc w:val="center"/>
              <w:rPr>
                <w:rFonts w:ascii="Times New Roman" w:hAnsi="Times New Roman" w:cs="Times New Roman"/>
                <w:sz w:val="24"/>
                <w:szCs w:val="24"/>
              </w:rPr>
            </w:pPr>
            <w:r>
              <w:rPr>
                <w:rFonts w:ascii="Times New Roman" w:hAnsi="Times New Roman" w:cs="Times New Roman"/>
                <w:sz w:val="24"/>
                <w:szCs w:val="24"/>
              </w:rPr>
              <w:t>8.</w:t>
            </w:r>
          </w:p>
        </w:tc>
        <w:tc>
          <w:tcPr>
            <w:tcW w:w="3707" w:type="dxa"/>
            <w:tcBorders>
              <w:bottom w:val="single" w:sz="4" w:space="0" w:color="000000"/>
            </w:tcBorders>
          </w:tcPr>
          <w:p w:rsidR="008038F1" w:rsidRDefault="008038F1" w:rsidP="008038F1">
            <w:pPr>
              <w:pStyle w:val="a4"/>
              <w:rPr>
                <w:rFonts w:ascii="Times New Roman" w:hAnsi="Times New Roman" w:cs="Times New Roman"/>
                <w:color w:val="000000"/>
                <w:sz w:val="24"/>
                <w:szCs w:val="24"/>
              </w:rPr>
            </w:pPr>
            <w:r>
              <w:rPr>
                <w:rFonts w:ascii="Times New Roman" w:hAnsi="Times New Roman" w:cs="Times New Roman"/>
                <w:color w:val="000000"/>
                <w:sz w:val="24"/>
                <w:szCs w:val="24"/>
              </w:rPr>
              <w:t>Защита от опасности.</w:t>
            </w:r>
          </w:p>
        </w:tc>
        <w:tc>
          <w:tcPr>
            <w:tcW w:w="6802" w:type="dxa"/>
            <w:tcBorders>
              <w:bottom w:val="single" w:sz="4" w:space="0" w:color="000000"/>
            </w:tcBorders>
          </w:tcPr>
          <w:p w:rsidR="008038F1" w:rsidRPr="008038F1" w:rsidRDefault="008038F1" w:rsidP="008038F1">
            <w:pPr>
              <w:spacing w:after="0" w:line="240" w:lineRule="exact"/>
              <w:ind w:left="57" w:right="57"/>
              <w:jc w:val="both"/>
              <w:rPr>
                <w:rFonts w:ascii="Times New Roman" w:hAnsi="Times New Roman" w:cs="Times New Roman"/>
                <w:sz w:val="24"/>
                <w:highlight w:val="white"/>
              </w:rPr>
            </w:pPr>
            <w:r w:rsidRPr="008038F1">
              <w:rPr>
                <w:rFonts w:ascii="Times New Roman" w:hAnsi="Times New Roman" w:cs="Times New Roman"/>
                <w:i/>
                <w:sz w:val="24"/>
              </w:rPr>
              <w:t>Понятие</w:t>
            </w:r>
            <w:r w:rsidRPr="008038F1">
              <w:rPr>
                <w:rFonts w:ascii="Times New Roman" w:hAnsi="Times New Roman" w:cs="Times New Roman"/>
                <w:i/>
                <w:sz w:val="24"/>
                <w:highlight w:val="white"/>
              </w:rPr>
              <w:t xml:space="preserve">: </w:t>
            </w:r>
            <w:r w:rsidRPr="008038F1">
              <w:rPr>
                <w:rFonts w:ascii="Times New Roman" w:hAnsi="Times New Roman" w:cs="Times New Roman"/>
                <w:bCs/>
                <w:sz w:val="24"/>
                <w:highlight w:val="white"/>
              </w:rPr>
              <w:t>Защита от опасностей – это</w:t>
            </w:r>
            <w:r w:rsidRPr="008038F1">
              <w:rPr>
                <w:rFonts w:ascii="Times New Roman" w:hAnsi="Times New Roman" w:cs="Times New Roman"/>
                <w:sz w:val="24"/>
                <w:highlight w:val="white"/>
              </w:rPr>
              <w:t xml:space="preserve"> способы и методы сни</w:t>
            </w:r>
            <w:r w:rsidRPr="008038F1">
              <w:rPr>
                <w:rFonts w:ascii="Times New Roman" w:hAnsi="Times New Roman" w:cs="Times New Roman"/>
                <w:sz w:val="24"/>
                <w:highlight w:val="white"/>
              </w:rPr>
              <w:lastRenderedPageBreak/>
              <w:t xml:space="preserve">жения уровня и продолжительности действия </w:t>
            </w:r>
            <w:r w:rsidRPr="008038F1">
              <w:rPr>
                <w:rFonts w:ascii="Times New Roman" w:hAnsi="Times New Roman" w:cs="Times New Roman"/>
                <w:bCs/>
                <w:sz w:val="24"/>
                <w:highlight w:val="white"/>
              </w:rPr>
              <w:t>опасностей</w:t>
            </w:r>
            <w:r w:rsidRPr="008038F1">
              <w:rPr>
                <w:rFonts w:ascii="Times New Roman" w:hAnsi="Times New Roman" w:cs="Times New Roman"/>
                <w:sz w:val="24"/>
                <w:highlight w:val="white"/>
              </w:rPr>
              <w:t xml:space="preserve"> на человека (природу). </w:t>
            </w:r>
            <w:r w:rsidRPr="008038F1">
              <w:rPr>
                <w:rFonts w:ascii="Times New Roman" w:hAnsi="Times New Roman" w:cs="Times New Roman"/>
                <w:i/>
                <w:sz w:val="24"/>
              </w:rPr>
              <w:t>Правило</w:t>
            </w:r>
            <w:r w:rsidRPr="008038F1">
              <w:rPr>
                <w:rFonts w:ascii="Times New Roman" w:hAnsi="Times New Roman" w:cs="Times New Roman"/>
                <w:sz w:val="24"/>
                <w:highlight w:val="white"/>
              </w:rPr>
              <w:t xml:space="preserve">: чтобы защитить объект от опасностей, необходимо снизить негативное влияние источников опасности (сокращением значения риска и размеров опасных зон), его выведением из опасной зоны; применением экобиозащитной техники и средств индивидуальной защиты </w:t>
            </w:r>
          </w:p>
          <w:p w:rsidR="008038F1" w:rsidRPr="008038F1" w:rsidRDefault="008038F1" w:rsidP="008038F1">
            <w:pPr>
              <w:spacing w:after="0" w:line="240" w:lineRule="exact"/>
              <w:ind w:left="57" w:right="57"/>
              <w:jc w:val="both"/>
              <w:rPr>
                <w:rFonts w:ascii="Times New Roman" w:hAnsi="Times New Roman" w:cs="Times New Roman"/>
                <w:sz w:val="24"/>
              </w:rPr>
            </w:pPr>
            <w:r w:rsidRPr="008038F1">
              <w:rPr>
                <w:rFonts w:ascii="Times New Roman" w:hAnsi="Times New Roman" w:cs="Times New Roman"/>
                <w:i/>
                <w:sz w:val="24"/>
              </w:rPr>
              <w:t>Предметное действие</w:t>
            </w:r>
            <w:r w:rsidRPr="008038F1">
              <w:rPr>
                <w:rFonts w:ascii="Times New Roman" w:hAnsi="Times New Roman" w:cs="Times New Roman"/>
                <w:sz w:val="24"/>
              </w:rPr>
              <w:t>: выбор мер (способы, методы, средства, модели поведения) для защиты от опасностей окружающей среды, в том числе в чрезвычайной ситуации</w:t>
            </w:r>
          </w:p>
          <w:p w:rsidR="008038F1" w:rsidRPr="008038F1" w:rsidRDefault="008038F1" w:rsidP="008038F1">
            <w:pPr>
              <w:spacing w:after="0" w:line="240" w:lineRule="exact"/>
              <w:ind w:left="57" w:right="57"/>
              <w:jc w:val="both"/>
              <w:rPr>
                <w:rFonts w:ascii="Times New Roman" w:hAnsi="Times New Roman" w:cs="Times New Roman"/>
                <w:sz w:val="24"/>
              </w:rPr>
            </w:pPr>
            <w:r w:rsidRPr="008038F1">
              <w:rPr>
                <w:rFonts w:ascii="Times New Roman" w:hAnsi="Times New Roman" w:cs="Times New Roman"/>
                <w:i/>
                <w:sz w:val="24"/>
              </w:rPr>
              <w:t>Правило действия</w:t>
            </w:r>
            <w:r w:rsidRPr="008038F1">
              <w:rPr>
                <w:rFonts w:ascii="Times New Roman" w:hAnsi="Times New Roman" w:cs="Times New Roman"/>
                <w:sz w:val="24"/>
              </w:rPr>
              <w:t xml:space="preserve">: </w:t>
            </w:r>
            <w:r w:rsidRPr="008038F1">
              <w:rPr>
                <w:rFonts w:ascii="Times New Roman" w:hAnsi="Times New Roman" w:cs="Times New Roman"/>
                <w:sz w:val="24"/>
                <w:highlight w:val="white"/>
              </w:rPr>
              <w:t xml:space="preserve">чтобы </w:t>
            </w:r>
            <w:r w:rsidRPr="008038F1">
              <w:rPr>
                <w:rFonts w:ascii="Times New Roman" w:hAnsi="Times New Roman" w:cs="Times New Roman"/>
                <w:sz w:val="24"/>
              </w:rPr>
              <w:t>выбрать меры для защиты объекта от опасностей окружающей среды, в том числе в чрезвычайной ситуации, необходимо подобрать согласно нормативным требованиям оптимальные/ доступность+функциональность/ средства индивидуальной защиты, модели безопасного поведения, обозначить пути выхода из опасной зоны, сформулировать правила поведения/техники безопасности</w:t>
            </w:r>
          </w:p>
          <w:p w:rsidR="008038F1" w:rsidRPr="008038F1" w:rsidRDefault="008038F1" w:rsidP="00803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left="57" w:right="57"/>
              <w:jc w:val="both"/>
              <w:rPr>
                <w:rFonts w:ascii="Times New Roman" w:hAnsi="Times New Roman" w:cs="Times New Roman"/>
                <w:sz w:val="24"/>
              </w:rPr>
            </w:pPr>
            <w:r w:rsidRPr="008038F1">
              <w:rPr>
                <w:rFonts w:ascii="Times New Roman" w:hAnsi="Times New Roman" w:cs="Times New Roman"/>
                <w:i/>
                <w:sz w:val="24"/>
              </w:rPr>
              <w:t xml:space="preserve">Алгоритм </w:t>
            </w:r>
            <w:r w:rsidRPr="008038F1">
              <w:rPr>
                <w:rFonts w:ascii="Times New Roman" w:hAnsi="Times New Roman" w:cs="Times New Roman"/>
                <w:sz w:val="24"/>
              </w:rPr>
              <w:t>выбора способа защиты на основе нормативных документов</w:t>
            </w:r>
          </w:p>
        </w:tc>
        <w:tc>
          <w:tcPr>
            <w:tcW w:w="851" w:type="dxa"/>
            <w:tcBorders>
              <w:bottom w:val="single" w:sz="4" w:space="0" w:color="000000"/>
            </w:tcBorders>
          </w:tcPr>
          <w:p w:rsidR="008038F1" w:rsidRDefault="008038F1" w:rsidP="008038F1">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02,  ОК 04, </w:t>
            </w:r>
          </w:p>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lastRenderedPageBreak/>
              <w:t xml:space="preserve">ОК 04,ОК 06, </w:t>
            </w:r>
          </w:p>
          <w:p w:rsidR="008038F1" w:rsidRPr="00FF32C6"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ОК 07</w:t>
            </w:r>
          </w:p>
        </w:tc>
      </w:tr>
      <w:tr w:rsidR="008038F1" w:rsidRPr="007E18F2" w:rsidTr="008038F1">
        <w:tc>
          <w:tcPr>
            <w:tcW w:w="1079" w:type="dxa"/>
            <w:tcBorders>
              <w:bottom w:val="single" w:sz="4" w:space="0" w:color="000000"/>
            </w:tcBorders>
            <w:shd w:val="clear" w:color="auto" w:fill="D9D9D9" w:themeFill="background1" w:themeFillShade="D9"/>
          </w:tcPr>
          <w:p w:rsidR="008038F1" w:rsidRDefault="008038F1" w:rsidP="008038F1">
            <w:pPr>
              <w:pStyle w:val="a4"/>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3707" w:type="dxa"/>
            <w:tcBorders>
              <w:bottom w:val="single" w:sz="4" w:space="0" w:color="000000"/>
            </w:tcBorders>
            <w:shd w:val="clear" w:color="auto" w:fill="D9D9D9" w:themeFill="background1" w:themeFillShade="D9"/>
          </w:tcPr>
          <w:p w:rsidR="008038F1" w:rsidRDefault="008038F1" w:rsidP="008038F1">
            <w:pPr>
              <w:pStyle w:val="a4"/>
              <w:rPr>
                <w:rFonts w:ascii="Times New Roman" w:hAnsi="Times New Roman" w:cs="Times New Roman"/>
                <w:color w:val="000000"/>
                <w:sz w:val="24"/>
                <w:szCs w:val="24"/>
              </w:rPr>
            </w:pPr>
            <w:r>
              <w:rPr>
                <w:rFonts w:ascii="Times New Roman" w:hAnsi="Times New Roman" w:cs="Times New Roman"/>
                <w:color w:val="000000"/>
                <w:sz w:val="24"/>
                <w:szCs w:val="24"/>
              </w:rPr>
              <w:t>Как снизить риски для здоровья. Профилактика заболеваний.</w:t>
            </w:r>
          </w:p>
        </w:tc>
        <w:tc>
          <w:tcPr>
            <w:tcW w:w="6802" w:type="dxa"/>
            <w:tcBorders>
              <w:bottom w:val="single" w:sz="4" w:space="0" w:color="000000"/>
            </w:tcBorders>
            <w:shd w:val="clear" w:color="auto" w:fill="D9D9D9" w:themeFill="background1" w:themeFillShade="D9"/>
          </w:tcPr>
          <w:p w:rsidR="008038F1" w:rsidRPr="008038F1" w:rsidRDefault="008038F1" w:rsidP="008038F1">
            <w:pPr>
              <w:spacing w:after="0" w:line="240" w:lineRule="exact"/>
              <w:ind w:left="57" w:right="57"/>
              <w:jc w:val="both"/>
              <w:rPr>
                <w:rFonts w:ascii="Times New Roman" w:hAnsi="Times New Roman" w:cs="Times New Roman"/>
                <w:sz w:val="24"/>
                <w:szCs w:val="24"/>
                <w:highlight w:val="white"/>
              </w:rPr>
            </w:pPr>
            <w:r w:rsidRPr="008038F1">
              <w:rPr>
                <w:rFonts w:ascii="Times New Roman" w:hAnsi="Times New Roman" w:cs="Times New Roman"/>
                <w:i/>
                <w:sz w:val="24"/>
                <w:szCs w:val="24"/>
              </w:rPr>
              <w:t>Понятие:</w:t>
            </w:r>
            <w:r w:rsidRPr="008038F1">
              <w:rPr>
                <w:rFonts w:ascii="Times New Roman" w:hAnsi="Times New Roman" w:cs="Times New Roman"/>
                <w:sz w:val="24"/>
                <w:szCs w:val="24"/>
              </w:rPr>
              <w:t xml:space="preserve"> защита жизни и здоровья -</w:t>
            </w:r>
            <w:r w:rsidRPr="008038F1">
              <w:rPr>
                <w:rFonts w:ascii="Times New Roman" w:hAnsi="Times New Roman" w:cs="Times New Roman"/>
                <w:i/>
                <w:sz w:val="24"/>
                <w:szCs w:val="24"/>
              </w:rPr>
              <w:t xml:space="preserve"> </w:t>
            </w:r>
            <w:r w:rsidRPr="008038F1">
              <w:rPr>
                <w:rFonts w:ascii="Times New Roman" w:hAnsi="Times New Roman" w:cs="Times New Roman"/>
                <w:sz w:val="24"/>
                <w:szCs w:val="24"/>
                <w:highlight w:val="white"/>
              </w:rPr>
              <w:t xml:space="preserve">способы и методы снижения уровня действия вредных и опасных факторов для физического и психического здоровья  </w:t>
            </w:r>
          </w:p>
          <w:p w:rsidR="008038F1" w:rsidRPr="008038F1" w:rsidRDefault="008038F1" w:rsidP="008038F1">
            <w:pPr>
              <w:spacing w:after="0" w:line="240" w:lineRule="exact"/>
              <w:ind w:left="57" w:right="57"/>
              <w:jc w:val="both"/>
              <w:rPr>
                <w:rFonts w:ascii="Times New Roman" w:hAnsi="Times New Roman" w:cs="Times New Roman"/>
                <w:sz w:val="24"/>
                <w:szCs w:val="24"/>
              </w:rPr>
            </w:pPr>
            <w:r w:rsidRPr="008038F1">
              <w:rPr>
                <w:rFonts w:ascii="Times New Roman" w:hAnsi="Times New Roman" w:cs="Times New Roman"/>
                <w:i/>
                <w:sz w:val="24"/>
                <w:szCs w:val="24"/>
              </w:rPr>
              <w:t>Предметное действие</w:t>
            </w:r>
            <w:r w:rsidRPr="008038F1">
              <w:rPr>
                <w:rFonts w:ascii="Times New Roman" w:hAnsi="Times New Roman" w:cs="Times New Roman"/>
                <w:sz w:val="24"/>
                <w:szCs w:val="24"/>
              </w:rPr>
              <w:t>: выбор мер (способов, методов, средств, образа жизни) для защиты жизни и здоровья от опасностей окружающей среды</w:t>
            </w:r>
          </w:p>
          <w:p w:rsidR="008038F1" w:rsidRPr="008038F1" w:rsidRDefault="008038F1" w:rsidP="008038F1">
            <w:pPr>
              <w:spacing w:after="0" w:line="240" w:lineRule="exact"/>
              <w:ind w:left="57" w:right="57"/>
              <w:jc w:val="both"/>
              <w:rPr>
                <w:rFonts w:ascii="Times New Roman" w:hAnsi="Times New Roman" w:cs="Times New Roman"/>
                <w:sz w:val="24"/>
                <w:szCs w:val="24"/>
              </w:rPr>
            </w:pPr>
            <w:r w:rsidRPr="008038F1">
              <w:rPr>
                <w:rFonts w:ascii="Times New Roman" w:hAnsi="Times New Roman" w:cs="Times New Roman"/>
                <w:i/>
                <w:sz w:val="24"/>
                <w:szCs w:val="24"/>
              </w:rPr>
              <w:t>Правило действия</w:t>
            </w:r>
            <w:r w:rsidRPr="008038F1">
              <w:rPr>
                <w:rFonts w:ascii="Times New Roman" w:hAnsi="Times New Roman" w:cs="Times New Roman"/>
                <w:sz w:val="24"/>
                <w:szCs w:val="24"/>
              </w:rPr>
              <w:t xml:space="preserve">: чтобы выбрать меры </w:t>
            </w:r>
            <w:r w:rsidRPr="008038F1">
              <w:rPr>
                <w:rFonts w:ascii="Times New Roman" w:hAnsi="Times New Roman" w:cs="Times New Roman"/>
                <w:sz w:val="24"/>
                <w:szCs w:val="24"/>
                <w:highlight w:val="white"/>
              </w:rPr>
              <w:t>снижения уровня действия вредных и опасных факторов для</w:t>
            </w:r>
            <w:r w:rsidRPr="008038F1">
              <w:rPr>
                <w:rFonts w:ascii="Times New Roman" w:hAnsi="Times New Roman" w:cs="Times New Roman"/>
                <w:sz w:val="24"/>
                <w:szCs w:val="24"/>
              </w:rPr>
              <w:t xml:space="preserve"> здоровья от опасностей окружающей, необходимо подобрать согласно гигиеническим нормам/требованиям оптимальные средства профилактики заболевания, модели безопасного поведения, в т.ч. в пандемию</w:t>
            </w:r>
          </w:p>
          <w:p w:rsidR="008038F1" w:rsidRPr="008038F1" w:rsidRDefault="008038F1" w:rsidP="008038F1">
            <w:pPr>
              <w:pStyle w:val="a4"/>
              <w:spacing w:line="240" w:lineRule="exact"/>
              <w:rPr>
                <w:rFonts w:ascii="Times New Roman" w:hAnsi="Times New Roman" w:cs="Times New Roman"/>
                <w:sz w:val="24"/>
                <w:szCs w:val="24"/>
              </w:rPr>
            </w:pPr>
            <w:r w:rsidRPr="008038F1">
              <w:rPr>
                <w:rFonts w:ascii="Times New Roman" w:hAnsi="Times New Roman" w:cs="Times New Roman"/>
                <w:i/>
                <w:sz w:val="24"/>
                <w:szCs w:val="24"/>
              </w:rPr>
              <w:t xml:space="preserve">Алгоритм </w:t>
            </w:r>
            <w:r w:rsidRPr="008038F1">
              <w:rPr>
                <w:rFonts w:ascii="Times New Roman" w:hAnsi="Times New Roman" w:cs="Times New Roman"/>
                <w:sz w:val="24"/>
                <w:szCs w:val="24"/>
              </w:rPr>
              <w:t xml:space="preserve">выбора способа профилактики типичных/смертельно опасных для подростков заболеваний </w:t>
            </w:r>
            <w:r w:rsidRPr="008038F1">
              <w:rPr>
                <w:rFonts w:ascii="Times New Roman" w:hAnsi="Times New Roman" w:cs="Times New Roman"/>
                <w:sz w:val="24"/>
                <w:szCs w:val="24"/>
                <w:highlight w:val="white"/>
              </w:rPr>
              <w:t>(инфекционных, психологических)</w:t>
            </w:r>
          </w:p>
        </w:tc>
        <w:tc>
          <w:tcPr>
            <w:tcW w:w="851" w:type="dxa"/>
            <w:tcBorders>
              <w:bottom w:val="single" w:sz="4" w:space="0" w:color="000000"/>
            </w:tcBorders>
            <w:shd w:val="clear" w:color="auto" w:fill="D9D9D9" w:themeFill="background1" w:themeFillShade="D9"/>
          </w:tcPr>
          <w:p w:rsidR="008038F1" w:rsidRDefault="008038F1" w:rsidP="008038F1">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02,  ОК 04, </w:t>
            </w:r>
          </w:p>
          <w:p w:rsidR="00D901FF" w:rsidRDefault="00D901FF" w:rsidP="003048DA">
            <w:pPr>
              <w:pStyle w:val="a4"/>
              <w:jc w:val="center"/>
              <w:rPr>
                <w:rFonts w:ascii="Times New Roman" w:hAnsi="Times New Roman" w:cs="Times New Roman"/>
                <w:sz w:val="24"/>
                <w:szCs w:val="24"/>
              </w:rPr>
            </w:pPr>
            <w:r>
              <w:rPr>
                <w:rFonts w:ascii="Times New Roman" w:hAnsi="Times New Roman" w:cs="Times New Roman"/>
                <w:sz w:val="24"/>
                <w:szCs w:val="24"/>
              </w:rPr>
              <w:t>ОК 06,</w:t>
            </w:r>
          </w:p>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ОК 07</w:t>
            </w:r>
          </w:p>
          <w:p w:rsidR="008038F1" w:rsidRPr="00016429" w:rsidRDefault="008038F1" w:rsidP="00D901FF">
            <w:pPr>
              <w:pStyle w:val="a4"/>
              <w:jc w:val="center"/>
              <w:rPr>
                <w:rFonts w:ascii="Times New Roman" w:hAnsi="Times New Roman" w:cs="Times New Roman"/>
                <w:sz w:val="24"/>
                <w:szCs w:val="24"/>
              </w:rPr>
            </w:pPr>
            <w:r>
              <w:rPr>
                <w:rFonts w:ascii="Times New Roman" w:hAnsi="Times New Roman" w:cs="Times New Roman"/>
                <w:sz w:val="24"/>
                <w:szCs w:val="24"/>
              </w:rPr>
              <w:t>ПК 1.1.</w:t>
            </w:r>
          </w:p>
        </w:tc>
      </w:tr>
      <w:tr w:rsidR="0072185D" w:rsidRPr="007E18F2" w:rsidTr="0072185D">
        <w:tc>
          <w:tcPr>
            <w:tcW w:w="1079" w:type="dxa"/>
            <w:tcBorders>
              <w:bottom w:val="single" w:sz="4" w:space="0" w:color="000000"/>
            </w:tcBorders>
            <w:shd w:val="clear" w:color="auto" w:fill="D9D9D9" w:themeFill="background1" w:themeFillShade="D9"/>
          </w:tcPr>
          <w:p w:rsidR="0072185D" w:rsidRDefault="0072185D" w:rsidP="008038F1">
            <w:pPr>
              <w:pStyle w:val="a4"/>
              <w:jc w:val="center"/>
              <w:rPr>
                <w:rFonts w:ascii="Times New Roman" w:hAnsi="Times New Roman" w:cs="Times New Roman"/>
                <w:sz w:val="24"/>
                <w:szCs w:val="24"/>
              </w:rPr>
            </w:pPr>
            <w:r>
              <w:rPr>
                <w:rFonts w:ascii="Times New Roman" w:hAnsi="Times New Roman" w:cs="Times New Roman"/>
                <w:sz w:val="24"/>
                <w:szCs w:val="24"/>
              </w:rPr>
              <w:t>10.</w:t>
            </w:r>
          </w:p>
        </w:tc>
        <w:tc>
          <w:tcPr>
            <w:tcW w:w="3707" w:type="dxa"/>
            <w:tcBorders>
              <w:bottom w:val="single" w:sz="4" w:space="0" w:color="000000"/>
            </w:tcBorders>
            <w:shd w:val="clear" w:color="auto" w:fill="D9D9D9" w:themeFill="background1" w:themeFillShade="D9"/>
          </w:tcPr>
          <w:p w:rsidR="0072185D" w:rsidRDefault="0072185D" w:rsidP="008038F1">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Здоровый образ жизни. </w:t>
            </w:r>
          </w:p>
        </w:tc>
        <w:tc>
          <w:tcPr>
            <w:tcW w:w="6802" w:type="dxa"/>
            <w:tcBorders>
              <w:bottom w:val="single" w:sz="4" w:space="0" w:color="000000"/>
            </w:tcBorders>
            <w:shd w:val="clear" w:color="auto" w:fill="D9D9D9" w:themeFill="background1" w:themeFillShade="D9"/>
          </w:tcPr>
          <w:p w:rsidR="0072185D" w:rsidRPr="0072185D" w:rsidRDefault="0072185D" w:rsidP="008038F1">
            <w:pPr>
              <w:spacing w:after="0" w:line="240" w:lineRule="exact"/>
              <w:ind w:left="57" w:right="57"/>
              <w:jc w:val="both"/>
              <w:rPr>
                <w:rFonts w:ascii="Times New Roman" w:hAnsi="Times New Roman" w:cs="Times New Roman"/>
                <w:iCs/>
                <w:sz w:val="24"/>
                <w:szCs w:val="24"/>
              </w:rPr>
            </w:pPr>
            <w:r>
              <w:rPr>
                <w:rFonts w:ascii="Times New Roman" w:hAnsi="Times New Roman" w:cs="Times New Roman"/>
                <w:iCs/>
                <w:sz w:val="24"/>
                <w:szCs w:val="24"/>
              </w:rPr>
              <w:t>Основные принципы здорового образа жизни. Здоровое питание.</w:t>
            </w:r>
          </w:p>
        </w:tc>
        <w:tc>
          <w:tcPr>
            <w:tcW w:w="851" w:type="dxa"/>
            <w:tcBorders>
              <w:bottom w:val="single" w:sz="4" w:space="0" w:color="000000"/>
            </w:tcBorders>
            <w:shd w:val="clear" w:color="auto" w:fill="D9D9D9" w:themeFill="background1" w:themeFillShade="D9"/>
          </w:tcPr>
          <w:p w:rsidR="0072185D" w:rsidRDefault="0072185D" w:rsidP="008038F1">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72185D" w:rsidRPr="00B94579" w:rsidRDefault="0072185D" w:rsidP="008038F1">
            <w:pPr>
              <w:pStyle w:val="a4"/>
              <w:rPr>
                <w:rFonts w:ascii="Times New Roman" w:hAnsi="Times New Roman" w:cs="Times New Roman"/>
                <w:sz w:val="24"/>
                <w:szCs w:val="24"/>
              </w:rPr>
            </w:pPr>
          </w:p>
        </w:tc>
      </w:tr>
      <w:tr w:rsidR="009C5163" w:rsidRPr="007E18F2" w:rsidTr="009C5163">
        <w:tc>
          <w:tcPr>
            <w:tcW w:w="1079" w:type="dxa"/>
            <w:tcBorders>
              <w:bottom w:val="single" w:sz="4" w:space="0" w:color="000000"/>
            </w:tcBorders>
            <w:shd w:val="clear" w:color="auto" w:fill="FFFFFF" w:themeFill="background1"/>
          </w:tcPr>
          <w:p w:rsidR="009C5163" w:rsidRDefault="009C5163" w:rsidP="008038F1">
            <w:pPr>
              <w:pStyle w:val="a4"/>
              <w:jc w:val="center"/>
              <w:rPr>
                <w:rFonts w:ascii="Times New Roman" w:hAnsi="Times New Roman" w:cs="Times New Roman"/>
                <w:sz w:val="24"/>
                <w:szCs w:val="24"/>
              </w:rPr>
            </w:pPr>
            <w:r>
              <w:rPr>
                <w:rFonts w:ascii="Times New Roman" w:hAnsi="Times New Roman" w:cs="Times New Roman"/>
                <w:sz w:val="24"/>
                <w:szCs w:val="24"/>
              </w:rPr>
              <w:t>11.</w:t>
            </w:r>
          </w:p>
        </w:tc>
        <w:tc>
          <w:tcPr>
            <w:tcW w:w="3707" w:type="dxa"/>
            <w:tcBorders>
              <w:bottom w:val="single" w:sz="4" w:space="0" w:color="000000"/>
            </w:tcBorders>
            <w:shd w:val="clear" w:color="auto" w:fill="FFFFFF" w:themeFill="background1"/>
          </w:tcPr>
          <w:p w:rsidR="009C5163" w:rsidRDefault="009C5163" w:rsidP="008038F1">
            <w:pPr>
              <w:pStyle w:val="a4"/>
              <w:rPr>
                <w:rFonts w:ascii="Times New Roman" w:hAnsi="Times New Roman" w:cs="Times New Roman"/>
                <w:color w:val="000000"/>
                <w:sz w:val="24"/>
                <w:szCs w:val="24"/>
              </w:rPr>
            </w:pPr>
            <w:r>
              <w:rPr>
                <w:rFonts w:ascii="Times New Roman" w:hAnsi="Times New Roman" w:cs="Times New Roman"/>
                <w:color w:val="000000"/>
                <w:sz w:val="24"/>
                <w:szCs w:val="24"/>
              </w:rPr>
              <w:t>Защита от опасностей на дорогах.</w:t>
            </w:r>
          </w:p>
        </w:tc>
        <w:tc>
          <w:tcPr>
            <w:tcW w:w="6802" w:type="dxa"/>
            <w:tcBorders>
              <w:bottom w:val="single" w:sz="4" w:space="0" w:color="000000"/>
            </w:tcBorders>
            <w:shd w:val="clear" w:color="auto" w:fill="FFFFFF" w:themeFill="background1"/>
          </w:tcPr>
          <w:p w:rsidR="009C5163" w:rsidRPr="009C5163" w:rsidRDefault="009C5163" w:rsidP="009C5163">
            <w:pPr>
              <w:spacing w:after="0" w:line="240" w:lineRule="exact"/>
              <w:ind w:left="57" w:right="57"/>
              <w:jc w:val="both"/>
              <w:rPr>
                <w:rFonts w:ascii="Times New Roman" w:hAnsi="Times New Roman" w:cs="Times New Roman"/>
                <w:iCs/>
                <w:sz w:val="24"/>
                <w:szCs w:val="24"/>
              </w:rPr>
            </w:pPr>
            <w:r w:rsidRPr="009C5163">
              <w:rPr>
                <w:rFonts w:ascii="Times New Roman" w:hAnsi="Times New Roman" w:cs="Times New Roman"/>
                <w:iCs/>
                <w:sz w:val="24"/>
                <w:szCs w:val="24"/>
              </w:rPr>
              <w:t>Понятие: защита жизни и здоровья участников дорожного движения - способы и методы снижения уровня действия опасных факторов дорожного движения</w:t>
            </w:r>
          </w:p>
          <w:p w:rsidR="009C5163" w:rsidRPr="009C5163" w:rsidRDefault="009C5163" w:rsidP="009C5163">
            <w:pPr>
              <w:spacing w:after="0" w:line="240" w:lineRule="exact"/>
              <w:ind w:left="57" w:right="57"/>
              <w:jc w:val="both"/>
              <w:rPr>
                <w:rFonts w:ascii="Times New Roman" w:hAnsi="Times New Roman" w:cs="Times New Roman"/>
                <w:iCs/>
                <w:sz w:val="24"/>
                <w:szCs w:val="24"/>
              </w:rPr>
            </w:pPr>
            <w:r w:rsidRPr="009C5163">
              <w:rPr>
                <w:rFonts w:ascii="Times New Roman" w:hAnsi="Times New Roman" w:cs="Times New Roman"/>
                <w:iCs/>
                <w:sz w:val="24"/>
                <w:szCs w:val="24"/>
              </w:rPr>
              <w:t xml:space="preserve">Предметное действие: выбор мер (средств индивидуальной </w:t>
            </w:r>
            <w:r w:rsidRPr="009C5163">
              <w:rPr>
                <w:rFonts w:ascii="Times New Roman" w:hAnsi="Times New Roman" w:cs="Times New Roman"/>
                <w:iCs/>
                <w:sz w:val="24"/>
                <w:szCs w:val="24"/>
              </w:rPr>
              <w:lastRenderedPageBreak/>
              <w:t>защиты, правил, моделей поведения) для защиты жизни и здоровья участников дорожного движения</w:t>
            </w:r>
          </w:p>
          <w:p w:rsidR="009C5163" w:rsidRPr="009C5163" w:rsidRDefault="009C5163" w:rsidP="009C5163">
            <w:pPr>
              <w:spacing w:after="0" w:line="240" w:lineRule="exact"/>
              <w:ind w:left="57" w:right="57"/>
              <w:jc w:val="both"/>
              <w:rPr>
                <w:rFonts w:ascii="Times New Roman" w:hAnsi="Times New Roman" w:cs="Times New Roman"/>
                <w:iCs/>
                <w:sz w:val="24"/>
                <w:szCs w:val="24"/>
              </w:rPr>
            </w:pPr>
            <w:r w:rsidRPr="009C5163">
              <w:rPr>
                <w:rFonts w:ascii="Times New Roman" w:hAnsi="Times New Roman" w:cs="Times New Roman"/>
                <w:iCs/>
                <w:sz w:val="24"/>
                <w:szCs w:val="24"/>
              </w:rPr>
              <w:t>Правило действия: чтобы выбрать меры защиты жизни и здоровья участников дорожного движения, необходимо подобрать средства индивидуальной защиты, правила и модели поведения на основе ПДД и иных нормативных документов</w:t>
            </w:r>
          </w:p>
          <w:p w:rsidR="009C5163" w:rsidRDefault="009C5163" w:rsidP="009C5163">
            <w:pPr>
              <w:spacing w:after="0" w:line="240" w:lineRule="exact"/>
              <w:ind w:left="57" w:right="57"/>
              <w:jc w:val="both"/>
              <w:rPr>
                <w:rFonts w:ascii="Times New Roman" w:hAnsi="Times New Roman" w:cs="Times New Roman"/>
                <w:iCs/>
                <w:sz w:val="24"/>
                <w:szCs w:val="24"/>
              </w:rPr>
            </w:pPr>
            <w:r w:rsidRPr="009C5163">
              <w:rPr>
                <w:rFonts w:ascii="Times New Roman" w:hAnsi="Times New Roman" w:cs="Times New Roman"/>
                <w:iCs/>
                <w:sz w:val="24"/>
                <w:szCs w:val="24"/>
              </w:rPr>
              <w:t>Алгоритм выбора мер защиты жизни и здоровья участников дорожного движения (на выбор)</w:t>
            </w:r>
          </w:p>
        </w:tc>
        <w:tc>
          <w:tcPr>
            <w:tcW w:w="851" w:type="dxa"/>
            <w:tcBorders>
              <w:bottom w:val="single" w:sz="4" w:space="0" w:color="000000"/>
            </w:tcBorders>
            <w:shd w:val="clear" w:color="auto" w:fill="FFFFFF" w:themeFill="background1"/>
          </w:tcPr>
          <w:p w:rsidR="009C5163" w:rsidRDefault="009C5163" w:rsidP="008038F1">
            <w:pPr>
              <w:pStyle w:val="a4"/>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57" w:type="dxa"/>
          </w:tcPr>
          <w:p w:rsidR="009C5163" w:rsidRPr="00B94579" w:rsidRDefault="009C5163" w:rsidP="008038F1">
            <w:pPr>
              <w:pStyle w:val="a4"/>
              <w:rPr>
                <w:rFonts w:ascii="Times New Roman" w:hAnsi="Times New Roman" w:cs="Times New Roman"/>
                <w:sz w:val="24"/>
                <w:szCs w:val="24"/>
              </w:rPr>
            </w:pPr>
          </w:p>
        </w:tc>
      </w:tr>
      <w:tr w:rsidR="0015213A" w:rsidRPr="007E18F2" w:rsidTr="009C5163">
        <w:tc>
          <w:tcPr>
            <w:tcW w:w="1079" w:type="dxa"/>
            <w:tcBorders>
              <w:bottom w:val="single" w:sz="4" w:space="0" w:color="000000"/>
            </w:tcBorders>
            <w:shd w:val="clear" w:color="auto" w:fill="FFFFFF" w:themeFill="background1"/>
          </w:tcPr>
          <w:p w:rsidR="0015213A" w:rsidRDefault="0015213A" w:rsidP="0015213A">
            <w:pPr>
              <w:pStyle w:val="a4"/>
              <w:jc w:val="center"/>
              <w:rPr>
                <w:rFonts w:ascii="Times New Roman" w:hAnsi="Times New Roman" w:cs="Times New Roman"/>
                <w:sz w:val="24"/>
                <w:szCs w:val="24"/>
              </w:rPr>
            </w:pPr>
            <w:r>
              <w:rPr>
                <w:rFonts w:ascii="Times New Roman" w:hAnsi="Times New Roman" w:cs="Times New Roman"/>
                <w:sz w:val="24"/>
                <w:szCs w:val="24"/>
              </w:rPr>
              <w:t>12.</w:t>
            </w:r>
          </w:p>
        </w:tc>
        <w:tc>
          <w:tcPr>
            <w:tcW w:w="3707" w:type="dxa"/>
            <w:tcBorders>
              <w:bottom w:val="single" w:sz="4" w:space="0" w:color="000000"/>
            </w:tcBorders>
            <w:shd w:val="clear" w:color="auto" w:fill="FFFFFF" w:themeFill="background1"/>
          </w:tcPr>
          <w:p w:rsidR="0015213A" w:rsidRDefault="0015213A" w:rsidP="0015213A">
            <w:pPr>
              <w:pStyle w:val="a4"/>
              <w:rPr>
                <w:rFonts w:ascii="Times New Roman" w:hAnsi="Times New Roman" w:cs="Times New Roman"/>
                <w:color w:val="000000"/>
                <w:sz w:val="24"/>
                <w:szCs w:val="24"/>
              </w:rPr>
            </w:pPr>
            <w:r>
              <w:rPr>
                <w:rFonts w:ascii="Times New Roman" w:hAnsi="Times New Roman" w:cs="Times New Roman"/>
                <w:color w:val="000000"/>
                <w:sz w:val="24"/>
                <w:szCs w:val="24"/>
              </w:rPr>
              <w:t>Безопасное поведение в ситуации захвата заложников в общественном месте (ЧС)</w:t>
            </w:r>
          </w:p>
        </w:tc>
        <w:tc>
          <w:tcPr>
            <w:tcW w:w="6802" w:type="dxa"/>
            <w:tcBorders>
              <w:bottom w:val="single" w:sz="4" w:space="0" w:color="000000"/>
            </w:tcBorders>
            <w:shd w:val="clear" w:color="auto" w:fill="FFFFFF" w:themeFill="background1"/>
          </w:tcPr>
          <w:p w:rsidR="0015213A" w:rsidRPr="0015213A" w:rsidRDefault="0015213A" w:rsidP="00152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left="57" w:right="57"/>
              <w:jc w:val="both"/>
              <w:rPr>
                <w:rFonts w:ascii="Times New Roman" w:hAnsi="Times New Roman" w:cs="Times New Roman"/>
                <w:i/>
                <w:sz w:val="24"/>
              </w:rPr>
            </w:pPr>
            <w:r w:rsidRPr="0015213A">
              <w:rPr>
                <w:rFonts w:ascii="Times New Roman" w:hAnsi="Times New Roman" w:cs="Times New Roman"/>
                <w:i/>
                <w:sz w:val="24"/>
              </w:rPr>
              <w:t xml:space="preserve">Понятие: </w:t>
            </w:r>
            <w:r w:rsidRPr="0015213A">
              <w:rPr>
                <w:rFonts w:ascii="Times New Roman" w:hAnsi="Times New Roman" w:cs="Times New Roman"/>
                <w:sz w:val="24"/>
              </w:rPr>
              <w:t xml:space="preserve">защита жизни и здоровья в ситуации захвата заложников в общественном месте - </w:t>
            </w:r>
            <w:r w:rsidRPr="0015213A">
              <w:rPr>
                <w:rFonts w:ascii="Times New Roman" w:hAnsi="Times New Roman" w:cs="Times New Roman"/>
                <w:sz w:val="24"/>
                <w:highlight w:val="white"/>
              </w:rPr>
              <w:t xml:space="preserve">способы и методы снижения уровня действия опасных факторов теракта за счет выведения объекта защиты из </w:t>
            </w:r>
            <w:r w:rsidRPr="0015213A">
              <w:rPr>
                <w:rFonts w:ascii="Times New Roman" w:hAnsi="Times New Roman" w:cs="Times New Roman"/>
                <w:b/>
                <w:sz w:val="24"/>
                <w:highlight w:val="white"/>
              </w:rPr>
              <w:t>опасной</w:t>
            </w:r>
            <w:r w:rsidRPr="0015213A">
              <w:rPr>
                <w:rFonts w:ascii="Times New Roman" w:hAnsi="Times New Roman" w:cs="Times New Roman"/>
                <w:sz w:val="24"/>
                <w:highlight w:val="white"/>
              </w:rPr>
              <w:t xml:space="preserve"> зоны, применения моделей безопасного поведения, включая способы психологической защиты</w:t>
            </w:r>
          </w:p>
          <w:p w:rsidR="0015213A" w:rsidRPr="0015213A" w:rsidRDefault="0015213A" w:rsidP="00152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left="57" w:right="57"/>
              <w:jc w:val="both"/>
              <w:rPr>
                <w:rFonts w:ascii="Times New Roman" w:hAnsi="Times New Roman" w:cs="Times New Roman"/>
                <w:sz w:val="24"/>
              </w:rPr>
            </w:pPr>
            <w:r w:rsidRPr="0015213A">
              <w:rPr>
                <w:rFonts w:ascii="Times New Roman" w:hAnsi="Times New Roman" w:cs="Times New Roman"/>
                <w:i/>
                <w:sz w:val="24"/>
              </w:rPr>
              <w:t>Предметное действие</w:t>
            </w:r>
            <w:r w:rsidRPr="0015213A">
              <w:rPr>
                <w:rFonts w:ascii="Times New Roman" w:hAnsi="Times New Roman" w:cs="Times New Roman"/>
                <w:sz w:val="24"/>
              </w:rPr>
              <w:t>: выбор мер (средств индивидуальной защиты, правил, моделей поведения) для защиты жизни и здоровья в ситуации захвата заложников/стрельбы в общественном месте</w:t>
            </w:r>
          </w:p>
          <w:p w:rsidR="0015213A" w:rsidRPr="0015213A" w:rsidRDefault="0015213A" w:rsidP="00152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left="57" w:right="57"/>
              <w:jc w:val="both"/>
              <w:rPr>
                <w:rFonts w:ascii="Times New Roman" w:hAnsi="Times New Roman" w:cs="Times New Roman"/>
                <w:sz w:val="24"/>
              </w:rPr>
            </w:pPr>
            <w:r w:rsidRPr="0015213A">
              <w:rPr>
                <w:rFonts w:ascii="Times New Roman" w:hAnsi="Times New Roman" w:cs="Times New Roman"/>
                <w:i/>
                <w:sz w:val="24"/>
              </w:rPr>
              <w:t>Правило действия</w:t>
            </w:r>
            <w:r w:rsidRPr="0015213A">
              <w:rPr>
                <w:rFonts w:ascii="Times New Roman" w:hAnsi="Times New Roman" w:cs="Times New Roman"/>
                <w:sz w:val="24"/>
              </w:rPr>
              <w:t xml:space="preserve">: чтобы выбрать меры защиты жизни и здоровья в ситуации захвата заложников в общественном месте, необходимо подобрать </w:t>
            </w:r>
            <w:r w:rsidRPr="0015213A">
              <w:rPr>
                <w:rFonts w:ascii="Times New Roman" w:hAnsi="Times New Roman" w:cs="Times New Roman"/>
                <w:sz w:val="24"/>
                <w:highlight w:val="white"/>
              </w:rPr>
              <w:t xml:space="preserve">способы и методы снижения уровня действия опасных факторов теракта/стрельбы за счет выведения объекта защиты из </w:t>
            </w:r>
            <w:r w:rsidRPr="0015213A">
              <w:rPr>
                <w:rFonts w:ascii="Times New Roman" w:hAnsi="Times New Roman" w:cs="Times New Roman"/>
                <w:b/>
                <w:sz w:val="24"/>
                <w:highlight w:val="white"/>
              </w:rPr>
              <w:t>опасной</w:t>
            </w:r>
            <w:r w:rsidRPr="0015213A">
              <w:rPr>
                <w:rFonts w:ascii="Times New Roman" w:hAnsi="Times New Roman" w:cs="Times New Roman"/>
                <w:sz w:val="24"/>
                <w:highlight w:val="white"/>
              </w:rPr>
              <w:t xml:space="preserve"> зоны, применения моделей безопасного поведения</w:t>
            </w:r>
          </w:p>
          <w:p w:rsidR="0015213A" w:rsidRPr="0040168D" w:rsidRDefault="0015213A" w:rsidP="00152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ind w:left="57" w:right="57"/>
              <w:jc w:val="both"/>
              <w:rPr>
                <w:rFonts w:ascii="OfficinaSansBookC" w:hAnsi="OfficinaSansBookC"/>
                <w:sz w:val="24"/>
              </w:rPr>
            </w:pPr>
            <w:r w:rsidRPr="0015213A">
              <w:rPr>
                <w:rFonts w:ascii="Times New Roman" w:hAnsi="Times New Roman" w:cs="Times New Roman"/>
                <w:i/>
                <w:sz w:val="24"/>
              </w:rPr>
              <w:t>Алгоритм</w:t>
            </w:r>
            <w:r>
              <w:rPr>
                <w:rFonts w:ascii="Times New Roman" w:hAnsi="Times New Roman" w:cs="Times New Roman"/>
                <w:i/>
                <w:sz w:val="24"/>
              </w:rPr>
              <w:t>.</w:t>
            </w:r>
          </w:p>
        </w:tc>
        <w:tc>
          <w:tcPr>
            <w:tcW w:w="851" w:type="dxa"/>
            <w:tcBorders>
              <w:bottom w:val="single" w:sz="4" w:space="0" w:color="000000"/>
            </w:tcBorders>
            <w:shd w:val="clear" w:color="auto" w:fill="FFFFFF" w:themeFill="background1"/>
          </w:tcPr>
          <w:p w:rsidR="0015213A" w:rsidRDefault="0015213A" w:rsidP="0015213A">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02,  ОК 04, </w:t>
            </w:r>
          </w:p>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06, </w:t>
            </w:r>
          </w:p>
          <w:p w:rsidR="0015213A" w:rsidRPr="00B94579"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ОК 07</w:t>
            </w:r>
          </w:p>
        </w:tc>
      </w:tr>
      <w:tr w:rsidR="0015213A" w:rsidRPr="007E18F2" w:rsidTr="00D901FF">
        <w:tc>
          <w:tcPr>
            <w:tcW w:w="14596" w:type="dxa"/>
            <w:gridSpan w:val="5"/>
            <w:tcBorders>
              <w:bottom w:val="single" w:sz="4" w:space="0" w:color="000000"/>
            </w:tcBorders>
            <w:shd w:val="clear" w:color="auto" w:fill="FFFFFF" w:themeFill="background1"/>
          </w:tcPr>
          <w:p w:rsidR="0015213A" w:rsidRPr="00954BBC" w:rsidRDefault="003048DA" w:rsidP="0015213A">
            <w:pPr>
              <w:pStyle w:val="a4"/>
              <w:jc w:val="center"/>
              <w:rPr>
                <w:rFonts w:ascii="Times New Roman" w:hAnsi="Times New Roman" w:cs="Times New Roman"/>
                <w:b/>
                <w:bCs/>
                <w:sz w:val="24"/>
                <w:szCs w:val="24"/>
              </w:rPr>
            </w:pPr>
            <w:r>
              <w:rPr>
                <w:rFonts w:ascii="Times New Roman" w:hAnsi="Times New Roman" w:cs="Times New Roman"/>
                <w:b/>
                <w:bCs/>
                <w:sz w:val="24"/>
                <w:szCs w:val="24"/>
              </w:rPr>
              <w:t>Раздел 4.</w:t>
            </w:r>
            <w:r w:rsidR="0015213A" w:rsidRPr="00954BBC">
              <w:rPr>
                <w:rFonts w:ascii="Times New Roman" w:hAnsi="Times New Roman" w:cs="Times New Roman"/>
                <w:b/>
                <w:bCs/>
                <w:sz w:val="24"/>
                <w:szCs w:val="24"/>
              </w:rPr>
              <w:t>Прикладной модуль.</w:t>
            </w:r>
          </w:p>
        </w:tc>
      </w:tr>
      <w:tr w:rsidR="0015213A" w:rsidRPr="007E18F2" w:rsidTr="00954BBC">
        <w:tc>
          <w:tcPr>
            <w:tcW w:w="1079" w:type="dxa"/>
            <w:tcBorders>
              <w:bottom w:val="single" w:sz="4" w:space="0" w:color="000000"/>
            </w:tcBorders>
            <w:shd w:val="clear" w:color="auto" w:fill="D9D9D9" w:themeFill="background1" w:themeFillShade="D9"/>
          </w:tcPr>
          <w:p w:rsidR="0015213A" w:rsidRDefault="0015213A" w:rsidP="0015213A">
            <w:pPr>
              <w:pStyle w:val="a4"/>
              <w:jc w:val="center"/>
              <w:rPr>
                <w:rFonts w:ascii="Times New Roman" w:hAnsi="Times New Roman" w:cs="Times New Roman"/>
                <w:sz w:val="24"/>
                <w:szCs w:val="24"/>
              </w:rPr>
            </w:pPr>
            <w:r>
              <w:rPr>
                <w:rFonts w:ascii="Times New Roman" w:hAnsi="Times New Roman" w:cs="Times New Roman"/>
                <w:sz w:val="24"/>
                <w:szCs w:val="24"/>
              </w:rPr>
              <w:t>13.</w:t>
            </w:r>
          </w:p>
        </w:tc>
        <w:tc>
          <w:tcPr>
            <w:tcW w:w="3707" w:type="dxa"/>
            <w:tcBorders>
              <w:bottom w:val="single" w:sz="4" w:space="0" w:color="000000"/>
            </w:tcBorders>
            <w:shd w:val="clear" w:color="auto" w:fill="D9D9D9" w:themeFill="background1" w:themeFillShade="D9"/>
          </w:tcPr>
          <w:p w:rsidR="0015213A" w:rsidRPr="00B94579" w:rsidRDefault="0015213A" w:rsidP="0015213A">
            <w:pPr>
              <w:pStyle w:val="a4"/>
              <w:rPr>
                <w:rFonts w:ascii="Times New Roman" w:hAnsi="Times New Roman" w:cs="Times New Roman"/>
                <w:bCs/>
                <w:color w:val="000000"/>
                <w:sz w:val="24"/>
                <w:szCs w:val="24"/>
              </w:rPr>
            </w:pPr>
            <w:r>
              <w:rPr>
                <w:rFonts w:ascii="Times New Roman" w:hAnsi="Times New Roman" w:cs="Times New Roman"/>
                <w:bCs/>
                <w:color w:val="000000"/>
                <w:sz w:val="24"/>
                <w:szCs w:val="24"/>
              </w:rPr>
              <w:t>ПЗ 5 Опасности на рабочем месте.</w:t>
            </w:r>
          </w:p>
        </w:tc>
        <w:tc>
          <w:tcPr>
            <w:tcW w:w="6802" w:type="dxa"/>
            <w:tcBorders>
              <w:bottom w:val="single" w:sz="4" w:space="0" w:color="000000"/>
            </w:tcBorders>
            <w:shd w:val="clear" w:color="auto" w:fill="D9D9D9" w:themeFill="background1" w:themeFillShade="D9"/>
          </w:tcPr>
          <w:p w:rsidR="0015213A" w:rsidRPr="00954BBC" w:rsidRDefault="0015213A" w:rsidP="0015213A">
            <w:pPr>
              <w:pStyle w:val="a4"/>
              <w:rPr>
                <w:rFonts w:ascii="Times New Roman" w:hAnsi="Times New Roman" w:cs="Times New Roman"/>
                <w:sz w:val="24"/>
                <w:szCs w:val="24"/>
              </w:rPr>
            </w:pPr>
            <w:r w:rsidRPr="00954BBC">
              <w:rPr>
                <w:rFonts w:ascii="Times New Roman" w:hAnsi="Times New Roman" w:cs="Times New Roman"/>
                <w:sz w:val="24"/>
              </w:rPr>
              <w:t>Экскурсия, фронтальное. Классификация опасностей: по видам профессиональной деятельности, по причинам возникновения на рабочем месте, по опасным событиям вследствие воздействия опасностей. Источники опасностей и вредностей, факторы риска, условия возникновения и развития нежелательных событий. Порядок проведения идентификации опасностей на рабочем месте</w:t>
            </w:r>
            <w:r>
              <w:rPr>
                <w:rFonts w:ascii="Times New Roman" w:hAnsi="Times New Roman" w:cs="Times New Roman"/>
                <w:sz w:val="24"/>
              </w:rPr>
              <w:t>.</w:t>
            </w:r>
          </w:p>
        </w:tc>
        <w:tc>
          <w:tcPr>
            <w:tcW w:w="851" w:type="dxa"/>
            <w:tcBorders>
              <w:bottom w:val="single" w:sz="4" w:space="0" w:color="000000"/>
            </w:tcBorders>
            <w:shd w:val="clear" w:color="auto" w:fill="D9D9D9" w:themeFill="background1" w:themeFillShade="D9"/>
          </w:tcPr>
          <w:p w:rsidR="0015213A" w:rsidRDefault="0015213A" w:rsidP="0015213A">
            <w:pPr>
              <w:pStyle w:val="a4"/>
              <w:jc w:val="center"/>
              <w:rPr>
                <w:rFonts w:ascii="Times New Roman" w:hAnsi="Times New Roman" w:cs="Times New Roman"/>
                <w:sz w:val="24"/>
                <w:szCs w:val="24"/>
              </w:rPr>
            </w:pPr>
            <w:r>
              <w:rPr>
                <w:rFonts w:ascii="Times New Roman" w:hAnsi="Times New Roman" w:cs="Times New Roman"/>
                <w:sz w:val="24"/>
                <w:szCs w:val="24"/>
              </w:rPr>
              <w:t>2</w:t>
            </w:r>
          </w:p>
        </w:tc>
        <w:tc>
          <w:tcPr>
            <w:tcW w:w="2157" w:type="dxa"/>
          </w:tcPr>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02,  ОК 04, </w:t>
            </w:r>
          </w:p>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04,ОК 06, </w:t>
            </w:r>
          </w:p>
          <w:p w:rsidR="0015213A" w:rsidRPr="00B94579"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ОК 07, ПК 1.1.</w:t>
            </w:r>
          </w:p>
        </w:tc>
      </w:tr>
      <w:tr w:rsidR="0015213A" w:rsidRPr="007E18F2" w:rsidTr="0072185D">
        <w:trPr>
          <w:trHeight w:val="936"/>
        </w:trPr>
        <w:tc>
          <w:tcPr>
            <w:tcW w:w="1079" w:type="dxa"/>
            <w:tcBorders>
              <w:bottom w:val="single" w:sz="4" w:space="0" w:color="000000"/>
            </w:tcBorders>
            <w:shd w:val="clear" w:color="auto" w:fill="D9D9D9" w:themeFill="background1" w:themeFillShade="D9"/>
          </w:tcPr>
          <w:p w:rsidR="0015213A" w:rsidRPr="00FF32C6" w:rsidRDefault="0015213A" w:rsidP="0015213A">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3707" w:type="dxa"/>
            <w:tcBorders>
              <w:bottom w:val="single" w:sz="4" w:space="0" w:color="000000"/>
            </w:tcBorders>
            <w:shd w:val="clear" w:color="auto" w:fill="D9D9D9" w:themeFill="background1" w:themeFillShade="D9"/>
          </w:tcPr>
          <w:p w:rsidR="0015213A" w:rsidRPr="00FF32C6" w:rsidRDefault="0015213A" w:rsidP="0015213A">
            <w:pPr>
              <w:pStyle w:val="a4"/>
              <w:rPr>
                <w:rFonts w:ascii="Times New Roman" w:hAnsi="Times New Roman" w:cs="Times New Roman"/>
                <w:sz w:val="24"/>
                <w:szCs w:val="24"/>
              </w:rPr>
            </w:pPr>
            <w:r>
              <w:rPr>
                <w:rFonts w:ascii="Times New Roman" w:hAnsi="Times New Roman" w:cs="Times New Roman"/>
                <w:sz w:val="24"/>
                <w:szCs w:val="24"/>
              </w:rPr>
              <w:t>ПЗ 6 Оценка рисков на рабочем месте.</w:t>
            </w:r>
          </w:p>
        </w:tc>
        <w:tc>
          <w:tcPr>
            <w:tcW w:w="6802" w:type="dxa"/>
            <w:tcBorders>
              <w:bottom w:val="single" w:sz="4" w:space="0" w:color="000000"/>
            </w:tcBorders>
            <w:shd w:val="clear" w:color="auto" w:fill="D9D9D9" w:themeFill="background1" w:themeFillShade="D9"/>
          </w:tcPr>
          <w:p w:rsidR="0015213A" w:rsidRPr="0072185D" w:rsidRDefault="0015213A" w:rsidP="0015213A">
            <w:pPr>
              <w:spacing w:after="0" w:line="240" w:lineRule="exact"/>
              <w:ind w:left="57" w:right="57"/>
              <w:jc w:val="both"/>
              <w:rPr>
                <w:rFonts w:ascii="Times New Roman" w:hAnsi="Times New Roman" w:cs="Times New Roman"/>
                <w:b/>
                <w:sz w:val="24"/>
              </w:rPr>
            </w:pPr>
            <w:r w:rsidRPr="0072185D">
              <w:rPr>
                <w:rFonts w:ascii="Times New Roman" w:hAnsi="Times New Roman" w:cs="Times New Roman"/>
                <w:b/>
                <w:sz w:val="24"/>
              </w:rPr>
              <w:t>Практическое занятие</w:t>
            </w:r>
          </w:p>
          <w:p w:rsidR="0015213A" w:rsidRPr="00FF32C6" w:rsidRDefault="0015213A" w:rsidP="0015213A">
            <w:pPr>
              <w:pStyle w:val="a4"/>
              <w:spacing w:line="240" w:lineRule="exact"/>
              <w:rPr>
                <w:rFonts w:ascii="Times New Roman" w:hAnsi="Times New Roman" w:cs="Times New Roman"/>
                <w:sz w:val="24"/>
                <w:szCs w:val="24"/>
              </w:rPr>
            </w:pPr>
            <w:r w:rsidRPr="0072185D">
              <w:rPr>
                <w:rFonts w:ascii="Times New Roman" w:hAnsi="Times New Roman" w:cs="Times New Roman"/>
                <w:sz w:val="24"/>
              </w:rPr>
              <w:t>Возможные последствия опасностей по степени тяжести: гибель, травма, профессиональное заболевание. Статистические данные по несчастным случаям на производстве. Определение вероятности наступления опасностей.</w:t>
            </w:r>
          </w:p>
        </w:tc>
        <w:tc>
          <w:tcPr>
            <w:tcW w:w="851" w:type="dxa"/>
            <w:shd w:val="clear" w:color="auto" w:fill="D9D9D9" w:themeFill="background1" w:themeFillShade="D9"/>
          </w:tcPr>
          <w:p w:rsidR="0015213A" w:rsidRPr="00FF32C6" w:rsidRDefault="0015213A" w:rsidP="0015213A">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shd w:val="clear" w:color="auto" w:fill="FFFFFF" w:themeFill="background1"/>
          </w:tcPr>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ОК 02,  ОК 04,</w:t>
            </w:r>
          </w:p>
          <w:p w:rsidR="00D901FF" w:rsidRDefault="00D901FF" w:rsidP="00D901FF">
            <w:pPr>
              <w:pStyle w:val="a4"/>
              <w:jc w:val="center"/>
              <w:rPr>
                <w:rFonts w:ascii="Times New Roman" w:hAnsi="Times New Roman" w:cs="Times New Roman"/>
                <w:sz w:val="24"/>
                <w:szCs w:val="24"/>
              </w:rPr>
            </w:pPr>
            <w:r>
              <w:rPr>
                <w:rFonts w:ascii="Times New Roman" w:hAnsi="Times New Roman" w:cs="Times New Roman"/>
                <w:sz w:val="24"/>
                <w:szCs w:val="24"/>
              </w:rPr>
              <w:t xml:space="preserve">ОК 04,ОК 06, </w:t>
            </w:r>
          </w:p>
          <w:p w:rsidR="0015213A" w:rsidRDefault="00D901FF" w:rsidP="00D901FF">
            <w:pPr>
              <w:pStyle w:val="a4"/>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ОК 07</w:t>
            </w:r>
          </w:p>
          <w:p w:rsidR="00D901FF" w:rsidRPr="00FF32C6" w:rsidRDefault="00D901FF" w:rsidP="00D901FF">
            <w:pPr>
              <w:pStyle w:val="a4"/>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ПК 1.1</w:t>
            </w:r>
          </w:p>
        </w:tc>
      </w:tr>
      <w:tr w:rsidR="0015213A" w:rsidRPr="007E18F2" w:rsidTr="0072185D">
        <w:trPr>
          <w:trHeight w:val="77"/>
        </w:trPr>
        <w:tc>
          <w:tcPr>
            <w:tcW w:w="1079" w:type="dxa"/>
            <w:tcBorders>
              <w:bottom w:val="single" w:sz="4" w:space="0" w:color="000000"/>
            </w:tcBorders>
            <w:shd w:val="clear" w:color="auto" w:fill="D9D9D9" w:themeFill="background1" w:themeFillShade="D9"/>
          </w:tcPr>
          <w:p w:rsidR="0015213A" w:rsidRPr="00FF32C6" w:rsidRDefault="0015213A" w:rsidP="0015213A">
            <w:pPr>
              <w:pStyle w:val="a4"/>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3707" w:type="dxa"/>
            <w:tcBorders>
              <w:bottom w:val="single" w:sz="4" w:space="0" w:color="000000"/>
            </w:tcBorders>
            <w:shd w:val="clear" w:color="auto" w:fill="D9D9D9" w:themeFill="background1" w:themeFillShade="D9"/>
          </w:tcPr>
          <w:p w:rsidR="0015213A" w:rsidRPr="00DE77ED" w:rsidRDefault="0015213A" w:rsidP="0015213A">
            <w:pPr>
              <w:pStyle w:val="a4"/>
              <w:rPr>
                <w:rFonts w:ascii="Times New Roman" w:hAnsi="Times New Roman" w:cs="Times New Roman"/>
                <w:sz w:val="24"/>
                <w:szCs w:val="24"/>
              </w:rPr>
            </w:pPr>
            <w:r>
              <w:rPr>
                <w:rFonts w:ascii="Times New Roman" w:hAnsi="Times New Roman" w:cs="Times New Roman"/>
                <w:sz w:val="24"/>
                <w:szCs w:val="24"/>
              </w:rPr>
              <w:t>М</w:t>
            </w:r>
            <w:r w:rsidRPr="0072185D">
              <w:rPr>
                <w:rFonts w:ascii="Times New Roman" w:hAnsi="Times New Roman" w:cs="Times New Roman"/>
                <w:sz w:val="24"/>
                <w:szCs w:val="24"/>
              </w:rPr>
              <w:t>етод</w:t>
            </w:r>
            <w:r>
              <w:rPr>
                <w:rFonts w:ascii="Times New Roman" w:hAnsi="Times New Roman" w:cs="Times New Roman"/>
                <w:sz w:val="24"/>
                <w:szCs w:val="24"/>
              </w:rPr>
              <w:t>ы</w:t>
            </w:r>
            <w:r w:rsidRPr="0072185D">
              <w:rPr>
                <w:rFonts w:ascii="Times New Roman" w:hAnsi="Times New Roman" w:cs="Times New Roman"/>
                <w:sz w:val="24"/>
                <w:szCs w:val="24"/>
              </w:rPr>
              <w:t xml:space="preserve"> защиты от опасностей на рабочем месте</w:t>
            </w:r>
            <w:r>
              <w:rPr>
                <w:rFonts w:ascii="Times New Roman" w:hAnsi="Times New Roman" w:cs="Times New Roman"/>
                <w:sz w:val="24"/>
                <w:szCs w:val="24"/>
              </w:rPr>
              <w:t>.</w:t>
            </w:r>
          </w:p>
        </w:tc>
        <w:tc>
          <w:tcPr>
            <w:tcW w:w="6802" w:type="dxa"/>
            <w:tcBorders>
              <w:bottom w:val="single" w:sz="4" w:space="0" w:color="000000"/>
            </w:tcBorders>
            <w:shd w:val="clear" w:color="auto" w:fill="D9D9D9" w:themeFill="background1" w:themeFillShade="D9"/>
          </w:tcPr>
          <w:p w:rsidR="0015213A" w:rsidRPr="00CF096C" w:rsidRDefault="0015213A" w:rsidP="0015213A">
            <w:pPr>
              <w:pStyle w:val="a4"/>
              <w:rPr>
                <w:rFonts w:ascii="Times New Roman" w:hAnsi="Times New Roman" w:cs="Times New Roman"/>
                <w:sz w:val="24"/>
                <w:szCs w:val="24"/>
              </w:rPr>
            </w:pPr>
            <w:r w:rsidRPr="0072185D">
              <w:rPr>
                <w:rFonts w:ascii="Times New Roman" w:hAnsi="Times New Roman" w:cs="Times New Roman"/>
                <w:sz w:val="24"/>
                <w:szCs w:val="24"/>
              </w:rPr>
              <w:t>Основные причины травматизма и профессиональных заболеваний: технические, организационные, санитарно-гигиенические, психофизиологические.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c>
          <w:tcPr>
            <w:tcW w:w="851" w:type="dxa"/>
            <w:tcBorders>
              <w:bottom w:val="single" w:sz="4" w:space="0" w:color="000000"/>
            </w:tcBorders>
            <w:shd w:val="clear" w:color="auto" w:fill="D9D9D9" w:themeFill="background1" w:themeFillShade="D9"/>
          </w:tcPr>
          <w:p w:rsidR="0015213A" w:rsidRPr="00FF32C6" w:rsidRDefault="0015213A" w:rsidP="0015213A">
            <w:pPr>
              <w:pStyle w:val="a4"/>
              <w:jc w:val="center"/>
              <w:rPr>
                <w:rFonts w:ascii="Times New Roman" w:hAnsi="Times New Roman" w:cs="Times New Roman"/>
                <w:sz w:val="24"/>
                <w:szCs w:val="24"/>
              </w:rPr>
            </w:pPr>
            <w:r w:rsidRPr="00FF32C6">
              <w:rPr>
                <w:rFonts w:ascii="Times New Roman" w:hAnsi="Times New Roman" w:cs="Times New Roman"/>
                <w:sz w:val="24"/>
                <w:szCs w:val="24"/>
              </w:rPr>
              <w:t>2</w:t>
            </w:r>
          </w:p>
        </w:tc>
        <w:tc>
          <w:tcPr>
            <w:tcW w:w="2157" w:type="dxa"/>
            <w:shd w:val="clear" w:color="auto" w:fill="FFFFFF" w:themeFill="background1"/>
          </w:tcPr>
          <w:p w:rsidR="0015213A" w:rsidRPr="009F173E" w:rsidRDefault="0015213A" w:rsidP="0015213A">
            <w:pPr>
              <w:pStyle w:val="a4"/>
              <w:rPr>
                <w:rFonts w:ascii="Times New Roman" w:hAnsi="Times New Roman" w:cs="Times New Roman"/>
                <w:sz w:val="24"/>
                <w:szCs w:val="24"/>
              </w:rPr>
            </w:pPr>
          </w:p>
          <w:p w:rsidR="0015213A" w:rsidRDefault="0015213A" w:rsidP="0015213A">
            <w:pPr>
              <w:pStyle w:val="a4"/>
              <w:jc w:val="center"/>
              <w:rPr>
                <w:rFonts w:ascii="Times New Roman" w:hAnsi="Times New Roman" w:cs="Times New Roman"/>
                <w:sz w:val="24"/>
                <w:szCs w:val="24"/>
              </w:rPr>
            </w:pPr>
            <w:r w:rsidRPr="0065239A">
              <w:rPr>
                <w:rFonts w:ascii="Times New Roman" w:hAnsi="Times New Roman" w:cs="Times New Roman"/>
                <w:sz w:val="24"/>
                <w:szCs w:val="24"/>
              </w:rPr>
              <w:t>ОК 02,</w:t>
            </w:r>
            <w:r>
              <w:rPr>
                <w:rFonts w:ascii="Times New Roman" w:hAnsi="Times New Roman" w:cs="Times New Roman"/>
                <w:sz w:val="24"/>
                <w:szCs w:val="24"/>
              </w:rPr>
              <w:t xml:space="preserve"> </w:t>
            </w:r>
            <w:r w:rsidRPr="0065239A">
              <w:rPr>
                <w:rFonts w:ascii="Times New Roman" w:hAnsi="Times New Roman" w:cs="Times New Roman"/>
                <w:sz w:val="24"/>
                <w:szCs w:val="24"/>
              </w:rPr>
              <w:t xml:space="preserve">ОК 04, </w:t>
            </w:r>
          </w:p>
          <w:p w:rsidR="0015213A" w:rsidRPr="007B1F34" w:rsidRDefault="0015213A" w:rsidP="0015213A">
            <w:pPr>
              <w:pStyle w:val="a4"/>
              <w:jc w:val="center"/>
              <w:rPr>
                <w:rFonts w:ascii="Times New Roman" w:hAnsi="Times New Roman" w:cs="Times New Roman"/>
                <w:sz w:val="24"/>
                <w:szCs w:val="24"/>
              </w:rPr>
            </w:pPr>
            <w:r w:rsidRPr="0065239A">
              <w:rPr>
                <w:rFonts w:ascii="Times New Roman" w:hAnsi="Times New Roman" w:cs="Times New Roman"/>
                <w:sz w:val="24"/>
                <w:szCs w:val="24"/>
              </w:rPr>
              <w:t>ОК 07</w:t>
            </w:r>
            <w:r>
              <w:rPr>
                <w:rFonts w:ascii="Times New Roman" w:hAnsi="Times New Roman" w:cs="Times New Roman"/>
                <w:sz w:val="24"/>
                <w:szCs w:val="24"/>
              </w:rPr>
              <w:t>,</w:t>
            </w:r>
            <w:r w:rsidRPr="0092002A">
              <w:rPr>
                <w:rFonts w:ascii="Times New Roman" w:hAnsi="Times New Roman" w:cs="Times New Roman"/>
                <w:sz w:val="24"/>
                <w:szCs w:val="24"/>
              </w:rPr>
              <w:t xml:space="preserve"> ПК </w:t>
            </w:r>
            <w:r>
              <w:rPr>
                <w:rFonts w:ascii="Times New Roman" w:hAnsi="Times New Roman" w:cs="Times New Roman"/>
                <w:sz w:val="24"/>
                <w:szCs w:val="24"/>
              </w:rPr>
              <w:t>1</w:t>
            </w:r>
            <w:r w:rsidRPr="0092002A">
              <w:rPr>
                <w:rFonts w:ascii="Times New Roman" w:hAnsi="Times New Roman" w:cs="Times New Roman"/>
                <w:sz w:val="24"/>
                <w:szCs w:val="24"/>
              </w:rPr>
              <w:t>.1</w:t>
            </w:r>
            <w:r>
              <w:rPr>
                <w:rFonts w:ascii="Times New Roman" w:hAnsi="Times New Roman" w:cs="Times New Roman"/>
                <w:sz w:val="24"/>
                <w:szCs w:val="24"/>
              </w:rPr>
              <w:t>.</w:t>
            </w:r>
          </w:p>
        </w:tc>
      </w:tr>
      <w:tr w:rsidR="0015213A" w:rsidRPr="007E18F2" w:rsidTr="00954BBC">
        <w:tc>
          <w:tcPr>
            <w:tcW w:w="1079" w:type="dxa"/>
            <w:tcBorders>
              <w:bottom w:val="single" w:sz="4" w:space="0" w:color="000000"/>
            </w:tcBorders>
          </w:tcPr>
          <w:p w:rsidR="0015213A" w:rsidRPr="00FF32C6" w:rsidRDefault="0015213A" w:rsidP="0015213A">
            <w:pPr>
              <w:pStyle w:val="a4"/>
              <w:jc w:val="center"/>
              <w:rPr>
                <w:rFonts w:ascii="Times New Roman" w:hAnsi="Times New Roman" w:cs="Times New Roman"/>
                <w:sz w:val="24"/>
                <w:szCs w:val="24"/>
              </w:rPr>
            </w:pPr>
            <w:r>
              <w:rPr>
                <w:rFonts w:ascii="Times New Roman" w:hAnsi="Times New Roman" w:cs="Times New Roman"/>
                <w:sz w:val="24"/>
                <w:szCs w:val="24"/>
              </w:rPr>
              <w:t>16.</w:t>
            </w:r>
          </w:p>
        </w:tc>
        <w:tc>
          <w:tcPr>
            <w:tcW w:w="3707" w:type="dxa"/>
            <w:tcBorders>
              <w:bottom w:val="single" w:sz="4" w:space="0" w:color="000000"/>
            </w:tcBorders>
          </w:tcPr>
          <w:p w:rsidR="0015213A" w:rsidRPr="00FF32C6" w:rsidRDefault="0015213A" w:rsidP="0015213A">
            <w:pPr>
              <w:pStyle w:val="a4"/>
              <w:rPr>
                <w:rFonts w:ascii="Times New Roman" w:hAnsi="Times New Roman" w:cs="Times New Roman"/>
                <w:color w:val="000000"/>
                <w:sz w:val="24"/>
                <w:szCs w:val="24"/>
              </w:rPr>
            </w:pPr>
            <w:r>
              <w:rPr>
                <w:rFonts w:ascii="Times New Roman" w:hAnsi="Times New Roman" w:cs="Times New Roman"/>
                <w:color w:val="000000"/>
                <w:sz w:val="24"/>
                <w:szCs w:val="24"/>
              </w:rPr>
              <w:t>Дифференцированный зачёт.</w:t>
            </w:r>
          </w:p>
        </w:tc>
        <w:tc>
          <w:tcPr>
            <w:tcW w:w="6802" w:type="dxa"/>
            <w:tcBorders>
              <w:bottom w:val="single" w:sz="4" w:space="0" w:color="000000"/>
            </w:tcBorders>
          </w:tcPr>
          <w:p w:rsidR="0015213A" w:rsidRPr="00CF096C" w:rsidRDefault="0015213A" w:rsidP="0015213A">
            <w:pPr>
              <w:pStyle w:val="a4"/>
              <w:rPr>
                <w:rFonts w:ascii="Times New Roman" w:hAnsi="Times New Roman" w:cs="Times New Roman"/>
                <w:color w:val="000000"/>
                <w:sz w:val="24"/>
                <w:szCs w:val="24"/>
              </w:rPr>
            </w:pPr>
            <w:r>
              <w:rPr>
                <w:rFonts w:ascii="Times New Roman" w:hAnsi="Times New Roman" w:cs="Times New Roman"/>
                <w:color w:val="000000"/>
                <w:sz w:val="24"/>
                <w:szCs w:val="24"/>
              </w:rPr>
              <w:t>Тестовая работа.</w:t>
            </w:r>
          </w:p>
        </w:tc>
        <w:tc>
          <w:tcPr>
            <w:tcW w:w="851" w:type="dxa"/>
          </w:tcPr>
          <w:p w:rsidR="0015213A" w:rsidRPr="00FF32C6" w:rsidRDefault="0015213A" w:rsidP="0015213A">
            <w:pPr>
              <w:pStyle w:val="a4"/>
              <w:jc w:val="center"/>
              <w:rPr>
                <w:rFonts w:ascii="Times New Roman" w:hAnsi="Times New Roman" w:cs="Times New Roman"/>
                <w:color w:val="000000"/>
                <w:sz w:val="24"/>
                <w:szCs w:val="24"/>
              </w:rPr>
            </w:pPr>
            <w:r w:rsidRPr="00FF32C6">
              <w:rPr>
                <w:rFonts w:ascii="Times New Roman" w:hAnsi="Times New Roman" w:cs="Times New Roman"/>
                <w:color w:val="000000"/>
                <w:sz w:val="24"/>
                <w:szCs w:val="24"/>
              </w:rPr>
              <w:t>2</w:t>
            </w:r>
          </w:p>
        </w:tc>
        <w:tc>
          <w:tcPr>
            <w:tcW w:w="2157" w:type="dxa"/>
          </w:tcPr>
          <w:p w:rsidR="0015213A" w:rsidRPr="0065239A" w:rsidRDefault="00D901FF" w:rsidP="00D901FF">
            <w:pPr>
              <w:pStyle w:val="a4"/>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15213A" w:rsidRPr="0065239A">
              <w:rPr>
                <w:rFonts w:ascii="Times New Roman" w:hAnsi="Times New Roman" w:cs="Times New Roman"/>
                <w:color w:val="000000"/>
                <w:sz w:val="24"/>
                <w:szCs w:val="24"/>
              </w:rPr>
              <w:t>ОК 02, ОК 07</w:t>
            </w:r>
          </w:p>
          <w:p w:rsidR="0015213A" w:rsidRPr="00FF32C6" w:rsidRDefault="0015213A" w:rsidP="0015213A">
            <w:pPr>
              <w:pStyle w:val="a4"/>
              <w:jc w:val="center"/>
              <w:rPr>
                <w:rFonts w:ascii="Times New Roman" w:hAnsi="Times New Roman" w:cs="Times New Roman"/>
                <w:color w:val="000000"/>
                <w:sz w:val="24"/>
                <w:szCs w:val="24"/>
              </w:rPr>
            </w:pPr>
          </w:p>
        </w:tc>
      </w:tr>
      <w:tr w:rsidR="0015213A" w:rsidRPr="007E18F2" w:rsidTr="001E2019">
        <w:tc>
          <w:tcPr>
            <w:tcW w:w="1079" w:type="dxa"/>
          </w:tcPr>
          <w:p w:rsidR="0015213A" w:rsidRPr="00FF32C6" w:rsidRDefault="0015213A" w:rsidP="0015213A">
            <w:pPr>
              <w:pStyle w:val="a4"/>
              <w:jc w:val="center"/>
              <w:rPr>
                <w:rFonts w:ascii="Times New Roman" w:hAnsi="Times New Roman" w:cs="Times New Roman"/>
                <w:sz w:val="24"/>
                <w:szCs w:val="24"/>
              </w:rPr>
            </w:pPr>
          </w:p>
        </w:tc>
        <w:tc>
          <w:tcPr>
            <w:tcW w:w="3707" w:type="dxa"/>
          </w:tcPr>
          <w:p w:rsidR="0015213A" w:rsidRPr="00FF32C6" w:rsidRDefault="0015213A" w:rsidP="0015213A">
            <w:pPr>
              <w:pStyle w:val="a4"/>
              <w:rPr>
                <w:rFonts w:ascii="Times New Roman" w:hAnsi="Times New Roman" w:cs="Times New Roman"/>
                <w:b/>
                <w:bCs/>
                <w:sz w:val="24"/>
                <w:szCs w:val="24"/>
              </w:rPr>
            </w:pPr>
            <w:r w:rsidRPr="00FF32C6">
              <w:rPr>
                <w:rFonts w:ascii="Times New Roman" w:hAnsi="Times New Roman" w:cs="Times New Roman"/>
                <w:b/>
                <w:bCs/>
                <w:sz w:val="24"/>
                <w:szCs w:val="24"/>
              </w:rPr>
              <w:t>ВСЕГО ЧАСОВ</w:t>
            </w:r>
          </w:p>
        </w:tc>
        <w:tc>
          <w:tcPr>
            <w:tcW w:w="6802" w:type="dxa"/>
          </w:tcPr>
          <w:p w:rsidR="0015213A" w:rsidRPr="00FF32C6" w:rsidRDefault="0015213A" w:rsidP="0015213A">
            <w:pPr>
              <w:pStyle w:val="a4"/>
              <w:rPr>
                <w:rFonts w:ascii="Times New Roman" w:hAnsi="Times New Roman" w:cs="Times New Roman"/>
                <w:b/>
                <w:bCs/>
                <w:sz w:val="24"/>
                <w:szCs w:val="24"/>
              </w:rPr>
            </w:pPr>
          </w:p>
        </w:tc>
        <w:tc>
          <w:tcPr>
            <w:tcW w:w="851" w:type="dxa"/>
          </w:tcPr>
          <w:p w:rsidR="0015213A" w:rsidRPr="00FF32C6" w:rsidRDefault="0015213A" w:rsidP="0015213A">
            <w:pPr>
              <w:pStyle w:val="a4"/>
              <w:jc w:val="center"/>
              <w:rPr>
                <w:rFonts w:ascii="Times New Roman" w:hAnsi="Times New Roman" w:cs="Times New Roman"/>
                <w:sz w:val="24"/>
                <w:szCs w:val="24"/>
              </w:rPr>
            </w:pPr>
            <w:r>
              <w:rPr>
                <w:rFonts w:ascii="Times New Roman" w:hAnsi="Times New Roman" w:cs="Times New Roman"/>
                <w:sz w:val="24"/>
                <w:szCs w:val="24"/>
              </w:rPr>
              <w:t>3</w:t>
            </w:r>
            <w:r w:rsidR="00D901FF">
              <w:rPr>
                <w:rFonts w:ascii="Times New Roman" w:hAnsi="Times New Roman" w:cs="Times New Roman"/>
                <w:sz w:val="24"/>
                <w:szCs w:val="24"/>
              </w:rPr>
              <w:t>2</w:t>
            </w:r>
          </w:p>
        </w:tc>
        <w:tc>
          <w:tcPr>
            <w:tcW w:w="2157" w:type="dxa"/>
          </w:tcPr>
          <w:p w:rsidR="0015213A" w:rsidRPr="00FF32C6" w:rsidRDefault="0015213A" w:rsidP="0015213A">
            <w:pPr>
              <w:pStyle w:val="a4"/>
              <w:jc w:val="center"/>
              <w:rPr>
                <w:rFonts w:ascii="Times New Roman" w:hAnsi="Times New Roman" w:cs="Times New Roman"/>
                <w:sz w:val="24"/>
                <w:szCs w:val="24"/>
              </w:rPr>
            </w:pPr>
          </w:p>
        </w:tc>
      </w:tr>
    </w:tbl>
    <w:p w:rsidR="0054138E" w:rsidRDefault="0054138E" w:rsidP="0054138E">
      <w:pPr>
        <w:rPr>
          <w:rFonts w:ascii="Times New Roman" w:hAnsi="Times New Roman" w:cs="Times New Roman"/>
          <w:i/>
          <w:iCs/>
          <w:sz w:val="24"/>
          <w:szCs w:val="24"/>
        </w:rPr>
      </w:pPr>
    </w:p>
    <w:p w:rsidR="006C39F6" w:rsidRDefault="006C39F6" w:rsidP="0054138E">
      <w:pPr>
        <w:rPr>
          <w:rFonts w:ascii="Times New Roman" w:hAnsi="Times New Roman" w:cs="Times New Roman"/>
          <w:i/>
          <w:iCs/>
          <w:sz w:val="24"/>
          <w:szCs w:val="24"/>
        </w:rPr>
      </w:pPr>
    </w:p>
    <w:p w:rsidR="00A8601C" w:rsidRPr="00FF32C6" w:rsidRDefault="00A8601C" w:rsidP="0054138E">
      <w:pPr>
        <w:rPr>
          <w:rFonts w:ascii="Times New Roman" w:hAnsi="Times New Roman" w:cs="Times New Roman"/>
          <w:i/>
          <w:iCs/>
          <w:sz w:val="24"/>
          <w:szCs w:val="24"/>
        </w:rPr>
        <w:sectPr w:rsidR="00A8601C" w:rsidRPr="00FF32C6" w:rsidSect="000666EA">
          <w:pgSz w:w="16838" w:h="11906" w:orient="landscape"/>
          <w:pgMar w:top="902" w:right="851" w:bottom="1134" w:left="1418" w:header="709" w:footer="709" w:gutter="0"/>
          <w:cols w:space="720"/>
        </w:sectPr>
      </w:pPr>
    </w:p>
    <w:p w:rsidR="0054138E" w:rsidRPr="006F6E6D" w:rsidRDefault="006F6E6D" w:rsidP="006F6E6D">
      <w:pPr>
        <w:pStyle w:val="410"/>
        <w:keepNext/>
        <w:keepLines/>
        <w:shd w:val="clear" w:color="auto" w:fill="auto"/>
        <w:tabs>
          <w:tab w:val="left" w:pos="514"/>
        </w:tabs>
        <w:spacing w:after="0" w:line="360" w:lineRule="auto"/>
        <w:jc w:val="center"/>
        <w:rPr>
          <w:rFonts w:ascii="Times New Roman" w:hAnsi="Times New Roman" w:cs="Times New Roman"/>
          <w:sz w:val="24"/>
          <w:szCs w:val="24"/>
        </w:rPr>
      </w:pPr>
      <w:bookmarkStart w:id="19" w:name="bookmark14"/>
      <w:r w:rsidRPr="006F6E6D">
        <w:rPr>
          <w:rFonts w:ascii="Times New Roman" w:hAnsi="Times New Roman" w:cs="Times New Roman"/>
          <w:sz w:val="24"/>
          <w:szCs w:val="24"/>
        </w:rPr>
        <w:lastRenderedPageBreak/>
        <w:t>3</w:t>
      </w:r>
      <w:r w:rsidR="0054138E" w:rsidRPr="006F6E6D">
        <w:rPr>
          <w:rFonts w:ascii="Times New Roman" w:hAnsi="Times New Roman" w:cs="Times New Roman"/>
          <w:sz w:val="24"/>
          <w:szCs w:val="24"/>
        </w:rPr>
        <w:t>. УСЛОВИЯ РЕАЛИЗАЦИИ ПРОГРАММЫ ДИСЦИПЛИНЫ</w:t>
      </w:r>
    </w:p>
    <w:p w:rsidR="0054138E" w:rsidRPr="006F6E6D" w:rsidRDefault="006F6E6D" w:rsidP="00CF31B6">
      <w:pPr>
        <w:pStyle w:val="410"/>
        <w:keepNext/>
        <w:keepLines/>
        <w:shd w:val="clear" w:color="auto" w:fill="auto"/>
        <w:tabs>
          <w:tab w:val="left" w:pos="514"/>
        </w:tabs>
        <w:spacing w:after="0" w:line="360" w:lineRule="auto"/>
        <w:jc w:val="center"/>
        <w:rPr>
          <w:rFonts w:ascii="Times New Roman" w:hAnsi="Times New Roman" w:cs="Times New Roman"/>
          <w:bCs w:val="0"/>
          <w:sz w:val="24"/>
          <w:szCs w:val="24"/>
        </w:rPr>
      </w:pPr>
      <w:r w:rsidRPr="006F6E6D">
        <w:rPr>
          <w:rFonts w:ascii="Times New Roman" w:hAnsi="Times New Roman" w:cs="Times New Roman"/>
          <w:bCs w:val="0"/>
          <w:sz w:val="24"/>
          <w:szCs w:val="24"/>
        </w:rPr>
        <w:t>3</w:t>
      </w:r>
      <w:r w:rsidR="0054138E" w:rsidRPr="006F6E6D">
        <w:rPr>
          <w:rFonts w:ascii="Times New Roman" w:hAnsi="Times New Roman" w:cs="Times New Roman"/>
          <w:bCs w:val="0"/>
          <w:sz w:val="24"/>
          <w:szCs w:val="24"/>
        </w:rPr>
        <w:t xml:space="preserve">.1. </w:t>
      </w:r>
      <w:r w:rsidR="00F84D06" w:rsidRPr="006F6E6D">
        <w:rPr>
          <w:rFonts w:ascii="Times New Roman" w:hAnsi="Times New Roman" w:cs="Times New Roman"/>
          <w:bCs w:val="0"/>
          <w:sz w:val="24"/>
          <w:szCs w:val="24"/>
        </w:rPr>
        <w:t>М</w:t>
      </w:r>
      <w:r w:rsidR="0054138E" w:rsidRPr="006F6E6D">
        <w:rPr>
          <w:rFonts w:ascii="Times New Roman" w:hAnsi="Times New Roman" w:cs="Times New Roman"/>
          <w:bCs w:val="0"/>
          <w:sz w:val="24"/>
          <w:szCs w:val="24"/>
        </w:rPr>
        <w:t>атериально-техническо</w:t>
      </w:r>
      <w:r w:rsidR="00F84D06" w:rsidRPr="006F6E6D">
        <w:rPr>
          <w:rFonts w:ascii="Times New Roman" w:hAnsi="Times New Roman" w:cs="Times New Roman"/>
          <w:bCs w:val="0"/>
          <w:sz w:val="24"/>
          <w:szCs w:val="24"/>
        </w:rPr>
        <w:t>е</w:t>
      </w:r>
      <w:r w:rsidR="0054138E" w:rsidRPr="006F6E6D">
        <w:rPr>
          <w:rFonts w:ascii="Times New Roman" w:hAnsi="Times New Roman" w:cs="Times New Roman"/>
          <w:bCs w:val="0"/>
          <w:sz w:val="24"/>
          <w:szCs w:val="24"/>
        </w:rPr>
        <w:t xml:space="preserve"> обеспечени</w:t>
      </w:r>
      <w:r w:rsidR="00F84D06" w:rsidRPr="006F6E6D">
        <w:rPr>
          <w:rFonts w:ascii="Times New Roman" w:hAnsi="Times New Roman" w:cs="Times New Roman"/>
          <w:bCs w:val="0"/>
          <w:sz w:val="24"/>
          <w:szCs w:val="24"/>
        </w:rPr>
        <w:t>е обучения</w:t>
      </w:r>
    </w:p>
    <w:p w:rsidR="006444CD" w:rsidRDefault="0054138E" w:rsidP="006444CD">
      <w:pPr>
        <w:pStyle w:val="410"/>
        <w:keepNext/>
        <w:keepLines/>
        <w:shd w:val="clear" w:color="auto" w:fill="auto"/>
        <w:tabs>
          <w:tab w:val="left" w:pos="514"/>
        </w:tabs>
        <w:spacing w:after="0" w:line="240" w:lineRule="auto"/>
        <w:jc w:val="both"/>
        <w:rPr>
          <w:b w:val="0"/>
          <w:bCs w:val="0"/>
          <w:sz w:val="28"/>
          <w:szCs w:val="28"/>
          <w:u w:val="single"/>
        </w:rPr>
      </w:pPr>
      <w:r w:rsidRPr="00523FF9">
        <w:rPr>
          <w:rFonts w:ascii="Times New Roman" w:hAnsi="Times New Roman" w:cs="Times New Roman"/>
          <w:b w:val="0"/>
          <w:bCs w:val="0"/>
          <w:sz w:val="24"/>
          <w:szCs w:val="24"/>
          <w:u w:val="single"/>
        </w:rPr>
        <w:t>Оборудование учебного кабинета:</w:t>
      </w:r>
      <w:r w:rsidRPr="00523FF9">
        <w:rPr>
          <w:b w:val="0"/>
          <w:bCs w:val="0"/>
          <w:sz w:val="28"/>
          <w:szCs w:val="28"/>
          <w:u w:val="single"/>
        </w:rPr>
        <w:t xml:space="preserve"> </w:t>
      </w:r>
    </w:p>
    <w:p w:rsidR="006444CD" w:rsidRPr="00523FF9" w:rsidRDefault="006444CD" w:rsidP="006444CD">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8"/>
        </w:rPr>
      </w:pPr>
      <w:r>
        <w:rPr>
          <w:b w:val="0"/>
          <w:bCs w:val="0"/>
          <w:sz w:val="28"/>
          <w:szCs w:val="28"/>
          <w:u w:val="single"/>
        </w:rPr>
        <w:t>-</w:t>
      </w:r>
      <w:r w:rsidR="0074737A" w:rsidRPr="0074737A">
        <w:rPr>
          <w:rFonts w:ascii="Times New Roman" w:hAnsi="Times New Roman" w:cs="Times New Roman"/>
          <w:b w:val="0"/>
          <w:bCs w:val="0"/>
          <w:sz w:val="24"/>
          <w:szCs w:val="24"/>
        </w:rPr>
        <w:t xml:space="preserve"> </w:t>
      </w:r>
      <w:r w:rsidRPr="00523FF9">
        <w:rPr>
          <w:rFonts w:ascii="Times New Roman" w:hAnsi="Times New Roman" w:cs="Times New Roman"/>
          <w:b w:val="0"/>
          <w:bCs w:val="0"/>
          <w:sz w:val="24"/>
          <w:szCs w:val="28"/>
        </w:rPr>
        <w:t>посадочные места по количеству обучающихся;</w:t>
      </w:r>
    </w:p>
    <w:p w:rsidR="006444CD" w:rsidRPr="00523FF9" w:rsidRDefault="006444CD" w:rsidP="006444CD">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8"/>
        </w:rPr>
      </w:pPr>
      <w:r w:rsidRPr="00523FF9">
        <w:rPr>
          <w:rFonts w:ascii="Times New Roman" w:hAnsi="Times New Roman" w:cs="Times New Roman"/>
          <w:b w:val="0"/>
          <w:bCs w:val="0"/>
          <w:sz w:val="24"/>
          <w:szCs w:val="28"/>
        </w:rPr>
        <w:t>- рабочее место преподавателя;</w:t>
      </w:r>
    </w:p>
    <w:p w:rsidR="006444CD" w:rsidRDefault="006444CD" w:rsidP="006444CD">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rPr>
        <w:t>- комплект учебно-методической документации.</w:t>
      </w:r>
    </w:p>
    <w:p w:rsidR="0074737A" w:rsidRPr="006444CD" w:rsidRDefault="0074737A" w:rsidP="006444CD">
      <w:pPr>
        <w:pStyle w:val="410"/>
        <w:keepNext/>
        <w:keepLines/>
        <w:shd w:val="clear" w:color="auto" w:fill="auto"/>
        <w:tabs>
          <w:tab w:val="left" w:pos="514"/>
        </w:tabs>
        <w:spacing w:after="0" w:line="240" w:lineRule="auto"/>
        <w:jc w:val="both"/>
        <w:rPr>
          <w:b w:val="0"/>
          <w:bCs w:val="0"/>
          <w:sz w:val="28"/>
          <w:szCs w:val="28"/>
          <w:u w:val="single"/>
        </w:rPr>
      </w:pPr>
    </w:p>
    <w:p w:rsidR="0054138E" w:rsidRPr="00FF32C6" w:rsidRDefault="0074737A" w:rsidP="006444CD">
      <w:pPr>
        <w:pStyle w:val="410"/>
        <w:keepNext/>
        <w:keepLines/>
        <w:shd w:val="clear" w:color="auto" w:fill="auto"/>
        <w:tabs>
          <w:tab w:val="left" w:pos="514"/>
        </w:tabs>
        <w:spacing w:after="0" w:line="240" w:lineRule="auto"/>
        <w:jc w:val="both"/>
        <w:rPr>
          <w:rFonts w:ascii="Times New Roman" w:hAnsi="Times New Roman" w:cs="Times New Roman"/>
          <w:b w:val="0"/>
          <w:bCs w:val="0"/>
          <w:sz w:val="24"/>
          <w:szCs w:val="24"/>
        </w:rPr>
      </w:pPr>
      <w:r>
        <w:rPr>
          <w:rFonts w:ascii="Times New Roman" w:hAnsi="Times New Roman" w:cs="Times New Roman"/>
          <w:b w:val="0"/>
          <w:bCs w:val="0"/>
          <w:sz w:val="24"/>
          <w:szCs w:val="24"/>
          <w:u w:val="single"/>
        </w:rPr>
        <w:t>Т</w:t>
      </w:r>
      <w:r w:rsidR="0054138E" w:rsidRPr="00802ECA">
        <w:rPr>
          <w:rFonts w:ascii="Times New Roman" w:hAnsi="Times New Roman" w:cs="Times New Roman"/>
          <w:b w:val="0"/>
          <w:bCs w:val="0"/>
          <w:sz w:val="24"/>
          <w:szCs w:val="24"/>
          <w:u w:val="single"/>
        </w:rPr>
        <w:t xml:space="preserve">ехнические средства </w:t>
      </w:r>
      <w:proofErr w:type="gramStart"/>
      <w:r w:rsidR="0054138E" w:rsidRPr="00802ECA">
        <w:rPr>
          <w:rFonts w:ascii="Times New Roman" w:hAnsi="Times New Roman" w:cs="Times New Roman"/>
          <w:b w:val="0"/>
          <w:bCs w:val="0"/>
          <w:sz w:val="24"/>
          <w:szCs w:val="24"/>
          <w:u w:val="single"/>
        </w:rPr>
        <w:t>обучения</w:t>
      </w:r>
      <w:r w:rsidR="0054138E">
        <w:rPr>
          <w:rFonts w:ascii="Times New Roman" w:hAnsi="Times New Roman" w:cs="Times New Roman"/>
          <w:b w:val="0"/>
          <w:bCs w:val="0"/>
          <w:sz w:val="24"/>
          <w:szCs w:val="24"/>
        </w:rPr>
        <w:t xml:space="preserve"> :</w:t>
      </w:r>
      <w:proofErr w:type="gramEnd"/>
      <w:r w:rsidR="0054138E">
        <w:rPr>
          <w:rFonts w:ascii="Times New Roman" w:hAnsi="Times New Roman" w:cs="Times New Roman"/>
          <w:b w:val="0"/>
          <w:bCs w:val="0"/>
          <w:sz w:val="24"/>
          <w:szCs w:val="24"/>
        </w:rPr>
        <w:t xml:space="preserve"> ноутбук, мультимедийный проектор, программное обеспечение </w:t>
      </w:r>
    </w:p>
    <w:p w:rsidR="0054138E" w:rsidRPr="006F6E6D" w:rsidRDefault="006F6E6D" w:rsidP="006444CD">
      <w:pPr>
        <w:pStyle w:val="410"/>
        <w:keepNext/>
        <w:keepLines/>
        <w:shd w:val="clear" w:color="auto" w:fill="auto"/>
        <w:tabs>
          <w:tab w:val="left" w:pos="514"/>
        </w:tabs>
        <w:spacing w:after="0" w:line="240" w:lineRule="auto"/>
        <w:jc w:val="center"/>
        <w:rPr>
          <w:rFonts w:ascii="Times New Roman" w:hAnsi="Times New Roman" w:cs="Times New Roman"/>
          <w:sz w:val="24"/>
          <w:szCs w:val="24"/>
        </w:rPr>
      </w:pPr>
      <w:r w:rsidRPr="006F6E6D">
        <w:rPr>
          <w:rFonts w:ascii="Times New Roman" w:hAnsi="Times New Roman" w:cs="Times New Roman"/>
          <w:sz w:val="24"/>
          <w:szCs w:val="24"/>
        </w:rPr>
        <w:t>3</w:t>
      </w:r>
      <w:r w:rsidR="0054138E" w:rsidRPr="006F6E6D">
        <w:rPr>
          <w:rFonts w:ascii="Times New Roman" w:hAnsi="Times New Roman" w:cs="Times New Roman"/>
          <w:sz w:val="24"/>
          <w:szCs w:val="24"/>
        </w:rPr>
        <w:t>.2.</w:t>
      </w:r>
      <w:r w:rsidR="002F084F" w:rsidRPr="006F6E6D">
        <w:rPr>
          <w:rFonts w:ascii="Times New Roman" w:hAnsi="Times New Roman" w:cs="Times New Roman"/>
          <w:sz w:val="24"/>
          <w:szCs w:val="24"/>
        </w:rPr>
        <w:t xml:space="preserve"> </w:t>
      </w:r>
      <w:r w:rsidR="0054138E" w:rsidRPr="006F6E6D">
        <w:rPr>
          <w:rFonts w:ascii="Times New Roman" w:hAnsi="Times New Roman" w:cs="Times New Roman"/>
          <w:sz w:val="24"/>
          <w:szCs w:val="24"/>
        </w:rPr>
        <w:t>Информационное обеспечение обучени</w:t>
      </w:r>
      <w:bookmarkEnd w:id="19"/>
      <w:r w:rsidR="0054138E" w:rsidRPr="006F6E6D">
        <w:rPr>
          <w:rFonts w:ascii="Times New Roman" w:hAnsi="Times New Roman" w:cs="Times New Roman"/>
          <w:sz w:val="24"/>
          <w:szCs w:val="24"/>
        </w:rPr>
        <w:t>я</w:t>
      </w:r>
    </w:p>
    <w:p w:rsidR="006444CD" w:rsidRPr="006444CD" w:rsidRDefault="006444CD" w:rsidP="006444CD">
      <w:pPr>
        <w:numPr>
          <w:ilvl w:val="0"/>
          <w:numId w:val="37"/>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Астафьева, О. Е.  Экологические основы </w:t>
      </w:r>
      <w:proofErr w:type="gramStart"/>
      <w:r w:rsidRPr="006444CD">
        <w:rPr>
          <w:rFonts w:ascii="Times New Roman" w:hAnsi="Times New Roman" w:cs="Times New Roman"/>
          <w:sz w:val="24"/>
          <w:szCs w:val="24"/>
        </w:rPr>
        <w:t>природопользования :</w:t>
      </w:r>
      <w:proofErr w:type="gramEnd"/>
      <w:r w:rsidRPr="006444CD">
        <w:rPr>
          <w:rFonts w:ascii="Times New Roman" w:hAnsi="Times New Roman" w:cs="Times New Roman"/>
          <w:sz w:val="24"/>
          <w:szCs w:val="24"/>
        </w:rPr>
        <w:t xml:space="preserve"> учебник для средн</w:t>
      </w:r>
      <w:r w:rsidR="001C5AF6">
        <w:rPr>
          <w:rFonts w:ascii="Times New Roman" w:hAnsi="Times New Roman" w:cs="Times New Roman"/>
          <w:sz w:val="24"/>
          <w:szCs w:val="24"/>
        </w:rPr>
        <w:t xml:space="preserve"> .бь.Э</w:t>
      </w:r>
      <w:r w:rsidRPr="006444CD">
        <w:rPr>
          <w:rFonts w:ascii="Times New Roman" w:hAnsi="Times New Roman" w:cs="Times New Roman"/>
          <w:sz w:val="24"/>
          <w:szCs w:val="24"/>
        </w:rPr>
        <w:t xml:space="preserve">его профессионального образования / О. Е. Астафьева, А. А. Авраменко, А. В. Питрюк.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Издательство Юрайт, 2022. — 354 с.  </w:t>
      </w:r>
    </w:p>
    <w:p w:rsidR="006444CD" w:rsidRPr="006444CD" w:rsidRDefault="006444CD" w:rsidP="006444CD">
      <w:pPr>
        <w:numPr>
          <w:ilvl w:val="0"/>
          <w:numId w:val="37"/>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Гальперин, М. В. Общая </w:t>
      </w:r>
      <w:proofErr w:type="gramStart"/>
      <w:r w:rsidRPr="006444CD">
        <w:rPr>
          <w:rFonts w:ascii="Times New Roman" w:hAnsi="Times New Roman" w:cs="Times New Roman"/>
          <w:sz w:val="24"/>
          <w:szCs w:val="24"/>
        </w:rPr>
        <w:t>экология :</w:t>
      </w:r>
      <w:proofErr w:type="gramEnd"/>
      <w:r w:rsidRPr="006444CD">
        <w:rPr>
          <w:rFonts w:ascii="Times New Roman" w:hAnsi="Times New Roman" w:cs="Times New Roman"/>
          <w:sz w:val="24"/>
          <w:szCs w:val="24"/>
        </w:rPr>
        <w:t xml:space="preserve"> учебник / М.В. Гальперин. — 2-е изд., перераб. и доп.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ФОРУМ : ИНФРА-М, 2022. — 336 с. </w:t>
      </w:r>
    </w:p>
    <w:p w:rsidR="006444CD" w:rsidRPr="006444CD" w:rsidRDefault="006444CD" w:rsidP="006444CD">
      <w:pPr>
        <w:numPr>
          <w:ilvl w:val="0"/>
          <w:numId w:val="37"/>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Константинов В.М. Экологические основы </w:t>
      </w:r>
      <w:proofErr w:type="gramStart"/>
      <w:r w:rsidRPr="006444CD">
        <w:rPr>
          <w:rFonts w:ascii="Times New Roman" w:hAnsi="Times New Roman" w:cs="Times New Roman"/>
          <w:sz w:val="24"/>
          <w:szCs w:val="24"/>
        </w:rPr>
        <w:t>природопользования :</w:t>
      </w:r>
      <w:proofErr w:type="gramEnd"/>
      <w:r w:rsidRPr="006444CD">
        <w:rPr>
          <w:rFonts w:ascii="Times New Roman" w:hAnsi="Times New Roman" w:cs="Times New Roman"/>
          <w:sz w:val="24"/>
          <w:szCs w:val="24"/>
        </w:rPr>
        <w:t xml:space="preserve"> учеб. для студ. учреждений сред. проф. образования / В.М. Константинов, Ю.Б. Челидзе. – 20-е изд., стер. – </w:t>
      </w:r>
      <w:proofErr w:type="gramStart"/>
      <w:r w:rsidRPr="006444CD">
        <w:rPr>
          <w:rFonts w:ascii="Times New Roman" w:hAnsi="Times New Roman" w:cs="Times New Roman"/>
          <w:sz w:val="24"/>
          <w:szCs w:val="24"/>
        </w:rPr>
        <w:t>М. :</w:t>
      </w:r>
      <w:proofErr w:type="gramEnd"/>
      <w:r w:rsidRPr="006444CD">
        <w:rPr>
          <w:rFonts w:ascii="Times New Roman" w:hAnsi="Times New Roman" w:cs="Times New Roman"/>
          <w:sz w:val="24"/>
          <w:szCs w:val="24"/>
        </w:rPr>
        <w:t xml:space="preserve"> Издательский центр «Академия», 2020. – 240 с. </w:t>
      </w:r>
    </w:p>
    <w:p w:rsidR="006444CD" w:rsidRPr="006444CD" w:rsidRDefault="006444CD" w:rsidP="006444CD">
      <w:pPr>
        <w:numPr>
          <w:ilvl w:val="0"/>
          <w:numId w:val="37"/>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Корытный, Л. М. Экологические основы </w:t>
      </w:r>
      <w:proofErr w:type="gramStart"/>
      <w:r w:rsidRPr="006444CD">
        <w:rPr>
          <w:rFonts w:ascii="Times New Roman" w:hAnsi="Times New Roman" w:cs="Times New Roman"/>
          <w:sz w:val="24"/>
          <w:szCs w:val="24"/>
        </w:rPr>
        <w:t>природопользования :</w:t>
      </w:r>
      <w:proofErr w:type="gramEnd"/>
      <w:r w:rsidRPr="006444CD">
        <w:rPr>
          <w:rFonts w:ascii="Times New Roman" w:hAnsi="Times New Roman" w:cs="Times New Roman"/>
          <w:sz w:val="24"/>
          <w:szCs w:val="24"/>
        </w:rPr>
        <w:t xml:space="preserve"> учебное пособие для среднего профессионального образования / Л. М. Корытный, Е. В. Потапова. — 2-е изд., испр. и доп. — Москва : Издательство Юрайт, 2022. — 377 с.  </w:t>
      </w:r>
    </w:p>
    <w:p w:rsidR="006444CD" w:rsidRPr="006444CD" w:rsidRDefault="006444CD" w:rsidP="006444CD">
      <w:pPr>
        <w:numPr>
          <w:ilvl w:val="0"/>
          <w:numId w:val="37"/>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Кузнецов, Л. М.  </w:t>
      </w:r>
      <w:proofErr w:type="gramStart"/>
      <w:r w:rsidRPr="006444CD">
        <w:rPr>
          <w:rFonts w:ascii="Times New Roman" w:hAnsi="Times New Roman" w:cs="Times New Roman"/>
          <w:sz w:val="24"/>
          <w:szCs w:val="24"/>
        </w:rPr>
        <w:t>Экология :</w:t>
      </w:r>
      <w:proofErr w:type="gramEnd"/>
      <w:r w:rsidRPr="006444CD">
        <w:rPr>
          <w:rFonts w:ascii="Times New Roman" w:hAnsi="Times New Roman" w:cs="Times New Roman"/>
          <w:sz w:val="24"/>
          <w:szCs w:val="24"/>
        </w:rPr>
        <w:t xml:space="preserve"> учебник и практикум для среднего профессионального образования / Л. М. Кузнецов, А. С. Николаев. — 3-е изд., перераб. и доп. — Москва : Издательство Юрайт, 2022. — 330 с. </w:t>
      </w:r>
    </w:p>
    <w:p w:rsidR="006444CD" w:rsidRPr="006444CD" w:rsidRDefault="006444CD" w:rsidP="006444CD">
      <w:pPr>
        <w:numPr>
          <w:ilvl w:val="0"/>
          <w:numId w:val="37"/>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Несмелова, Н. Н.  Экология </w:t>
      </w:r>
      <w:proofErr w:type="gramStart"/>
      <w:r w:rsidRPr="006444CD">
        <w:rPr>
          <w:rFonts w:ascii="Times New Roman" w:hAnsi="Times New Roman" w:cs="Times New Roman"/>
          <w:sz w:val="24"/>
          <w:szCs w:val="24"/>
        </w:rPr>
        <w:t>человека :</w:t>
      </w:r>
      <w:proofErr w:type="gramEnd"/>
      <w:r w:rsidRPr="006444CD">
        <w:rPr>
          <w:rFonts w:ascii="Times New Roman" w:hAnsi="Times New Roman" w:cs="Times New Roman"/>
          <w:sz w:val="24"/>
          <w:szCs w:val="24"/>
        </w:rPr>
        <w:t xml:space="preserve"> учебник и практикум для среднего профессионального образования / Н. Н. Несмелова.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Издательство Юрайт, 2022. — 157 с.  </w:t>
      </w:r>
    </w:p>
    <w:p w:rsidR="006444CD" w:rsidRPr="006444CD" w:rsidRDefault="006444CD" w:rsidP="006444CD">
      <w:pPr>
        <w:numPr>
          <w:ilvl w:val="0"/>
          <w:numId w:val="37"/>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Харламова, М. Д.  Управление твердыми </w:t>
      </w:r>
      <w:proofErr w:type="gramStart"/>
      <w:r w:rsidRPr="006444CD">
        <w:rPr>
          <w:rFonts w:ascii="Times New Roman" w:hAnsi="Times New Roman" w:cs="Times New Roman"/>
          <w:sz w:val="24"/>
          <w:szCs w:val="24"/>
        </w:rPr>
        <w:t>отходами :</w:t>
      </w:r>
      <w:proofErr w:type="gramEnd"/>
      <w:r w:rsidRPr="006444CD">
        <w:rPr>
          <w:rFonts w:ascii="Times New Roman" w:hAnsi="Times New Roman" w:cs="Times New Roman"/>
          <w:sz w:val="24"/>
          <w:szCs w:val="24"/>
        </w:rPr>
        <w:t xml:space="preserve"> учебное пособие для среднего профессионального образования / М. Д. Харламова, А. И. Курбатова ; под редакцией М. Д. Харламовой. — 2-е изд., испр. и доп. — Москва : Издательство Юрайт, 2022. — 311 с.  </w:t>
      </w:r>
    </w:p>
    <w:p w:rsidR="006444CD" w:rsidRPr="006444CD" w:rsidRDefault="006444CD" w:rsidP="006444CD">
      <w:pPr>
        <w:numPr>
          <w:ilvl w:val="0"/>
          <w:numId w:val="37"/>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Хандогина, Е. К. Экологические основы </w:t>
      </w:r>
      <w:proofErr w:type="gramStart"/>
      <w:r w:rsidRPr="006444CD">
        <w:rPr>
          <w:rFonts w:ascii="Times New Roman" w:hAnsi="Times New Roman" w:cs="Times New Roman"/>
          <w:sz w:val="24"/>
          <w:szCs w:val="24"/>
        </w:rPr>
        <w:t>природопользования :</w:t>
      </w:r>
      <w:proofErr w:type="gramEnd"/>
      <w:r w:rsidRPr="006444CD">
        <w:rPr>
          <w:rFonts w:ascii="Times New Roman" w:hAnsi="Times New Roman" w:cs="Times New Roman"/>
          <w:sz w:val="24"/>
          <w:szCs w:val="24"/>
        </w:rPr>
        <w:t xml:space="preserve"> учебное пособие / Е.К. Хандогина, Н.А. Герасимова, А.В. Хандогина ; под общ. ред. Е.К. Хандогиной. — 2-е изд.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ФОРУМ : ИНФРА-М, 2022. — 160 с. </w:t>
      </w:r>
    </w:p>
    <w:p w:rsidR="006444CD" w:rsidRPr="006444CD" w:rsidRDefault="006444CD" w:rsidP="006444CD">
      <w:p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 </w:t>
      </w:r>
    </w:p>
    <w:p w:rsidR="006444CD" w:rsidRPr="006444CD" w:rsidRDefault="006444CD" w:rsidP="006444CD">
      <w:p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Электронные издания </w:t>
      </w:r>
    </w:p>
    <w:p w:rsidR="006444CD" w:rsidRPr="006444CD" w:rsidRDefault="006444CD" w:rsidP="006444CD">
      <w:pPr>
        <w:numPr>
          <w:ilvl w:val="0"/>
          <w:numId w:val="38"/>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Астафьева, О. Е.  Экологические основы </w:t>
      </w:r>
      <w:proofErr w:type="gramStart"/>
      <w:r w:rsidRPr="006444CD">
        <w:rPr>
          <w:rFonts w:ascii="Times New Roman" w:hAnsi="Times New Roman" w:cs="Times New Roman"/>
          <w:sz w:val="24"/>
          <w:szCs w:val="24"/>
        </w:rPr>
        <w:t>природопользования :</w:t>
      </w:r>
      <w:proofErr w:type="gramEnd"/>
      <w:r w:rsidRPr="006444CD">
        <w:rPr>
          <w:rFonts w:ascii="Times New Roman" w:hAnsi="Times New Roman" w:cs="Times New Roman"/>
          <w:sz w:val="24"/>
          <w:szCs w:val="24"/>
        </w:rPr>
        <w:t xml:space="preserve"> учебник для среднего профессионального образования / О. Е. Астафьева, А. А. Авраменко, А. В. Питрюк.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Издательство Юрайт, 2022. — 354 с. — (Профессиональное образование). — ISBN 978-5-534-10302-1. — </w:t>
      </w:r>
      <w:proofErr w:type="gramStart"/>
      <w:r w:rsidRPr="006444CD">
        <w:rPr>
          <w:rFonts w:ascii="Times New Roman" w:hAnsi="Times New Roman" w:cs="Times New Roman"/>
          <w:sz w:val="24"/>
          <w:szCs w:val="24"/>
        </w:rPr>
        <w:t>Текст :</w:t>
      </w:r>
      <w:proofErr w:type="gramEnd"/>
      <w:r w:rsidRPr="006444CD">
        <w:rPr>
          <w:rFonts w:ascii="Times New Roman" w:hAnsi="Times New Roman" w:cs="Times New Roman"/>
          <w:sz w:val="24"/>
          <w:szCs w:val="24"/>
        </w:rPr>
        <w:t xml:space="preserve"> электронный // Образовательная платформа Юрайт [сайт]. — URL:</w:t>
      </w:r>
      <w:hyperlink r:id="rId10">
        <w:r w:rsidRPr="006444CD">
          <w:rPr>
            <w:rStyle w:val="a8"/>
            <w:rFonts w:ascii="Times New Roman" w:hAnsi="Times New Roman" w:cs="Times New Roman"/>
            <w:sz w:val="24"/>
            <w:szCs w:val="24"/>
          </w:rPr>
          <w:t xml:space="preserve"> </w:t>
        </w:r>
      </w:hyperlink>
    </w:p>
    <w:p w:rsidR="006444CD" w:rsidRPr="006444CD" w:rsidRDefault="00B97AB8" w:rsidP="006444CD">
      <w:pPr>
        <w:spacing w:after="0" w:line="240" w:lineRule="auto"/>
        <w:rPr>
          <w:rFonts w:ascii="Times New Roman" w:hAnsi="Times New Roman" w:cs="Times New Roman"/>
          <w:sz w:val="24"/>
          <w:szCs w:val="24"/>
        </w:rPr>
      </w:pPr>
      <w:hyperlink r:id="rId11">
        <w:r w:rsidR="006444CD" w:rsidRPr="006444CD">
          <w:rPr>
            <w:rStyle w:val="a8"/>
            <w:rFonts w:ascii="Times New Roman" w:hAnsi="Times New Roman" w:cs="Times New Roman"/>
            <w:sz w:val="24"/>
            <w:szCs w:val="24"/>
          </w:rPr>
          <w:t>https://urait.ru/bcode/495224</w:t>
        </w:r>
      </w:hyperlink>
      <w:hyperlink r:id="rId12">
        <w:r w:rsidR="006444CD" w:rsidRPr="006444CD">
          <w:rPr>
            <w:rStyle w:val="a8"/>
            <w:rFonts w:ascii="Times New Roman" w:hAnsi="Times New Roman" w:cs="Times New Roman"/>
            <w:sz w:val="24"/>
            <w:szCs w:val="24"/>
          </w:rPr>
          <w:t xml:space="preserve"> </w:t>
        </w:r>
      </w:hyperlink>
      <w:r w:rsidR="006444CD" w:rsidRPr="006444CD">
        <w:rPr>
          <w:rFonts w:ascii="Times New Roman" w:hAnsi="Times New Roman" w:cs="Times New Roman"/>
          <w:sz w:val="24"/>
          <w:szCs w:val="24"/>
        </w:rPr>
        <w:t xml:space="preserve">  </w:t>
      </w:r>
    </w:p>
    <w:p w:rsidR="006444CD" w:rsidRPr="006444CD" w:rsidRDefault="006444CD" w:rsidP="006444CD">
      <w:pPr>
        <w:numPr>
          <w:ilvl w:val="0"/>
          <w:numId w:val="38"/>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Гальперин, М. В. Общая </w:t>
      </w:r>
      <w:proofErr w:type="gramStart"/>
      <w:r w:rsidRPr="006444CD">
        <w:rPr>
          <w:rFonts w:ascii="Times New Roman" w:hAnsi="Times New Roman" w:cs="Times New Roman"/>
          <w:sz w:val="24"/>
          <w:szCs w:val="24"/>
        </w:rPr>
        <w:t>экология :</w:t>
      </w:r>
      <w:proofErr w:type="gramEnd"/>
      <w:r w:rsidRPr="006444CD">
        <w:rPr>
          <w:rFonts w:ascii="Times New Roman" w:hAnsi="Times New Roman" w:cs="Times New Roman"/>
          <w:sz w:val="24"/>
          <w:szCs w:val="24"/>
        </w:rPr>
        <w:t xml:space="preserve"> учебник / М.В. Гальперин. — 2-е изд., перераб. и доп.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ФОРУМ : ИНФРА-М, 2022. — 336 с. — (Среднее профессиональное образование). - ISBN 978-5-00091-469-4. - </w:t>
      </w:r>
      <w:proofErr w:type="gramStart"/>
      <w:r w:rsidRPr="006444CD">
        <w:rPr>
          <w:rFonts w:ascii="Times New Roman" w:hAnsi="Times New Roman" w:cs="Times New Roman"/>
          <w:sz w:val="24"/>
          <w:szCs w:val="24"/>
        </w:rPr>
        <w:t>Текст :</w:t>
      </w:r>
      <w:proofErr w:type="gramEnd"/>
      <w:r w:rsidRPr="006444CD">
        <w:rPr>
          <w:rFonts w:ascii="Times New Roman" w:hAnsi="Times New Roman" w:cs="Times New Roman"/>
          <w:sz w:val="24"/>
          <w:szCs w:val="24"/>
        </w:rPr>
        <w:t xml:space="preserve"> электронный. - URL: </w:t>
      </w:r>
      <w:hyperlink r:id="rId13">
        <w:r w:rsidRPr="006444CD">
          <w:rPr>
            <w:rStyle w:val="a8"/>
            <w:rFonts w:ascii="Times New Roman" w:hAnsi="Times New Roman" w:cs="Times New Roman"/>
            <w:sz w:val="24"/>
            <w:szCs w:val="24"/>
          </w:rPr>
          <w:t>https://znanium.com/catalog/product/1859598</w:t>
        </w:r>
      </w:hyperlink>
      <w:hyperlink r:id="rId14">
        <w:r w:rsidRPr="006444CD">
          <w:rPr>
            <w:rStyle w:val="a8"/>
            <w:rFonts w:ascii="Times New Roman" w:hAnsi="Times New Roman" w:cs="Times New Roman"/>
            <w:sz w:val="24"/>
            <w:szCs w:val="24"/>
          </w:rPr>
          <w:t xml:space="preserve"> </w:t>
        </w:r>
      </w:hyperlink>
      <w:r w:rsidRPr="006444CD">
        <w:rPr>
          <w:rFonts w:ascii="Times New Roman" w:hAnsi="Times New Roman" w:cs="Times New Roman"/>
          <w:sz w:val="24"/>
          <w:szCs w:val="24"/>
        </w:rPr>
        <w:t xml:space="preserve">– Режим доступа: по подписке.  </w:t>
      </w:r>
    </w:p>
    <w:p w:rsidR="006444CD" w:rsidRPr="006444CD" w:rsidRDefault="006444CD" w:rsidP="006444CD">
      <w:pPr>
        <w:numPr>
          <w:ilvl w:val="0"/>
          <w:numId w:val="38"/>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Корытный, Л. М. Экологические основы </w:t>
      </w:r>
      <w:proofErr w:type="gramStart"/>
      <w:r w:rsidRPr="006444CD">
        <w:rPr>
          <w:rFonts w:ascii="Times New Roman" w:hAnsi="Times New Roman" w:cs="Times New Roman"/>
          <w:sz w:val="24"/>
          <w:szCs w:val="24"/>
        </w:rPr>
        <w:t>природопользования :</w:t>
      </w:r>
      <w:proofErr w:type="gramEnd"/>
      <w:r w:rsidRPr="006444CD">
        <w:rPr>
          <w:rFonts w:ascii="Times New Roman" w:hAnsi="Times New Roman" w:cs="Times New Roman"/>
          <w:sz w:val="24"/>
          <w:szCs w:val="24"/>
        </w:rPr>
        <w:t xml:space="preserve"> учебное пособие для среднего профессионального образования / Л. М. Корытный, Е. В. Потапова. — 2-е изд., испр. и доп. — Москва : Издательство Юрайт, </w:t>
      </w:r>
    </w:p>
    <w:p w:rsidR="006444CD" w:rsidRPr="006444CD" w:rsidRDefault="006444CD" w:rsidP="006444CD">
      <w:p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2022. — 377 с. — (Профессиональное образование). — ISBN 978-5-53414131-3. — </w:t>
      </w:r>
      <w:proofErr w:type="gramStart"/>
      <w:r w:rsidRPr="006444CD">
        <w:rPr>
          <w:rFonts w:ascii="Times New Roman" w:hAnsi="Times New Roman" w:cs="Times New Roman"/>
          <w:sz w:val="24"/>
          <w:szCs w:val="24"/>
        </w:rPr>
        <w:t>Текст :</w:t>
      </w:r>
      <w:proofErr w:type="gramEnd"/>
      <w:r w:rsidRPr="006444CD">
        <w:rPr>
          <w:rFonts w:ascii="Times New Roman" w:hAnsi="Times New Roman" w:cs="Times New Roman"/>
          <w:sz w:val="24"/>
          <w:szCs w:val="24"/>
        </w:rPr>
        <w:t xml:space="preserve"> электронный // Образовательная платформа Юрайт [сайт]. — URL: </w:t>
      </w:r>
      <w:hyperlink r:id="rId15">
        <w:r w:rsidRPr="006444CD">
          <w:rPr>
            <w:rStyle w:val="a8"/>
            <w:rFonts w:ascii="Times New Roman" w:hAnsi="Times New Roman" w:cs="Times New Roman"/>
            <w:sz w:val="24"/>
            <w:szCs w:val="24"/>
          </w:rPr>
          <w:t>https://urait.ru/bcode/495223</w:t>
        </w:r>
      </w:hyperlink>
      <w:hyperlink r:id="rId16">
        <w:r w:rsidRPr="006444CD">
          <w:rPr>
            <w:rStyle w:val="a8"/>
            <w:rFonts w:ascii="Times New Roman" w:hAnsi="Times New Roman" w:cs="Times New Roman"/>
            <w:sz w:val="24"/>
            <w:szCs w:val="24"/>
          </w:rPr>
          <w:t xml:space="preserve"> </w:t>
        </w:r>
      </w:hyperlink>
    </w:p>
    <w:p w:rsidR="006444CD" w:rsidRPr="006444CD" w:rsidRDefault="006444CD" w:rsidP="006444CD">
      <w:pPr>
        <w:numPr>
          <w:ilvl w:val="0"/>
          <w:numId w:val="38"/>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Несмелова, Н. Н.  Экология </w:t>
      </w:r>
      <w:proofErr w:type="gramStart"/>
      <w:r w:rsidRPr="006444CD">
        <w:rPr>
          <w:rFonts w:ascii="Times New Roman" w:hAnsi="Times New Roman" w:cs="Times New Roman"/>
          <w:sz w:val="24"/>
          <w:szCs w:val="24"/>
        </w:rPr>
        <w:t>человека :</w:t>
      </w:r>
      <w:proofErr w:type="gramEnd"/>
      <w:r w:rsidRPr="006444CD">
        <w:rPr>
          <w:rFonts w:ascii="Times New Roman" w:hAnsi="Times New Roman" w:cs="Times New Roman"/>
          <w:sz w:val="24"/>
          <w:szCs w:val="24"/>
        </w:rPr>
        <w:t xml:space="preserve"> учебник и практикум для среднего профессионального образования / Н. Н. Несмелова.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Издательство Юрайт, 2022. — </w:t>
      </w:r>
      <w:r w:rsidRPr="006444CD">
        <w:rPr>
          <w:rFonts w:ascii="Times New Roman" w:hAnsi="Times New Roman" w:cs="Times New Roman"/>
          <w:sz w:val="24"/>
          <w:szCs w:val="24"/>
        </w:rPr>
        <w:lastRenderedPageBreak/>
        <w:t xml:space="preserve">157 с. — (Профессиональное образование). — ISBN 978-5-534-13283-0. — </w:t>
      </w:r>
      <w:proofErr w:type="gramStart"/>
      <w:r w:rsidRPr="006444CD">
        <w:rPr>
          <w:rFonts w:ascii="Times New Roman" w:hAnsi="Times New Roman" w:cs="Times New Roman"/>
          <w:sz w:val="24"/>
          <w:szCs w:val="24"/>
        </w:rPr>
        <w:t>Текст :</w:t>
      </w:r>
      <w:proofErr w:type="gramEnd"/>
      <w:r w:rsidRPr="006444CD">
        <w:rPr>
          <w:rFonts w:ascii="Times New Roman" w:hAnsi="Times New Roman" w:cs="Times New Roman"/>
          <w:sz w:val="24"/>
          <w:szCs w:val="24"/>
        </w:rPr>
        <w:t xml:space="preserve"> электронный // Образовательная платформа Юрайт [сайт]. — URL:</w:t>
      </w:r>
      <w:hyperlink r:id="rId17">
        <w:r w:rsidRPr="006444CD">
          <w:rPr>
            <w:rStyle w:val="a8"/>
            <w:rFonts w:ascii="Times New Roman" w:hAnsi="Times New Roman" w:cs="Times New Roman"/>
            <w:sz w:val="24"/>
            <w:szCs w:val="24"/>
          </w:rPr>
          <w:t xml:space="preserve"> https://urait.ru/bcode/496546</w:t>
        </w:r>
      </w:hyperlink>
      <w:hyperlink r:id="rId18">
        <w:r w:rsidRPr="006444CD">
          <w:rPr>
            <w:rStyle w:val="a8"/>
            <w:rFonts w:ascii="Times New Roman" w:hAnsi="Times New Roman" w:cs="Times New Roman"/>
            <w:sz w:val="24"/>
            <w:szCs w:val="24"/>
          </w:rPr>
          <w:t xml:space="preserve"> </w:t>
        </w:r>
      </w:hyperlink>
      <w:r w:rsidRPr="006444CD">
        <w:rPr>
          <w:rFonts w:ascii="Times New Roman" w:hAnsi="Times New Roman" w:cs="Times New Roman"/>
          <w:sz w:val="24"/>
          <w:szCs w:val="24"/>
        </w:rPr>
        <w:t xml:space="preserve"> </w:t>
      </w:r>
    </w:p>
    <w:p w:rsidR="006444CD" w:rsidRPr="00536A70" w:rsidRDefault="006444CD" w:rsidP="006444CD">
      <w:pPr>
        <w:numPr>
          <w:ilvl w:val="0"/>
          <w:numId w:val="38"/>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Харламова, М. Д.  Управление твердыми </w:t>
      </w:r>
      <w:proofErr w:type="gramStart"/>
      <w:r w:rsidRPr="006444CD">
        <w:rPr>
          <w:rFonts w:ascii="Times New Roman" w:hAnsi="Times New Roman" w:cs="Times New Roman"/>
          <w:sz w:val="24"/>
          <w:szCs w:val="24"/>
        </w:rPr>
        <w:t>отходами :</w:t>
      </w:r>
      <w:proofErr w:type="gramEnd"/>
      <w:r w:rsidRPr="006444CD">
        <w:rPr>
          <w:rFonts w:ascii="Times New Roman" w:hAnsi="Times New Roman" w:cs="Times New Roman"/>
          <w:sz w:val="24"/>
          <w:szCs w:val="24"/>
        </w:rPr>
        <w:t xml:space="preserve"> учебное пособие для среднего профессионального образования / М. Д. Харламова, А. И. Курбатова ; под редакцией М. Д. Харламовой. — 2-е изд., испр. и доп. — Москва : Издательство Юрайт, 2022. — 311 с. — (Профессиональное образование). — ISBN 978-5-534-12296-1. — </w:t>
      </w:r>
      <w:proofErr w:type="gramStart"/>
      <w:r w:rsidRPr="006444CD">
        <w:rPr>
          <w:rFonts w:ascii="Times New Roman" w:hAnsi="Times New Roman" w:cs="Times New Roman"/>
          <w:sz w:val="24"/>
          <w:szCs w:val="24"/>
        </w:rPr>
        <w:t>Текст :</w:t>
      </w:r>
      <w:proofErr w:type="gramEnd"/>
      <w:r w:rsidRPr="006444CD">
        <w:rPr>
          <w:rFonts w:ascii="Times New Roman" w:hAnsi="Times New Roman" w:cs="Times New Roman"/>
          <w:sz w:val="24"/>
          <w:szCs w:val="24"/>
        </w:rPr>
        <w:t xml:space="preserve"> электронный // </w:t>
      </w:r>
      <w:r w:rsidRPr="00536A70">
        <w:rPr>
          <w:rFonts w:ascii="Times New Roman" w:hAnsi="Times New Roman" w:cs="Times New Roman"/>
          <w:sz w:val="24"/>
          <w:szCs w:val="24"/>
        </w:rPr>
        <w:t xml:space="preserve">Образовательная </w:t>
      </w:r>
      <w:r w:rsidRPr="00536A70">
        <w:rPr>
          <w:rFonts w:ascii="Times New Roman" w:hAnsi="Times New Roman" w:cs="Times New Roman"/>
          <w:sz w:val="24"/>
          <w:szCs w:val="24"/>
        </w:rPr>
        <w:tab/>
        <w:t xml:space="preserve">платформа </w:t>
      </w:r>
      <w:r w:rsidRPr="00536A70">
        <w:rPr>
          <w:rFonts w:ascii="Times New Roman" w:hAnsi="Times New Roman" w:cs="Times New Roman"/>
          <w:sz w:val="24"/>
          <w:szCs w:val="24"/>
        </w:rPr>
        <w:tab/>
        <w:t xml:space="preserve">Юрайт </w:t>
      </w:r>
      <w:r w:rsidRPr="00536A70">
        <w:rPr>
          <w:rFonts w:ascii="Times New Roman" w:hAnsi="Times New Roman" w:cs="Times New Roman"/>
          <w:sz w:val="24"/>
          <w:szCs w:val="24"/>
        </w:rPr>
        <w:tab/>
        <w:t xml:space="preserve">[сайт]. </w:t>
      </w:r>
      <w:r w:rsidRPr="00536A70">
        <w:rPr>
          <w:rFonts w:ascii="Times New Roman" w:hAnsi="Times New Roman" w:cs="Times New Roman"/>
          <w:sz w:val="24"/>
          <w:szCs w:val="24"/>
        </w:rPr>
        <w:tab/>
        <w:t xml:space="preserve">— </w:t>
      </w:r>
      <w:r w:rsidRPr="00536A70">
        <w:rPr>
          <w:rFonts w:ascii="Times New Roman" w:hAnsi="Times New Roman" w:cs="Times New Roman"/>
          <w:sz w:val="24"/>
          <w:szCs w:val="24"/>
        </w:rPr>
        <w:tab/>
        <w:t xml:space="preserve">URL: </w:t>
      </w:r>
      <w:hyperlink r:id="rId19">
        <w:r w:rsidRPr="00536A70">
          <w:rPr>
            <w:rStyle w:val="a8"/>
            <w:rFonts w:ascii="Times New Roman" w:hAnsi="Times New Roman" w:cs="Times New Roman"/>
            <w:sz w:val="24"/>
            <w:szCs w:val="24"/>
          </w:rPr>
          <w:t>https://urait.ru/bcode/496308</w:t>
        </w:r>
      </w:hyperlink>
      <w:hyperlink r:id="rId20">
        <w:r w:rsidRPr="00536A70">
          <w:rPr>
            <w:rStyle w:val="a8"/>
            <w:rFonts w:ascii="Times New Roman" w:hAnsi="Times New Roman" w:cs="Times New Roman"/>
            <w:sz w:val="24"/>
            <w:szCs w:val="24"/>
          </w:rPr>
          <w:t xml:space="preserve"> </w:t>
        </w:r>
      </w:hyperlink>
      <w:r w:rsidRPr="00536A70">
        <w:rPr>
          <w:rFonts w:ascii="Times New Roman" w:hAnsi="Times New Roman" w:cs="Times New Roman"/>
          <w:sz w:val="24"/>
          <w:szCs w:val="24"/>
        </w:rPr>
        <w:t xml:space="preserve">  </w:t>
      </w:r>
    </w:p>
    <w:p w:rsidR="00536A70" w:rsidRDefault="006444CD" w:rsidP="006444CD">
      <w:pPr>
        <w:numPr>
          <w:ilvl w:val="0"/>
          <w:numId w:val="38"/>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Хандогина, Е. К. Экологические основы </w:t>
      </w:r>
      <w:proofErr w:type="gramStart"/>
      <w:r w:rsidRPr="006444CD">
        <w:rPr>
          <w:rFonts w:ascii="Times New Roman" w:hAnsi="Times New Roman" w:cs="Times New Roman"/>
          <w:sz w:val="24"/>
          <w:szCs w:val="24"/>
        </w:rPr>
        <w:t>природопользования :</w:t>
      </w:r>
      <w:proofErr w:type="gramEnd"/>
      <w:r w:rsidRPr="006444CD">
        <w:rPr>
          <w:rFonts w:ascii="Times New Roman" w:hAnsi="Times New Roman" w:cs="Times New Roman"/>
          <w:sz w:val="24"/>
          <w:szCs w:val="24"/>
        </w:rPr>
        <w:t xml:space="preserve"> учебное пособие  / Е.К. Хандогина, Н.А. Герасимова, А.В. Хандогина ; под общ. ред. Е.К. Хандогиной. — 2-е изд.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ФОРУМ : ИНФРА-М, 2022. — 160 </w:t>
      </w:r>
      <w:r w:rsidRPr="00536A70">
        <w:rPr>
          <w:rFonts w:ascii="Times New Roman" w:hAnsi="Times New Roman" w:cs="Times New Roman"/>
          <w:sz w:val="24"/>
          <w:szCs w:val="24"/>
        </w:rPr>
        <w:t>с. — (Среднее профессиональное образование). - ISBN 978-5-00091-475-</w:t>
      </w:r>
      <w:r w:rsidR="00536A70" w:rsidRPr="00536A70">
        <w:rPr>
          <w:rFonts w:ascii="Times New Roman" w:hAnsi="Times New Roman" w:cs="Times New Roman"/>
          <w:sz w:val="24"/>
          <w:szCs w:val="24"/>
        </w:rPr>
        <w:t xml:space="preserve">5. - </w:t>
      </w:r>
      <w:proofErr w:type="gramStart"/>
      <w:r w:rsidR="00536A70" w:rsidRPr="00536A70">
        <w:rPr>
          <w:rFonts w:ascii="Times New Roman" w:hAnsi="Times New Roman" w:cs="Times New Roman"/>
          <w:sz w:val="24"/>
          <w:szCs w:val="24"/>
        </w:rPr>
        <w:t>Текст :</w:t>
      </w:r>
      <w:proofErr w:type="gramEnd"/>
      <w:r w:rsidR="00536A70" w:rsidRPr="00536A70">
        <w:rPr>
          <w:rFonts w:ascii="Times New Roman" w:hAnsi="Times New Roman" w:cs="Times New Roman"/>
          <w:sz w:val="24"/>
          <w:szCs w:val="24"/>
        </w:rPr>
        <w:t xml:space="preserve"> электронный. - URL: </w:t>
      </w:r>
      <w:hyperlink r:id="rId21">
        <w:r w:rsidR="00536A70" w:rsidRPr="00536A70">
          <w:rPr>
            <w:rStyle w:val="a8"/>
            <w:rFonts w:ascii="Times New Roman" w:hAnsi="Times New Roman" w:cs="Times New Roman"/>
            <w:sz w:val="24"/>
            <w:szCs w:val="24"/>
          </w:rPr>
          <w:t>https://znanium.com/catalog/product/1843835</w:t>
        </w:r>
      </w:hyperlink>
      <w:hyperlink r:id="rId22">
        <w:r w:rsidR="00536A70" w:rsidRPr="00536A70">
          <w:rPr>
            <w:rStyle w:val="a8"/>
            <w:rFonts w:ascii="Times New Roman" w:hAnsi="Times New Roman" w:cs="Times New Roman"/>
            <w:sz w:val="24"/>
            <w:szCs w:val="24"/>
          </w:rPr>
          <w:t xml:space="preserve"> </w:t>
        </w:r>
      </w:hyperlink>
      <w:r w:rsidR="00536A70" w:rsidRPr="00536A70">
        <w:rPr>
          <w:rFonts w:ascii="Times New Roman" w:hAnsi="Times New Roman" w:cs="Times New Roman"/>
          <w:sz w:val="24"/>
          <w:szCs w:val="24"/>
        </w:rPr>
        <w:t xml:space="preserve"> – Режим доступа: по подписке</w:t>
      </w:r>
    </w:p>
    <w:p w:rsidR="006444CD" w:rsidRPr="00536A70" w:rsidRDefault="006444CD" w:rsidP="00536A70">
      <w:pPr>
        <w:spacing w:after="0" w:line="240" w:lineRule="auto"/>
        <w:ind w:left="743"/>
        <w:rPr>
          <w:rFonts w:ascii="Times New Roman" w:hAnsi="Times New Roman" w:cs="Times New Roman"/>
          <w:sz w:val="24"/>
          <w:szCs w:val="24"/>
        </w:rPr>
      </w:pPr>
    </w:p>
    <w:p w:rsidR="006444CD" w:rsidRPr="006444CD" w:rsidRDefault="006444CD" w:rsidP="006444CD">
      <w:p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 </w:t>
      </w:r>
    </w:p>
    <w:p w:rsidR="006444CD" w:rsidRPr="006444CD" w:rsidRDefault="006444CD" w:rsidP="00536A70">
      <w:pPr>
        <w:spacing w:after="0" w:line="240" w:lineRule="auto"/>
        <w:ind w:firstLine="851"/>
        <w:rPr>
          <w:rFonts w:ascii="Times New Roman" w:hAnsi="Times New Roman" w:cs="Times New Roman"/>
          <w:sz w:val="24"/>
          <w:szCs w:val="24"/>
        </w:rPr>
      </w:pPr>
      <w:r w:rsidRPr="006444CD">
        <w:rPr>
          <w:rFonts w:ascii="Times New Roman" w:hAnsi="Times New Roman" w:cs="Times New Roman"/>
          <w:sz w:val="24"/>
          <w:szCs w:val="24"/>
        </w:rPr>
        <w:t xml:space="preserve">Дополнительные источники </w:t>
      </w:r>
    </w:p>
    <w:p w:rsidR="006444CD" w:rsidRPr="006444CD" w:rsidRDefault="006444CD" w:rsidP="006444CD">
      <w:pPr>
        <w:numPr>
          <w:ilvl w:val="0"/>
          <w:numId w:val="39"/>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Блинов, Л. Н. </w:t>
      </w:r>
      <w:proofErr w:type="gramStart"/>
      <w:r w:rsidRPr="006444CD">
        <w:rPr>
          <w:rFonts w:ascii="Times New Roman" w:hAnsi="Times New Roman" w:cs="Times New Roman"/>
          <w:sz w:val="24"/>
          <w:szCs w:val="24"/>
        </w:rPr>
        <w:t>Экология :</w:t>
      </w:r>
      <w:proofErr w:type="gramEnd"/>
      <w:r w:rsidRPr="006444CD">
        <w:rPr>
          <w:rFonts w:ascii="Times New Roman" w:hAnsi="Times New Roman" w:cs="Times New Roman"/>
          <w:sz w:val="24"/>
          <w:szCs w:val="24"/>
        </w:rPr>
        <w:t xml:space="preserve"> учебное пособие для среднего профессионального образования / Л. Н. Блинов, В. В. Полякова, А. В. Семенча ; под общей редакцией Л. Н. Блинова.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Издательство Юрайт, 2022. — 208 с. </w:t>
      </w:r>
    </w:p>
    <w:p w:rsidR="006444CD" w:rsidRPr="006444CD" w:rsidRDefault="006444CD" w:rsidP="006444CD">
      <w:pPr>
        <w:numPr>
          <w:ilvl w:val="0"/>
          <w:numId w:val="39"/>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Брюхань, Ф. Ф. Промышленная </w:t>
      </w:r>
      <w:proofErr w:type="gramStart"/>
      <w:r w:rsidRPr="006444CD">
        <w:rPr>
          <w:rFonts w:ascii="Times New Roman" w:hAnsi="Times New Roman" w:cs="Times New Roman"/>
          <w:sz w:val="24"/>
          <w:szCs w:val="24"/>
        </w:rPr>
        <w:t>экология :</w:t>
      </w:r>
      <w:proofErr w:type="gramEnd"/>
      <w:r w:rsidRPr="006444CD">
        <w:rPr>
          <w:rFonts w:ascii="Times New Roman" w:hAnsi="Times New Roman" w:cs="Times New Roman"/>
          <w:sz w:val="24"/>
          <w:szCs w:val="24"/>
        </w:rPr>
        <w:t xml:space="preserve"> учебник / Ф.Ф. Брюхань, М.В. Графкина, Е.Е. Сдобнякова.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ФОРУМ : ИНФРА-М, 2022. — 208 с.  </w:t>
      </w:r>
    </w:p>
    <w:p w:rsidR="006444CD" w:rsidRPr="006444CD" w:rsidRDefault="006444CD" w:rsidP="006444CD">
      <w:pPr>
        <w:numPr>
          <w:ilvl w:val="0"/>
          <w:numId w:val="39"/>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Еремченко, О. З.  Биология: учение о </w:t>
      </w:r>
      <w:proofErr w:type="gramStart"/>
      <w:r w:rsidRPr="006444CD">
        <w:rPr>
          <w:rFonts w:ascii="Times New Roman" w:hAnsi="Times New Roman" w:cs="Times New Roman"/>
          <w:sz w:val="24"/>
          <w:szCs w:val="24"/>
        </w:rPr>
        <w:t>биосфере :</w:t>
      </w:r>
      <w:proofErr w:type="gramEnd"/>
      <w:r w:rsidRPr="006444CD">
        <w:rPr>
          <w:rFonts w:ascii="Times New Roman" w:hAnsi="Times New Roman" w:cs="Times New Roman"/>
          <w:sz w:val="24"/>
          <w:szCs w:val="24"/>
        </w:rPr>
        <w:t xml:space="preserve"> учебное пособие для среднего профессионального образования / О. З. Еремченко. — 3-е изд., перераб. и доп. — Москва : Издательство Юрайт, 2022. — 236 с. </w:t>
      </w:r>
    </w:p>
    <w:p w:rsidR="006444CD" w:rsidRPr="006444CD" w:rsidRDefault="006444CD" w:rsidP="006444CD">
      <w:pPr>
        <w:numPr>
          <w:ilvl w:val="0"/>
          <w:numId w:val="39"/>
        </w:numPr>
        <w:spacing w:after="0" w:line="240" w:lineRule="auto"/>
        <w:rPr>
          <w:rFonts w:ascii="Times New Roman" w:hAnsi="Times New Roman" w:cs="Times New Roman"/>
          <w:sz w:val="24"/>
          <w:szCs w:val="24"/>
        </w:rPr>
      </w:pPr>
      <w:proofErr w:type="gramStart"/>
      <w:r w:rsidRPr="006444CD">
        <w:rPr>
          <w:rFonts w:ascii="Times New Roman" w:hAnsi="Times New Roman" w:cs="Times New Roman"/>
          <w:sz w:val="24"/>
          <w:szCs w:val="24"/>
        </w:rPr>
        <w:t>Экология :</w:t>
      </w:r>
      <w:proofErr w:type="gramEnd"/>
      <w:r w:rsidRPr="006444CD">
        <w:rPr>
          <w:rFonts w:ascii="Times New Roman" w:hAnsi="Times New Roman" w:cs="Times New Roman"/>
          <w:sz w:val="24"/>
          <w:szCs w:val="24"/>
        </w:rPr>
        <w:t xml:space="preserve"> учебник и практикум для среднего профессионального образования / О. Е. Кондратьева [и др.] ; под редакцией О. Е. Кондратьевой.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Издательство Юрайт, 2022. — 283 с.  </w:t>
      </w:r>
    </w:p>
    <w:p w:rsidR="006444CD" w:rsidRPr="006444CD" w:rsidRDefault="006444CD" w:rsidP="006444CD">
      <w:pPr>
        <w:numPr>
          <w:ilvl w:val="0"/>
          <w:numId w:val="39"/>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Павлова, Е. И.  </w:t>
      </w:r>
      <w:proofErr w:type="gramStart"/>
      <w:r w:rsidRPr="006444CD">
        <w:rPr>
          <w:rFonts w:ascii="Times New Roman" w:hAnsi="Times New Roman" w:cs="Times New Roman"/>
          <w:sz w:val="24"/>
          <w:szCs w:val="24"/>
        </w:rPr>
        <w:t>Экология :</w:t>
      </w:r>
      <w:proofErr w:type="gramEnd"/>
      <w:r w:rsidRPr="006444CD">
        <w:rPr>
          <w:rFonts w:ascii="Times New Roman" w:hAnsi="Times New Roman" w:cs="Times New Roman"/>
          <w:sz w:val="24"/>
          <w:szCs w:val="24"/>
        </w:rPr>
        <w:t xml:space="preserve"> учебник и практикум для среднего профессионального образования / Е. И. Павлова, В. К. Новиков.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Издательство Юрайт, 2022. — 190 с.  </w:t>
      </w:r>
    </w:p>
    <w:p w:rsidR="006444CD" w:rsidRPr="006444CD" w:rsidRDefault="006444CD" w:rsidP="006444CD">
      <w:pPr>
        <w:numPr>
          <w:ilvl w:val="0"/>
          <w:numId w:val="39"/>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Сазонов, Э. В.  Экология городской </w:t>
      </w:r>
      <w:proofErr w:type="gramStart"/>
      <w:r w:rsidRPr="006444CD">
        <w:rPr>
          <w:rFonts w:ascii="Times New Roman" w:hAnsi="Times New Roman" w:cs="Times New Roman"/>
          <w:sz w:val="24"/>
          <w:szCs w:val="24"/>
        </w:rPr>
        <w:t>среды :</w:t>
      </w:r>
      <w:proofErr w:type="gramEnd"/>
      <w:r w:rsidRPr="006444CD">
        <w:rPr>
          <w:rFonts w:ascii="Times New Roman" w:hAnsi="Times New Roman" w:cs="Times New Roman"/>
          <w:sz w:val="24"/>
          <w:szCs w:val="24"/>
        </w:rPr>
        <w:t xml:space="preserve"> учебное пособие для среднего профессионального образования / Э. В. Сазонов. — 2-е изд., испр. и доп. — Москва : Издательство Юрайт, 2022. — 275 с. </w:t>
      </w:r>
    </w:p>
    <w:p w:rsidR="006444CD" w:rsidRPr="006444CD" w:rsidRDefault="006444CD" w:rsidP="006444CD">
      <w:pPr>
        <w:numPr>
          <w:ilvl w:val="0"/>
          <w:numId w:val="39"/>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Третьякова, Н. А.  </w:t>
      </w:r>
      <w:proofErr w:type="gramStart"/>
      <w:r w:rsidRPr="006444CD">
        <w:rPr>
          <w:rFonts w:ascii="Times New Roman" w:hAnsi="Times New Roman" w:cs="Times New Roman"/>
          <w:sz w:val="24"/>
          <w:szCs w:val="24"/>
        </w:rPr>
        <w:t>Экология :</w:t>
      </w:r>
      <w:proofErr w:type="gramEnd"/>
      <w:r w:rsidRPr="006444CD">
        <w:rPr>
          <w:rFonts w:ascii="Times New Roman" w:hAnsi="Times New Roman" w:cs="Times New Roman"/>
          <w:sz w:val="24"/>
          <w:szCs w:val="24"/>
        </w:rPr>
        <w:t xml:space="preserve"> учебное пособие для среднего профессионального образования / Н. А. Третьякова ; под научной редакцией М. Г. Шишова. — </w:t>
      </w:r>
      <w:proofErr w:type="gramStart"/>
      <w:r w:rsidRPr="006444CD">
        <w:rPr>
          <w:rFonts w:ascii="Times New Roman" w:hAnsi="Times New Roman" w:cs="Times New Roman"/>
          <w:sz w:val="24"/>
          <w:szCs w:val="24"/>
        </w:rPr>
        <w:t>Москва :</w:t>
      </w:r>
      <w:proofErr w:type="gramEnd"/>
      <w:r w:rsidRPr="006444CD">
        <w:rPr>
          <w:rFonts w:ascii="Times New Roman" w:hAnsi="Times New Roman" w:cs="Times New Roman"/>
          <w:sz w:val="24"/>
          <w:szCs w:val="24"/>
        </w:rPr>
        <w:t xml:space="preserve"> Издательство Юрайт, 2022. — 111 с. </w:t>
      </w:r>
    </w:p>
    <w:p w:rsidR="006444CD" w:rsidRPr="006444CD" w:rsidRDefault="006444CD" w:rsidP="006444CD">
      <w:pPr>
        <w:numPr>
          <w:ilvl w:val="0"/>
          <w:numId w:val="39"/>
        </w:numPr>
        <w:spacing w:after="0" w:line="240" w:lineRule="auto"/>
        <w:rPr>
          <w:rFonts w:ascii="Times New Roman" w:hAnsi="Times New Roman" w:cs="Times New Roman"/>
          <w:sz w:val="24"/>
          <w:szCs w:val="24"/>
        </w:rPr>
      </w:pPr>
      <w:r w:rsidRPr="006444CD">
        <w:rPr>
          <w:rFonts w:ascii="Times New Roman" w:hAnsi="Times New Roman" w:cs="Times New Roman"/>
          <w:sz w:val="24"/>
          <w:szCs w:val="24"/>
        </w:rPr>
        <w:t xml:space="preserve">Хван, Т. А.  Экологические основы </w:t>
      </w:r>
      <w:proofErr w:type="gramStart"/>
      <w:r w:rsidRPr="006444CD">
        <w:rPr>
          <w:rFonts w:ascii="Times New Roman" w:hAnsi="Times New Roman" w:cs="Times New Roman"/>
          <w:sz w:val="24"/>
          <w:szCs w:val="24"/>
        </w:rPr>
        <w:t>природопользования :</w:t>
      </w:r>
      <w:proofErr w:type="gramEnd"/>
      <w:r w:rsidRPr="006444CD">
        <w:rPr>
          <w:rFonts w:ascii="Times New Roman" w:hAnsi="Times New Roman" w:cs="Times New Roman"/>
          <w:sz w:val="24"/>
          <w:szCs w:val="24"/>
        </w:rPr>
        <w:t xml:space="preserve"> учебник для среднего профессионального образования / Т. А. Хван. — 6-е изд., перераб. и доп. — Москва : Издательство Юрайт, 2022. — 253 с. </w:t>
      </w:r>
    </w:p>
    <w:p w:rsidR="006444CD" w:rsidRPr="006444CD" w:rsidRDefault="006444CD" w:rsidP="006444CD">
      <w:pPr>
        <w:spacing w:line="360" w:lineRule="auto"/>
        <w:rPr>
          <w:rFonts w:ascii="Times New Roman" w:hAnsi="Times New Roman" w:cs="Times New Roman"/>
          <w:sz w:val="24"/>
          <w:szCs w:val="24"/>
        </w:rPr>
      </w:pPr>
      <w:r w:rsidRPr="006444CD">
        <w:rPr>
          <w:rFonts w:ascii="Times New Roman" w:hAnsi="Times New Roman" w:cs="Times New Roman"/>
          <w:b/>
          <w:sz w:val="24"/>
          <w:szCs w:val="24"/>
        </w:rPr>
        <w:t xml:space="preserve"> </w:t>
      </w:r>
      <w:r w:rsidRPr="006444CD">
        <w:rPr>
          <w:rFonts w:ascii="Times New Roman" w:hAnsi="Times New Roman" w:cs="Times New Roman"/>
          <w:b/>
          <w:sz w:val="24"/>
          <w:szCs w:val="24"/>
        </w:rPr>
        <w:tab/>
      </w:r>
      <w:r w:rsidRPr="006444CD">
        <w:rPr>
          <w:rFonts w:ascii="Times New Roman" w:hAnsi="Times New Roman" w:cs="Times New Roman"/>
          <w:sz w:val="24"/>
          <w:szCs w:val="24"/>
        </w:rPr>
        <w:t xml:space="preserve"> </w:t>
      </w:r>
      <w:r w:rsidRPr="006444CD">
        <w:rPr>
          <w:rFonts w:ascii="Times New Roman" w:hAnsi="Times New Roman" w:cs="Times New Roman"/>
          <w:sz w:val="24"/>
          <w:szCs w:val="24"/>
        </w:rPr>
        <w:br w:type="page"/>
      </w:r>
    </w:p>
    <w:p w:rsidR="0054138E" w:rsidRDefault="0054138E" w:rsidP="0054138E">
      <w:pPr>
        <w:spacing w:line="360" w:lineRule="auto"/>
        <w:rPr>
          <w:rFonts w:ascii="Times New Roman" w:hAnsi="Times New Roman" w:cs="Times New Roman"/>
          <w:sz w:val="24"/>
          <w:szCs w:val="24"/>
        </w:rPr>
      </w:pPr>
    </w:p>
    <w:p w:rsidR="009E0D0D" w:rsidRPr="006F6E6D" w:rsidRDefault="006F6E6D" w:rsidP="00E27A49">
      <w:pPr>
        <w:spacing w:line="360" w:lineRule="auto"/>
        <w:jc w:val="center"/>
        <w:rPr>
          <w:rFonts w:ascii="Times New Roman" w:hAnsi="Times New Roman" w:cs="Times New Roman"/>
          <w:b/>
          <w:bCs/>
          <w:sz w:val="24"/>
          <w:szCs w:val="24"/>
        </w:rPr>
      </w:pPr>
      <w:r w:rsidRPr="006F6E6D">
        <w:rPr>
          <w:rFonts w:ascii="Times New Roman" w:hAnsi="Times New Roman" w:cs="Times New Roman"/>
          <w:b/>
          <w:bCs/>
          <w:sz w:val="24"/>
          <w:szCs w:val="24"/>
        </w:rPr>
        <w:t>4</w:t>
      </w:r>
      <w:r w:rsidR="0054138E" w:rsidRPr="006F6E6D">
        <w:rPr>
          <w:rFonts w:ascii="Times New Roman" w:hAnsi="Times New Roman" w:cs="Times New Roman"/>
          <w:b/>
          <w:bCs/>
          <w:sz w:val="24"/>
          <w:szCs w:val="24"/>
        </w:rPr>
        <w:t>.КОНТРОЛЬ И ОЦЕНКА РЕЗУЛЬТАТОВ ОСВОЕНИЯ</w:t>
      </w:r>
      <w:r w:rsidR="00EE24D0" w:rsidRPr="006F6E6D">
        <w:rPr>
          <w:rFonts w:ascii="Times New Roman" w:hAnsi="Times New Roman" w:cs="Times New Roman"/>
          <w:b/>
          <w:bCs/>
          <w:sz w:val="24"/>
          <w:szCs w:val="24"/>
        </w:rPr>
        <w:t xml:space="preserve"> ДИСЦИПЛИНЫ</w:t>
      </w:r>
    </w:p>
    <w:p w:rsidR="0054138E" w:rsidRPr="00FF32C6" w:rsidRDefault="006F6E6D" w:rsidP="0054138E">
      <w:pPr>
        <w:spacing w:line="360" w:lineRule="auto"/>
        <w:rPr>
          <w:rFonts w:ascii="Times New Roman" w:hAnsi="Times New Roman" w:cs="Times New Roman"/>
          <w:sz w:val="24"/>
          <w:szCs w:val="24"/>
        </w:rPr>
      </w:pPr>
      <w:r w:rsidRPr="006F6E6D">
        <w:rPr>
          <w:rFonts w:ascii="Times New Roman" w:hAnsi="Times New Roman" w:cs="Times New Roman"/>
          <w:sz w:val="24"/>
          <w:szCs w:val="24"/>
        </w:rPr>
        <w:t>Контроль и оценка раскрываются через усвоенные знания и приобретенные обучающимися умения, направленные на формирование общих и профессиональных компетенций.</w:t>
      </w:r>
    </w:p>
    <w:tbl>
      <w:tblPr>
        <w:tblW w:w="9799" w:type="dxa"/>
        <w:tblInd w:w="29" w:type="dxa"/>
        <w:tblCellMar>
          <w:top w:w="36" w:type="dxa"/>
          <w:left w:w="107" w:type="dxa"/>
          <w:right w:w="0" w:type="dxa"/>
        </w:tblCellMar>
        <w:tblLook w:val="04A0" w:firstRow="1" w:lastRow="0" w:firstColumn="1" w:lastColumn="0" w:noHBand="0" w:noVBand="1"/>
      </w:tblPr>
      <w:tblGrid>
        <w:gridCol w:w="2440"/>
        <w:gridCol w:w="4761"/>
        <w:gridCol w:w="2598"/>
      </w:tblGrid>
      <w:tr w:rsidR="00A9442C" w:rsidRPr="006F6E6D" w:rsidTr="0015213A">
        <w:trPr>
          <w:trHeight w:val="588"/>
        </w:trPr>
        <w:tc>
          <w:tcPr>
            <w:tcW w:w="2440"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bookmarkStart w:id="20" w:name="_Hlk87878228"/>
            <w:r w:rsidRPr="006F6E6D">
              <w:rPr>
                <w:rFonts w:ascii="Times New Roman" w:hAnsi="Times New Roman" w:cs="Times New Roman"/>
                <w:sz w:val="24"/>
                <w:szCs w:val="24"/>
              </w:rPr>
              <w:t xml:space="preserve">Код и наименование формируемых компетенций </w:t>
            </w:r>
          </w:p>
        </w:tc>
        <w:tc>
          <w:tcPr>
            <w:tcW w:w="4761"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 xml:space="preserve">Раздел/Тема </w:t>
            </w:r>
          </w:p>
        </w:tc>
        <w:tc>
          <w:tcPr>
            <w:tcW w:w="2598" w:type="dxa"/>
            <w:tcBorders>
              <w:top w:val="single" w:sz="6" w:space="0" w:color="000000"/>
              <w:left w:val="single" w:sz="6" w:space="0" w:color="000000"/>
              <w:bottom w:val="single" w:sz="6" w:space="0" w:color="000000"/>
              <w:right w:val="single" w:sz="6" w:space="0" w:color="000000"/>
            </w:tcBorders>
          </w:tcPr>
          <w:p w:rsidR="006F6E6D" w:rsidRPr="006F6E6D" w:rsidRDefault="006F6E6D" w:rsidP="006F6E6D">
            <w:pPr>
              <w:spacing w:after="0" w:line="240" w:lineRule="exact"/>
              <w:jc w:val="center"/>
              <w:rPr>
                <w:rFonts w:ascii="Times New Roman" w:hAnsi="Times New Roman" w:cs="Times New Roman"/>
                <w:sz w:val="24"/>
                <w:szCs w:val="24"/>
              </w:rPr>
            </w:pPr>
            <w:r w:rsidRPr="006F6E6D">
              <w:rPr>
                <w:rFonts w:ascii="Times New Roman" w:hAnsi="Times New Roman" w:cs="Times New Roman"/>
                <w:sz w:val="24"/>
                <w:szCs w:val="24"/>
              </w:rPr>
              <w:t xml:space="preserve">Тип оценочных мероприятий </w:t>
            </w:r>
          </w:p>
        </w:tc>
      </w:tr>
      <w:tr w:rsidR="009537B9" w:rsidRPr="006F6E6D" w:rsidTr="0015213A">
        <w:trPr>
          <w:trHeight w:val="2345"/>
        </w:trPr>
        <w:tc>
          <w:tcPr>
            <w:tcW w:w="2440" w:type="dxa"/>
            <w:tcBorders>
              <w:top w:val="single" w:sz="6" w:space="0" w:color="000000"/>
              <w:left w:val="single" w:sz="6" w:space="0" w:color="000000"/>
              <w:bottom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ОК 02. Использовать современные средства поиска, анализа и интерпретации информации и </w:t>
            </w:r>
          </w:p>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информационные технологии для выполнения задач профессиональной деятельности </w:t>
            </w:r>
          </w:p>
        </w:tc>
        <w:tc>
          <w:tcPr>
            <w:tcW w:w="4761" w:type="dxa"/>
            <w:tcBorders>
              <w:top w:val="single" w:sz="6" w:space="0" w:color="000000"/>
              <w:left w:val="single" w:sz="6" w:space="0" w:color="000000"/>
              <w:bottom w:val="single" w:sz="6" w:space="0" w:color="000000"/>
              <w:right w:val="single" w:sz="6" w:space="0" w:color="000000"/>
            </w:tcBorders>
          </w:tcPr>
          <w:p w:rsidR="009537B9" w:rsidRPr="00A9442C" w:rsidRDefault="009537B9" w:rsidP="00A9442C">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1. Темы:  1.</w:t>
            </w:r>
            <w:r w:rsidR="00327C0E">
              <w:rPr>
                <w:rFonts w:ascii="Times New Roman" w:hAnsi="Times New Roman" w:cs="Times New Roman"/>
                <w:sz w:val="24"/>
                <w:szCs w:val="24"/>
              </w:rPr>
              <w:t>1</w:t>
            </w:r>
            <w:r w:rsidRPr="00A9442C">
              <w:rPr>
                <w:rFonts w:ascii="Times New Roman" w:hAnsi="Times New Roman" w:cs="Times New Roman"/>
                <w:sz w:val="24"/>
                <w:szCs w:val="24"/>
              </w:rPr>
              <w:t>, 1.</w:t>
            </w:r>
            <w:r w:rsidR="00327C0E">
              <w:rPr>
                <w:rFonts w:ascii="Times New Roman" w:hAnsi="Times New Roman" w:cs="Times New Roman"/>
                <w:sz w:val="24"/>
                <w:szCs w:val="24"/>
              </w:rPr>
              <w:t>2</w:t>
            </w:r>
            <w:r w:rsidRPr="00A9442C">
              <w:rPr>
                <w:rFonts w:ascii="Times New Roman" w:hAnsi="Times New Roman" w:cs="Times New Roman"/>
                <w:sz w:val="24"/>
                <w:szCs w:val="24"/>
              </w:rPr>
              <w:t xml:space="preserve"> </w:t>
            </w:r>
            <w:r w:rsidR="003048DA">
              <w:rPr>
                <w:rFonts w:ascii="Times New Roman" w:hAnsi="Times New Roman" w:cs="Times New Roman"/>
                <w:sz w:val="24"/>
                <w:szCs w:val="24"/>
              </w:rPr>
              <w:t>, 1.3.,1.4.</w:t>
            </w:r>
          </w:p>
          <w:p w:rsidR="009537B9" w:rsidRPr="00A9442C" w:rsidRDefault="003048DA"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2. Темы: </w:t>
            </w:r>
            <w:r w:rsidR="009537B9" w:rsidRPr="00A9442C">
              <w:rPr>
                <w:rFonts w:ascii="Times New Roman" w:hAnsi="Times New Roman" w:cs="Times New Roman"/>
                <w:sz w:val="24"/>
                <w:szCs w:val="24"/>
              </w:rPr>
              <w:t>2.5., 2.6.,2.</w:t>
            </w:r>
            <w:r w:rsidR="00327C0E">
              <w:rPr>
                <w:rFonts w:ascii="Times New Roman" w:hAnsi="Times New Roman" w:cs="Times New Roman"/>
                <w:sz w:val="24"/>
                <w:szCs w:val="24"/>
              </w:rPr>
              <w:t>7</w:t>
            </w:r>
            <w:r>
              <w:rPr>
                <w:rFonts w:ascii="Times New Roman" w:hAnsi="Times New Roman" w:cs="Times New Roman"/>
                <w:sz w:val="24"/>
                <w:szCs w:val="24"/>
              </w:rPr>
              <w:t>.</w:t>
            </w:r>
          </w:p>
          <w:p w:rsidR="009537B9" w:rsidRPr="00A9442C" w:rsidRDefault="009537B9" w:rsidP="00A9442C">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3. Темы: 3.</w:t>
            </w:r>
            <w:r w:rsidR="003048DA">
              <w:rPr>
                <w:rFonts w:ascii="Times New Roman" w:hAnsi="Times New Roman" w:cs="Times New Roman"/>
                <w:sz w:val="24"/>
                <w:szCs w:val="24"/>
              </w:rPr>
              <w:t>8</w:t>
            </w:r>
            <w:r w:rsidRPr="00A9442C">
              <w:rPr>
                <w:rFonts w:ascii="Times New Roman" w:hAnsi="Times New Roman" w:cs="Times New Roman"/>
                <w:sz w:val="24"/>
                <w:szCs w:val="24"/>
              </w:rPr>
              <w:t>, 3.</w:t>
            </w:r>
            <w:r w:rsidR="003048DA">
              <w:rPr>
                <w:rFonts w:ascii="Times New Roman" w:hAnsi="Times New Roman" w:cs="Times New Roman"/>
                <w:sz w:val="24"/>
                <w:szCs w:val="24"/>
              </w:rPr>
              <w:t>9</w:t>
            </w:r>
            <w:r w:rsidRPr="00A9442C">
              <w:rPr>
                <w:rFonts w:ascii="Times New Roman" w:hAnsi="Times New Roman" w:cs="Times New Roman"/>
                <w:sz w:val="24"/>
                <w:szCs w:val="24"/>
              </w:rPr>
              <w:t>, 3.</w:t>
            </w:r>
            <w:r w:rsidR="00327C0E">
              <w:rPr>
                <w:rFonts w:ascii="Times New Roman" w:hAnsi="Times New Roman" w:cs="Times New Roman"/>
                <w:sz w:val="24"/>
                <w:szCs w:val="24"/>
              </w:rPr>
              <w:t>1</w:t>
            </w:r>
            <w:r w:rsidR="003048DA">
              <w:rPr>
                <w:rFonts w:ascii="Times New Roman" w:hAnsi="Times New Roman" w:cs="Times New Roman"/>
                <w:sz w:val="24"/>
                <w:szCs w:val="24"/>
              </w:rPr>
              <w:t>0</w:t>
            </w:r>
            <w:r w:rsidRPr="00A9442C">
              <w:rPr>
                <w:rFonts w:ascii="Times New Roman" w:hAnsi="Times New Roman" w:cs="Times New Roman"/>
                <w:sz w:val="24"/>
                <w:szCs w:val="24"/>
              </w:rPr>
              <w:t>, 3.</w:t>
            </w:r>
            <w:r w:rsidR="00327C0E">
              <w:rPr>
                <w:rFonts w:ascii="Times New Roman" w:hAnsi="Times New Roman" w:cs="Times New Roman"/>
                <w:sz w:val="24"/>
                <w:szCs w:val="24"/>
              </w:rPr>
              <w:t>1</w:t>
            </w:r>
            <w:r w:rsidR="003048DA">
              <w:rPr>
                <w:rFonts w:ascii="Times New Roman" w:hAnsi="Times New Roman" w:cs="Times New Roman"/>
                <w:sz w:val="24"/>
                <w:szCs w:val="24"/>
              </w:rPr>
              <w:t>1</w:t>
            </w:r>
            <w:r w:rsidRPr="00A9442C">
              <w:rPr>
                <w:rFonts w:ascii="Times New Roman" w:hAnsi="Times New Roman" w:cs="Times New Roman"/>
                <w:sz w:val="24"/>
                <w:szCs w:val="24"/>
              </w:rPr>
              <w:t xml:space="preserve">. </w:t>
            </w:r>
            <w:r w:rsidR="00327C0E">
              <w:rPr>
                <w:rFonts w:ascii="Times New Roman" w:hAnsi="Times New Roman" w:cs="Times New Roman"/>
                <w:sz w:val="24"/>
                <w:szCs w:val="24"/>
              </w:rPr>
              <w:t>,3.1</w:t>
            </w:r>
            <w:r w:rsidR="003048DA">
              <w:rPr>
                <w:rFonts w:ascii="Times New Roman" w:hAnsi="Times New Roman" w:cs="Times New Roman"/>
                <w:sz w:val="24"/>
                <w:szCs w:val="24"/>
              </w:rPr>
              <w:t>2., 3.</w:t>
            </w:r>
          </w:p>
          <w:p w:rsidR="009537B9" w:rsidRPr="006F6E6D" w:rsidRDefault="003048DA" w:rsidP="00A9442C">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Темы:4.13.,4.14.,4.15.,4.16.</w:t>
            </w:r>
          </w:p>
        </w:tc>
        <w:tc>
          <w:tcPr>
            <w:tcW w:w="2598" w:type="dxa"/>
            <w:vMerge w:val="restart"/>
            <w:tcBorders>
              <w:left w:val="single" w:sz="6" w:space="0" w:color="000000"/>
              <w:right w:val="single" w:sz="6" w:space="0" w:color="000000"/>
            </w:tcBorders>
          </w:tcPr>
          <w:p w:rsidR="009A3A94" w:rsidRPr="009A3A94" w:rsidRDefault="009A3A94" w:rsidP="009A3A94">
            <w:pPr>
              <w:numPr>
                <w:ilvl w:val="0"/>
                <w:numId w:val="36"/>
              </w:numPr>
              <w:spacing w:after="0" w:line="240" w:lineRule="exact"/>
              <w:ind w:left="-105" w:firstLine="36"/>
              <w:rPr>
                <w:rFonts w:ascii="Times New Roman" w:hAnsi="Times New Roman" w:cs="Times New Roman"/>
                <w:sz w:val="24"/>
                <w:szCs w:val="24"/>
              </w:rPr>
            </w:pPr>
            <w:r w:rsidRPr="009A3A94">
              <w:rPr>
                <w:rFonts w:ascii="Times New Roman" w:hAnsi="Times New Roman" w:cs="Times New Roman"/>
                <w:sz w:val="24"/>
                <w:szCs w:val="24"/>
              </w:rPr>
              <w:t xml:space="preserve">устный опрос; </w:t>
            </w:r>
          </w:p>
          <w:p w:rsidR="009A3A94" w:rsidRPr="009A3A94" w:rsidRDefault="009A3A94" w:rsidP="009A3A94">
            <w:pPr>
              <w:numPr>
                <w:ilvl w:val="0"/>
                <w:numId w:val="36"/>
              </w:numPr>
              <w:spacing w:after="0" w:line="240" w:lineRule="auto"/>
              <w:ind w:left="-108" w:firstLine="34"/>
              <w:rPr>
                <w:rFonts w:ascii="Times New Roman" w:hAnsi="Times New Roman" w:cs="Times New Roman"/>
                <w:sz w:val="24"/>
                <w:szCs w:val="24"/>
              </w:rPr>
            </w:pPr>
            <w:r w:rsidRPr="009A3A94">
              <w:rPr>
                <w:rFonts w:ascii="Times New Roman" w:hAnsi="Times New Roman" w:cs="Times New Roman"/>
                <w:sz w:val="24"/>
                <w:szCs w:val="24"/>
              </w:rPr>
              <w:t xml:space="preserve">фронтальный опрос; </w:t>
            </w:r>
          </w:p>
          <w:p w:rsidR="009A3A94" w:rsidRPr="009A3A94" w:rsidRDefault="009A3A94" w:rsidP="009A3A94">
            <w:pPr>
              <w:numPr>
                <w:ilvl w:val="0"/>
                <w:numId w:val="36"/>
              </w:numPr>
              <w:spacing w:after="0" w:line="240" w:lineRule="auto"/>
              <w:ind w:left="-108" w:firstLine="34"/>
              <w:rPr>
                <w:rFonts w:ascii="Times New Roman" w:hAnsi="Times New Roman" w:cs="Times New Roman"/>
                <w:sz w:val="24"/>
                <w:szCs w:val="24"/>
              </w:rPr>
            </w:pPr>
            <w:r w:rsidRPr="009A3A94">
              <w:rPr>
                <w:rFonts w:ascii="Times New Roman" w:hAnsi="Times New Roman" w:cs="Times New Roman"/>
                <w:sz w:val="24"/>
                <w:szCs w:val="24"/>
              </w:rPr>
              <w:t xml:space="preserve"> оценка контрольных работ; </w:t>
            </w:r>
          </w:p>
          <w:p w:rsidR="009A3A94" w:rsidRPr="009A3A94" w:rsidRDefault="009A3A94" w:rsidP="009A3A94">
            <w:pPr>
              <w:numPr>
                <w:ilvl w:val="0"/>
                <w:numId w:val="36"/>
              </w:numPr>
              <w:spacing w:after="0" w:line="240" w:lineRule="auto"/>
              <w:ind w:left="-108" w:firstLine="34"/>
              <w:rPr>
                <w:rFonts w:ascii="Times New Roman" w:hAnsi="Times New Roman" w:cs="Times New Roman"/>
                <w:sz w:val="24"/>
                <w:szCs w:val="24"/>
              </w:rPr>
            </w:pPr>
            <w:r w:rsidRPr="009A3A94">
              <w:rPr>
                <w:rFonts w:ascii="Times New Roman" w:hAnsi="Times New Roman" w:cs="Times New Roman"/>
                <w:sz w:val="24"/>
                <w:szCs w:val="24"/>
              </w:rPr>
              <w:t>оценка практических работ  (решения качественных, расчетных, профессионально ориентированных задач);</w:t>
            </w:r>
          </w:p>
          <w:p w:rsidR="009A3A94" w:rsidRPr="009A3A94" w:rsidRDefault="009A3A94" w:rsidP="009A3A94">
            <w:pPr>
              <w:numPr>
                <w:ilvl w:val="0"/>
                <w:numId w:val="36"/>
              </w:numPr>
              <w:spacing w:after="0" w:line="240" w:lineRule="auto"/>
              <w:ind w:left="-108" w:firstLine="34"/>
              <w:rPr>
                <w:rFonts w:ascii="Times New Roman" w:hAnsi="Times New Roman" w:cs="Times New Roman"/>
                <w:sz w:val="24"/>
                <w:szCs w:val="24"/>
              </w:rPr>
            </w:pPr>
            <w:r w:rsidRPr="009A3A94">
              <w:rPr>
                <w:rFonts w:ascii="Times New Roman" w:hAnsi="Times New Roman" w:cs="Times New Roman"/>
                <w:sz w:val="24"/>
                <w:szCs w:val="24"/>
              </w:rPr>
              <w:t xml:space="preserve"> оценка тестовых заданий; </w:t>
            </w:r>
          </w:p>
          <w:p w:rsidR="009A3A94" w:rsidRPr="009A3A94" w:rsidRDefault="009A3A94" w:rsidP="009A3A94">
            <w:pPr>
              <w:numPr>
                <w:ilvl w:val="0"/>
                <w:numId w:val="36"/>
              </w:numPr>
              <w:spacing w:after="0" w:line="240" w:lineRule="auto"/>
              <w:ind w:left="-108" w:firstLine="34"/>
              <w:rPr>
                <w:rFonts w:ascii="Times New Roman" w:hAnsi="Times New Roman" w:cs="Times New Roman"/>
                <w:sz w:val="24"/>
                <w:szCs w:val="24"/>
              </w:rPr>
            </w:pPr>
            <w:r w:rsidRPr="009A3A94">
              <w:rPr>
                <w:rFonts w:ascii="Times New Roman" w:hAnsi="Times New Roman" w:cs="Times New Roman"/>
                <w:sz w:val="24"/>
                <w:szCs w:val="24"/>
              </w:rPr>
              <w:t xml:space="preserve">наблюдение за ходом выполнения индивидуальных проектов и оценка выполненных проектов; </w:t>
            </w:r>
          </w:p>
          <w:p w:rsidR="009A3A94" w:rsidRPr="009A3A94" w:rsidRDefault="009A3A94" w:rsidP="009A3A94">
            <w:pPr>
              <w:spacing w:after="0" w:line="240" w:lineRule="auto"/>
              <w:ind w:left="-108" w:firstLine="34"/>
              <w:rPr>
                <w:rFonts w:ascii="Times New Roman" w:hAnsi="Times New Roman" w:cs="Times New Roman"/>
                <w:sz w:val="24"/>
                <w:szCs w:val="24"/>
              </w:rPr>
            </w:pPr>
            <w:r w:rsidRPr="009A3A94">
              <w:rPr>
                <w:rFonts w:ascii="Times New Roman" w:hAnsi="Times New Roman" w:cs="Times New Roman"/>
                <w:sz w:val="24"/>
                <w:szCs w:val="24"/>
              </w:rPr>
              <w:t>- оценка выполнения самостоятельных работ;</w:t>
            </w:r>
          </w:p>
          <w:p w:rsidR="009A3A94" w:rsidRPr="009A3A94" w:rsidRDefault="009A3A94" w:rsidP="009A3A94">
            <w:pPr>
              <w:spacing w:after="0" w:line="240" w:lineRule="auto"/>
              <w:ind w:left="-108" w:firstLine="34"/>
              <w:rPr>
                <w:rFonts w:ascii="Times New Roman" w:hAnsi="Times New Roman" w:cs="Times New Roman"/>
                <w:sz w:val="24"/>
                <w:szCs w:val="24"/>
              </w:rPr>
            </w:pPr>
            <w:r w:rsidRPr="009A3A94">
              <w:rPr>
                <w:rFonts w:ascii="Times New Roman" w:hAnsi="Times New Roman" w:cs="Times New Roman"/>
                <w:sz w:val="24"/>
                <w:szCs w:val="24"/>
              </w:rPr>
              <w:t>наблюдение и оценка решения кейс-задач;</w:t>
            </w:r>
          </w:p>
          <w:p w:rsidR="009A3A94" w:rsidRPr="009A3A94" w:rsidRDefault="009A3A94" w:rsidP="009A3A94">
            <w:pPr>
              <w:spacing w:after="0" w:line="240" w:lineRule="auto"/>
              <w:ind w:left="-108" w:firstLine="34"/>
              <w:rPr>
                <w:rFonts w:ascii="Times New Roman" w:hAnsi="Times New Roman" w:cs="Times New Roman"/>
                <w:sz w:val="24"/>
                <w:szCs w:val="24"/>
              </w:rPr>
            </w:pPr>
            <w:r w:rsidRPr="009A3A94">
              <w:rPr>
                <w:rFonts w:ascii="Times New Roman" w:hAnsi="Times New Roman" w:cs="Times New Roman"/>
                <w:sz w:val="24"/>
                <w:szCs w:val="24"/>
              </w:rPr>
              <w:t xml:space="preserve"> - наблюдение и оценка деловой игры; </w:t>
            </w:r>
          </w:p>
          <w:p w:rsidR="009A3A94" w:rsidRPr="009A3A94" w:rsidRDefault="009A3A94" w:rsidP="009A3A94">
            <w:pPr>
              <w:spacing w:after="0" w:line="240" w:lineRule="auto"/>
              <w:ind w:left="-108" w:firstLine="34"/>
              <w:rPr>
                <w:rFonts w:ascii="Times New Roman" w:hAnsi="Times New Roman" w:cs="Times New Roman"/>
                <w:sz w:val="24"/>
                <w:szCs w:val="24"/>
              </w:rPr>
            </w:pPr>
            <w:r w:rsidRPr="009A3A94">
              <w:rPr>
                <w:rFonts w:ascii="Times New Roman" w:hAnsi="Times New Roman" w:cs="Times New Roman"/>
                <w:sz w:val="24"/>
                <w:szCs w:val="24"/>
              </w:rPr>
              <w:t>- оценка выполнения интерактивных заданий</w:t>
            </w:r>
          </w:p>
          <w:p w:rsidR="009537B9" w:rsidRDefault="009A3A94" w:rsidP="009A3A94">
            <w:pPr>
              <w:spacing w:after="0" w:line="240" w:lineRule="auto"/>
              <w:ind w:left="-108" w:firstLine="34"/>
              <w:rPr>
                <w:rFonts w:ascii="Times New Roman" w:hAnsi="Times New Roman" w:cs="Times New Roman"/>
                <w:sz w:val="24"/>
                <w:szCs w:val="24"/>
              </w:rPr>
            </w:pPr>
            <w:r>
              <w:rPr>
                <w:rFonts w:ascii="Times New Roman" w:hAnsi="Times New Roman" w:cs="Times New Roman"/>
                <w:sz w:val="24"/>
                <w:szCs w:val="24"/>
              </w:rPr>
              <w:t>- оценка заполнения схем, кластеров.</w:t>
            </w:r>
          </w:p>
          <w:p w:rsidR="009A3A94" w:rsidRPr="006F6E6D" w:rsidRDefault="009A3A94" w:rsidP="009A3A94">
            <w:pPr>
              <w:spacing w:after="0" w:line="240" w:lineRule="auto"/>
              <w:ind w:left="-108" w:firstLine="34"/>
              <w:rPr>
                <w:rFonts w:ascii="Times New Roman" w:hAnsi="Times New Roman" w:cs="Times New Roman"/>
                <w:sz w:val="24"/>
                <w:szCs w:val="24"/>
              </w:rPr>
            </w:pPr>
            <w:r>
              <w:rPr>
                <w:rFonts w:ascii="Times New Roman" w:hAnsi="Times New Roman" w:cs="Times New Roman"/>
                <w:sz w:val="24"/>
                <w:szCs w:val="24"/>
              </w:rPr>
              <w:t>Дифференцированный зачёт</w:t>
            </w:r>
          </w:p>
        </w:tc>
      </w:tr>
      <w:tr w:rsidR="009537B9" w:rsidRPr="006F6E6D" w:rsidTr="0015213A">
        <w:trPr>
          <w:trHeight w:val="3197"/>
        </w:trPr>
        <w:tc>
          <w:tcPr>
            <w:tcW w:w="2440" w:type="dxa"/>
            <w:tcBorders>
              <w:top w:val="single" w:sz="6" w:space="0" w:color="000000"/>
              <w:left w:val="single" w:sz="6" w:space="0" w:color="000000"/>
              <w:bottom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4761" w:type="dxa"/>
            <w:tcBorders>
              <w:top w:val="single" w:sz="6" w:space="0" w:color="000000"/>
              <w:left w:val="single" w:sz="6" w:space="0" w:color="000000"/>
              <w:bottom w:val="single" w:sz="6" w:space="0" w:color="000000"/>
              <w:right w:val="single" w:sz="6" w:space="0" w:color="000000"/>
            </w:tcBorders>
          </w:tcPr>
          <w:p w:rsidR="003048DA" w:rsidRPr="00A9442C" w:rsidRDefault="009537B9" w:rsidP="003048DA">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 </w:t>
            </w:r>
            <w:r w:rsidR="003048DA" w:rsidRPr="00A9442C">
              <w:rPr>
                <w:rFonts w:ascii="Times New Roman" w:hAnsi="Times New Roman" w:cs="Times New Roman"/>
                <w:sz w:val="24"/>
                <w:szCs w:val="24"/>
              </w:rPr>
              <w:t>Раздел 1. Темы:  1.</w:t>
            </w:r>
            <w:r w:rsidR="003048DA">
              <w:rPr>
                <w:rFonts w:ascii="Times New Roman" w:hAnsi="Times New Roman" w:cs="Times New Roman"/>
                <w:sz w:val="24"/>
                <w:szCs w:val="24"/>
              </w:rPr>
              <w:t>1</w:t>
            </w:r>
            <w:r w:rsidR="003048DA" w:rsidRPr="00A9442C">
              <w:rPr>
                <w:rFonts w:ascii="Times New Roman" w:hAnsi="Times New Roman" w:cs="Times New Roman"/>
                <w:sz w:val="24"/>
                <w:szCs w:val="24"/>
              </w:rPr>
              <w:t>, 1.</w:t>
            </w:r>
            <w:r w:rsidR="003048DA">
              <w:rPr>
                <w:rFonts w:ascii="Times New Roman" w:hAnsi="Times New Roman" w:cs="Times New Roman"/>
                <w:sz w:val="24"/>
                <w:szCs w:val="24"/>
              </w:rPr>
              <w:t>2</w:t>
            </w:r>
            <w:r w:rsidR="003048DA" w:rsidRPr="00A9442C">
              <w:rPr>
                <w:rFonts w:ascii="Times New Roman" w:hAnsi="Times New Roman" w:cs="Times New Roman"/>
                <w:sz w:val="24"/>
                <w:szCs w:val="24"/>
              </w:rPr>
              <w:t xml:space="preserve"> </w:t>
            </w:r>
            <w:r w:rsidR="003048DA">
              <w:rPr>
                <w:rFonts w:ascii="Times New Roman" w:hAnsi="Times New Roman" w:cs="Times New Roman"/>
                <w:sz w:val="24"/>
                <w:szCs w:val="24"/>
              </w:rPr>
              <w:t>, 1.3.,1.4.</w:t>
            </w:r>
          </w:p>
          <w:p w:rsidR="003048DA" w:rsidRPr="00A9442C" w:rsidRDefault="003048DA" w:rsidP="003048DA">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2. Темы: </w:t>
            </w:r>
            <w:r w:rsidRPr="00A9442C">
              <w:rPr>
                <w:rFonts w:ascii="Times New Roman" w:hAnsi="Times New Roman" w:cs="Times New Roman"/>
                <w:sz w:val="24"/>
                <w:szCs w:val="24"/>
              </w:rPr>
              <w:t>2.5., 2.6.,2.</w:t>
            </w:r>
            <w:r>
              <w:rPr>
                <w:rFonts w:ascii="Times New Roman" w:hAnsi="Times New Roman" w:cs="Times New Roman"/>
                <w:sz w:val="24"/>
                <w:szCs w:val="24"/>
              </w:rPr>
              <w:t>7.</w:t>
            </w:r>
          </w:p>
          <w:p w:rsidR="003048DA" w:rsidRPr="00A9442C" w:rsidRDefault="003048DA" w:rsidP="003048DA">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3. Темы: 3.</w:t>
            </w:r>
            <w:r>
              <w:rPr>
                <w:rFonts w:ascii="Times New Roman" w:hAnsi="Times New Roman" w:cs="Times New Roman"/>
                <w:sz w:val="24"/>
                <w:szCs w:val="24"/>
              </w:rPr>
              <w:t>8</w:t>
            </w:r>
            <w:r w:rsidRPr="00A9442C">
              <w:rPr>
                <w:rFonts w:ascii="Times New Roman" w:hAnsi="Times New Roman" w:cs="Times New Roman"/>
                <w:sz w:val="24"/>
                <w:szCs w:val="24"/>
              </w:rPr>
              <w:t>, 3.</w:t>
            </w:r>
            <w:r>
              <w:rPr>
                <w:rFonts w:ascii="Times New Roman" w:hAnsi="Times New Roman" w:cs="Times New Roman"/>
                <w:sz w:val="24"/>
                <w:szCs w:val="24"/>
              </w:rPr>
              <w:t>9</w:t>
            </w:r>
            <w:r w:rsidRPr="00A9442C">
              <w:rPr>
                <w:rFonts w:ascii="Times New Roman" w:hAnsi="Times New Roman" w:cs="Times New Roman"/>
                <w:sz w:val="24"/>
                <w:szCs w:val="24"/>
              </w:rPr>
              <w:t>, 3.</w:t>
            </w:r>
            <w:r>
              <w:rPr>
                <w:rFonts w:ascii="Times New Roman" w:hAnsi="Times New Roman" w:cs="Times New Roman"/>
                <w:sz w:val="24"/>
                <w:szCs w:val="24"/>
              </w:rPr>
              <w:t>10</w:t>
            </w:r>
            <w:r w:rsidRPr="00A9442C">
              <w:rPr>
                <w:rFonts w:ascii="Times New Roman" w:hAnsi="Times New Roman" w:cs="Times New Roman"/>
                <w:sz w:val="24"/>
                <w:szCs w:val="24"/>
              </w:rPr>
              <w:t>, 3.</w:t>
            </w:r>
            <w:r>
              <w:rPr>
                <w:rFonts w:ascii="Times New Roman" w:hAnsi="Times New Roman" w:cs="Times New Roman"/>
                <w:sz w:val="24"/>
                <w:szCs w:val="24"/>
              </w:rPr>
              <w:t>11</w:t>
            </w:r>
            <w:r w:rsidRPr="00A9442C">
              <w:rPr>
                <w:rFonts w:ascii="Times New Roman" w:hAnsi="Times New Roman" w:cs="Times New Roman"/>
                <w:sz w:val="24"/>
                <w:szCs w:val="24"/>
              </w:rPr>
              <w:t xml:space="preserve">. </w:t>
            </w:r>
            <w:r>
              <w:rPr>
                <w:rFonts w:ascii="Times New Roman" w:hAnsi="Times New Roman" w:cs="Times New Roman"/>
                <w:sz w:val="24"/>
                <w:szCs w:val="24"/>
              </w:rPr>
              <w:t>,3.12., 3.</w:t>
            </w:r>
          </w:p>
          <w:p w:rsidR="009537B9" w:rsidRPr="006F6E6D" w:rsidRDefault="003048DA" w:rsidP="00093435">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Темы:4.13.,4.14.,4.15.</w:t>
            </w:r>
          </w:p>
        </w:tc>
        <w:tc>
          <w:tcPr>
            <w:tcW w:w="2598"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9537B9" w:rsidRPr="006F6E6D" w:rsidTr="0015213A">
        <w:trPr>
          <w:trHeight w:val="2201"/>
        </w:trPr>
        <w:tc>
          <w:tcPr>
            <w:tcW w:w="2440" w:type="dxa"/>
            <w:tcBorders>
              <w:top w:val="single" w:sz="6" w:space="0" w:color="000000"/>
              <w:left w:val="single" w:sz="6" w:space="0" w:color="000000"/>
              <w:bottom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ОК 04. Эффективно взаимодействовать и работать в коллективе и команде </w:t>
            </w:r>
          </w:p>
        </w:tc>
        <w:tc>
          <w:tcPr>
            <w:tcW w:w="4761" w:type="dxa"/>
            <w:tcBorders>
              <w:top w:val="single" w:sz="6" w:space="0" w:color="000000"/>
              <w:left w:val="single" w:sz="6" w:space="0" w:color="000000"/>
              <w:bottom w:val="single" w:sz="6" w:space="0" w:color="000000"/>
              <w:right w:val="single" w:sz="6" w:space="0" w:color="000000"/>
            </w:tcBorders>
          </w:tcPr>
          <w:p w:rsidR="003048DA" w:rsidRPr="00A9442C" w:rsidRDefault="009537B9" w:rsidP="003048DA">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 </w:t>
            </w:r>
            <w:r w:rsidR="003048DA" w:rsidRPr="00A9442C">
              <w:rPr>
                <w:rFonts w:ascii="Times New Roman" w:hAnsi="Times New Roman" w:cs="Times New Roman"/>
                <w:sz w:val="24"/>
                <w:szCs w:val="24"/>
              </w:rPr>
              <w:t>Раздел 1. Темы:  1.</w:t>
            </w:r>
            <w:r w:rsidR="003048DA">
              <w:rPr>
                <w:rFonts w:ascii="Times New Roman" w:hAnsi="Times New Roman" w:cs="Times New Roman"/>
                <w:sz w:val="24"/>
                <w:szCs w:val="24"/>
              </w:rPr>
              <w:t>1</w:t>
            </w:r>
            <w:r w:rsidR="003048DA" w:rsidRPr="00A9442C">
              <w:rPr>
                <w:rFonts w:ascii="Times New Roman" w:hAnsi="Times New Roman" w:cs="Times New Roman"/>
                <w:sz w:val="24"/>
                <w:szCs w:val="24"/>
              </w:rPr>
              <w:t>, 1.</w:t>
            </w:r>
            <w:r w:rsidR="003048DA">
              <w:rPr>
                <w:rFonts w:ascii="Times New Roman" w:hAnsi="Times New Roman" w:cs="Times New Roman"/>
                <w:sz w:val="24"/>
                <w:szCs w:val="24"/>
              </w:rPr>
              <w:t>2</w:t>
            </w:r>
            <w:r w:rsidR="003048DA" w:rsidRPr="00A9442C">
              <w:rPr>
                <w:rFonts w:ascii="Times New Roman" w:hAnsi="Times New Roman" w:cs="Times New Roman"/>
                <w:sz w:val="24"/>
                <w:szCs w:val="24"/>
              </w:rPr>
              <w:t xml:space="preserve"> </w:t>
            </w:r>
            <w:r w:rsidR="003048DA">
              <w:rPr>
                <w:rFonts w:ascii="Times New Roman" w:hAnsi="Times New Roman" w:cs="Times New Roman"/>
                <w:sz w:val="24"/>
                <w:szCs w:val="24"/>
              </w:rPr>
              <w:t>, 1.3.,1.4.</w:t>
            </w:r>
          </w:p>
          <w:p w:rsidR="003048DA" w:rsidRPr="00A9442C" w:rsidRDefault="003048DA" w:rsidP="003048DA">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2. Темы: </w:t>
            </w:r>
            <w:r w:rsidRPr="00A9442C">
              <w:rPr>
                <w:rFonts w:ascii="Times New Roman" w:hAnsi="Times New Roman" w:cs="Times New Roman"/>
                <w:sz w:val="24"/>
                <w:szCs w:val="24"/>
              </w:rPr>
              <w:t>2.5., 2.6.,2.</w:t>
            </w:r>
            <w:r>
              <w:rPr>
                <w:rFonts w:ascii="Times New Roman" w:hAnsi="Times New Roman" w:cs="Times New Roman"/>
                <w:sz w:val="24"/>
                <w:szCs w:val="24"/>
              </w:rPr>
              <w:t>7.</w:t>
            </w:r>
          </w:p>
          <w:p w:rsidR="003048DA" w:rsidRPr="00A9442C" w:rsidRDefault="003048DA" w:rsidP="003048DA">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3. Темы: 3.</w:t>
            </w:r>
            <w:r>
              <w:rPr>
                <w:rFonts w:ascii="Times New Roman" w:hAnsi="Times New Roman" w:cs="Times New Roman"/>
                <w:sz w:val="24"/>
                <w:szCs w:val="24"/>
              </w:rPr>
              <w:t>8</w:t>
            </w:r>
            <w:r w:rsidRPr="00A9442C">
              <w:rPr>
                <w:rFonts w:ascii="Times New Roman" w:hAnsi="Times New Roman" w:cs="Times New Roman"/>
                <w:sz w:val="24"/>
                <w:szCs w:val="24"/>
              </w:rPr>
              <w:t>, 3.</w:t>
            </w:r>
            <w:r>
              <w:rPr>
                <w:rFonts w:ascii="Times New Roman" w:hAnsi="Times New Roman" w:cs="Times New Roman"/>
                <w:sz w:val="24"/>
                <w:szCs w:val="24"/>
              </w:rPr>
              <w:t>9</w:t>
            </w:r>
            <w:r w:rsidRPr="00A9442C">
              <w:rPr>
                <w:rFonts w:ascii="Times New Roman" w:hAnsi="Times New Roman" w:cs="Times New Roman"/>
                <w:sz w:val="24"/>
                <w:szCs w:val="24"/>
              </w:rPr>
              <w:t>, 3.</w:t>
            </w:r>
            <w:r>
              <w:rPr>
                <w:rFonts w:ascii="Times New Roman" w:hAnsi="Times New Roman" w:cs="Times New Roman"/>
                <w:sz w:val="24"/>
                <w:szCs w:val="24"/>
              </w:rPr>
              <w:t>10</w:t>
            </w:r>
            <w:r w:rsidRPr="00A9442C">
              <w:rPr>
                <w:rFonts w:ascii="Times New Roman" w:hAnsi="Times New Roman" w:cs="Times New Roman"/>
                <w:sz w:val="24"/>
                <w:szCs w:val="24"/>
              </w:rPr>
              <w:t>, 3.</w:t>
            </w:r>
            <w:r>
              <w:rPr>
                <w:rFonts w:ascii="Times New Roman" w:hAnsi="Times New Roman" w:cs="Times New Roman"/>
                <w:sz w:val="24"/>
                <w:szCs w:val="24"/>
              </w:rPr>
              <w:t>11</w:t>
            </w:r>
            <w:r w:rsidRPr="00A9442C">
              <w:rPr>
                <w:rFonts w:ascii="Times New Roman" w:hAnsi="Times New Roman" w:cs="Times New Roman"/>
                <w:sz w:val="24"/>
                <w:szCs w:val="24"/>
              </w:rPr>
              <w:t xml:space="preserve">. </w:t>
            </w:r>
            <w:r>
              <w:rPr>
                <w:rFonts w:ascii="Times New Roman" w:hAnsi="Times New Roman" w:cs="Times New Roman"/>
                <w:sz w:val="24"/>
                <w:szCs w:val="24"/>
              </w:rPr>
              <w:t>,3.12., 3.</w:t>
            </w:r>
          </w:p>
          <w:p w:rsidR="009537B9" w:rsidRPr="006F6E6D" w:rsidRDefault="003048DA" w:rsidP="003048DA">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Темы:4.13.,4.14.,4.15.</w:t>
            </w:r>
          </w:p>
        </w:tc>
        <w:tc>
          <w:tcPr>
            <w:tcW w:w="2598"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9537B9" w:rsidRPr="006F6E6D" w:rsidTr="0015213A">
        <w:trPr>
          <w:trHeight w:val="2515"/>
        </w:trPr>
        <w:tc>
          <w:tcPr>
            <w:tcW w:w="2440" w:type="dxa"/>
            <w:tcBorders>
              <w:top w:val="single" w:sz="6" w:space="0" w:color="000000"/>
              <w:left w:val="single" w:sz="6" w:space="0" w:color="000000"/>
              <w:bottom w:val="single" w:sz="4"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r w:rsidRPr="006F6E6D">
              <w:rPr>
                <w:rFonts w:ascii="Times New Roman" w:hAnsi="Times New Roman" w:cs="Times New Roman"/>
                <w:sz w:val="24"/>
                <w:szCs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4761" w:type="dxa"/>
            <w:tcBorders>
              <w:top w:val="single" w:sz="6" w:space="0" w:color="000000"/>
              <w:left w:val="single" w:sz="6" w:space="0" w:color="000000"/>
              <w:bottom w:val="single" w:sz="4" w:space="0" w:color="000000"/>
              <w:right w:val="single" w:sz="6" w:space="0" w:color="000000"/>
            </w:tcBorders>
          </w:tcPr>
          <w:p w:rsidR="009537B9" w:rsidRPr="009537B9" w:rsidRDefault="009537B9" w:rsidP="009537B9">
            <w:pPr>
              <w:spacing w:after="0" w:line="240" w:lineRule="exact"/>
              <w:rPr>
                <w:rFonts w:ascii="Times New Roman" w:hAnsi="Times New Roman" w:cs="Times New Roman"/>
                <w:sz w:val="24"/>
                <w:szCs w:val="24"/>
              </w:rPr>
            </w:pPr>
          </w:p>
          <w:p w:rsidR="003048DA" w:rsidRPr="00A9442C" w:rsidRDefault="003048DA" w:rsidP="003048DA">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1. Темы:  1.</w:t>
            </w:r>
            <w:r>
              <w:rPr>
                <w:rFonts w:ascii="Times New Roman" w:hAnsi="Times New Roman" w:cs="Times New Roman"/>
                <w:sz w:val="24"/>
                <w:szCs w:val="24"/>
              </w:rPr>
              <w:t>1</w:t>
            </w:r>
            <w:r w:rsidRPr="00A9442C">
              <w:rPr>
                <w:rFonts w:ascii="Times New Roman" w:hAnsi="Times New Roman" w:cs="Times New Roman"/>
                <w:sz w:val="24"/>
                <w:szCs w:val="24"/>
              </w:rPr>
              <w:t>, 1.</w:t>
            </w:r>
            <w:r>
              <w:rPr>
                <w:rFonts w:ascii="Times New Roman" w:hAnsi="Times New Roman" w:cs="Times New Roman"/>
                <w:sz w:val="24"/>
                <w:szCs w:val="24"/>
              </w:rPr>
              <w:t>2</w:t>
            </w:r>
            <w:r w:rsidRPr="00A9442C">
              <w:rPr>
                <w:rFonts w:ascii="Times New Roman" w:hAnsi="Times New Roman" w:cs="Times New Roman"/>
                <w:sz w:val="24"/>
                <w:szCs w:val="24"/>
              </w:rPr>
              <w:t xml:space="preserve"> </w:t>
            </w:r>
            <w:r>
              <w:rPr>
                <w:rFonts w:ascii="Times New Roman" w:hAnsi="Times New Roman" w:cs="Times New Roman"/>
                <w:sz w:val="24"/>
                <w:szCs w:val="24"/>
              </w:rPr>
              <w:t>, 1.3.,1.4.</w:t>
            </w:r>
          </w:p>
          <w:p w:rsidR="003048DA" w:rsidRPr="00A9442C" w:rsidRDefault="003048DA" w:rsidP="003048DA">
            <w:pPr>
              <w:spacing w:after="0" w:line="240" w:lineRule="exact"/>
              <w:rPr>
                <w:rFonts w:ascii="Times New Roman" w:hAnsi="Times New Roman" w:cs="Times New Roman"/>
                <w:sz w:val="24"/>
                <w:szCs w:val="24"/>
              </w:rPr>
            </w:pPr>
            <w:r>
              <w:rPr>
                <w:rFonts w:ascii="Times New Roman" w:hAnsi="Times New Roman" w:cs="Times New Roman"/>
                <w:sz w:val="24"/>
                <w:szCs w:val="24"/>
              </w:rPr>
              <w:t xml:space="preserve">Раздел 2. Темы: </w:t>
            </w:r>
            <w:r w:rsidRPr="00A9442C">
              <w:rPr>
                <w:rFonts w:ascii="Times New Roman" w:hAnsi="Times New Roman" w:cs="Times New Roman"/>
                <w:sz w:val="24"/>
                <w:szCs w:val="24"/>
              </w:rPr>
              <w:t>2.5., 2.6.,2.</w:t>
            </w:r>
            <w:r>
              <w:rPr>
                <w:rFonts w:ascii="Times New Roman" w:hAnsi="Times New Roman" w:cs="Times New Roman"/>
                <w:sz w:val="24"/>
                <w:szCs w:val="24"/>
              </w:rPr>
              <w:t>7.</w:t>
            </w:r>
          </w:p>
          <w:p w:rsidR="003048DA" w:rsidRPr="00A9442C" w:rsidRDefault="003048DA" w:rsidP="003048DA">
            <w:pPr>
              <w:spacing w:after="0" w:line="240" w:lineRule="exact"/>
              <w:rPr>
                <w:rFonts w:ascii="Times New Roman" w:hAnsi="Times New Roman" w:cs="Times New Roman"/>
                <w:sz w:val="24"/>
                <w:szCs w:val="24"/>
              </w:rPr>
            </w:pPr>
            <w:r w:rsidRPr="00A9442C">
              <w:rPr>
                <w:rFonts w:ascii="Times New Roman" w:hAnsi="Times New Roman" w:cs="Times New Roman"/>
                <w:sz w:val="24"/>
                <w:szCs w:val="24"/>
              </w:rPr>
              <w:t>Раздел 3. Темы: 3.</w:t>
            </w:r>
            <w:r>
              <w:rPr>
                <w:rFonts w:ascii="Times New Roman" w:hAnsi="Times New Roman" w:cs="Times New Roman"/>
                <w:sz w:val="24"/>
                <w:szCs w:val="24"/>
              </w:rPr>
              <w:t>8</w:t>
            </w:r>
            <w:r w:rsidRPr="00A9442C">
              <w:rPr>
                <w:rFonts w:ascii="Times New Roman" w:hAnsi="Times New Roman" w:cs="Times New Roman"/>
                <w:sz w:val="24"/>
                <w:szCs w:val="24"/>
              </w:rPr>
              <w:t>, 3.</w:t>
            </w:r>
            <w:r>
              <w:rPr>
                <w:rFonts w:ascii="Times New Roman" w:hAnsi="Times New Roman" w:cs="Times New Roman"/>
                <w:sz w:val="24"/>
                <w:szCs w:val="24"/>
              </w:rPr>
              <w:t>9</w:t>
            </w:r>
            <w:r w:rsidRPr="00A9442C">
              <w:rPr>
                <w:rFonts w:ascii="Times New Roman" w:hAnsi="Times New Roman" w:cs="Times New Roman"/>
                <w:sz w:val="24"/>
                <w:szCs w:val="24"/>
              </w:rPr>
              <w:t>, 3.</w:t>
            </w:r>
            <w:r>
              <w:rPr>
                <w:rFonts w:ascii="Times New Roman" w:hAnsi="Times New Roman" w:cs="Times New Roman"/>
                <w:sz w:val="24"/>
                <w:szCs w:val="24"/>
              </w:rPr>
              <w:t>10</w:t>
            </w:r>
            <w:r w:rsidRPr="00A9442C">
              <w:rPr>
                <w:rFonts w:ascii="Times New Roman" w:hAnsi="Times New Roman" w:cs="Times New Roman"/>
                <w:sz w:val="24"/>
                <w:szCs w:val="24"/>
              </w:rPr>
              <w:t>, 3.</w:t>
            </w:r>
            <w:r>
              <w:rPr>
                <w:rFonts w:ascii="Times New Roman" w:hAnsi="Times New Roman" w:cs="Times New Roman"/>
                <w:sz w:val="24"/>
                <w:szCs w:val="24"/>
              </w:rPr>
              <w:t>11</w:t>
            </w:r>
            <w:r w:rsidRPr="00A9442C">
              <w:rPr>
                <w:rFonts w:ascii="Times New Roman" w:hAnsi="Times New Roman" w:cs="Times New Roman"/>
                <w:sz w:val="24"/>
                <w:szCs w:val="24"/>
              </w:rPr>
              <w:t xml:space="preserve">. </w:t>
            </w:r>
            <w:r>
              <w:rPr>
                <w:rFonts w:ascii="Times New Roman" w:hAnsi="Times New Roman" w:cs="Times New Roman"/>
                <w:sz w:val="24"/>
                <w:szCs w:val="24"/>
              </w:rPr>
              <w:t>,3.12., 3.</w:t>
            </w:r>
          </w:p>
          <w:p w:rsidR="009537B9" w:rsidRPr="006F6E6D" w:rsidRDefault="003048DA" w:rsidP="003048DA">
            <w:pPr>
              <w:spacing w:after="0" w:line="240" w:lineRule="exact"/>
              <w:rPr>
                <w:rFonts w:ascii="Times New Roman" w:hAnsi="Times New Roman" w:cs="Times New Roman"/>
                <w:sz w:val="24"/>
                <w:szCs w:val="24"/>
              </w:rPr>
            </w:pPr>
            <w:r>
              <w:rPr>
                <w:rFonts w:ascii="Times New Roman" w:hAnsi="Times New Roman" w:cs="Times New Roman"/>
                <w:sz w:val="24"/>
                <w:szCs w:val="24"/>
              </w:rPr>
              <w:t>Раздел 4. Темы:4.13.,4.14.,4.15.4.16.</w:t>
            </w:r>
          </w:p>
        </w:tc>
        <w:tc>
          <w:tcPr>
            <w:tcW w:w="2598" w:type="dxa"/>
            <w:vMerge/>
            <w:tcBorders>
              <w:left w:val="single" w:sz="6" w:space="0" w:color="000000"/>
              <w:right w:val="single" w:sz="6" w:space="0" w:color="000000"/>
            </w:tcBorders>
          </w:tcPr>
          <w:p w:rsidR="009537B9" w:rsidRPr="006F6E6D" w:rsidRDefault="009537B9" w:rsidP="006F6E6D">
            <w:pPr>
              <w:spacing w:after="0" w:line="240" w:lineRule="exact"/>
              <w:rPr>
                <w:rFonts w:ascii="Times New Roman" w:hAnsi="Times New Roman" w:cs="Times New Roman"/>
                <w:sz w:val="24"/>
                <w:szCs w:val="24"/>
              </w:rPr>
            </w:pPr>
          </w:p>
        </w:tc>
      </w:tr>
      <w:tr w:rsidR="002D1A14" w:rsidRPr="006F6E6D" w:rsidTr="0015213A">
        <w:trPr>
          <w:trHeight w:val="708"/>
        </w:trPr>
        <w:tc>
          <w:tcPr>
            <w:tcW w:w="2440" w:type="dxa"/>
            <w:vMerge w:val="restart"/>
            <w:tcBorders>
              <w:top w:val="single" w:sz="4" w:space="0" w:color="000000"/>
              <w:left w:val="single" w:sz="4" w:space="0" w:color="000000"/>
              <w:bottom w:val="nil"/>
              <w:right w:val="single" w:sz="4" w:space="0" w:color="000000"/>
            </w:tcBorders>
          </w:tcPr>
          <w:p w:rsidR="002D1A14" w:rsidRPr="009537B9" w:rsidRDefault="002D1A14" w:rsidP="002D1A14">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ПК 1.</w:t>
            </w:r>
            <w:r>
              <w:rPr>
                <w:rFonts w:ascii="Times New Roman" w:hAnsi="Times New Roman" w:cs="Times New Roman"/>
                <w:sz w:val="24"/>
                <w:szCs w:val="24"/>
              </w:rPr>
              <w:t>1</w:t>
            </w:r>
            <w:r w:rsidRPr="009537B9">
              <w:rPr>
                <w:rFonts w:ascii="Times New Roman" w:hAnsi="Times New Roman" w:cs="Times New Roman"/>
                <w:sz w:val="24"/>
                <w:szCs w:val="24"/>
              </w:rPr>
              <w:t xml:space="preserve">. </w:t>
            </w:r>
            <w:r w:rsidR="009D7219" w:rsidRPr="009D7219">
              <w:rPr>
                <w:rFonts w:ascii="Times New Roman" w:hAnsi="Times New Roman" w:cs="Times New Roman"/>
                <w:sz w:val="24"/>
                <w:szCs w:val="24"/>
              </w:rPr>
              <w:t xml:space="preserve">Подготавливать рабочее место, </w:t>
            </w:r>
            <w:r w:rsidR="009D7219" w:rsidRPr="009D7219">
              <w:rPr>
                <w:rFonts w:ascii="Times New Roman" w:hAnsi="Times New Roman" w:cs="Times New Roman"/>
                <w:sz w:val="24"/>
                <w:szCs w:val="24"/>
              </w:rPr>
              <w:lastRenderedPageBreak/>
              <w:t>оборудование, сырьё, исходные материалы для обработки сырья, приготовления полуфабрикатов в соответствии с инструкциями и регламентами</w:t>
            </w:r>
          </w:p>
        </w:tc>
        <w:tc>
          <w:tcPr>
            <w:tcW w:w="4761" w:type="dxa"/>
            <w:vMerge w:val="restart"/>
            <w:tcBorders>
              <w:top w:val="single" w:sz="4" w:space="0" w:color="000000"/>
              <w:left w:val="single" w:sz="4" w:space="0" w:color="000000"/>
              <w:bottom w:val="nil"/>
              <w:right w:val="single" w:sz="6" w:space="0" w:color="000000"/>
            </w:tcBorders>
          </w:tcPr>
          <w:p w:rsidR="002D1A14" w:rsidRPr="009537B9" w:rsidRDefault="002D1A14" w:rsidP="009537B9">
            <w:pPr>
              <w:spacing w:after="0" w:line="240" w:lineRule="exact"/>
              <w:rPr>
                <w:rFonts w:ascii="Times New Roman" w:hAnsi="Times New Roman" w:cs="Times New Roman"/>
                <w:sz w:val="24"/>
                <w:szCs w:val="24"/>
              </w:rPr>
            </w:pPr>
          </w:p>
          <w:p w:rsidR="002D1A14" w:rsidRDefault="002D1A14" w:rsidP="009537B9">
            <w:pPr>
              <w:spacing w:after="0" w:line="240" w:lineRule="exact"/>
              <w:rPr>
                <w:rFonts w:ascii="Times New Roman" w:hAnsi="Times New Roman" w:cs="Times New Roman"/>
                <w:sz w:val="24"/>
                <w:szCs w:val="24"/>
              </w:rPr>
            </w:pPr>
            <w:r w:rsidRPr="009537B9">
              <w:rPr>
                <w:rFonts w:ascii="Times New Roman" w:hAnsi="Times New Roman" w:cs="Times New Roman"/>
                <w:sz w:val="24"/>
                <w:szCs w:val="24"/>
              </w:rPr>
              <w:t>Раздел 3. Темы: 3.</w:t>
            </w:r>
            <w:r w:rsidR="003048DA">
              <w:rPr>
                <w:rFonts w:ascii="Times New Roman" w:hAnsi="Times New Roman" w:cs="Times New Roman"/>
                <w:sz w:val="24"/>
                <w:szCs w:val="24"/>
              </w:rPr>
              <w:t>9</w:t>
            </w:r>
            <w:r w:rsidRPr="009537B9">
              <w:rPr>
                <w:rFonts w:ascii="Times New Roman" w:hAnsi="Times New Roman" w:cs="Times New Roman"/>
                <w:sz w:val="24"/>
                <w:szCs w:val="24"/>
              </w:rPr>
              <w:t>.,3.</w:t>
            </w:r>
            <w:r>
              <w:rPr>
                <w:rFonts w:ascii="Times New Roman" w:hAnsi="Times New Roman" w:cs="Times New Roman"/>
                <w:sz w:val="24"/>
                <w:szCs w:val="24"/>
              </w:rPr>
              <w:t>1</w:t>
            </w:r>
            <w:r w:rsidR="003048DA">
              <w:rPr>
                <w:rFonts w:ascii="Times New Roman" w:hAnsi="Times New Roman" w:cs="Times New Roman"/>
                <w:sz w:val="24"/>
                <w:szCs w:val="24"/>
              </w:rPr>
              <w:t>0.</w:t>
            </w:r>
          </w:p>
          <w:p w:rsidR="003048DA" w:rsidRPr="009537B9" w:rsidRDefault="003048DA" w:rsidP="009537B9">
            <w:pPr>
              <w:spacing w:after="0" w:line="240" w:lineRule="exact"/>
              <w:rPr>
                <w:rFonts w:ascii="Times New Roman" w:hAnsi="Times New Roman" w:cs="Times New Roman"/>
                <w:sz w:val="24"/>
                <w:szCs w:val="24"/>
              </w:rPr>
            </w:pPr>
            <w:r>
              <w:rPr>
                <w:rFonts w:ascii="Times New Roman" w:hAnsi="Times New Roman" w:cs="Times New Roman"/>
                <w:sz w:val="24"/>
                <w:szCs w:val="24"/>
              </w:rPr>
              <w:lastRenderedPageBreak/>
              <w:t>Раздел 4. Темы: 4.14.,4.15.</w:t>
            </w:r>
          </w:p>
          <w:p w:rsidR="002D1A14" w:rsidRPr="006F6E6D" w:rsidRDefault="002D1A14" w:rsidP="009537B9">
            <w:pPr>
              <w:spacing w:after="0" w:line="240" w:lineRule="exact"/>
              <w:rPr>
                <w:rFonts w:ascii="Times New Roman" w:hAnsi="Times New Roman" w:cs="Times New Roman"/>
                <w:sz w:val="24"/>
                <w:szCs w:val="24"/>
              </w:rPr>
            </w:pPr>
          </w:p>
        </w:tc>
        <w:tc>
          <w:tcPr>
            <w:tcW w:w="2598" w:type="dxa"/>
            <w:vMerge/>
            <w:tcBorders>
              <w:left w:val="single" w:sz="6" w:space="0" w:color="000000"/>
              <w:bottom w:val="nil"/>
              <w:right w:val="single" w:sz="6" w:space="0" w:color="000000"/>
            </w:tcBorders>
          </w:tcPr>
          <w:p w:rsidR="002D1A14" w:rsidRPr="006F6E6D" w:rsidRDefault="002D1A14" w:rsidP="006F6E6D">
            <w:pPr>
              <w:spacing w:after="0" w:line="240" w:lineRule="exact"/>
              <w:rPr>
                <w:rFonts w:ascii="Times New Roman" w:hAnsi="Times New Roman" w:cs="Times New Roman"/>
                <w:sz w:val="24"/>
                <w:szCs w:val="24"/>
              </w:rPr>
            </w:pPr>
          </w:p>
        </w:tc>
      </w:tr>
      <w:tr w:rsidR="002D1A14" w:rsidRPr="006F6E6D" w:rsidTr="0015213A">
        <w:trPr>
          <w:trHeight w:val="331"/>
        </w:trPr>
        <w:tc>
          <w:tcPr>
            <w:tcW w:w="2440" w:type="dxa"/>
            <w:vMerge/>
            <w:tcBorders>
              <w:left w:val="single" w:sz="4" w:space="0" w:color="000000"/>
              <w:bottom w:val="single" w:sz="4" w:space="0" w:color="000000"/>
              <w:right w:val="single" w:sz="4" w:space="0" w:color="000000"/>
            </w:tcBorders>
          </w:tcPr>
          <w:p w:rsidR="002D1A14" w:rsidRPr="009537B9" w:rsidRDefault="002D1A14" w:rsidP="009537B9">
            <w:pPr>
              <w:spacing w:after="0" w:line="240" w:lineRule="exact"/>
              <w:rPr>
                <w:rFonts w:ascii="Times New Roman" w:hAnsi="Times New Roman" w:cs="Times New Roman"/>
                <w:sz w:val="24"/>
                <w:szCs w:val="24"/>
              </w:rPr>
            </w:pPr>
          </w:p>
        </w:tc>
        <w:tc>
          <w:tcPr>
            <w:tcW w:w="4761" w:type="dxa"/>
            <w:vMerge/>
            <w:tcBorders>
              <w:left w:val="single" w:sz="4" w:space="0" w:color="000000"/>
              <w:bottom w:val="single" w:sz="4" w:space="0" w:color="000000"/>
              <w:right w:val="single" w:sz="6" w:space="0" w:color="000000"/>
            </w:tcBorders>
          </w:tcPr>
          <w:p w:rsidR="002D1A14" w:rsidRPr="008D2653" w:rsidRDefault="002D1A14" w:rsidP="008D2653">
            <w:pPr>
              <w:spacing w:after="0" w:line="240" w:lineRule="exact"/>
              <w:rPr>
                <w:rFonts w:ascii="Times New Roman" w:hAnsi="Times New Roman" w:cs="Times New Roman"/>
                <w:sz w:val="24"/>
                <w:szCs w:val="24"/>
              </w:rPr>
            </w:pPr>
          </w:p>
        </w:tc>
        <w:tc>
          <w:tcPr>
            <w:tcW w:w="2598" w:type="dxa"/>
            <w:tcBorders>
              <w:left w:val="single" w:sz="6" w:space="0" w:color="000000"/>
              <w:bottom w:val="single" w:sz="4" w:space="0" w:color="000000"/>
              <w:right w:val="single" w:sz="6" w:space="0" w:color="000000"/>
            </w:tcBorders>
          </w:tcPr>
          <w:p w:rsidR="002D1A14" w:rsidRPr="006F6E6D" w:rsidRDefault="002D1A14" w:rsidP="006F6E6D">
            <w:pPr>
              <w:spacing w:after="0" w:line="240" w:lineRule="exact"/>
              <w:rPr>
                <w:rFonts w:ascii="Times New Roman" w:hAnsi="Times New Roman" w:cs="Times New Roman"/>
                <w:sz w:val="24"/>
                <w:szCs w:val="24"/>
              </w:rPr>
            </w:pPr>
          </w:p>
        </w:tc>
      </w:tr>
    </w:tbl>
    <w:p w:rsidR="00B75ADB" w:rsidRPr="00B75ADB" w:rsidRDefault="00B75ADB" w:rsidP="006F6E6D">
      <w:pPr>
        <w:spacing w:line="360" w:lineRule="auto"/>
        <w:rPr>
          <w:rFonts w:ascii="Times New Roman" w:hAnsi="Times New Roman" w:cs="Times New Roman"/>
          <w:b/>
          <w:bCs/>
          <w:sz w:val="24"/>
          <w:szCs w:val="24"/>
        </w:rPr>
      </w:pPr>
    </w:p>
    <w:bookmarkEnd w:id="20"/>
    <w:p w:rsidR="00EF5299" w:rsidRPr="00B75ADB" w:rsidRDefault="00EF5299" w:rsidP="006F6E6D">
      <w:pPr>
        <w:spacing w:line="360" w:lineRule="auto"/>
        <w:rPr>
          <w:rFonts w:ascii="Times New Roman" w:hAnsi="Times New Roman" w:cs="Times New Roman"/>
          <w:sz w:val="24"/>
          <w:szCs w:val="24"/>
        </w:rPr>
      </w:pPr>
    </w:p>
    <w:p w:rsidR="00EF5299" w:rsidRPr="00B75ADB" w:rsidRDefault="00EF5299" w:rsidP="006F6E6D">
      <w:pPr>
        <w:spacing w:line="360" w:lineRule="auto"/>
        <w:rPr>
          <w:rFonts w:ascii="Times New Roman" w:hAnsi="Times New Roman" w:cs="Times New Roman"/>
          <w:sz w:val="24"/>
          <w:szCs w:val="24"/>
        </w:rPr>
      </w:pPr>
    </w:p>
    <w:p w:rsidR="0054138E" w:rsidRDefault="0054138E"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6F6E6D">
      <w:pPr>
        <w:spacing w:line="360" w:lineRule="auto"/>
        <w:rPr>
          <w:rFonts w:ascii="Times New Roman" w:hAnsi="Times New Roman" w:cs="Times New Roman"/>
          <w:sz w:val="24"/>
          <w:szCs w:val="24"/>
        </w:rPr>
      </w:pPr>
    </w:p>
    <w:p w:rsidR="00706588" w:rsidRDefault="00706588" w:rsidP="0054138E">
      <w:pPr>
        <w:spacing w:line="360" w:lineRule="auto"/>
        <w:rPr>
          <w:rFonts w:ascii="Times New Roman" w:hAnsi="Times New Roman" w:cs="Times New Roman"/>
          <w:sz w:val="24"/>
          <w:szCs w:val="24"/>
        </w:rPr>
      </w:pPr>
    </w:p>
    <w:p w:rsidR="00706588" w:rsidRPr="00B75ADB" w:rsidRDefault="00706588" w:rsidP="0054138E">
      <w:pPr>
        <w:spacing w:line="360" w:lineRule="auto"/>
        <w:rPr>
          <w:rFonts w:ascii="Times New Roman" w:hAnsi="Times New Roman" w:cs="Times New Roman"/>
          <w:sz w:val="24"/>
          <w:szCs w:val="24"/>
        </w:rPr>
      </w:pPr>
    </w:p>
    <w:p w:rsidR="0054138E" w:rsidRPr="00B75ADB" w:rsidRDefault="0054138E" w:rsidP="0054138E">
      <w:pPr>
        <w:spacing w:line="360" w:lineRule="auto"/>
        <w:rPr>
          <w:rFonts w:ascii="Times New Roman" w:hAnsi="Times New Roman" w:cs="Times New Roman"/>
          <w:sz w:val="24"/>
          <w:szCs w:val="24"/>
        </w:rPr>
      </w:pPr>
    </w:p>
    <w:sectPr w:rsidR="0054138E" w:rsidRPr="00B75ADB" w:rsidSect="000666EA">
      <w:headerReference w:type="even" r:id="rId23"/>
      <w:headerReference w:type="default" r:id="rId24"/>
      <w:footerReference w:type="even" r:id="rId25"/>
      <w:footerReference w:type="default" r:id="rId26"/>
      <w:pgSz w:w="11906" w:h="16838"/>
      <w:pgMar w:top="907" w:right="85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901FF" w:rsidRDefault="00D901FF" w:rsidP="00847EA1">
      <w:pPr>
        <w:spacing w:after="0" w:line="240" w:lineRule="auto"/>
      </w:pPr>
      <w:r>
        <w:separator/>
      </w:r>
    </w:p>
  </w:endnote>
  <w:endnote w:type="continuationSeparator" w:id="0">
    <w:p w:rsidR="00D901FF" w:rsidRDefault="00D901FF" w:rsidP="0084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Franklin Gothic Book">
    <w:panose1 w:val="020B05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01FF" w:rsidRDefault="00D901F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01FF" w:rsidRDefault="00D901FF">
    <w:pPr>
      <w:pStyle w:val="Style23"/>
      <w:widowControl/>
      <w:jc w:val="right"/>
      <w:rPr>
        <w:rStyle w:val="FontStyle56"/>
      </w:rPr>
    </w:pPr>
    <w:r>
      <w:rPr>
        <w:rStyle w:val="FontStyle56"/>
      </w:rPr>
      <w:fldChar w:fldCharType="begin"/>
    </w:r>
    <w:r>
      <w:rPr>
        <w:rStyle w:val="FontStyle56"/>
      </w:rPr>
      <w:instrText>PAGE</w:instrText>
    </w:r>
    <w:r>
      <w:rPr>
        <w:rStyle w:val="FontStyle56"/>
      </w:rPr>
      <w:fldChar w:fldCharType="separate"/>
    </w:r>
    <w:r w:rsidR="003048DA">
      <w:rPr>
        <w:rStyle w:val="FontStyle56"/>
        <w:noProof/>
      </w:rPr>
      <w:t>20</w:t>
    </w:r>
    <w:r>
      <w:rPr>
        <w:rStyle w:val="FontStyle5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901FF" w:rsidRDefault="00D901FF" w:rsidP="00847EA1">
      <w:pPr>
        <w:spacing w:after="0" w:line="240" w:lineRule="auto"/>
      </w:pPr>
      <w:r>
        <w:separator/>
      </w:r>
    </w:p>
  </w:footnote>
  <w:footnote w:type="continuationSeparator" w:id="0">
    <w:p w:rsidR="00D901FF" w:rsidRDefault="00D901FF" w:rsidP="00847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7459"/>
    </w:sdtPr>
    <w:sdtEndPr/>
    <w:sdtContent>
      <w:p w:rsidR="00D901FF" w:rsidRDefault="00B97AB8">
        <w:pPr>
          <w:pStyle w:val="ac"/>
          <w:jc w:val="right"/>
        </w:pPr>
        <w:r>
          <w:fldChar w:fldCharType="begin"/>
        </w:r>
        <w:r>
          <w:instrText xml:space="preserve"> PAGE   \* MERGEFORMAT </w:instrText>
        </w:r>
        <w:r>
          <w:fldChar w:fldCharType="separate"/>
        </w:r>
        <w:r w:rsidR="003048DA">
          <w:rPr>
            <w:noProof/>
          </w:rPr>
          <w:t>15</w:t>
        </w:r>
        <w:r>
          <w:rPr>
            <w:noProof/>
          </w:rPr>
          <w:fldChar w:fldCharType="end"/>
        </w:r>
      </w:p>
    </w:sdtContent>
  </w:sdt>
  <w:p w:rsidR="00D901FF" w:rsidRDefault="00D901FF">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01FF" w:rsidRDefault="00D901F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901FF" w:rsidRDefault="00D901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4BE8845E"/>
    <w:lvl w:ilvl="0">
      <w:numFmt w:val="bullet"/>
      <w:lvlText w:val="*"/>
      <w:lvlJc w:val="left"/>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 w15:restartNumberingAfterBreak="0">
    <w:nsid w:val="01106F8B"/>
    <w:multiLevelType w:val="hybridMultilevel"/>
    <w:tmpl w:val="0EB8F4F6"/>
    <w:lvl w:ilvl="0" w:tplc="3FFAC4A2">
      <w:start w:val="1"/>
      <w:numFmt w:val="bullet"/>
      <w:lvlText w:val="-"/>
      <w:lvlJc w:val="left"/>
      <w:pPr>
        <w:ind w:left="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1" w:tplc="362A5EB4">
      <w:start w:val="1"/>
      <w:numFmt w:val="bullet"/>
      <w:lvlText w:val="o"/>
      <w:lvlJc w:val="left"/>
      <w:pPr>
        <w:ind w:left="11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2" w:tplc="BE56765C">
      <w:start w:val="1"/>
      <w:numFmt w:val="bullet"/>
      <w:lvlText w:val="▪"/>
      <w:lvlJc w:val="left"/>
      <w:pPr>
        <w:ind w:left="18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3" w:tplc="112C1344">
      <w:start w:val="1"/>
      <w:numFmt w:val="bullet"/>
      <w:lvlText w:val="•"/>
      <w:lvlJc w:val="left"/>
      <w:pPr>
        <w:ind w:left="25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4" w:tplc="5874E9D2">
      <w:start w:val="1"/>
      <w:numFmt w:val="bullet"/>
      <w:lvlText w:val="o"/>
      <w:lvlJc w:val="left"/>
      <w:pPr>
        <w:ind w:left="326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5" w:tplc="C1F0B2E6">
      <w:start w:val="1"/>
      <w:numFmt w:val="bullet"/>
      <w:lvlText w:val="▪"/>
      <w:lvlJc w:val="left"/>
      <w:pPr>
        <w:ind w:left="398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6" w:tplc="CEAC146C">
      <w:start w:val="1"/>
      <w:numFmt w:val="bullet"/>
      <w:lvlText w:val="•"/>
      <w:lvlJc w:val="left"/>
      <w:pPr>
        <w:ind w:left="470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7" w:tplc="F1C25D72">
      <w:start w:val="1"/>
      <w:numFmt w:val="bullet"/>
      <w:lvlText w:val="o"/>
      <w:lvlJc w:val="left"/>
      <w:pPr>
        <w:ind w:left="542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lvl w:ilvl="8" w:tplc="5DC49286">
      <w:start w:val="1"/>
      <w:numFmt w:val="bullet"/>
      <w:lvlText w:val="▪"/>
      <w:lvlJc w:val="left"/>
      <w:pPr>
        <w:ind w:left="6146"/>
      </w:pPr>
      <w:rPr>
        <w:rFonts w:ascii="Tahoma" w:eastAsia="Tahoma" w:hAnsi="Tahoma" w:cs="Tahoma"/>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3C96066"/>
    <w:multiLevelType w:val="hybridMultilevel"/>
    <w:tmpl w:val="E8721B1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4A972BD"/>
    <w:multiLevelType w:val="hybridMultilevel"/>
    <w:tmpl w:val="4B7C695A"/>
    <w:lvl w:ilvl="0" w:tplc="3C144E50">
      <w:start w:val="1"/>
      <w:numFmt w:val="decimal"/>
      <w:lvlText w:val="%1."/>
      <w:lvlJc w:val="left"/>
      <w:pPr>
        <w:ind w:left="71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79ABCD8">
      <w:start w:val="1"/>
      <w:numFmt w:val="lowerLetter"/>
      <w:lvlText w:val="%2"/>
      <w:lvlJc w:val="left"/>
      <w:pPr>
        <w:ind w:left="17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F30CBB2">
      <w:start w:val="1"/>
      <w:numFmt w:val="lowerRoman"/>
      <w:lvlText w:val="%3"/>
      <w:lvlJc w:val="left"/>
      <w:pPr>
        <w:ind w:left="25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2C6A9F2">
      <w:start w:val="1"/>
      <w:numFmt w:val="decimal"/>
      <w:lvlText w:val="%4"/>
      <w:lvlJc w:val="left"/>
      <w:pPr>
        <w:ind w:left="32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AFCCE46">
      <w:start w:val="1"/>
      <w:numFmt w:val="lowerLetter"/>
      <w:lvlText w:val="%5"/>
      <w:lvlJc w:val="left"/>
      <w:pPr>
        <w:ind w:left="39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F481E36">
      <w:start w:val="1"/>
      <w:numFmt w:val="lowerRoman"/>
      <w:lvlText w:val="%6"/>
      <w:lvlJc w:val="left"/>
      <w:pPr>
        <w:ind w:left="4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BA6722A">
      <w:start w:val="1"/>
      <w:numFmt w:val="decimal"/>
      <w:lvlText w:val="%7"/>
      <w:lvlJc w:val="left"/>
      <w:pPr>
        <w:ind w:left="5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A94C572">
      <w:start w:val="1"/>
      <w:numFmt w:val="lowerLetter"/>
      <w:lvlText w:val="%8"/>
      <w:lvlJc w:val="left"/>
      <w:pPr>
        <w:ind w:left="6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7CA74A2">
      <w:start w:val="1"/>
      <w:numFmt w:val="lowerRoman"/>
      <w:lvlText w:val="%9"/>
      <w:lvlJc w:val="left"/>
      <w:pPr>
        <w:ind w:left="6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BDE02C3"/>
    <w:multiLevelType w:val="hybridMultilevel"/>
    <w:tmpl w:val="3294E1AA"/>
    <w:lvl w:ilvl="0" w:tplc="641A950A">
      <w:start w:val="1"/>
      <w:numFmt w:val="bullet"/>
      <w:lvlText w:val=""/>
      <w:lvlJc w:val="left"/>
      <w:pPr>
        <w:tabs>
          <w:tab w:val="num" w:pos="0"/>
        </w:tabs>
      </w:pPr>
      <w:rPr>
        <w:rFonts w:ascii="Symbol" w:hAnsi="Symbol" w:cs="Symbol" w:hint="default"/>
        <w:color w:val="auto"/>
      </w:rPr>
    </w:lvl>
    <w:lvl w:ilvl="1" w:tplc="6BFC3FBC">
      <w:start w:val="1"/>
      <w:numFmt w:val="bullet"/>
      <w:lvlText w:val=""/>
      <w:lvlJc w:val="left"/>
      <w:pPr>
        <w:tabs>
          <w:tab w:val="num" w:pos="1443"/>
        </w:tabs>
        <w:ind w:left="1443" w:hanging="363"/>
      </w:pPr>
      <w:rPr>
        <w:rFonts w:ascii="Symbol" w:hAnsi="Symbol" w:cs="Symbol" w:hint="default"/>
        <w:color w:val="auto"/>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0ECE1853"/>
    <w:multiLevelType w:val="hybridMultilevel"/>
    <w:tmpl w:val="ADC880BE"/>
    <w:lvl w:ilvl="0" w:tplc="A22E4262">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6D0CEFE">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79A152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267E015C">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7E487E2">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028AF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674D05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702CA5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623E4702">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0647A27"/>
    <w:multiLevelType w:val="hybridMultilevel"/>
    <w:tmpl w:val="149E6A50"/>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E3D3113"/>
    <w:multiLevelType w:val="hybridMultilevel"/>
    <w:tmpl w:val="A6BC1504"/>
    <w:lvl w:ilvl="0" w:tplc="641A950A">
      <w:start w:val="1"/>
      <w:numFmt w:val="bullet"/>
      <w:lvlText w:val=""/>
      <w:lvlJc w:val="left"/>
      <w:pPr>
        <w:tabs>
          <w:tab w:val="num" w:pos="0"/>
        </w:tabs>
      </w:pPr>
      <w:rPr>
        <w:rFonts w:ascii="Symbol" w:hAnsi="Symbol" w:cs="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44F1FE1"/>
    <w:multiLevelType w:val="hybridMultilevel"/>
    <w:tmpl w:val="7B3C3372"/>
    <w:lvl w:ilvl="0" w:tplc="5B66C5D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15:restartNumberingAfterBreak="0">
    <w:nsid w:val="24CC6E47"/>
    <w:multiLevelType w:val="hybridMultilevel"/>
    <w:tmpl w:val="2084BA26"/>
    <w:lvl w:ilvl="0" w:tplc="3CE8E33C">
      <w:start w:val="1"/>
      <w:numFmt w:val="decimal"/>
      <w:lvlText w:val="%1."/>
      <w:lvlJc w:val="left"/>
      <w:pPr>
        <w:ind w:left="1365" w:hanging="360"/>
      </w:pPr>
      <w:rPr>
        <w:rFonts w:hint="default"/>
      </w:rPr>
    </w:lvl>
    <w:lvl w:ilvl="1" w:tplc="04190019">
      <w:start w:val="1"/>
      <w:numFmt w:val="lowerLetter"/>
      <w:lvlText w:val="%2."/>
      <w:lvlJc w:val="left"/>
      <w:pPr>
        <w:ind w:left="2085" w:hanging="360"/>
      </w:pPr>
    </w:lvl>
    <w:lvl w:ilvl="2" w:tplc="0419001B">
      <w:start w:val="1"/>
      <w:numFmt w:val="lowerRoman"/>
      <w:lvlText w:val="%3."/>
      <w:lvlJc w:val="right"/>
      <w:pPr>
        <w:ind w:left="2805" w:hanging="180"/>
      </w:pPr>
    </w:lvl>
    <w:lvl w:ilvl="3" w:tplc="0419000F">
      <w:start w:val="1"/>
      <w:numFmt w:val="decimal"/>
      <w:lvlText w:val="%4."/>
      <w:lvlJc w:val="left"/>
      <w:pPr>
        <w:ind w:left="3525" w:hanging="360"/>
      </w:pPr>
    </w:lvl>
    <w:lvl w:ilvl="4" w:tplc="04190019">
      <w:start w:val="1"/>
      <w:numFmt w:val="lowerLetter"/>
      <w:lvlText w:val="%5."/>
      <w:lvlJc w:val="left"/>
      <w:pPr>
        <w:ind w:left="4245" w:hanging="360"/>
      </w:pPr>
    </w:lvl>
    <w:lvl w:ilvl="5" w:tplc="0419001B">
      <w:start w:val="1"/>
      <w:numFmt w:val="lowerRoman"/>
      <w:lvlText w:val="%6."/>
      <w:lvlJc w:val="right"/>
      <w:pPr>
        <w:ind w:left="4965" w:hanging="180"/>
      </w:pPr>
    </w:lvl>
    <w:lvl w:ilvl="6" w:tplc="0419000F">
      <w:start w:val="1"/>
      <w:numFmt w:val="decimal"/>
      <w:lvlText w:val="%7."/>
      <w:lvlJc w:val="left"/>
      <w:pPr>
        <w:ind w:left="5685" w:hanging="360"/>
      </w:pPr>
    </w:lvl>
    <w:lvl w:ilvl="7" w:tplc="04190019">
      <w:start w:val="1"/>
      <w:numFmt w:val="lowerLetter"/>
      <w:lvlText w:val="%8."/>
      <w:lvlJc w:val="left"/>
      <w:pPr>
        <w:ind w:left="6405" w:hanging="360"/>
      </w:pPr>
    </w:lvl>
    <w:lvl w:ilvl="8" w:tplc="0419001B">
      <w:start w:val="1"/>
      <w:numFmt w:val="lowerRoman"/>
      <w:lvlText w:val="%9."/>
      <w:lvlJc w:val="right"/>
      <w:pPr>
        <w:ind w:left="7125" w:hanging="180"/>
      </w:pPr>
    </w:lvl>
  </w:abstractNum>
  <w:abstractNum w:abstractNumId="11" w15:restartNumberingAfterBreak="0">
    <w:nsid w:val="2F2F59C5"/>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433F01"/>
    <w:multiLevelType w:val="hybridMultilevel"/>
    <w:tmpl w:val="1DF831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684FF6"/>
    <w:multiLevelType w:val="hybridMultilevel"/>
    <w:tmpl w:val="A98CFA1A"/>
    <w:lvl w:ilvl="0" w:tplc="04190001">
      <w:start w:val="1"/>
      <w:numFmt w:val="bullet"/>
      <w:lvlText w:val=""/>
      <w:lvlJc w:val="left"/>
      <w:pPr>
        <w:tabs>
          <w:tab w:val="num" w:pos="360"/>
        </w:tabs>
        <w:ind w:left="360" w:hanging="360"/>
      </w:pPr>
      <w:rPr>
        <w:rFonts w:ascii="Symbol" w:hAnsi="Symbol" w:cs="Symbol" w:hint="default"/>
      </w:rPr>
    </w:lvl>
    <w:lvl w:ilvl="1" w:tplc="7F069810">
      <w:numFmt w:val="bullet"/>
      <w:lvlText w:val="–"/>
      <w:lvlJc w:val="left"/>
      <w:pPr>
        <w:tabs>
          <w:tab w:val="num" w:pos="390"/>
        </w:tabs>
        <w:ind w:left="390" w:hanging="39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37C840AA"/>
    <w:multiLevelType w:val="multilevel"/>
    <w:tmpl w:val="4EC69318"/>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b/>
        <w:i/>
      </w:rPr>
    </w:lvl>
    <w:lvl w:ilvl="2">
      <w:start w:val="1"/>
      <w:numFmt w:val="decimal"/>
      <w:isLgl/>
      <w:lvlText w:val="%1.%2.%3."/>
      <w:lvlJc w:val="left"/>
      <w:pPr>
        <w:ind w:left="1080" w:hanging="720"/>
      </w:pPr>
      <w:rPr>
        <w:rFonts w:hint="default"/>
        <w:b/>
        <w:i/>
      </w:rPr>
    </w:lvl>
    <w:lvl w:ilvl="3">
      <w:start w:val="1"/>
      <w:numFmt w:val="decimal"/>
      <w:isLgl/>
      <w:lvlText w:val="%1.%2.%3.%4."/>
      <w:lvlJc w:val="left"/>
      <w:pPr>
        <w:ind w:left="1080" w:hanging="72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440" w:hanging="108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1800" w:hanging="1440"/>
      </w:pPr>
      <w:rPr>
        <w:rFonts w:hint="default"/>
        <w:b/>
        <w:i/>
      </w:rPr>
    </w:lvl>
    <w:lvl w:ilvl="8">
      <w:start w:val="1"/>
      <w:numFmt w:val="decimal"/>
      <w:isLgl/>
      <w:lvlText w:val="%1.%2.%3.%4.%5.%6.%7.%8.%9."/>
      <w:lvlJc w:val="left"/>
      <w:pPr>
        <w:ind w:left="2160" w:hanging="1800"/>
      </w:pPr>
      <w:rPr>
        <w:rFonts w:hint="default"/>
        <w:b/>
        <w:i/>
      </w:rPr>
    </w:lvl>
  </w:abstractNum>
  <w:abstractNum w:abstractNumId="15" w15:restartNumberingAfterBreak="0">
    <w:nsid w:val="3E672A6C"/>
    <w:multiLevelType w:val="hybridMultilevel"/>
    <w:tmpl w:val="7194D840"/>
    <w:lvl w:ilvl="0" w:tplc="8A346D3E">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2D47924">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96A385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D71E2A6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72AA9C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82AABA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4BE439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96A26B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3EF8BA">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FED29B6"/>
    <w:multiLevelType w:val="hybridMultilevel"/>
    <w:tmpl w:val="EB2C77CC"/>
    <w:lvl w:ilvl="0" w:tplc="2F52E3A8">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63EC7E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1ACA4B8">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CB44A3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2800F62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CD8C0B2">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1741038">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95FEDC14">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482BCC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3B6568B"/>
    <w:multiLevelType w:val="hybridMultilevel"/>
    <w:tmpl w:val="BBD0C19E"/>
    <w:lvl w:ilvl="0" w:tplc="86BC726E">
      <w:start w:val="1"/>
      <w:numFmt w:val="decimal"/>
      <w:lvlText w:val="%1."/>
      <w:lvlJc w:val="left"/>
      <w:pPr>
        <w:ind w:left="7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E91C2">
      <w:start w:val="1"/>
      <w:numFmt w:val="lowerLetter"/>
      <w:lvlText w:val="%2"/>
      <w:lvlJc w:val="left"/>
      <w:pPr>
        <w:ind w:left="13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129098">
      <w:start w:val="1"/>
      <w:numFmt w:val="lowerRoman"/>
      <w:lvlText w:val="%3"/>
      <w:lvlJc w:val="left"/>
      <w:pPr>
        <w:ind w:left="2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FA42788">
      <w:start w:val="1"/>
      <w:numFmt w:val="decimal"/>
      <w:lvlText w:val="%4"/>
      <w:lvlJc w:val="left"/>
      <w:pPr>
        <w:ind w:left="2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E2355A">
      <w:start w:val="1"/>
      <w:numFmt w:val="lowerLetter"/>
      <w:lvlText w:val="%5"/>
      <w:lvlJc w:val="left"/>
      <w:pPr>
        <w:ind w:left="3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AD2964C">
      <w:start w:val="1"/>
      <w:numFmt w:val="lowerRoman"/>
      <w:lvlText w:val="%6"/>
      <w:lvlJc w:val="left"/>
      <w:pPr>
        <w:ind w:left="4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D3CD75E">
      <w:start w:val="1"/>
      <w:numFmt w:val="decimal"/>
      <w:lvlText w:val="%7"/>
      <w:lvlJc w:val="left"/>
      <w:pPr>
        <w:ind w:left="4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E24994">
      <w:start w:val="1"/>
      <w:numFmt w:val="lowerLetter"/>
      <w:lvlText w:val="%8"/>
      <w:lvlJc w:val="left"/>
      <w:pPr>
        <w:ind w:left="5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ED09420">
      <w:start w:val="1"/>
      <w:numFmt w:val="lowerRoman"/>
      <w:lvlText w:val="%9"/>
      <w:lvlJc w:val="left"/>
      <w:pPr>
        <w:ind w:left="6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67003C8"/>
    <w:multiLevelType w:val="hybridMultilevel"/>
    <w:tmpl w:val="5F98C5F6"/>
    <w:lvl w:ilvl="0" w:tplc="ED4AD566">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4CEB292">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6AA67CE">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39022C4">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188097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8029AA8">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A5002A2">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478C2AA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A4322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4BD90F46"/>
    <w:multiLevelType w:val="hybridMultilevel"/>
    <w:tmpl w:val="045EE370"/>
    <w:lvl w:ilvl="0" w:tplc="374E25D0">
      <w:start w:val="1"/>
      <w:numFmt w:val="decimal"/>
      <w:lvlText w:val="%1."/>
      <w:lvlJc w:val="left"/>
      <w:pPr>
        <w:ind w:left="624" w:hanging="360"/>
      </w:pPr>
      <w:rPr>
        <w:rFonts w:hint="default"/>
      </w:r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20" w15:restartNumberingAfterBreak="0">
    <w:nsid w:val="4E224234"/>
    <w:multiLevelType w:val="hybridMultilevel"/>
    <w:tmpl w:val="906AB51E"/>
    <w:lvl w:ilvl="0" w:tplc="40F42E82">
      <w:start w:val="1"/>
      <w:numFmt w:val="decimal"/>
      <w:lvlText w:val="%1."/>
      <w:lvlJc w:val="left"/>
      <w:pPr>
        <w:ind w:left="1005" w:hanging="360"/>
      </w:pPr>
      <w:rPr>
        <w:rFonts w:hint="default"/>
      </w:rPr>
    </w:lvl>
    <w:lvl w:ilvl="1" w:tplc="04190019">
      <w:start w:val="1"/>
      <w:numFmt w:val="lowerLetter"/>
      <w:lvlText w:val="%2."/>
      <w:lvlJc w:val="left"/>
      <w:pPr>
        <w:ind w:left="1725" w:hanging="360"/>
      </w:pPr>
    </w:lvl>
    <w:lvl w:ilvl="2" w:tplc="0419001B">
      <w:start w:val="1"/>
      <w:numFmt w:val="lowerRoman"/>
      <w:lvlText w:val="%3."/>
      <w:lvlJc w:val="right"/>
      <w:pPr>
        <w:ind w:left="2445" w:hanging="180"/>
      </w:pPr>
    </w:lvl>
    <w:lvl w:ilvl="3" w:tplc="0419000F">
      <w:start w:val="1"/>
      <w:numFmt w:val="decimal"/>
      <w:lvlText w:val="%4."/>
      <w:lvlJc w:val="left"/>
      <w:pPr>
        <w:ind w:left="3165" w:hanging="360"/>
      </w:pPr>
    </w:lvl>
    <w:lvl w:ilvl="4" w:tplc="04190019">
      <w:start w:val="1"/>
      <w:numFmt w:val="lowerLetter"/>
      <w:lvlText w:val="%5."/>
      <w:lvlJc w:val="left"/>
      <w:pPr>
        <w:ind w:left="3885" w:hanging="360"/>
      </w:pPr>
    </w:lvl>
    <w:lvl w:ilvl="5" w:tplc="0419001B">
      <w:start w:val="1"/>
      <w:numFmt w:val="lowerRoman"/>
      <w:lvlText w:val="%6."/>
      <w:lvlJc w:val="right"/>
      <w:pPr>
        <w:ind w:left="4605" w:hanging="180"/>
      </w:pPr>
    </w:lvl>
    <w:lvl w:ilvl="6" w:tplc="0419000F">
      <w:start w:val="1"/>
      <w:numFmt w:val="decimal"/>
      <w:lvlText w:val="%7."/>
      <w:lvlJc w:val="left"/>
      <w:pPr>
        <w:ind w:left="5325" w:hanging="360"/>
      </w:pPr>
    </w:lvl>
    <w:lvl w:ilvl="7" w:tplc="04190019">
      <w:start w:val="1"/>
      <w:numFmt w:val="lowerLetter"/>
      <w:lvlText w:val="%8."/>
      <w:lvlJc w:val="left"/>
      <w:pPr>
        <w:ind w:left="6045" w:hanging="360"/>
      </w:pPr>
    </w:lvl>
    <w:lvl w:ilvl="8" w:tplc="0419001B">
      <w:start w:val="1"/>
      <w:numFmt w:val="lowerRoman"/>
      <w:lvlText w:val="%9."/>
      <w:lvlJc w:val="right"/>
      <w:pPr>
        <w:ind w:left="6765" w:hanging="180"/>
      </w:pPr>
    </w:lvl>
  </w:abstractNum>
  <w:abstractNum w:abstractNumId="21" w15:restartNumberingAfterBreak="0">
    <w:nsid w:val="509A6FF0"/>
    <w:multiLevelType w:val="hybridMultilevel"/>
    <w:tmpl w:val="10FCFC00"/>
    <w:lvl w:ilvl="0" w:tplc="183AE31A">
      <w:start w:val="1"/>
      <w:numFmt w:val="bullet"/>
      <w:lvlText w:val="•"/>
      <w:lvlJc w:val="left"/>
      <w:pPr>
        <w:ind w:left="2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1" w:tplc="0C52F64A">
      <w:start w:val="1"/>
      <w:numFmt w:val="bullet"/>
      <w:lvlText w:val="o"/>
      <w:lvlJc w:val="left"/>
      <w:pPr>
        <w:ind w:left="17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2" w:tplc="2252F024">
      <w:start w:val="1"/>
      <w:numFmt w:val="bullet"/>
      <w:lvlText w:val="▪"/>
      <w:lvlJc w:val="left"/>
      <w:pPr>
        <w:ind w:left="25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3" w:tplc="4A7AB5EC">
      <w:start w:val="1"/>
      <w:numFmt w:val="bullet"/>
      <w:lvlText w:val="•"/>
      <w:lvlJc w:val="left"/>
      <w:pPr>
        <w:ind w:left="32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4" w:tplc="9D821542">
      <w:start w:val="1"/>
      <w:numFmt w:val="bullet"/>
      <w:lvlText w:val="o"/>
      <w:lvlJc w:val="left"/>
      <w:pPr>
        <w:ind w:left="395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5" w:tplc="E0326DE4">
      <w:start w:val="1"/>
      <w:numFmt w:val="bullet"/>
      <w:lvlText w:val="▪"/>
      <w:lvlJc w:val="left"/>
      <w:pPr>
        <w:ind w:left="467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6" w:tplc="5B32012A">
      <w:start w:val="1"/>
      <w:numFmt w:val="bullet"/>
      <w:lvlText w:val="•"/>
      <w:lvlJc w:val="left"/>
      <w:pPr>
        <w:ind w:left="539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7" w:tplc="E4647CAA">
      <w:start w:val="1"/>
      <w:numFmt w:val="bullet"/>
      <w:lvlText w:val="o"/>
      <w:lvlJc w:val="left"/>
      <w:pPr>
        <w:ind w:left="611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lvl w:ilvl="8" w:tplc="F4388F24">
      <w:start w:val="1"/>
      <w:numFmt w:val="bullet"/>
      <w:lvlText w:val="▪"/>
      <w:lvlJc w:val="left"/>
      <w:pPr>
        <w:ind w:left="6833"/>
      </w:pPr>
      <w:rPr>
        <w:rFonts w:ascii="Tahoma" w:eastAsia="Tahoma" w:hAnsi="Tahoma" w:cs="Tahoma"/>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18B0F26"/>
    <w:multiLevelType w:val="hybridMultilevel"/>
    <w:tmpl w:val="13921EA6"/>
    <w:lvl w:ilvl="0" w:tplc="F2DEE1AC">
      <w:start w:val="1"/>
      <w:numFmt w:val="decimal"/>
      <w:lvlText w:val="%1."/>
      <w:lvlJc w:val="left"/>
      <w:pPr>
        <w:ind w:left="1725" w:hanging="360"/>
      </w:pPr>
      <w:rPr>
        <w:rFonts w:hint="default"/>
      </w:rPr>
    </w:lvl>
    <w:lvl w:ilvl="1" w:tplc="04190019">
      <w:start w:val="1"/>
      <w:numFmt w:val="lowerLetter"/>
      <w:lvlText w:val="%2."/>
      <w:lvlJc w:val="left"/>
      <w:pPr>
        <w:ind w:left="2445" w:hanging="360"/>
      </w:pPr>
    </w:lvl>
    <w:lvl w:ilvl="2" w:tplc="0419001B">
      <w:start w:val="1"/>
      <w:numFmt w:val="lowerRoman"/>
      <w:lvlText w:val="%3."/>
      <w:lvlJc w:val="right"/>
      <w:pPr>
        <w:ind w:left="3165" w:hanging="180"/>
      </w:pPr>
    </w:lvl>
    <w:lvl w:ilvl="3" w:tplc="0419000F">
      <w:start w:val="1"/>
      <w:numFmt w:val="decimal"/>
      <w:lvlText w:val="%4."/>
      <w:lvlJc w:val="left"/>
      <w:pPr>
        <w:ind w:left="3885" w:hanging="360"/>
      </w:pPr>
    </w:lvl>
    <w:lvl w:ilvl="4" w:tplc="04190019">
      <w:start w:val="1"/>
      <w:numFmt w:val="lowerLetter"/>
      <w:lvlText w:val="%5."/>
      <w:lvlJc w:val="left"/>
      <w:pPr>
        <w:ind w:left="4605" w:hanging="360"/>
      </w:pPr>
    </w:lvl>
    <w:lvl w:ilvl="5" w:tplc="0419001B">
      <w:start w:val="1"/>
      <w:numFmt w:val="lowerRoman"/>
      <w:lvlText w:val="%6."/>
      <w:lvlJc w:val="right"/>
      <w:pPr>
        <w:ind w:left="5325" w:hanging="180"/>
      </w:pPr>
    </w:lvl>
    <w:lvl w:ilvl="6" w:tplc="0419000F">
      <w:start w:val="1"/>
      <w:numFmt w:val="decimal"/>
      <w:lvlText w:val="%7."/>
      <w:lvlJc w:val="left"/>
      <w:pPr>
        <w:ind w:left="6045" w:hanging="360"/>
      </w:pPr>
    </w:lvl>
    <w:lvl w:ilvl="7" w:tplc="04190019">
      <w:start w:val="1"/>
      <w:numFmt w:val="lowerLetter"/>
      <w:lvlText w:val="%8."/>
      <w:lvlJc w:val="left"/>
      <w:pPr>
        <w:ind w:left="6765" w:hanging="360"/>
      </w:pPr>
    </w:lvl>
    <w:lvl w:ilvl="8" w:tplc="0419001B">
      <w:start w:val="1"/>
      <w:numFmt w:val="lowerRoman"/>
      <w:lvlText w:val="%9."/>
      <w:lvlJc w:val="right"/>
      <w:pPr>
        <w:ind w:left="7485" w:hanging="180"/>
      </w:pPr>
    </w:lvl>
  </w:abstractNum>
  <w:abstractNum w:abstractNumId="23" w15:restartNumberingAfterBreak="0">
    <w:nsid w:val="55317428"/>
    <w:multiLevelType w:val="hybridMultilevel"/>
    <w:tmpl w:val="FB3269A0"/>
    <w:lvl w:ilvl="0" w:tplc="839C9958">
      <w:start w:val="1"/>
      <w:numFmt w:val="bullet"/>
      <w:lvlText w:val="-"/>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4A0FF5A">
      <w:start w:val="1"/>
      <w:numFmt w:val="bullet"/>
      <w:lvlText w:val="o"/>
      <w:lvlJc w:val="left"/>
      <w:pPr>
        <w:ind w:left="12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6022DA">
      <w:start w:val="1"/>
      <w:numFmt w:val="bullet"/>
      <w:lvlText w:val="▪"/>
      <w:lvlJc w:val="left"/>
      <w:pPr>
        <w:ind w:left="19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4C8801E">
      <w:start w:val="1"/>
      <w:numFmt w:val="bullet"/>
      <w:lvlText w:val="•"/>
      <w:lvlJc w:val="left"/>
      <w:pPr>
        <w:ind w:left="26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18C100">
      <w:start w:val="1"/>
      <w:numFmt w:val="bullet"/>
      <w:lvlText w:val="o"/>
      <w:lvlJc w:val="left"/>
      <w:pPr>
        <w:ind w:left="33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D3A30E6">
      <w:start w:val="1"/>
      <w:numFmt w:val="bullet"/>
      <w:lvlText w:val="▪"/>
      <w:lvlJc w:val="left"/>
      <w:pPr>
        <w:ind w:left="4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945490">
      <w:start w:val="1"/>
      <w:numFmt w:val="bullet"/>
      <w:lvlText w:val="•"/>
      <w:lvlJc w:val="left"/>
      <w:pPr>
        <w:ind w:left="4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F38B648">
      <w:start w:val="1"/>
      <w:numFmt w:val="bullet"/>
      <w:lvlText w:val="o"/>
      <w:lvlJc w:val="left"/>
      <w:pPr>
        <w:ind w:left="5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FAC62FE">
      <w:start w:val="1"/>
      <w:numFmt w:val="bullet"/>
      <w:lvlText w:val="▪"/>
      <w:lvlJc w:val="left"/>
      <w:pPr>
        <w:ind w:left="6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6F24802"/>
    <w:multiLevelType w:val="hybridMultilevel"/>
    <w:tmpl w:val="77962E7E"/>
    <w:lvl w:ilvl="0" w:tplc="EEB2B73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15:restartNumberingAfterBreak="0">
    <w:nsid w:val="589D3FA4"/>
    <w:multiLevelType w:val="hybridMultilevel"/>
    <w:tmpl w:val="57141804"/>
    <w:lvl w:ilvl="0" w:tplc="9ACAB0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ACB6D2C"/>
    <w:multiLevelType w:val="hybridMultilevel"/>
    <w:tmpl w:val="0400C9E8"/>
    <w:lvl w:ilvl="0" w:tplc="8758BFE2">
      <w:start w:val="1"/>
      <w:numFmt w:val="bullet"/>
      <w:lvlText w:val="-"/>
      <w:lvlJc w:val="left"/>
      <w:pPr>
        <w:ind w:left="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862F308">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DF2EF0A">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38E58E0">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594649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BF440F8E">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0026277E">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5ADC3BE2">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5A51C6">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D4B4D75"/>
    <w:multiLevelType w:val="hybridMultilevel"/>
    <w:tmpl w:val="AF0A8B52"/>
    <w:lvl w:ilvl="0" w:tplc="33A2487A">
      <w:start w:val="1"/>
      <w:numFmt w:val="decimal"/>
      <w:lvlText w:val="%1."/>
      <w:lvlJc w:val="left"/>
      <w:pPr>
        <w:ind w:left="74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7598DE92">
      <w:start w:val="1"/>
      <w:numFmt w:val="lowerLetter"/>
      <w:lvlText w:val="%2"/>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B6C45F4">
      <w:start w:val="1"/>
      <w:numFmt w:val="lowerRoman"/>
      <w:lvlText w:val="%3"/>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0749E30">
      <w:start w:val="1"/>
      <w:numFmt w:val="decimal"/>
      <w:lvlText w:val="%4"/>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C32C4A0">
      <w:start w:val="1"/>
      <w:numFmt w:val="lowerLetter"/>
      <w:lvlText w:val="%5"/>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B198B6BE">
      <w:start w:val="1"/>
      <w:numFmt w:val="lowerRoman"/>
      <w:lvlText w:val="%6"/>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E560DB6">
      <w:start w:val="1"/>
      <w:numFmt w:val="decimal"/>
      <w:lvlText w:val="%7"/>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3DCFC7E">
      <w:start w:val="1"/>
      <w:numFmt w:val="lowerLetter"/>
      <w:lvlText w:val="%8"/>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03E46DC">
      <w:start w:val="1"/>
      <w:numFmt w:val="lowerRoman"/>
      <w:lvlText w:val="%9"/>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601006CC"/>
    <w:multiLevelType w:val="hybridMultilevel"/>
    <w:tmpl w:val="B32AF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1816EAF"/>
    <w:multiLevelType w:val="hybridMultilevel"/>
    <w:tmpl w:val="0D188E3E"/>
    <w:lvl w:ilvl="0" w:tplc="691CB2CC">
      <w:start w:val="1"/>
      <w:numFmt w:val="decimal"/>
      <w:lvlText w:val="%1."/>
      <w:lvlJc w:val="left"/>
      <w:pPr>
        <w:ind w:left="743"/>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B246CE00">
      <w:start w:val="1"/>
      <w:numFmt w:val="lowerLetter"/>
      <w:lvlText w:val="%2"/>
      <w:lvlJc w:val="left"/>
      <w:pPr>
        <w:ind w:left="113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95E4D522">
      <w:start w:val="1"/>
      <w:numFmt w:val="lowerRoman"/>
      <w:lvlText w:val="%3"/>
      <w:lvlJc w:val="left"/>
      <w:pPr>
        <w:ind w:left="185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FB24550A">
      <w:start w:val="1"/>
      <w:numFmt w:val="decimal"/>
      <w:lvlText w:val="%4"/>
      <w:lvlJc w:val="left"/>
      <w:pPr>
        <w:ind w:left="25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B7108D72">
      <w:start w:val="1"/>
      <w:numFmt w:val="lowerLetter"/>
      <w:lvlText w:val="%5"/>
      <w:lvlJc w:val="left"/>
      <w:pPr>
        <w:ind w:left="329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C02E2ECA">
      <w:start w:val="1"/>
      <w:numFmt w:val="lowerRoman"/>
      <w:lvlText w:val="%6"/>
      <w:lvlJc w:val="left"/>
      <w:pPr>
        <w:ind w:left="401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81D69496">
      <w:start w:val="1"/>
      <w:numFmt w:val="decimal"/>
      <w:lvlText w:val="%7"/>
      <w:lvlJc w:val="left"/>
      <w:pPr>
        <w:ind w:left="473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AD26382A">
      <w:start w:val="1"/>
      <w:numFmt w:val="lowerLetter"/>
      <w:lvlText w:val="%8"/>
      <w:lvlJc w:val="left"/>
      <w:pPr>
        <w:ind w:left="545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F0E0BF2">
      <w:start w:val="1"/>
      <w:numFmt w:val="lowerRoman"/>
      <w:lvlText w:val="%9"/>
      <w:lvlJc w:val="left"/>
      <w:pPr>
        <w:ind w:left="6177"/>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30" w15:restartNumberingAfterBreak="0">
    <w:nsid w:val="62BF105A"/>
    <w:multiLevelType w:val="hybridMultilevel"/>
    <w:tmpl w:val="EF3A0BA6"/>
    <w:lvl w:ilvl="0" w:tplc="19CE7A50">
      <w:start w:val="1"/>
      <w:numFmt w:val="decimal"/>
      <w:lvlText w:val="%1."/>
      <w:lvlJc w:val="left"/>
      <w:pPr>
        <w:ind w:left="619" w:hanging="360"/>
      </w:pPr>
      <w:rPr>
        <w:rFonts w:hint="default"/>
      </w:rPr>
    </w:lvl>
    <w:lvl w:ilvl="1" w:tplc="04190019" w:tentative="1">
      <w:start w:val="1"/>
      <w:numFmt w:val="lowerLetter"/>
      <w:lvlText w:val="%2."/>
      <w:lvlJc w:val="left"/>
      <w:pPr>
        <w:ind w:left="1339" w:hanging="360"/>
      </w:pPr>
    </w:lvl>
    <w:lvl w:ilvl="2" w:tplc="0419001B" w:tentative="1">
      <w:start w:val="1"/>
      <w:numFmt w:val="lowerRoman"/>
      <w:lvlText w:val="%3."/>
      <w:lvlJc w:val="right"/>
      <w:pPr>
        <w:ind w:left="2059" w:hanging="180"/>
      </w:pPr>
    </w:lvl>
    <w:lvl w:ilvl="3" w:tplc="0419000F" w:tentative="1">
      <w:start w:val="1"/>
      <w:numFmt w:val="decimal"/>
      <w:lvlText w:val="%4."/>
      <w:lvlJc w:val="left"/>
      <w:pPr>
        <w:ind w:left="2779" w:hanging="360"/>
      </w:pPr>
    </w:lvl>
    <w:lvl w:ilvl="4" w:tplc="04190019" w:tentative="1">
      <w:start w:val="1"/>
      <w:numFmt w:val="lowerLetter"/>
      <w:lvlText w:val="%5."/>
      <w:lvlJc w:val="left"/>
      <w:pPr>
        <w:ind w:left="3499" w:hanging="360"/>
      </w:pPr>
    </w:lvl>
    <w:lvl w:ilvl="5" w:tplc="0419001B" w:tentative="1">
      <w:start w:val="1"/>
      <w:numFmt w:val="lowerRoman"/>
      <w:lvlText w:val="%6."/>
      <w:lvlJc w:val="right"/>
      <w:pPr>
        <w:ind w:left="4219" w:hanging="180"/>
      </w:pPr>
    </w:lvl>
    <w:lvl w:ilvl="6" w:tplc="0419000F" w:tentative="1">
      <w:start w:val="1"/>
      <w:numFmt w:val="decimal"/>
      <w:lvlText w:val="%7."/>
      <w:lvlJc w:val="left"/>
      <w:pPr>
        <w:ind w:left="4939" w:hanging="360"/>
      </w:pPr>
    </w:lvl>
    <w:lvl w:ilvl="7" w:tplc="04190019" w:tentative="1">
      <w:start w:val="1"/>
      <w:numFmt w:val="lowerLetter"/>
      <w:lvlText w:val="%8."/>
      <w:lvlJc w:val="left"/>
      <w:pPr>
        <w:ind w:left="5659" w:hanging="360"/>
      </w:pPr>
    </w:lvl>
    <w:lvl w:ilvl="8" w:tplc="0419001B" w:tentative="1">
      <w:start w:val="1"/>
      <w:numFmt w:val="lowerRoman"/>
      <w:lvlText w:val="%9."/>
      <w:lvlJc w:val="right"/>
      <w:pPr>
        <w:ind w:left="6379" w:hanging="180"/>
      </w:pPr>
    </w:lvl>
  </w:abstractNum>
  <w:abstractNum w:abstractNumId="31" w15:restartNumberingAfterBreak="0">
    <w:nsid w:val="6428173F"/>
    <w:multiLevelType w:val="hybridMultilevel"/>
    <w:tmpl w:val="F1E4713A"/>
    <w:lvl w:ilvl="0" w:tplc="5980D6E0">
      <w:start w:val="1"/>
      <w:numFmt w:val="bullet"/>
      <w:lvlText w:val="-"/>
      <w:lvlJc w:val="left"/>
      <w:pPr>
        <w:ind w:left="2"/>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F2ECDEA">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54E48CC">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330F7C8">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246FA8A">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3AD6A61A">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9F96BD00">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2601178">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8B4C73E">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6477AD0"/>
    <w:multiLevelType w:val="hybridMultilevel"/>
    <w:tmpl w:val="BE74F6A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64F44B0"/>
    <w:multiLevelType w:val="hybridMultilevel"/>
    <w:tmpl w:val="A7702424"/>
    <w:lvl w:ilvl="0" w:tplc="F82A2BC2">
      <w:start w:val="1"/>
      <w:numFmt w:val="bullet"/>
      <w:lvlText w:val="-"/>
      <w:lvlJc w:val="left"/>
      <w:pPr>
        <w:ind w:left="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09D0ECFC">
      <w:start w:val="1"/>
      <w:numFmt w:val="bullet"/>
      <w:lvlText w:val="o"/>
      <w:lvlJc w:val="left"/>
      <w:pPr>
        <w:ind w:left="11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98E5FB2">
      <w:start w:val="1"/>
      <w:numFmt w:val="bullet"/>
      <w:lvlText w:val="▪"/>
      <w:lvlJc w:val="left"/>
      <w:pPr>
        <w:ind w:left="18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74CD7A2">
      <w:start w:val="1"/>
      <w:numFmt w:val="bullet"/>
      <w:lvlText w:val="•"/>
      <w:lvlJc w:val="left"/>
      <w:pPr>
        <w:ind w:left="25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075CB504">
      <w:start w:val="1"/>
      <w:numFmt w:val="bullet"/>
      <w:lvlText w:val="o"/>
      <w:lvlJc w:val="left"/>
      <w:pPr>
        <w:ind w:left="326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A7A54B6">
      <w:start w:val="1"/>
      <w:numFmt w:val="bullet"/>
      <w:lvlText w:val="▪"/>
      <w:lvlJc w:val="left"/>
      <w:pPr>
        <w:ind w:left="398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44812AC">
      <w:start w:val="1"/>
      <w:numFmt w:val="bullet"/>
      <w:lvlText w:val="•"/>
      <w:lvlJc w:val="left"/>
      <w:pPr>
        <w:ind w:left="470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61CF0FE">
      <w:start w:val="1"/>
      <w:numFmt w:val="bullet"/>
      <w:lvlText w:val="o"/>
      <w:lvlJc w:val="left"/>
      <w:pPr>
        <w:ind w:left="542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EB6C1C7C">
      <w:start w:val="1"/>
      <w:numFmt w:val="bullet"/>
      <w:lvlText w:val="▪"/>
      <w:lvlJc w:val="left"/>
      <w:pPr>
        <w:ind w:left="614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693B3A0A"/>
    <w:multiLevelType w:val="multilevel"/>
    <w:tmpl w:val="BC267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136DB6"/>
    <w:multiLevelType w:val="hybridMultilevel"/>
    <w:tmpl w:val="474CA09C"/>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15:restartNumberingAfterBreak="0">
    <w:nsid w:val="7D0324B3"/>
    <w:multiLevelType w:val="hybridMultilevel"/>
    <w:tmpl w:val="7A488BE4"/>
    <w:lvl w:ilvl="0" w:tplc="7F901FF0">
      <w:start w:val="6"/>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7" w15:restartNumberingAfterBreak="0">
    <w:nsid w:val="7DB01D4F"/>
    <w:multiLevelType w:val="hybridMultilevel"/>
    <w:tmpl w:val="75DCF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32"/>
  </w:num>
  <w:num w:numId="3">
    <w:abstractNumId w:val="24"/>
  </w:num>
  <w:num w:numId="4">
    <w:abstractNumId w:val="5"/>
  </w:num>
  <w:num w:numId="5">
    <w:abstractNumId w:val="8"/>
  </w:num>
  <w:num w:numId="6">
    <w:abstractNumId w:val="20"/>
  </w:num>
  <w:num w:numId="7">
    <w:abstractNumId w:val="10"/>
  </w:num>
  <w:num w:numId="8">
    <w:abstractNumId w:val="22"/>
  </w:num>
  <w:num w:numId="9">
    <w:abstractNumId w:val="1"/>
  </w:num>
  <w:num w:numId="10">
    <w:abstractNumId w:val="12"/>
  </w:num>
  <w:num w:numId="11">
    <w:abstractNumId w:val="11"/>
  </w:num>
  <w:num w:numId="12">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3">
    <w:abstractNumId w:val="0"/>
    <w:lvlOverride w:ilvl="0">
      <w:lvl w:ilvl="0">
        <w:start w:val="65535"/>
        <w:numFmt w:val="bullet"/>
        <w:lvlText w:val="-"/>
        <w:legacy w:legacy="1" w:legacySpace="0" w:legacyIndent="288"/>
        <w:lvlJc w:val="left"/>
        <w:rPr>
          <w:rFonts w:ascii="Century Schoolbook" w:hAnsi="Century Schoolbook" w:hint="default"/>
        </w:rPr>
      </w:lvl>
    </w:lvlOverride>
  </w:num>
  <w:num w:numId="14">
    <w:abstractNumId w:val="0"/>
    <w:lvlOverride w:ilvl="0">
      <w:lvl w:ilvl="0">
        <w:start w:val="65535"/>
        <w:numFmt w:val="bullet"/>
        <w:lvlText w:val="-"/>
        <w:legacy w:legacy="1" w:legacySpace="0" w:legacyIndent="278"/>
        <w:lvlJc w:val="left"/>
        <w:rPr>
          <w:rFonts w:ascii="Century Schoolbook" w:hAnsi="Century Schoolbook" w:hint="default"/>
        </w:rPr>
      </w:lvl>
    </w:lvlOverride>
  </w:num>
  <w:num w:numId="15">
    <w:abstractNumId w:val="0"/>
    <w:lvlOverride w:ilvl="0">
      <w:lvl w:ilvl="0">
        <w:start w:val="65535"/>
        <w:numFmt w:val="bullet"/>
        <w:lvlText w:val="-"/>
        <w:legacy w:legacy="1" w:legacySpace="0" w:legacyIndent="279"/>
        <w:lvlJc w:val="left"/>
        <w:rPr>
          <w:rFonts w:ascii="Century Schoolbook" w:hAnsi="Century Schoolbook" w:hint="default"/>
        </w:rPr>
      </w:lvl>
    </w:lvlOverride>
  </w:num>
  <w:num w:numId="16">
    <w:abstractNumId w:val="19"/>
  </w:num>
  <w:num w:numId="17">
    <w:abstractNumId w:val="30"/>
  </w:num>
  <w:num w:numId="18">
    <w:abstractNumId w:val="9"/>
  </w:num>
  <w:num w:numId="1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25"/>
  </w:num>
  <w:num w:numId="24">
    <w:abstractNumId w:val="28"/>
  </w:num>
  <w:num w:numId="25">
    <w:abstractNumId w:val="14"/>
  </w:num>
  <w:num w:numId="26">
    <w:abstractNumId w:val="21"/>
  </w:num>
  <w:num w:numId="27">
    <w:abstractNumId w:val="33"/>
  </w:num>
  <w:num w:numId="28">
    <w:abstractNumId w:val="2"/>
  </w:num>
  <w:num w:numId="29">
    <w:abstractNumId w:val="6"/>
  </w:num>
  <w:num w:numId="30">
    <w:abstractNumId w:val="31"/>
  </w:num>
  <w:num w:numId="31">
    <w:abstractNumId w:val="15"/>
  </w:num>
  <w:num w:numId="32">
    <w:abstractNumId w:val="18"/>
  </w:num>
  <w:num w:numId="33">
    <w:abstractNumId w:val="16"/>
  </w:num>
  <w:num w:numId="34">
    <w:abstractNumId w:val="26"/>
  </w:num>
  <w:num w:numId="35">
    <w:abstractNumId w:val="4"/>
  </w:num>
  <w:num w:numId="36">
    <w:abstractNumId w:val="23"/>
  </w:num>
  <w:num w:numId="37">
    <w:abstractNumId w:val="27"/>
  </w:num>
  <w:num w:numId="38">
    <w:abstractNumId w:val="29"/>
  </w:num>
  <w:num w:numId="39">
    <w:abstractNumId w:val="17"/>
  </w:num>
  <w:num w:numId="40">
    <w:abstractNumId w:val="37"/>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4138E"/>
    <w:rsid w:val="00016429"/>
    <w:rsid w:val="00021512"/>
    <w:rsid w:val="00021D7F"/>
    <w:rsid w:val="00060C71"/>
    <w:rsid w:val="00064CAD"/>
    <w:rsid w:val="00065684"/>
    <w:rsid w:val="0006657A"/>
    <w:rsid w:val="000666EA"/>
    <w:rsid w:val="00075772"/>
    <w:rsid w:val="00093435"/>
    <w:rsid w:val="000971B4"/>
    <w:rsid w:val="000C75CF"/>
    <w:rsid w:val="000D0D7C"/>
    <w:rsid w:val="000D1066"/>
    <w:rsid w:val="000F7FDB"/>
    <w:rsid w:val="00105010"/>
    <w:rsid w:val="00135347"/>
    <w:rsid w:val="00143CD1"/>
    <w:rsid w:val="0015017D"/>
    <w:rsid w:val="0015213A"/>
    <w:rsid w:val="00152DD6"/>
    <w:rsid w:val="00173370"/>
    <w:rsid w:val="00180A3F"/>
    <w:rsid w:val="00194463"/>
    <w:rsid w:val="001C5AF6"/>
    <w:rsid w:val="001D109D"/>
    <w:rsid w:val="001D10BB"/>
    <w:rsid w:val="001E2019"/>
    <w:rsid w:val="001E309E"/>
    <w:rsid w:val="001E7139"/>
    <w:rsid w:val="001F4358"/>
    <w:rsid w:val="001F7391"/>
    <w:rsid w:val="00207656"/>
    <w:rsid w:val="00234B6C"/>
    <w:rsid w:val="00241B3D"/>
    <w:rsid w:val="00270DE9"/>
    <w:rsid w:val="0027763A"/>
    <w:rsid w:val="00297147"/>
    <w:rsid w:val="002A6ABD"/>
    <w:rsid w:val="002C1D14"/>
    <w:rsid w:val="002D1A14"/>
    <w:rsid w:val="002E2054"/>
    <w:rsid w:val="002F084F"/>
    <w:rsid w:val="003048DA"/>
    <w:rsid w:val="0031250C"/>
    <w:rsid w:val="00327C0E"/>
    <w:rsid w:val="003463EB"/>
    <w:rsid w:val="00350158"/>
    <w:rsid w:val="0035524C"/>
    <w:rsid w:val="00376B31"/>
    <w:rsid w:val="003D0D3D"/>
    <w:rsid w:val="003D55C3"/>
    <w:rsid w:val="003E5CF4"/>
    <w:rsid w:val="003F7AEC"/>
    <w:rsid w:val="00401199"/>
    <w:rsid w:val="004154A5"/>
    <w:rsid w:val="00435A1B"/>
    <w:rsid w:val="0045502B"/>
    <w:rsid w:val="004738B3"/>
    <w:rsid w:val="004A2269"/>
    <w:rsid w:val="004C359E"/>
    <w:rsid w:val="004C6610"/>
    <w:rsid w:val="004C6E87"/>
    <w:rsid w:val="004E4069"/>
    <w:rsid w:val="005048DE"/>
    <w:rsid w:val="00525FEB"/>
    <w:rsid w:val="00536A70"/>
    <w:rsid w:val="00537276"/>
    <w:rsid w:val="0054138E"/>
    <w:rsid w:val="00544FF4"/>
    <w:rsid w:val="00556802"/>
    <w:rsid w:val="005851C5"/>
    <w:rsid w:val="005B1E4D"/>
    <w:rsid w:val="005B4288"/>
    <w:rsid w:val="005B624A"/>
    <w:rsid w:val="005C0242"/>
    <w:rsid w:val="005D4846"/>
    <w:rsid w:val="005E3B85"/>
    <w:rsid w:val="005F5561"/>
    <w:rsid w:val="005F7D69"/>
    <w:rsid w:val="006002E5"/>
    <w:rsid w:val="00603D05"/>
    <w:rsid w:val="006078C7"/>
    <w:rsid w:val="00626793"/>
    <w:rsid w:val="00627A4F"/>
    <w:rsid w:val="00634258"/>
    <w:rsid w:val="006444CD"/>
    <w:rsid w:val="0065239A"/>
    <w:rsid w:val="006569E0"/>
    <w:rsid w:val="00687935"/>
    <w:rsid w:val="00690204"/>
    <w:rsid w:val="00691D0C"/>
    <w:rsid w:val="006936FE"/>
    <w:rsid w:val="006C39F6"/>
    <w:rsid w:val="006E334B"/>
    <w:rsid w:val="006E5DE5"/>
    <w:rsid w:val="006F6E6D"/>
    <w:rsid w:val="00706588"/>
    <w:rsid w:val="0070720B"/>
    <w:rsid w:val="0072185D"/>
    <w:rsid w:val="00733714"/>
    <w:rsid w:val="007417D7"/>
    <w:rsid w:val="00746D7D"/>
    <w:rsid w:val="0074737A"/>
    <w:rsid w:val="00761E72"/>
    <w:rsid w:val="00763D5D"/>
    <w:rsid w:val="00772083"/>
    <w:rsid w:val="007A26DA"/>
    <w:rsid w:val="007B07AC"/>
    <w:rsid w:val="007C54F3"/>
    <w:rsid w:val="007D2707"/>
    <w:rsid w:val="007D50DD"/>
    <w:rsid w:val="007E6028"/>
    <w:rsid w:val="00802ECA"/>
    <w:rsid w:val="008038F1"/>
    <w:rsid w:val="00804868"/>
    <w:rsid w:val="00812E59"/>
    <w:rsid w:val="00814C73"/>
    <w:rsid w:val="00817167"/>
    <w:rsid w:val="008300F2"/>
    <w:rsid w:val="00843B80"/>
    <w:rsid w:val="008454F2"/>
    <w:rsid w:val="00847EA1"/>
    <w:rsid w:val="00865F3A"/>
    <w:rsid w:val="00866F41"/>
    <w:rsid w:val="008B3E67"/>
    <w:rsid w:val="008D2653"/>
    <w:rsid w:val="008F6D42"/>
    <w:rsid w:val="00906FBC"/>
    <w:rsid w:val="00914891"/>
    <w:rsid w:val="0092002A"/>
    <w:rsid w:val="00921EDE"/>
    <w:rsid w:val="0093024A"/>
    <w:rsid w:val="009325E3"/>
    <w:rsid w:val="0093794B"/>
    <w:rsid w:val="00950F8F"/>
    <w:rsid w:val="009537B9"/>
    <w:rsid w:val="00954BBC"/>
    <w:rsid w:val="009608E4"/>
    <w:rsid w:val="009676AD"/>
    <w:rsid w:val="00972404"/>
    <w:rsid w:val="009920E7"/>
    <w:rsid w:val="009A3A94"/>
    <w:rsid w:val="009A4CD3"/>
    <w:rsid w:val="009B6079"/>
    <w:rsid w:val="009C0D53"/>
    <w:rsid w:val="009C5163"/>
    <w:rsid w:val="009C59E9"/>
    <w:rsid w:val="009D7219"/>
    <w:rsid w:val="009E0D0D"/>
    <w:rsid w:val="009E1BA6"/>
    <w:rsid w:val="009E6399"/>
    <w:rsid w:val="009F173E"/>
    <w:rsid w:val="009F36B8"/>
    <w:rsid w:val="00A021F8"/>
    <w:rsid w:val="00A408FA"/>
    <w:rsid w:val="00A76C20"/>
    <w:rsid w:val="00A8601C"/>
    <w:rsid w:val="00A87CDC"/>
    <w:rsid w:val="00A9442C"/>
    <w:rsid w:val="00AA50CD"/>
    <w:rsid w:val="00AB00AA"/>
    <w:rsid w:val="00AB7AFB"/>
    <w:rsid w:val="00AD0729"/>
    <w:rsid w:val="00AF0D9C"/>
    <w:rsid w:val="00B06826"/>
    <w:rsid w:val="00B70F35"/>
    <w:rsid w:val="00B75ADB"/>
    <w:rsid w:val="00B75D88"/>
    <w:rsid w:val="00B9038C"/>
    <w:rsid w:val="00B91467"/>
    <w:rsid w:val="00B94579"/>
    <w:rsid w:val="00B97AB8"/>
    <w:rsid w:val="00BA3CA7"/>
    <w:rsid w:val="00BA46AA"/>
    <w:rsid w:val="00BC10B9"/>
    <w:rsid w:val="00BC3AAF"/>
    <w:rsid w:val="00BC7E31"/>
    <w:rsid w:val="00BD77DF"/>
    <w:rsid w:val="00BF393D"/>
    <w:rsid w:val="00C17BB6"/>
    <w:rsid w:val="00C36373"/>
    <w:rsid w:val="00C45C1A"/>
    <w:rsid w:val="00C727B6"/>
    <w:rsid w:val="00C91A38"/>
    <w:rsid w:val="00CA1F2F"/>
    <w:rsid w:val="00CA2616"/>
    <w:rsid w:val="00CB3A66"/>
    <w:rsid w:val="00CF31B6"/>
    <w:rsid w:val="00CF6E0E"/>
    <w:rsid w:val="00D0432A"/>
    <w:rsid w:val="00D135EA"/>
    <w:rsid w:val="00D36144"/>
    <w:rsid w:val="00D901FF"/>
    <w:rsid w:val="00DC4F42"/>
    <w:rsid w:val="00DD0015"/>
    <w:rsid w:val="00DE02A1"/>
    <w:rsid w:val="00DF25C9"/>
    <w:rsid w:val="00DF5F6C"/>
    <w:rsid w:val="00DF608E"/>
    <w:rsid w:val="00E0438D"/>
    <w:rsid w:val="00E21F3B"/>
    <w:rsid w:val="00E226D8"/>
    <w:rsid w:val="00E26389"/>
    <w:rsid w:val="00E27A49"/>
    <w:rsid w:val="00E27BF3"/>
    <w:rsid w:val="00E56160"/>
    <w:rsid w:val="00E64C06"/>
    <w:rsid w:val="00E66F3A"/>
    <w:rsid w:val="00E74C4F"/>
    <w:rsid w:val="00E87C3C"/>
    <w:rsid w:val="00E96B7D"/>
    <w:rsid w:val="00EE152B"/>
    <w:rsid w:val="00EE24D0"/>
    <w:rsid w:val="00EE7945"/>
    <w:rsid w:val="00EF5299"/>
    <w:rsid w:val="00F0598D"/>
    <w:rsid w:val="00F10552"/>
    <w:rsid w:val="00F462DE"/>
    <w:rsid w:val="00F46938"/>
    <w:rsid w:val="00F5484E"/>
    <w:rsid w:val="00F60739"/>
    <w:rsid w:val="00F80AD4"/>
    <w:rsid w:val="00F84D06"/>
    <w:rsid w:val="00F84FF0"/>
    <w:rsid w:val="00F96FB0"/>
    <w:rsid w:val="00F971D7"/>
    <w:rsid w:val="00FA192B"/>
    <w:rsid w:val="00FB6793"/>
    <w:rsid w:val="00FB6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56E23668-95E5-4270-933E-E384FE2F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7B9"/>
  </w:style>
  <w:style w:type="paragraph" w:styleId="1">
    <w:name w:val="heading 1"/>
    <w:basedOn w:val="a"/>
    <w:next w:val="a"/>
    <w:link w:val="10"/>
    <w:uiPriority w:val="99"/>
    <w:qFormat/>
    <w:rsid w:val="0054138E"/>
    <w:pPr>
      <w:keepNext/>
      <w:suppressAutoHyphens/>
      <w:autoSpaceDE w:val="0"/>
      <w:spacing w:after="0" w:line="240" w:lineRule="auto"/>
      <w:ind w:firstLine="284"/>
      <w:outlineLvl w:val="0"/>
    </w:pPr>
    <w:rPr>
      <w:rFonts w:ascii="Arial Unicode MS" w:eastAsia="Arial Unicode MS" w:hAnsi="Arial Unicode MS" w:cs="Arial Unicode MS"/>
      <w:sz w:val="24"/>
      <w:szCs w:val="24"/>
      <w:lang w:eastAsia="ar-SA"/>
    </w:rPr>
  </w:style>
  <w:style w:type="paragraph" w:styleId="2">
    <w:name w:val="heading 2"/>
    <w:basedOn w:val="a"/>
    <w:next w:val="a"/>
    <w:link w:val="20"/>
    <w:uiPriority w:val="99"/>
    <w:qFormat/>
    <w:rsid w:val="0054138E"/>
    <w:pPr>
      <w:keepNext/>
      <w:suppressAutoHyphens/>
      <w:spacing w:before="240" w:after="60" w:line="240" w:lineRule="auto"/>
      <w:outlineLvl w:val="1"/>
    </w:pPr>
    <w:rPr>
      <w:rFonts w:ascii="Arial" w:eastAsia="Arial Unicode MS" w:hAnsi="Arial" w:cs="Arial"/>
      <w:b/>
      <w:bCs/>
      <w:i/>
      <w:i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4138E"/>
    <w:rPr>
      <w:rFonts w:ascii="Arial Unicode MS" w:eastAsia="Arial Unicode MS" w:hAnsi="Arial Unicode MS" w:cs="Arial Unicode MS"/>
      <w:sz w:val="24"/>
      <w:szCs w:val="24"/>
      <w:lang w:eastAsia="ar-SA"/>
    </w:rPr>
  </w:style>
  <w:style w:type="character" w:customStyle="1" w:styleId="20">
    <w:name w:val="Заголовок 2 Знак"/>
    <w:basedOn w:val="a0"/>
    <w:link w:val="2"/>
    <w:uiPriority w:val="99"/>
    <w:rsid w:val="0054138E"/>
    <w:rPr>
      <w:rFonts w:ascii="Arial" w:eastAsia="Arial Unicode MS" w:hAnsi="Arial" w:cs="Arial"/>
      <w:b/>
      <w:bCs/>
      <w:i/>
      <w:iCs/>
      <w:sz w:val="28"/>
      <w:szCs w:val="28"/>
      <w:lang w:eastAsia="ar-SA"/>
    </w:rPr>
  </w:style>
  <w:style w:type="paragraph" w:styleId="a3">
    <w:name w:val="Normal (Web)"/>
    <w:basedOn w:val="a"/>
    <w:uiPriority w:val="99"/>
    <w:rsid w:val="0054138E"/>
    <w:rPr>
      <w:rFonts w:ascii="Times New Roman" w:eastAsia="Times New Roman" w:hAnsi="Times New Roman" w:cs="Times New Roman"/>
      <w:sz w:val="24"/>
      <w:szCs w:val="24"/>
      <w:lang w:eastAsia="en-US"/>
    </w:rPr>
  </w:style>
  <w:style w:type="paragraph" w:styleId="a4">
    <w:name w:val="Plain Text"/>
    <w:basedOn w:val="a"/>
    <w:link w:val="a5"/>
    <w:uiPriority w:val="99"/>
    <w:rsid w:val="0054138E"/>
    <w:pPr>
      <w:spacing w:after="0" w:line="240" w:lineRule="auto"/>
    </w:pPr>
    <w:rPr>
      <w:rFonts w:ascii="Consolas" w:eastAsia="Times New Roman" w:hAnsi="Consolas" w:cs="Consolas"/>
      <w:sz w:val="21"/>
      <w:szCs w:val="21"/>
      <w:lang w:eastAsia="en-US"/>
    </w:rPr>
  </w:style>
  <w:style w:type="character" w:customStyle="1" w:styleId="a5">
    <w:name w:val="Текст Знак"/>
    <w:basedOn w:val="a0"/>
    <w:link w:val="a4"/>
    <w:uiPriority w:val="99"/>
    <w:rsid w:val="0054138E"/>
    <w:rPr>
      <w:rFonts w:ascii="Consolas" w:eastAsia="Times New Roman" w:hAnsi="Consolas" w:cs="Consolas"/>
      <w:sz w:val="21"/>
      <w:szCs w:val="21"/>
      <w:lang w:eastAsia="en-US"/>
    </w:rPr>
  </w:style>
  <w:style w:type="paragraph" w:customStyle="1" w:styleId="Style3">
    <w:name w:val="Style3"/>
    <w:basedOn w:val="a"/>
    <w:uiPriority w:val="99"/>
    <w:rsid w:val="0054138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character" w:customStyle="1" w:styleId="4">
    <w:name w:val="Основной текст (4)_"/>
    <w:link w:val="41"/>
    <w:uiPriority w:val="99"/>
    <w:locked/>
    <w:rsid w:val="0054138E"/>
    <w:rPr>
      <w:b/>
      <w:bCs/>
      <w:sz w:val="23"/>
      <w:szCs w:val="23"/>
      <w:shd w:val="clear" w:color="auto" w:fill="FFFFFF"/>
    </w:rPr>
  </w:style>
  <w:style w:type="paragraph" w:customStyle="1" w:styleId="41">
    <w:name w:val="Основной текст (4)1"/>
    <w:basedOn w:val="a"/>
    <w:link w:val="4"/>
    <w:uiPriority w:val="99"/>
    <w:rsid w:val="0054138E"/>
    <w:pPr>
      <w:shd w:val="clear" w:color="auto" w:fill="FFFFFF"/>
      <w:spacing w:before="1320" w:after="240" w:line="269" w:lineRule="exact"/>
      <w:ind w:hanging="360"/>
      <w:jc w:val="both"/>
    </w:pPr>
    <w:rPr>
      <w:b/>
      <w:bCs/>
      <w:sz w:val="23"/>
      <w:szCs w:val="23"/>
    </w:rPr>
  </w:style>
  <w:style w:type="character" w:customStyle="1" w:styleId="7">
    <w:name w:val="Основной текст (7)_"/>
    <w:link w:val="70"/>
    <w:uiPriority w:val="99"/>
    <w:locked/>
    <w:rsid w:val="0054138E"/>
    <w:rPr>
      <w:i/>
      <w:iCs/>
      <w:sz w:val="12"/>
      <w:szCs w:val="12"/>
      <w:shd w:val="clear" w:color="auto" w:fill="FFFFFF"/>
    </w:rPr>
  </w:style>
  <w:style w:type="paragraph" w:customStyle="1" w:styleId="70">
    <w:name w:val="Основной текст (7)"/>
    <w:basedOn w:val="a"/>
    <w:link w:val="7"/>
    <w:uiPriority w:val="99"/>
    <w:rsid w:val="0054138E"/>
    <w:pPr>
      <w:shd w:val="clear" w:color="auto" w:fill="FFFFFF"/>
      <w:spacing w:before="120" w:after="0" w:line="240" w:lineRule="atLeast"/>
    </w:pPr>
    <w:rPr>
      <w:i/>
      <w:iCs/>
      <w:sz w:val="12"/>
      <w:szCs w:val="12"/>
    </w:rPr>
  </w:style>
  <w:style w:type="character" w:customStyle="1" w:styleId="21">
    <w:name w:val="Заголовок №2_"/>
    <w:link w:val="210"/>
    <w:uiPriority w:val="99"/>
    <w:locked/>
    <w:rsid w:val="0054138E"/>
    <w:rPr>
      <w:b/>
      <w:bCs/>
      <w:sz w:val="27"/>
      <w:szCs w:val="27"/>
      <w:shd w:val="clear" w:color="auto" w:fill="FFFFFF"/>
    </w:rPr>
  </w:style>
  <w:style w:type="paragraph" w:customStyle="1" w:styleId="210">
    <w:name w:val="Заголовок №21"/>
    <w:basedOn w:val="a"/>
    <w:link w:val="21"/>
    <w:uiPriority w:val="99"/>
    <w:rsid w:val="0054138E"/>
    <w:pPr>
      <w:shd w:val="clear" w:color="auto" w:fill="FFFFFF"/>
      <w:spacing w:after="420" w:line="240" w:lineRule="atLeast"/>
      <w:outlineLvl w:val="1"/>
    </w:pPr>
    <w:rPr>
      <w:b/>
      <w:bCs/>
      <w:sz w:val="27"/>
      <w:szCs w:val="27"/>
    </w:rPr>
  </w:style>
  <w:style w:type="character" w:customStyle="1" w:styleId="40">
    <w:name w:val="Заголовок №4_"/>
    <w:link w:val="410"/>
    <w:uiPriority w:val="99"/>
    <w:locked/>
    <w:rsid w:val="0054138E"/>
    <w:rPr>
      <w:b/>
      <w:bCs/>
      <w:sz w:val="27"/>
      <w:szCs w:val="27"/>
      <w:shd w:val="clear" w:color="auto" w:fill="FFFFFF"/>
    </w:rPr>
  </w:style>
  <w:style w:type="paragraph" w:customStyle="1" w:styleId="410">
    <w:name w:val="Заголовок №41"/>
    <w:basedOn w:val="a"/>
    <w:link w:val="40"/>
    <w:uiPriority w:val="99"/>
    <w:rsid w:val="0054138E"/>
    <w:pPr>
      <w:shd w:val="clear" w:color="auto" w:fill="FFFFFF"/>
      <w:spacing w:after="60" w:line="240" w:lineRule="atLeast"/>
      <w:outlineLvl w:val="3"/>
    </w:pPr>
    <w:rPr>
      <w:b/>
      <w:bCs/>
      <w:sz w:val="27"/>
      <w:szCs w:val="27"/>
    </w:rPr>
  </w:style>
  <w:style w:type="character" w:customStyle="1" w:styleId="FontStyle12">
    <w:name w:val="Font Style12"/>
    <w:uiPriority w:val="99"/>
    <w:rsid w:val="0054138E"/>
    <w:rPr>
      <w:rFonts w:ascii="Times New Roman" w:hAnsi="Times New Roman" w:cs="Times New Roman"/>
      <w:i/>
      <w:iCs/>
      <w:sz w:val="16"/>
      <w:szCs w:val="16"/>
    </w:rPr>
  </w:style>
  <w:style w:type="character" w:customStyle="1" w:styleId="FontStyle13">
    <w:name w:val="Font Style13"/>
    <w:uiPriority w:val="99"/>
    <w:rsid w:val="0054138E"/>
    <w:rPr>
      <w:rFonts w:ascii="Times New Roman" w:hAnsi="Times New Roman" w:cs="Times New Roman"/>
      <w:b/>
      <w:bCs/>
      <w:sz w:val="16"/>
      <w:szCs w:val="16"/>
    </w:rPr>
  </w:style>
  <w:style w:type="character" w:customStyle="1" w:styleId="311">
    <w:name w:val="Основной текст (3) + 11"/>
    <w:aliases w:val="5 pt3,Полужирный"/>
    <w:uiPriority w:val="99"/>
    <w:rsid w:val="0054138E"/>
    <w:rPr>
      <w:rFonts w:ascii="Times New Roman" w:hAnsi="Times New Roman" w:cs="Times New Roman"/>
      <w:b/>
      <w:bCs/>
      <w:spacing w:val="0"/>
      <w:sz w:val="23"/>
      <w:szCs w:val="23"/>
    </w:rPr>
  </w:style>
  <w:style w:type="paragraph" w:styleId="a6">
    <w:name w:val="Body Text"/>
    <w:basedOn w:val="a"/>
    <w:link w:val="a7"/>
    <w:uiPriority w:val="99"/>
    <w:semiHidden/>
    <w:rsid w:val="0054138E"/>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54138E"/>
    <w:rPr>
      <w:rFonts w:ascii="Times New Roman" w:eastAsia="Times New Roman" w:hAnsi="Times New Roman" w:cs="Times New Roman"/>
      <w:sz w:val="24"/>
      <w:szCs w:val="24"/>
    </w:rPr>
  </w:style>
  <w:style w:type="character" w:styleId="a8">
    <w:name w:val="Hyperlink"/>
    <w:basedOn w:val="a0"/>
    <w:uiPriority w:val="99"/>
    <w:rsid w:val="0054138E"/>
    <w:rPr>
      <w:color w:val="0000FF"/>
      <w:u w:val="single"/>
    </w:rPr>
  </w:style>
  <w:style w:type="paragraph" w:styleId="a9">
    <w:name w:val="List Paragraph"/>
    <w:basedOn w:val="a"/>
    <w:uiPriority w:val="99"/>
    <w:qFormat/>
    <w:rsid w:val="0054138E"/>
    <w:pPr>
      <w:ind w:left="720"/>
    </w:pPr>
    <w:rPr>
      <w:rFonts w:ascii="Calibri" w:eastAsia="Times New Roman" w:hAnsi="Calibri" w:cs="Calibri"/>
    </w:rPr>
  </w:style>
  <w:style w:type="paragraph" w:styleId="aa">
    <w:name w:val="List"/>
    <w:basedOn w:val="a"/>
    <w:uiPriority w:val="99"/>
    <w:rsid w:val="0054138E"/>
    <w:pPr>
      <w:spacing w:after="0" w:line="240" w:lineRule="auto"/>
      <w:ind w:left="283" w:hanging="283"/>
    </w:pPr>
    <w:rPr>
      <w:rFonts w:ascii="Times New Roman" w:eastAsia="Times New Roman" w:hAnsi="Times New Roman" w:cs="Times New Roman"/>
      <w:sz w:val="24"/>
      <w:szCs w:val="24"/>
    </w:rPr>
  </w:style>
  <w:style w:type="character" w:customStyle="1" w:styleId="22">
    <w:name w:val="Основной текст (2)_"/>
    <w:basedOn w:val="a0"/>
    <w:link w:val="211"/>
    <w:uiPriority w:val="99"/>
    <w:locked/>
    <w:rsid w:val="0054138E"/>
    <w:rPr>
      <w:b/>
      <w:bCs/>
      <w:sz w:val="27"/>
      <w:szCs w:val="27"/>
      <w:shd w:val="clear" w:color="auto" w:fill="FFFFFF"/>
    </w:rPr>
  </w:style>
  <w:style w:type="character" w:customStyle="1" w:styleId="3">
    <w:name w:val="Основной текст (3)_"/>
    <w:basedOn w:val="a0"/>
    <w:link w:val="30"/>
    <w:uiPriority w:val="99"/>
    <w:locked/>
    <w:rsid w:val="0054138E"/>
    <w:rPr>
      <w:shd w:val="clear" w:color="auto" w:fill="FFFFFF"/>
    </w:rPr>
  </w:style>
  <w:style w:type="character" w:customStyle="1" w:styleId="31">
    <w:name w:val="Основной текст + Полужирный3"/>
    <w:basedOn w:val="a0"/>
    <w:uiPriority w:val="99"/>
    <w:rsid w:val="0054138E"/>
    <w:rPr>
      <w:rFonts w:ascii="Times New Roman" w:hAnsi="Times New Roman" w:cs="Times New Roman"/>
      <w:b/>
      <w:bCs/>
      <w:spacing w:val="0"/>
      <w:sz w:val="27"/>
      <w:szCs w:val="27"/>
    </w:rPr>
  </w:style>
  <w:style w:type="paragraph" w:customStyle="1" w:styleId="211">
    <w:name w:val="Основной текст (2)1"/>
    <w:basedOn w:val="a"/>
    <w:link w:val="22"/>
    <w:uiPriority w:val="99"/>
    <w:rsid w:val="0054138E"/>
    <w:pPr>
      <w:shd w:val="clear" w:color="auto" w:fill="FFFFFF"/>
      <w:spacing w:after="420" w:line="240" w:lineRule="atLeast"/>
    </w:pPr>
    <w:rPr>
      <w:b/>
      <w:bCs/>
      <w:sz w:val="27"/>
      <w:szCs w:val="27"/>
    </w:rPr>
  </w:style>
  <w:style w:type="paragraph" w:customStyle="1" w:styleId="30">
    <w:name w:val="Основной текст (3)"/>
    <w:basedOn w:val="a"/>
    <w:link w:val="3"/>
    <w:uiPriority w:val="99"/>
    <w:rsid w:val="0054138E"/>
    <w:pPr>
      <w:shd w:val="clear" w:color="auto" w:fill="FFFFFF"/>
      <w:spacing w:before="5340" w:after="0" w:line="240" w:lineRule="atLeast"/>
    </w:pPr>
  </w:style>
  <w:style w:type="paragraph" w:customStyle="1" w:styleId="11">
    <w:name w:val="Абзац списка1"/>
    <w:basedOn w:val="a"/>
    <w:uiPriority w:val="99"/>
    <w:rsid w:val="0054138E"/>
    <w:pPr>
      <w:ind w:left="720"/>
    </w:pPr>
    <w:rPr>
      <w:rFonts w:ascii="Calibri" w:eastAsia="Arial Unicode MS" w:hAnsi="Calibri" w:cs="Calibri"/>
      <w:lang w:eastAsia="en-US"/>
    </w:rPr>
  </w:style>
  <w:style w:type="character" w:customStyle="1" w:styleId="ab">
    <w:name w:val="Основной текст + Полужирный"/>
    <w:aliases w:val="Интервал 0 pt"/>
    <w:uiPriority w:val="99"/>
    <w:rsid w:val="0054138E"/>
    <w:rPr>
      <w:rFonts w:ascii="Times New Roman" w:eastAsia="Times New Roman" w:hAnsi="Times New Roman" w:cs="Times New Roman"/>
      <w:b/>
      <w:bCs/>
      <w:color w:val="000000"/>
      <w:spacing w:val="-4"/>
      <w:w w:val="100"/>
      <w:position w:val="0"/>
      <w:sz w:val="21"/>
      <w:szCs w:val="21"/>
      <w:u w:val="none"/>
      <w:lang w:val="ru-RU"/>
    </w:rPr>
  </w:style>
  <w:style w:type="paragraph" w:styleId="ac">
    <w:name w:val="header"/>
    <w:basedOn w:val="a"/>
    <w:link w:val="ad"/>
    <w:uiPriority w:val="99"/>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d">
    <w:name w:val="Верхний колонтитул Знак"/>
    <w:basedOn w:val="a0"/>
    <w:link w:val="ac"/>
    <w:uiPriority w:val="99"/>
    <w:rsid w:val="0054138E"/>
    <w:rPr>
      <w:rFonts w:ascii="Calibri" w:eastAsia="Times New Roman" w:hAnsi="Calibri" w:cs="Calibri"/>
    </w:rPr>
  </w:style>
  <w:style w:type="paragraph" w:styleId="ae">
    <w:name w:val="footer"/>
    <w:basedOn w:val="a"/>
    <w:link w:val="af"/>
    <w:uiPriority w:val="99"/>
    <w:semiHidden/>
    <w:unhideWhenUsed/>
    <w:rsid w:val="0054138E"/>
    <w:pPr>
      <w:tabs>
        <w:tab w:val="center" w:pos="4677"/>
        <w:tab w:val="right" w:pos="9355"/>
      </w:tabs>
      <w:spacing w:after="0" w:line="240" w:lineRule="auto"/>
    </w:pPr>
    <w:rPr>
      <w:rFonts w:ascii="Calibri" w:eastAsia="Times New Roman" w:hAnsi="Calibri" w:cs="Calibri"/>
    </w:rPr>
  </w:style>
  <w:style w:type="character" w:customStyle="1" w:styleId="af">
    <w:name w:val="Нижний колонтитул Знак"/>
    <w:basedOn w:val="a0"/>
    <w:link w:val="ae"/>
    <w:uiPriority w:val="99"/>
    <w:semiHidden/>
    <w:rsid w:val="0054138E"/>
    <w:rPr>
      <w:rFonts w:ascii="Calibri" w:eastAsia="Times New Roman" w:hAnsi="Calibri" w:cs="Calibri"/>
    </w:rPr>
  </w:style>
  <w:style w:type="paragraph" w:styleId="af0">
    <w:name w:val="Balloon Text"/>
    <w:basedOn w:val="a"/>
    <w:link w:val="af1"/>
    <w:uiPriority w:val="99"/>
    <w:semiHidden/>
    <w:unhideWhenUsed/>
    <w:rsid w:val="0054138E"/>
    <w:pPr>
      <w:spacing w:after="0" w:line="240" w:lineRule="auto"/>
    </w:pPr>
    <w:rPr>
      <w:rFonts w:ascii="Tahoma" w:eastAsia="Times New Roman" w:hAnsi="Tahoma" w:cs="Tahoma"/>
      <w:sz w:val="16"/>
      <w:szCs w:val="16"/>
    </w:rPr>
  </w:style>
  <w:style w:type="character" w:customStyle="1" w:styleId="af1">
    <w:name w:val="Текст выноски Знак"/>
    <w:basedOn w:val="a0"/>
    <w:link w:val="af0"/>
    <w:uiPriority w:val="99"/>
    <w:semiHidden/>
    <w:rsid w:val="0054138E"/>
    <w:rPr>
      <w:rFonts w:ascii="Tahoma" w:eastAsia="Times New Roman" w:hAnsi="Tahoma" w:cs="Tahoma"/>
      <w:sz w:val="16"/>
      <w:szCs w:val="16"/>
    </w:rPr>
  </w:style>
  <w:style w:type="paragraph" w:customStyle="1" w:styleId="Style5">
    <w:name w:val="Style5"/>
    <w:basedOn w:val="a"/>
    <w:uiPriority w:val="99"/>
    <w:rsid w:val="0054138E"/>
    <w:pPr>
      <w:widowControl w:val="0"/>
      <w:autoSpaceDE w:val="0"/>
      <w:autoSpaceDN w:val="0"/>
      <w:adjustRightInd w:val="0"/>
      <w:spacing w:after="0" w:line="264" w:lineRule="exact"/>
      <w:ind w:hanging="178"/>
    </w:pPr>
    <w:rPr>
      <w:rFonts w:ascii="Franklin Gothic Book" w:hAnsi="Franklin Gothic Book"/>
      <w:sz w:val="24"/>
      <w:szCs w:val="24"/>
    </w:rPr>
  </w:style>
  <w:style w:type="paragraph" w:customStyle="1" w:styleId="Style6">
    <w:name w:val="Style6"/>
    <w:basedOn w:val="a"/>
    <w:uiPriority w:val="99"/>
    <w:rsid w:val="0054138E"/>
    <w:pPr>
      <w:widowControl w:val="0"/>
      <w:autoSpaceDE w:val="0"/>
      <w:autoSpaceDN w:val="0"/>
      <w:adjustRightInd w:val="0"/>
      <w:spacing w:after="0" w:line="317" w:lineRule="exact"/>
      <w:jc w:val="center"/>
    </w:pPr>
    <w:rPr>
      <w:rFonts w:ascii="Franklin Gothic Book" w:hAnsi="Franklin Gothic Book"/>
      <w:sz w:val="24"/>
      <w:szCs w:val="24"/>
    </w:rPr>
  </w:style>
  <w:style w:type="character" w:customStyle="1" w:styleId="FontStyle59">
    <w:name w:val="Font Style59"/>
    <w:basedOn w:val="a0"/>
    <w:uiPriority w:val="99"/>
    <w:rsid w:val="0054138E"/>
    <w:rPr>
      <w:rFonts w:ascii="Century Schoolbook" w:hAnsi="Century Schoolbook" w:cs="Century Schoolbook"/>
      <w:i/>
      <w:iCs/>
      <w:sz w:val="16"/>
      <w:szCs w:val="16"/>
    </w:rPr>
  </w:style>
  <w:style w:type="paragraph" w:customStyle="1" w:styleId="Style24">
    <w:name w:val="Style24"/>
    <w:basedOn w:val="a"/>
    <w:uiPriority w:val="99"/>
    <w:rsid w:val="0054138E"/>
    <w:pPr>
      <w:widowControl w:val="0"/>
      <w:autoSpaceDE w:val="0"/>
      <w:autoSpaceDN w:val="0"/>
      <w:adjustRightInd w:val="0"/>
      <w:spacing w:after="0" w:line="232" w:lineRule="exact"/>
      <w:ind w:hanging="278"/>
      <w:jc w:val="both"/>
    </w:pPr>
    <w:rPr>
      <w:rFonts w:ascii="Franklin Gothic Book" w:hAnsi="Franklin Gothic Book"/>
      <w:sz w:val="24"/>
      <w:szCs w:val="24"/>
    </w:rPr>
  </w:style>
  <w:style w:type="character" w:customStyle="1" w:styleId="FontStyle54">
    <w:name w:val="Font Style54"/>
    <w:basedOn w:val="a0"/>
    <w:uiPriority w:val="99"/>
    <w:rsid w:val="0054138E"/>
    <w:rPr>
      <w:rFonts w:ascii="Century Schoolbook" w:hAnsi="Century Schoolbook" w:cs="Century Schoolbook"/>
      <w:sz w:val="18"/>
      <w:szCs w:val="18"/>
    </w:rPr>
  </w:style>
  <w:style w:type="paragraph" w:customStyle="1" w:styleId="Style22">
    <w:name w:val="Style22"/>
    <w:basedOn w:val="a"/>
    <w:uiPriority w:val="99"/>
    <w:rsid w:val="0054138E"/>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32">
    <w:name w:val="Style32"/>
    <w:basedOn w:val="a"/>
    <w:uiPriority w:val="99"/>
    <w:rsid w:val="0054138E"/>
    <w:pPr>
      <w:widowControl w:val="0"/>
      <w:autoSpaceDE w:val="0"/>
      <w:autoSpaceDN w:val="0"/>
      <w:adjustRightInd w:val="0"/>
      <w:spacing w:after="0" w:line="233" w:lineRule="exact"/>
      <w:ind w:hanging="288"/>
      <w:jc w:val="both"/>
    </w:pPr>
    <w:rPr>
      <w:rFonts w:ascii="Franklin Gothic Book" w:hAnsi="Franklin Gothic Book"/>
      <w:sz w:val="24"/>
      <w:szCs w:val="24"/>
    </w:rPr>
  </w:style>
  <w:style w:type="paragraph" w:customStyle="1" w:styleId="Style33">
    <w:name w:val="Style3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7">
    <w:name w:val="Font Style47"/>
    <w:basedOn w:val="a0"/>
    <w:uiPriority w:val="99"/>
    <w:rsid w:val="0054138E"/>
    <w:rPr>
      <w:rFonts w:ascii="Century Schoolbook" w:hAnsi="Century Schoolbook" w:cs="Century Schoolbook"/>
      <w:b/>
      <w:bCs/>
      <w:i/>
      <w:iCs/>
      <w:sz w:val="18"/>
      <w:szCs w:val="18"/>
    </w:rPr>
  </w:style>
  <w:style w:type="character" w:customStyle="1" w:styleId="FontStyle61">
    <w:name w:val="Font Style61"/>
    <w:basedOn w:val="a0"/>
    <w:uiPriority w:val="99"/>
    <w:rsid w:val="0054138E"/>
    <w:rPr>
      <w:rFonts w:ascii="Century Schoolbook" w:hAnsi="Century Schoolbook" w:cs="Century Schoolbook"/>
      <w:b/>
      <w:bCs/>
      <w:sz w:val="18"/>
      <w:szCs w:val="18"/>
    </w:rPr>
  </w:style>
  <w:style w:type="paragraph" w:customStyle="1" w:styleId="Style10">
    <w:name w:val="Style10"/>
    <w:basedOn w:val="a"/>
    <w:uiPriority w:val="99"/>
    <w:rsid w:val="0054138E"/>
    <w:pPr>
      <w:widowControl w:val="0"/>
      <w:autoSpaceDE w:val="0"/>
      <w:autoSpaceDN w:val="0"/>
      <w:adjustRightInd w:val="0"/>
      <w:spacing w:after="0" w:line="221" w:lineRule="exact"/>
      <w:jc w:val="both"/>
    </w:pPr>
    <w:rPr>
      <w:rFonts w:ascii="Franklin Gothic Book" w:hAnsi="Franklin Gothic Book"/>
      <w:sz w:val="24"/>
      <w:szCs w:val="24"/>
    </w:rPr>
  </w:style>
  <w:style w:type="paragraph" w:customStyle="1" w:styleId="Style17">
    <w:name w:val="Style17"/>
    <w:basedOn w:val="a"/>
    <w:uiPriority w:val="99"/>
    <w:rsid w:val="0054138E"/>
    <w:pPr>
      <w:widowControl w:val="0"/>
      <w:autoSpaceDE w:val="0"/>
      <w:autoSpaceDN w:val="0"/>
      <w:adjustRightInd w:val="0"/>
      <w:spacing w:after="0" w:line="229" w:lineRule="exact"/>
      <w:ind w:firstLine="283"/>
      <w:jc w:val="both"/>
    </w:pPr>
    <w:rPr>
      <w:rFonts w:ascii="Franklin Gothic Book" w:hAnsi="Franklin Gothic Book"/>
      <w:sz w:val="24"/>
      <w:szCs w:val="24"/>
    </w:rPr>
  </w:style>
  <w:style w:type="character" w:customStyle="1" w:styleId="FontStyle57">
    <w:name w:val="Font Style57"/>
    <w:basedOn w:val="a0"/>
    <w:uiPriority w:val="99"/>
    <w:rsid w:val="0054138E"/>
    <w:rPr>
      <w:rFonts w:ascii="Century Schoolbook" w:hAnsi="Century Schoolbook" w:cs="Century Schoolbook"/>
      <w:sz w:val="16"/>
      <w:szCs w:val="16"/>
    </w:rPr>
  </w:style>
  <w:style w:type="paragraph" w:customStyle="1" w:styleId="Style23">
    <w:name w:val="Style23"/>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customStyle="1" w:styleId="Style28">
    <w:name w:val="Style2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56">
    <w:name w:val="Font Style56"/>
    <w:basedOn w:val="a0"/>
    <w:uiPriority w:val="99"/>
    <w:rsid w:val="0054138E"/>
    <w:rPr>
      <w:rFonts w:ascii="Century Schoolbook" w:hAnsi="Century Schoolbook" w:cs="Century Schoolbook"/>
      <w:spacing w:val="10"/>
      <w:sz w:val="22"/>
      <w:szCs w:val="22"/>
    </w:rPr>
  </w:style>
  <w:style w:type="character" w:customStyle="1" w:styleId="FontStyle58">
    <w:name w:val="Font Style58"/>
    <w:basedOn w:val="a0"/>
    <w:uiPriority w:val="99"/>
    <w:rsid w:val="0054138E"/>
    <w:rPr>
      <w:rFonts w:ascii="Franklin Gothic Book" w:hAnsi="Franklin Gothic Book" w:cs="Franklin Gothic Book"/>
      <w:b/>
      <w:bCs/>
      <w:sz w:val="28"/>
      <w:szCs w:val="28"/>
    </w:rPr>
  </w:style>
  <w:style w:type="paragraph" w:customStyle="1" w:styleId="Style12">
    <w:name w:val="Style12"/>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character" w:customStyle="1" w:styleId="FontStyle48">
    <w:name w:val="Font Style48"/>
    <w:basedOn w:val="a0"/>
    <w:uiPriority w:val="99"/>
    <w:rsid w:val="0054138E"/>
    <w:rPr>
      <w:rFonts w:ascii="Century Schoolbook" w:hAnsi="Century Schoolbook" w:cs="Century Schoolbook"/>
      <w:b/>
      <w:bCs/>
      <w:i/>
      <w:iCs/>
      <w:sz w:val="16"/>
      <w:szCs w:val="16"/>
    </w:rPr>
  </w:style>
  <w:style w:type="paragraph" w:customStyle="1" w:styleId="Style18">
    <w:name w:val="Style18"/>
    <w:basedOn w:val="a"/>
    <w:uiPriority w:val="99"/>
    <w:rsid w:val="0054138E"/>
    <w:pPr>
      <w:widowControl w:val="0"/>
      <w:autoSpaceDE w:val="0"/>
      <w:autoSpaceDN w:val="0"/>
      <w:adjustRightInd w:val="0"/>
      <w:spacing w:after="0" w:line="240" w:lineRule="auto"/>
    </w:pPr>
    <w:rPr>
      <w:rFonts w:ascii="Franklin Gothic Book" w:hAnsi="Franklin Gothic Book"/>
      <w:sz w:val="24"/>
      <w:szCs w:val="24"/>
    </w:rPr>
  </w:style>
  <w:style w:type="paragraph" w:styleId="af2">
    <w:name w:val="Body Text Indent"/>
    <w:basedOn w:val="a"/>
    <w:link w:val="af3"/>
    <w:uiPriority w:val="99"/>
    <w:unhideWhenUsed/>
    <w:rsid w:val="0054138E"/>
    <w:pPr>
      <w:spacing w:after="120"/>
      <w:ind w:left="283"/>
    </w:pPr>
    <w:rPr>
      <w:rFonts w:ascii="Calibri" w:eastAsia="Times New Roman" w:hAnsi="Calibri" w:cs="Calibri"/>
    </w:rPr>
  </w:style>
  <w:style w:type="character" w:customStyle="1" w:styleId="af3">
    <w:name w:val="Основной текст с отступом Знак"/>
    <w:basedOn w:val="a0"/>
    <w:link w:val="af2"/>
    <w:uiPriority w:val="99"/>
    <w:rsid w:val="0054138E"/>
    <w:rPr>
      <w:rFonts w:ascii="Calibri" w:eastAsia="Times New Roman" w:hAnsi="Calibri" w:cs="Calibri"/>
    </w:rPr>
  </w:style>
  <w:style w:type="paragraph" w:customStyle="1" w:styleId="ConsPlusNormal">
    <w:name w:val="ConsPlusNormal"/>
    <w:rsid w:val="0054138E"/>
    <w:pPr>
      <w:widowControl w:val="0"/>
      <w:autoSpaceDE w:val="0"/>
      <w:autoSpaceDN w:val="0"/>
      <w:adjustRightInd w:val="0"/>
      <w:spacing w:after="0" w:line="240" w:lineRule="auto"/>
      <w:ind w:firstLine="720"/>
    </w:pPr>
    <w:rPr>
      <w:rFonts w:ascii="Arial" w:eastAsia="Times New Roman" w:hAnsi="Arial" w:cs="Arial"/>
      <w:sz w:val="20"/>
      <w:szCs w:val="20"/>
    </w:rPr>
  </w:style>
  <w:style w:type="table" w:styleId="af4">
    <w:name w:val="Table Grid"/>
    <w:basedOn w:val="a1"/>
    <w:rsid w:val="005413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Document Map"/>
    <w:basedOn w:val="a"/>
    <w:link w:val="af6"/>
    <w:uiPriority w:val="99"/>
    <w:semiHidden/>
    <w:unhideWhenUsed/>
    <w:rsid w:val="0015017D"/>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15017D"/>
    <w:rPr>
      <w:rFonts w:ascii="Tahoma" w:hAnsi="Tahoma" w:cs="Tahoma"/>
      <w:sz w:val="16"/>
      <w:szCs w:val="16"/>
    </w:rPr>
  </w:style>
  <w:style w:type="character" w:customStyle="1" w:styleId="FontStyle67">
    <w:name w:val="Font Style67"/>
    <w:basedOn w:val="a0"/>
    <w:uiPriority w:val="99"/>
    <w:rsid w:val="002E2054"/>
    <w:rPr>
      <w:rFonts w:ascii="Century Schoolbook" w:hAnsi="Century Schoolbook" w:cs="Century Schoolbook"/>
      <w:sz w:val="18"/>
      <w:szCs w:val="18"/>
    </w:rPr>
  </w:style>
  <w:style w:type="character" w:customStyle="1" w:styleId="12">
    <w:name w:val="Неразрешенное упоминание1"/>
    <w:basedOn w:val="a0"/>
    <w:uiPriority w:val="99"/>
    <w:semiHidden/>
    <w:unhideWhenUsed/>
    <w:rsid w:val="002F084F"/>
    <w:rPr>
      <w:color w:val="605E5C"/>
      <w:shd w:val="clear" w:color="auto" w:fill="E1DFDD"/>
    </w:rPr>
  </w:style>
  <w:style w:type="character" w:customStyle="1" w:styleId="FontStyle52">
    <w:name w:val="Font Style52"/>
    <w:basedOn w:val="a0"/>
    <w:uiPriority w:val="99"/>
    <w:rsid w:val="00E27A49"/>
    <w:rPr>
      <w:rFonts w:ascii="Century Schoolbook" w:hAnsi="Century Schoolbook" w:cs="Century Schoolbook"/>
      <w:sz w:val="18"/>
      <w:szCs w:val="18"/>
    </w:rPr>
  </w:style>
  <w:style w:type="paragraph" w:customStyle="1" w:styleId="Style31">
    <w:name w:val="Style31"/>
    <w:basedOn w:val="a"/>
    <w:uiPriority w:val="99"/>
    <w:rsid w:val="00E27A49"/>
    <w:pPr>
      <w:widowControl w:val="0"/>
      <w:autoSpaceDE w:val="0"/>
      <w:autoSpaceDN w:val="0"/>
      <w:adjustRightInd w:val="0"/>
      <w:spacing w:after="0" w:line="230" w:lineRule="exact"/>
      <w:ind w:hanging="288"/>
      <w:jc w:val="both"/>
    </w:pPr>
    <w:rPr>
      <w:rFonts w:ascii="Franklin Gothic Book" w:hAnsi="Franklin Gothic Book"/>
      <w:sz w:val="24"/>
      <w:szCs w:val="24"/>
    </w:rPr>
  </w:style>
  <w:style w:type="character" w:customStyle="1" w:styleId="FontStyle43">
    <w:name w:val="Font Style43"/>
    <w:basedOn w:val="a0"/>
    <w:uiPriority w:val="99"/>
    <w:rsid w:val="00E27A49"/>
    <w:rPr>
      <w:rFonts w:ascii="Century Schoolbook" w:hAnsi="Century Schoolbook" w:cs="Century Schoolbook"/>
      <w:b/>
      <w:bCs/>
      <w:i/>
      <w:iCs/>
      <w:sz w:val="18"/>
      <w:szCs w:val="18"/>
    </w:rPr>
  </w:style>
  <w:style w:type="character" w:customStyle="1" w:styleId="FontStyle49">
    <w:name w:val="Font Style49"/>
    <w:basedOn w:val="a0"/>
    <w:uiPriority w:val="99"/>
    <w:rsid w:val="00E27A49"/>
    <w:rPr>
      <w:rFonts w:ascii="Century Schoolbook" w:hAnsi="Century Schoolbook" w:cs="Century Schoolbook"/>
      <w:b/>
      <w:bCs/>
      <w:sz w:val="14"/>
      <w:szCs w:val="14"/>
    </w:rPr>
  </w:style>
  <w:style w:type="paragraph" w:customStyle="1" w:styleId="Default">
    <w:name w:val="Default"/>
    <w:rsid w:val="00B75A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0">
    <w:name w:val="Style20"/>
    <w:basedOn w:val="a"/>
    <w:uiPriority w:val="99"/>
    <w:rsid w:val="00F84FF0"/>
    <w:pPr>
      <w:widowControl w:val="0"/>
      <w:autoSpaceDE w:val="0"/>
      <w:autoSpaceDN w:val="0"/>
      <w:adjustRightInd w:val="0"/>
      <w:spacing w:after="0" w:line="232" w:lineRule="exact"/>
      <w:ind w:firstLine="288"/>
      <w:jc w:val="both"/>
    </w:pPr>
    <w:rPr>
      <w:rFonts w:ascii="Franklin Gothic Book" w:hAnsi="Franklin Gothic Book"/>
      <w:sz w:val="24"/>
      <w:szCs w:val="24"/>
    </w:rPr>
  </w:style>
  <w:style w:type="paragraph" w:customStyle="1" w:styleId="Style25">
    <w:name w:val="Style25"/>
    <w:basedOn w:val="a"/>
    <w:uiPriority w:val="99"/>
    <w:rsid w:val="00F84FF0"/>
    <w:pPr>
      <w:widowControl w:val="0"/>
      <w:autoSpaceDE w:val="0"/>
      <w:autoSpaceDN w:val="0"/>
      <w:adjustRightInd w:val="0"/>
      <w:spacing w:after="0" w:line="240" w:lineRule="auto"/>
      <w:jc w:val="center"/>
    </w:pPr>
    <w:rPr>
      <w:rFonts w:ascii="Franklin Gothic Medium" w:hAnsi="Franklin Gothic Medium"/>
      <w:sz w:val="24"/>
      <w:szCs w:val="24"/>
    </w:rPr>
  </w:style>
  <w:style w:type="paragraph" w:customStyle="1" w:styleId="footnotedescription">
    <w:name w:val="footnote description"/>
    <w:next w:val="a"/>
    <w:link w:val="footnotedescriptionChar"/>
    <w:hidden/>
    <w:rsid w:val="00E64C06"/>
    <w:pPr>
      <w:spacing w:after="0" w:line="259" w:lineRule="auto"/>
      <w:jc w:val="both"/>
    </w:pPr>
    <w:rPr>
      <w:rFonts w:ascii="Arial" w:eastAsia="Arial" w:hAnsi="Arial" w:cs="Arial"/>
      <w:color w:val="000000"/>
      <w:sz w:val="21"/>
    </w:rPr>
  </w:style>
  <w:style w:type="character" w:customStyle="1" w:styleId="footnotedescriptionChar">
    <w:name w:val="footnote description Char"/>
    <w:link w:val="footnotedescription"/>
    <w:rsid w:val="00E64C06"/>
    <w:rPr>
      <w:rFonts w:ascii="Arial" w:eastAsia="Arial" w:hAnsi="Arial" w:cs="Arial"/>
      <w:color w:val="000000"/>
      <w:sz w:val="21"/>
    </w:rPr>
  </w:style>
  <w:style w:type="character" w:customStyle="1" w:styleId="footnotemark">
    <w:name w:val="footnote mark"/>
    <w:hidden/>
    <w:rsid w:val="00E64C06"/>
    <w:rPr>
      <w:rFonts w:ascii="Calibri" w:eastAsia="Calibri" w:hAnsi="Calibri" w:cs="Calibri"/>
      <w:color w:val="000000"/>
      <w:sz w:val="17"/>
      <w:vertAlign w:val="superscript"/>
    </w:rPr>
  </w:style>
  <w:style w:type="table" w:customStyle="1" w:styleId="TableGrid">
    <w:name w:val="TableGrid"/>
    <w:rsid w:val="00E64C06"/>
    <w:pPr>
      <w:spacing w:after="0" w:line="240" w:lineRule="auto"/>
    </w:pPr>
    <w:tblPr>
      <w:tblCellMar>
        <w:top w:w="0" w:type="dxa"/>
        <w:left w:w="0" w:type="dxa"/>
        <w:bottom w:w="0" w:type="dxa"/>
        <w:right w:w="0" w:type="dxa"/>
      </w:tblCellMar>
    </w:tblPr>
  </w:style>
  <w:style w:type="paragraph" w:styleId="13">
    <w:name w:val="toc 1"/>
    <w:basedOn w:val="a"/>
    <w:next w:val="a"/>
    <w:autoRedefine/>
    <w:uiPriority w:val="39"/>
    <w:semiHidden/>
    <w:unhideWhenUsed/>
    <w:rsid w:val="00DF25C9"/>
    <w:pPr>
      <w:spacing w:after="100"/>
    </w:pPr>
  </w:style>
  <w:style w:type="character" w:styleId="af7">
    <w:name w:val="Emphasis"/>
    <w:qFormat/>
    <w:rsid w:val="00435A1B"/>
    <w:rPr>
      <w:rFonts w:cs="Times New Roman"/>
      <w:i/>
    </w:rPr>
  </w:style>
  <w:style w:type="paragraph" w:customStyle="1" w:styleId="14">
    <w:name w:val="Знак сноски1"/>
    <w:link w:val="af8"/>
    <w:rsid w:val="00BC7E31"/>
    <w:rPr>
      <w:rFonts w:ascii="Calibri" w:eastAsia="Times New Roman" w:hAnsi="Calibri" w:cs="Times New Roman"/>
      <w:color w:val="000000"/>
      <w:szCs w:val="20"/>
      <w:vertAlign w:val="superscript"/>
    </w:rPr>
  </w:style>
  <w:style w:type="character" w:styleId="af8">
    <w:name w:val="footnote reference"/>
    <w:link w:val="14"/>
    <w:rsid w:val="00BC7E31"/>
    <w:rPr>
      <w:rFonts w:ascii="Calibri" w:eastAsia="Times New Roman" w:hAnsi="Calibri" w:cs="Times New Roman"/>
      <w:color w:val="000000"/>
      <w:szCs w:val="20"/>
      <w:vertAlign w:val="superscript"/>
    </w:rPr>
  </w:style>
  <w:style w:type="paragraph" w:customStyle="1" w:styleId="dt-p">
    <w:name w:val="dt-p"/>
    <w:basedOn w:val="a"/>
    <w:rsid w:val="00BC7E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t-m">
    <w:name w:val="dt-m"/>
    <w:basedOn w:val="a0"/>
    <w:rsid w:val="00BC7E31"/>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a"/>
    <w:uiPriority w:val="99"/>
    <w:unhideWhenUsed/>
    <w:qFormat/>
    <w:rsid w:val="00BC7E31"/>
    <w:pPr>
      <w:spacing w:after="0" w:line="240" w:lineRule="auto"/>
    </w:pPr>
    <w:rPr>
      <w:rFonts w:eastAsiaTheme="minorHAnsi"/>
      <w:sz w:val="20"/>
      <w:szCs w:val="20"/>
      <w:lang w:eastAsia="en-US"/>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BC7E31"/>
    <w:rPr>
      <w:rFonts w:eastAsiaTheme="minorHAnsi"/>
      <w:sz w:val="20"/>
      <w:szCs w:val="20"/>
      <w:lang w:eastAsia="en-US"/>
    </w:rPr>
  </w:style>
  <w:style w:type="paragraph" w:styleId="42">
    <w:name w:val="toc 4"/>
    <w:basedOn w:val="a"/>
    <w:next w:val="a"/>
    <w:autoRedefine/>
    <w:uiPriority w:val="39"/>
    <w:semiHidden/>
    <w:unhideWhenUsed/>
    <w:rsid w:val="001E2019"/>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316743">
      <w:bodyDiv w:val="1"/>
      <w:marLeft w:val="0"/>
      <w:marRight w:val="0"/>
      <w:marTop w:val="0"/>
      <w:marBottom w:val="0"/>
      <w:divBdr>
        <w:top w:val="none" w:sz="0" w:space="0" w:color="auto"/>
        <w:left w:val="none" w:sz="0" w:space="0" w:color="auto"/>
        <w:bottom w:val="none" w:sz="0" w:space="0" w:color="auto"/>
        <w:right w:val="none" w:sz="0" w:space="0" w:color="auto"/>
      </w:divBdr>
    </w:div>
    <w:div w:id="605507331">
      <w:bodyDiv w:val="1"/>
      <w:marLeft w:val="0"/>
      <w:marRight w:val="0"/>
      <w:marTop w:val="0"/>
      <w:marBottom w:val="0"/>
      <w:divBdr>
        <w:top w:val="none" w:sz="0" w:space="0" w:color="auto"/>
        <w:left w:val="none" w:sz="0" w:space="0" w:color="auto"/>
        <w:bottom w:val="none" w:sz="0" w:space="0" w:color="auto"/>
        <w:right w:val="none" w:sz="0" w:space="0" w:color="auto"/>
      </w:divBdr>
    </w:div>
    <w:div w:id="776558866">
      <w:bodyDiv w:val="1"/>
      <w:marLeft w:val="0"/>
      <w:marRight w:val="0"/>
      <w:marTop w:val="0"/>
      <w:marBottom w:val="0"/>
      <w:divBdr>
        <w:top w:val="none" w:sz="0" w:space="0" w:color="auto"/>
        <w:left w:val="none" w:sz="0" w:space="0" w:color="auto"/>
        <w:bottom w:val="none" w:sz="0" w:space="0" w:color="auto"/>
        <w:right w:val="none" w:sz="0" w:space="0" w:color="auto"/>
      </w:divBdr>
    </w:div>
    <w:div w:id="83699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nanium.com/catalog/product/1859598" TargetMode="External"/><Relationship Id="rId18" Type="http://schemas.openxmlformats.org/officeDocument/2006/relationships/hyperlink" Target="https://urait.ru/bcode/496546"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znanium.com/catalog/product/1843835" TargetMode="External"/><Relationship Id="rId7" Type="http://schemas.openxmlformats.org/officeDocument/2006/relationships/endnotes" Target="endnotes.xml"/><Relationship Id="rId12" Type="http://schemas.openxmlformats.org/officeDocument/2006/relationships/hyperlink" Target="https://urait.ru/bcode/495224" TargetMode="External"/><Relationship Id="rId17" Type="http://schemas.openxmlformats.org/officeDocument/2006/relationships/hyperlink" Target="https://urait.ru/bcode/496546"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rait.ru/bcode/495223" TargetMode="External"/><Relationship Id="rId20" Type="http://schemas.openxmlformats.org/officeDocument/2006/relationships/hyperlink" Target="https://urait.ru/bcode/49630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495224"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urait.ru/bcode/495223"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https://urait.ru/bcode/495224" TargetMode="External"/><Relationship Id="rId19" Type="http://schemas.openxmlformats.org/officeDocument/2006/relationships/hyperlink" Target="https://urait.ru/bcode/49630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znanium.com/catalog/product/1859598" TargetMode="External"/><Relationship Id="rId22" Type="http://schemas.openxmlformats.org/officeDocument/2006/relationships/hyperlink" Target="https://znanium.com/catalog/product/1843835"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289B7-CF58-40E8-ABAC-9FECC1F61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23</Pages>
  <Words>5990</Words>
  <Characters>34146</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UserXP</dc:creator>
  <cp:keywords/>
  <dc:description/>
  <cp:lastModifiedBy>User</cp:lastModifiedBy>
  <cp:revision>44</cp:revision>
  <cp:lastPrinted>2021-10-13T06:19:00Z</cp:lastPrinted>
  <dcterms:created xsi:type="dcterms:W3CDTF">2021-09-27T12:52:00Z</dcterms:created>
  <dcterms:modified xsi:type="dcterms:W3CDTF">2024-10-07T16:23:00Z</dcterms:modified>
</cp:coreProperties>
</file>