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B75CD" w14:textId="6930ACF4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139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Министерство образования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молодежной политики </w:t>
      </w:r>
      <w:r w:rsidRPr="008139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Свердловской области </w:t>
      </w:r>
    </w:p>
    <w:p w14:paraId="5232EEF8" w14:textId="56ABDC44" w:rsidR="00813908" w:rsidRPr="00813908" w:rsidRDefault="00E849CC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BD4F216" wp14:editId="2C730E9D">
            <wp:simplePos x="0" y="0"/>
            <wp:positionH relativeFrom="column">
              <wp:posOffset>-758825</wp:posOffset>
            </wp:positionH>
            <wp:positionV relativeFrom="paragraph">
              <wp:posOffset>620395</wp:posOffset>
            </wp:positionV>
            <wp:extent cx="690562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70" y="21520"/>
                <wp:lineTo x="215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" t="17580" r="1216" b="5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908" w:rsidRPr="008139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Государственное автономное профессиональное образовательное учреждение Свердловской области «Красноуфимский аграрный колледж»</w:t>
      </w:r>
    </w:p>
    <w:p w14:paraId="26CA08E9" w14:textId="1894DBC8" w:rsidR="00813908" w:rsidRPr="00813908" w:rsidRDefault="00813908" w:rsidP="00E849CC">
      <w:pPr>
        <w:suppressAutoHyphens/>
        <w:spacing w:after="185" w:line="256" w:lineRule="auto"/>
        <w:ind w:left="6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FC48EBD" w14:textId="01B75553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2A4B610" w14:textId="3A4B44F7" w:rsidR="00813908" w:rsidRPr="00813908" w:rsidRDefault="00813908" w:rsidP="00E849CC">
      <w:pPr>
        <w:suppressAutoHyphens/>
        <w:spacing w:after="185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3E94FA4" w14:textId="06EC8ABE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8A11986" w14:textId="4FA9D04C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75D0670" w14:textId="3FAAD509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0" w:name="_Hlk219186610"/>
      <w:r w:rsidRPr="0081390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Положение </w:t>
      </w:r>
    </w:p>
    <w:p w14:paraId="71C36FF7" w14:textId="1DC4767A" w:rsid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1390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внутренней системе оценки качества образования </w:t>
      </w:r>
    </w:p>
    <w:p w14:paraId="76CCF1F1" w14:textId="7D77A35F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1390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ГАПОУ СО «Красноуфимский аграрный колледж»</w:t>
      </w:r>
    </w:p>
    <w:bookmarkEnd w:id="0"/>
    <w:p w14:paraId="2F6AA309" w14:textId="77777777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0E08147D" w14:textId="77777777" w:rsidR="00813908" w:rsidRPr="00813908" w:rsidRDefault="00813908" w:rsidP="00E849CC">
      <w:pPr>
        <w:suppressAutoHyphens/>
        <w:spacing w:after="185" w:line="256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6706B641" w14:textId="77777777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078ADA52" w14:textId="77777777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74E6352E" w14:textId="77777777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3E932B29" w14:textId="77777777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2EEB8AB4" w14:textId="5383B3F8" w:rsidR="00813908" w:rsidRPr="00813908" w:rsidRDefault="00813908" w:rsidP="00813908">
      <w:pPr>
        <w:suppressAutoHyphens/>
        <w:spacing w:after="185" w:line="256" w:lineRule="auto"/>
        <w:ind w:left="66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13908">
        <w:rPr>
          <w:rFonts w:ascii="Times New Roman" w:eastAsia="Times New Roman" w:hAnsi="Times New Roman" w:cs="Times New Roman"/>
          <w:bCs/>
          <w:color w:val="000000"/>
          <w:lang w:eastAsia="ru-RU"/>
        </w:rPr>
        <w:t>г. Красноуфимск, 202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2</w:t>
      </w:r>
    </w:p>
    <w:p w14:paraId="6A8229B1" w14:textId="7F0C3FF4" w:rsidR="00E849CC" w:rsidRDefault="00351FAF" w:rsidP="00B546ED">
      <w:pPr>
        <w:widowControl w:val="0"/>
        <w:autoSpaceDE w:val="0"/>
        <w:autoSpaceDN w:val="0"/>
        <w:spacing w:before="92" w:after="0" w:line="240" w:lineRule="auto"/>
        <w:ind w:left="457" w:right="765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column"/>
      </w:r>
    </w:p>
    <w:p w14:paraId="421D58D7" w14:textId="0EB5AB88" w:rsidR="00B546ED" w:rsidRPr="00B546ED" w:rsidRDefault="00B546ED" w:rsidP="00B546ED">
      <w:pPr>
        <w:widowControl w:val="0"/>
        <w:autoSpaceDE w:val="0"/>
        <w:autoSpaceDN w:val="0"/>
        <w:spacing w:before="92" w:after="0" w:line="240" w:lineRule="auto"/>
        <w:ind w:left="457" w:right="765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B546ED">
        <w:rPr>
          <w:rFonts w:ascii="Times New Roman" w:eastAsia="Times New Roman" w:hAnsi="Times New Roman" w:cs="Times New Roman"/>
          <w:b/>
          <w:bCs/>
        </w:rPr>
        <w:t>Содержание:</w:t>
      </w:r>
    </w:p>
    <w:p w14:paraId="7AE5FAA8" w14:textId="39C345CD" w:rsidR="00B546ED" w:rsidRPr="00B546ED" w:rsidRDefault="00B546ED" w:rsidP="00B546E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TableNormal"/>
        <w:tblW w:w="0" w:type="auto"/>
        <w:tblInd w:w="390" w:type="dxa"/>
        <w:tblLayout w:type="fixed"/>
        <w:tblLook w:val="01E0" w:firstRow="1" w:lastRow="1" w:firstColumn="1" w:lastColumn="1" w:noHBand="0" w:noVBand="0"/>
      </w:tblPr>
      <w:tblGrid>
        <w:gridCol w:w="548"/>
        <w:gridCol w:w="7605"/>
        <w:gridCol w:w="830"/>
      </w:tblGrid>
      <w:tr w:rsidR="00B546ED" w:rsidRPr="00B546ED" w14:paraId="7FC3FFEC" w14:textId="77777777" w:rsidTr="00F34770">
        <w:trPr>
          <w:trHeight w:val="308"/>
        </w:trPr>
        <w:tc>
          <w:tcPr>
            <w:tcW w:w="548" w:type="dxa"/>
          </w:tcPr>
          <w:p w14:paraId="63CDF4F7" w14:textId="77777777" w:rsidR="00B546ED" w:rsidRPr="00B546ED" w:rsidRDefault="00B546ED" w:rsidP="00B546ED">
            <w:pPr>
              <w:spacing w:line="244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B546ED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605" w:type="dxa"/>
          </w:tcPr>
          <w:p w14:paraId="6F3BA455" w14:textId="23EBE6FE" w:rsidR="00B546ED" w:rsidRPr="00C515E9" w:rsidRDefault="00C515E9" w:rsidP="00B546ED">
            <w:pPr>
              <w:spacing w:line="244" w:lineRule="exact"/>
              <w:ind w:left="18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Общие положения</w:t>
            </w:r>
          </w:p>
        </w:tc>
        <w:tc>
          <w:tcPr>
            <w:tcW w:w="830" w:type="dxa"/>
          </w:tcPr>
          <w:p w14:paraId="5E1C53B4" w14:textId="77777777" w:rsidR="00B546ED" w:rsidRPr="00B546ED" w:rsidRDefault="00B546ED" w:rsidP="00B546ED">
            <w:pPr>
              <w:spacing w:line="249" w:lineRule="exact"/>
              <w:ind w:right="199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B546ED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B546ED" w:rsidRPr="00B546ED" w14:paraId="0A2E19D8" w14:textId="77777777" w:rsidTr="00F34770">
        <w:trPr>
          <w:trHeight w:val="619"/>
        </w:trPr>
        <w:tc>
          <w:tcPr>
            <w:tcW w:w="548" w:type="dxa"/>
          </w:tcPr>
          <w:p w14:paraId="1D3DF147" w14:textId="346E0FD2" w:rsidR="00B546ED" w:rsidRPr="00B546ED" w:rsidRDefault="00B546ED" w:rsidP="00B546ED">
            <w:pPr>
              <w:spacing w:before="50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B546ED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605" w:type="dxa"/>
          </w:tcPr>
          <w:p w14:paraId="6C5E0409" w14:textId="202B5FCB" w:rsidR="00B546ED" w:rsidRPr="00B546ED" w:rsidRDefault="00B546ED" w:rsidP="00B546ED">
            <w:pPr>
              <w:spacing w:before="50"/>
              <w:ind w:left="182" w:right="168"/>
              <w:rPr>
                <w:rFonts w:ascii="Times New Roman" w:eastAsia="Times New Roman" w:hAnsi="Times New Roman" w:cs="Times New Roman"/>
                <w:lang w:val="ru-RU"/>
              </w:rPr>
            </w:pPr>
            <w:r w:rsidRPr="00B546ED">
              <w:rPr>
                <w:rFonts w:ascii="Times New Roman" w:eastAsia="Times New Roman" w:hAnsi="Times New Roman" w:cs="Times New Roman"/>
                <w:lang w:val="ru-RU"/>
              </w:rPr>
              <w:t>Основные</w:t>
            </w:r>
            <w:r w:rsidRPr="00B546ED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цели,</w:t>
            </w:r>
            <w:r w:rsidRPr="00B546ED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задачи</w:t>
            </w:r>
            <w:r w:rsidRPr="00B546ED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546ED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принципы</w:t>
            </w:r>
            <w:r w:rsidRPr="00B546ED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системы</w:t>
            </w:r>
            <w:r w:rsidRPr="00B546ED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внутренней</w:t>
            </w:r>
            <w:r w:rsidRPr="00B546ED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оценки</w:t>
            </w:r>
            <w:r w:rsidRPr="00B546ED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="00C515E9" w:rsidRPr="00B546ED">
              <w:rPr>
                <w:rFonts w:ascii="Times New Roman" w:eastAsia="Times New Roman" w:hAnsi="Times New Roman" w:cs="Times New Roman"/>
                <w:lang w:val="ru-RU"/>
              </w:rPr>
              <w:t>качества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 xml:space="preserve"> образования</w:t>
            </w:r>
          </w:p>
        </w:tc>
        <w:tc>
          <w:tcPr>
            <w:tcW w:w="830" w:type="dxa"/>
          </w:tcPr>
          <w:p w14:paraId="6DCDC5E7" w14:textId="77777777" w:rsidR="00B546ED" w:rsidRPr="00B546ED" w:rsidRDefault="00B546ED" w:rsidP="00B546ED">
            <w:pPr>
              <w:spacing w:before="55"/>
              <w:ind w:right="199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B546ED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B546ED" w:rsidRPr="00B546ED" w14:paraId="093BA36B" w14:textId="77777777" w:rsidTr="00F34770">
        <w:trPr>
          <w:trHeight w:val="560"/>
        </w:trPr>
        <w:tc>
          <w:tcPr>
            <w:tcW w:w="548" w:type="dxa"/>
          </w:tcPr>
          <w:p w14:paraId="25A22EBD" w14:textId="77777777" w:rsidR="00B546ED" w:rsidRPr="00B546ED" w:rsidRDefault="00B546ED" w:rsidP="00B546ED">
            <w:pPr>
              <w:spacing w:before="52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B546ED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605" w:type="dxa"/>
          </w:tcPr>
          <w:p w14:paraId="59E7D622" w14:textId="749388B2" w:rsidR="00B546ED" w:rsidRPr="00B546ED" w:rsidRDefault="00B546ED" w:rsidP="00B546ED">
            <w:pPr>
              <w:spacing w:before="35" w:line="250" w:lineRule="atLeast"/>
              <w:ind w:left="182"/>
              <w:rPr>
                <w:rFonts w:ascii="Times New Roman" w:eastAsia="Times New Roman" w:hAnsi="Times New Roman" w:cs="Times New Roman"/>
                <w:lang w:val="ru-RU"/>
              </w:rPr>
            </w:pPr>
            <w:r w:rsidRPr="00B546ED">
              <w:rPr>
                <w:rFonts w:ascii="Times New Roman" w:eastAsia="Times New Roman" w:hAnsi="Times New Roman" w:cs="Times New Roman"/>
                <w:lang w:val="ru-RU"/>
              </w:rPr>
              <w:t>Процедура</w:t>
            </w:r>
            <w:r w:rsidRPr="00B546ED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организации</w:t>
            </w:r>
            <w:r w:rsidRPr="00B546ED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и проведения</w:t>
            </w:r>
            <w:r w:rsidRPr="00B546ED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внутренней</w:t>
            </w:r>
            <w:r w:rsidRPr="00B546ED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оценки</w:t>
            </w:r>
            <w:r w:rsidRPr="00B546ED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качества</w:t>
            </w:r>
            <w:r w:rsidRPr="00B546ED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="00C515E9" w:rsidRPr="00B546ED">
              <w:rPr>
                <w:rFonts w:ascii="Times New Roman" w:eastAsia="Times New Roman" w:hAnsi="Times New Roman" w:cs="Times New Roman"/>
                <w:lang w:val="ru-RU"/>
              </w:rPr>
              <w:t>образования</w:t>
            </w:r>
            <w:r w:rsidRPr="00B546ED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546ED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колледже</w:t>
            </w:r>
          </w:p>
        </w:tc>
        <w:tc>
          <w:tcPr>
            <w:tcW w:w="830" w:type="dxa"/>
          </w:tcPr>
          <w:p w14:paraId="2E0ECF83" w14:textId="77777777" w:rsidR="00B546ED" w:rsidRPr="00B546ED" w:rsidRDefault="00B546ED" w:rsidP="00B546ED">
            <w:pPr>
              <w:spacing w:before="57"/>
              <w:ind w:right="199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B546ED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</w:tbl>
    <w:p w14:paraId="3ECA9723" w14:textId="326564C7" w:rsidR="00B546ED" w:rsidRDefault="00B546ED" w:rsidP="00B546ED">
      <w:pPr>
        <w:widowControl w:val="0"/>
        <w:autoSpaceDE w:val="0"/>
        <w:autoSpaceDN w:val="0"/>
        <w:spacing w:after="0" w:line="275" w:lineRule="exact"/>
        <w:ind w:left="454" w:right="76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6B0ED31" w14:textId="7C7D24BD" w:rsidR="00B546ED" w:rsidRPr="00B546ED" w:rsidRDefault="00B546ED" w:rsidP="00B546ED">
      <w:pPr>
        <w:widowControl w:val="0"/>
        <w:autoSpaceDE w:val="0"/>
        <w:autoSpaceDN w:val="0"/>
        <w:spacing w:after="0" w:line="275" w:lineRule="exact"/>
        <w:ind w:left="454" w:right="76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E57D380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A599E8D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B248B3F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3FECBD3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00DE32A0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748D6D9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06741E9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4586F58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0FB46BCC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7982902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369F889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3706C32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AF39E7F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0F1429EF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399675B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F1EC401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A52522C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3274CE9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35BE41D7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EF09B9D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F8EACF4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F8DDB18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01AE203" w14:textId="73890D5D" w:rsid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BD29042" w14:textId="07F52E57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3FF648B" w14:textId="57C11764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5AB2A93" w14:textId="328D1BAD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A6B8041" w14:textId="39243799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3D75B755" w14:textId="68070E0B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1B2B7DA" w14:textId="704409B3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D34FA41" w14:textId="747194E8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46A8DE1" w14:textId="46D1C57B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891EA3A" w14:textId="10D3BE84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64082C8" w14:textId="13E5E84F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60DD445" w14:textId="0B955667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B20604A" w14:textId="241B03E6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3B7162B3" w14:textId="07E44632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B65A57C" w14:textId="658A5E29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084B3C1D" w14:textId="494DE99E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D083E5F" w14:textId="504D9289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AFB6B4F" w14:textId="2A5091DD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FF88ECB" w14:textId="2D8AF4D6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6DF8F95" w14:textId="099418CE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18849DE" w14:textId="34867183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4BD7A58" w14:textId="140B4DF3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0BA1DCD" w14:textId="4F15EFA1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796C922" w14:textId="0EAEE86F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7179DF3" w14:textId="101352E4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05F9F9D" w14:textId="7F7B1902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307B4CCD" w14:textId="053E1DAE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3B056172" w14:textId="587825F5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4551627" w14:textId="77777777" w:rsidR="00477495" w:rsidRPr="00B546ED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FC213A5" w14:textId="12767EE7" w:rsidR="00A20644" w:rsidRPr="00A20644" w:rsidRDefault="00A20644" w:rsidP="00A20644">
      <w:pPr>
        <w:widowControl w:val="0"/>
        <w:numPr>
          <w:ilvl w:val="0"/>
          <w:numId w:val="3"/>
        </w:numPr>
        <w:tabs>
          <w:tab w:val="left" w:pos="4346"/>
          <w:tab w:val="left" w:pos="4347"/>
        </w:tabs>
        <w:autoSpaceDE w:val="0"/>
        <w:autoSpaceDN w:val="0"/>
        <w:spacing w:before="90"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20644">
        <w:rPr>
          <w:rFonts w:ascii="Times New Roman" w:eastAsia="Times New Roman" w:hAnsi="Times New Roman" w:cs="Times New Roman"/>
          <w:b/>
        </w:rPr>
        <w:t>Общие</w:t>
      </w:r>
      <w:r w:rsidRPr="00A20644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  <w:b/>
        </w:rPr>
        <w:t>положения</w:t>
      </w:r>
    </w:p>
    <w:p w14:paraId="03788F3D" w14:textId="1F9DE932" w:rsidR="00A20644" w:rsidRPr="00A20644" w:rsidRDefault="00A20644" w:rsidP="00C515E9">
      <w:pPr>
        <w:widowControl w:val="0"/>
        <w:numPr>
          <w:ilvl w:val="1"/>
          <w:numId w:val="2"/>
        </w:numPr>
        <w:tabs>
          <w:tab w:val="left" w:pos="1289"/>
        </w:tabs>
        <w:autoSpaceDE w:val="0"/>
        <w:autoSpaceDN w:val="0"/>
        <w:spacing w:before="110" w:after="0" w:line="235" w:lineRule="auto"/>
        <w:ind w:right="74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Положение о системе внутренней оценки качества образования ГАПОУ СО «</w:t>
      </w:r>
      <w:r w:rsidR="00C515E9">
        <w:rPr>
          <w:rFonts w:ascii="Times New Roman" w:eastAsia="Times New Roman" w:hAnsi="Times New Roman" w:cs="Times New Roman"/>
        </w:rPr>
        <w:t>Красноуфимский аграрный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колледж»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разработано 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соответствии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с:</w:t>
      </w:r>
    </w:p>
    <w:p w14:paraId="431BD906" w14:textId="77777777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before="14" w:after="0" w:line="228" w:lineRule="auto"/>
        <w:ind w:right="74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Федеральным Законом РФ от 29 декабря 2012 года № 273-ФЗ «Об образовании в Российской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Федерации»;</w:t>
      </w:r>
    </w:p>
    <w:p w14:paraId="1E61880F" w14:textId="77777777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before="8" w:after="0" w:line="235" w:lineRule="auto"/>
        <w:ind w:right="749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Порядком организации и осуществления образовательной деятельности по образовательным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программам среднего профессионального образования (приказ Минобрнауки РФ от 14.06. 2013 г. №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464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 изменениями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 дополнениями);</w:t>
      </w:r>
    </w:p>
    <w:p w14:paraId="1EAD68DD" w14:textId="77777777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before="8" w:after="0" w:line="230" w:lineRule="auto"/>
        <w:ind w:right="75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Постановлением Правительства РФ от 05.08.2013 г. № 662 «Об осуществлении мониторинга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образования»;</w:t>
      </w:r>
    </w:p>
    <w:p w14:paraId="7D9CAFB6" w14:textId="340F11B8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before="15" w:after="0" w:line="228" w:lineRule="auto"/>
        <w:ind w:right="74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Федеральными государственными образовательными стандартами среднего профессионального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(далее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-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ФГОС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СПО);</w:t>
      </w:r>
    </w:p>
    <w:p w14:paraId="7F0DD99E" w14:textId="0612EE23" w:rsidR="00A20644" w:rsidRPr="00A20644" w:rsidRDefault="00A20644" w:rsidP="00440729">
      <w:pPr>
        <w:widowControl w:val="0"/>
        <w:numPr>
          <w:ilvl w:val="0"/>
          <w:numId w:val="1"/>
        </w:numPr>
        <w:autoSpaceDE w:val="0"/>
        <w:autoSpaceDN w:val="0"/>
        <w:spacing w:before="2" w:after="0" w:line="315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Уставом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ГАПОУ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«</w:t>
      </w:r>
      <w:r w:rsidR="00C515E9">
        <w:rPr>
          <w:rFonts w:ascii="Times New Roman" w:eastAsia="Times New Roman" w:hAnsi="Times New Roman" w:cs="Times New Roman"/>
        </w:rPr>
        <w:t>КАК</w:t>
      </w:r>
      <w:r w:rsidRPr="00A20644">
        <w:rPr>
          <w:rFonts w:ascii="Times New Roman" w:eastAsia="Times New Roman" w:hAnsi="Times New Roman" w:cs="Times New Roman"/>
        </w:rPr>
        <w:t>»;</w:t>
      </w:r>
    </w:p>
    <w:p w14:paraId="51627005" w14:textId="77777777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before="3" w:after="0" w:line="230" w:lineRule="auto"/>
        <w:ind w:right="747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Иными локальными актами, регламентирующими реализацию процедур контроля и оценки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 образования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колледже.</w:t>
      </w:r>
    </w:p>
    <w:p w14:paraId="48703FC4" w14:textId="6BCA2974" w:rsidR="00A20644" w:rsidRPr="00A20644" w:rsidRDefault="00A20644" w:rsidP="00C515E9">
      <w:pPr>
        <w:widowControl w:val="0"/>
        <w:numPr>
          <w:ilvl w:val="1"/>
          <w:numId w:val="2"/>
        </w:numPr>
        <w:tabs>
          <w:tab w:val="left" w:pos="1289"/>
        </w:tabs>
        <w:autoSpaceDE w:val="0"/>
        <w:autoSpaceDN w:val="0"/>
        <w:spacing w:before="5" w:after="0" w:line="237" w:lineRule="auto"/>
        <w:ind w:right="74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Положение о системе внутренней оценки качества образования определяет цели, задачи,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показатели, индикаторы, инструментарий, порядок проведения процедуры контроля и оценки мониторинга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 образования.</w:t>
      </w:r>
    </w:p>
    <w:p w14:paraId="154B14C7" w14:textId="28028503" w:rsidR="00A20644" w:rsidRPr="00A20644" w:rsidRDefault="00A20644" w:rsidP="00C515E9">
      <w:pPr>
        <w:widowControl w:val="0"/>
        <w:numPr>
          <w:ilvl w:val="1"/>
          <w:numId w:val="2"/>
        </w:numPr>
        <w:tabs>
          <w:tab w:val="left" w:pos="1289"/>
        </w:tabs>
        <w:autoSpaceDE w:val="0"/>
        <w:autoSpaceDN w:val="0"/>
        <w:spacing w:before="4" w:after="0" w:line="237" w:lineRule="auto"/>
        <w:ind w:right="74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Система оценки качества образования в ГАПОУ СО «</w:t>
      </w:r>
      <w:r w:rsidR="00C515E9">
        <w:rPr>
          <w:rFonts w:ascii="Times New Roman" w:eastAsia="Times New Roman" w:hAnsi="Times New Roman" w:cs="Times New Roman"/>
        </w:rPr>
        <w:t>КАК</w:t>
      </w:r>
      <w:r w:rsidRPr="00A20644">
        <w:rPr>
          <w:rFonts w:ascii="Times New Roman" w:eastAsia="Times New Roman" w:hAnsi="Times New Roman" w:cs="Times New Roman"/>
        </w:rPr>
        <w:t>» (далее - колледж) включает 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себя совокупность организационной и функциональной структуры, норм и правил, обеспечивающих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 единой концептуально- методологической базе оценку образовательных достижений обучающихся, эффективности деятельности образовательного учреждения, реализующего программы среднего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профессионального образования, и их систем с учетом запросов основных потребителей образовательных услуг.</w:t>
      </w:r>
    </w:p>
    <w:p w14:paraId="7C68D036" w14:textId="666D882E" w:rsidR="00A20644" w:rsidRPr="00A20644" w:rsidRDefault="00A20644" w:rsidP="00C515E9">
      <w:pPr>
        <w:widowControl w:val="0"/>
        <w:numPr>
          <w:ilvl w:val="1"/>
          <w:numId w:val="2"/>
        </w:numPr>
        <w:tabs>
          <w:tab w:val="left" w:pos="1289"/>
        </w:tabs>
        <w:autoSpaceDE w:val="0"/>
        <w:autoSpaceDN w:val="0"/>
        <w:spacing w:before="10" w:after="0" w:line="237" w:lineRule="auto"/>
        <w:ind w:right="74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Под внутренней оценкой качества образования понимается проведение проверок, наблюдений, обследований; изучение последствий принятых управленческих решений в колледже (далее -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A20644">
        <w:rPr>
          <w:rFonts w:ascii="Times New Roman" w:eastAsia="Times New Roman" w:hAnsi="Times New Roman" w:cs="Times New Roman"/>
        </w:rPr>
        <w:t>внутриколледжный</w:t>
      </w:r>
      <w:proofErr w:type="spellEnd"/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контроль).</w:t>
      </w:r>
    </w:p>
    <w:p w14:paraId="5C08911D" w14:textId="77777777" w:rsidR="00A20644" w:rsidRPr="00A20644" w:rsidRDefault="00A20644" w:rsidP="00440729">
      <w:pPr>
        <w:widowControl w:val="0"/>
        <w:numPr>
          <w:ilvl w:val="1"/>
          <w:numId w:val="2"/>
        </w:numPr>
        <w:autoSpaceDE w:val="0"/>
        <w:autoSpaceDN w:val="0"/>
        <w:spacing w:before="2" w:after="0" w:line="273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Внутренний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контроль проводится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целях:</w:t>
      </w:r>
    </w:p>
    <w:p w14:paraId="4BFF7196" w14:textId="2F3EC00B" w:rsidR="00440729" w:rsidRDefault="00440729" w:rsidP="00440729">
      <w:pPr>
        <w:widowControl w:val="0"/>
        <w:tabs>
          <w:tab w:val="left" w:pos="437"/>
        </w:tabs>
        <w:autoSpaceDE w:val="0"/>
        <w:autoSpaceDN w:val="0"/>
        <w:spacing w:after="0" w:line="313" w:lineRule="exact"/>
        <w:ind w:left="426" w:hanging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-  </w:t>
      </w:r>
      <w:r w:rsidR="00A20644" w:rsidRPr="00A20644">
        <w:rPr>
          <w:rFonts w:ascii="Times New Roman" w:eastAsia="Times New Roman" w:hAnsi="Times New Roman" w:cs="Times New Roman"/>
        </w:rPr>
        <w:t>соблюдения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законодательства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РФ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в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области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образования;</w:t>
      </w:r>
    </w:p>
    <w:p w14:paraId="3F8F8619" w14:textId="77777777" w:rsidR="00440729" w:rsidRDefault="00440729" w:rsidP="00440729">
      <w:pPr>
        <w:widowControl w:val="0"/>
        <w:tabs>
          <w:tab w:val="left" w:pos="437"/>
        </w:tabs>
        <w:autoSpaceDE w:val="0"/>
        <w:autoSpaceDN w:val="0"/>
        <w:spacing w:after="0" w:line="313" w:lineRule="exact"/>
        <w:ind w:left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A20644" w:rsidRPr="00A20644">
        <w:rPr>
          <w:rFonts w:ascii="Times New Roman" w:eastAsia="Times New Roman" w:hAnsi="Times New Roman" w:cs="Times New Roman"/>
        </w:rPr>
        <w:t xml:space="preserve">реализации принципов государственной политики в области образования; </w:t>
      </w:r>
    </w:p>
    <w:p w14:paraId="46DD05E3" w14:textId="5E190CCB" w:rsidR="00A20644" w:rsidRPr="00A20644" w:rsidRDefault="00440729" w:rsidP="00440729">
      <w:pPr>
        <w:widowControl w:val="0"/>
        <w:tabs>
          <w:tab w:val="left" w:pos="437"/>
        </w:tabs>
        <w:autoSpaceDE w:val="0"/>
        <w:autoSpaceDN w:val="0"/>
        <w:spacing w:after="0" w:line="313" w:lineRule="exact"/>
        <w:ind w:left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A20644">
        <w:rPr>
          <w:rFonts w:ascii="Times New Roman" w:eastAsia="Times New Roman" w:hAnsi="Times New Roman" w:cs="Times New Roman"/>
        </w:rPr>
        <w:t xml:space="preserve">исполнения </w:t>
      </w:r>
      <w:r>
        <w:rPr>
          <w:rFonts w:ascii="Times New Roman" w:eastAsia="Times New Roman" w:hAnsi="Times New Roman" w:cs="Times New Roman"/>
        </w:rPr>
        <w:t>нормативных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правовых актов,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регламентирующих деятельность колледжа;</w:t>
      </w:r>
    </w:p>
    <w:p w14:paraId="2837A544" w14:textId="1DB04E7B" w:rsidR="00A20644" w:rsidRPr="00A20644" w:rsidRDefault="00440729" w:rsidP="00440729">
      <w:pPr>
        <w:widowControl w:val="0"/>
        <w:autoSpaceDE w:val="0"/>
        <w:autoSpaceDN w:val="0"/>
        <w:spacing w:before="2" w:after="0" w:line="316" w:lineRule="exact"/>
        <w:ind w:left="1005" w:hanging="57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защиты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прав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свобод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участников</w:t>
      </w:r>
      <w:r w:rsidR="00A20644"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образовательного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процесса;</w:t>
      </w:r>
    </w:p>
    <w:p w14:paraId="289C96F5" w14:textId="58603BAE" w:rsidR="00440729" w:rsidRDefault="00440729" w:rsidP="00440729">
      <w:pPr>
        <w:widowControl w:val="0"/>
        <w:tabs>
          <w:tab w:val="left" w:pos="1006"/>
        </w:tabs>
        <w:autoSpaceDE w:val="0"/>
        <w:autoSpaceDN w:val="0"/>
        <w:spacing w:after="0" w:line="309" w:lineRule="exact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- </w:t>
      </w:r>
      <w:r w:rsidR="00A20644" w:rsidRPr="00A20644">
        <w:rPr>
          <w:rFonts w:ascii="Times New Roman" w:eastAsia="Times New Roman" w:hAnsi="Times New Roman" w:cs="Times New Roman"/>
        </w:rPr>
        <w:t>соблюдения</w:t>
      </w:r>
      <w:r w:rsidR="00A20644"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конституционного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права</w:t>
      </w:r>
      <w:r w:rsidR="00A20644"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граждан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на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образование</w:t>
      </w:r>
    </w:p>
    <w:p w14:paraId="1E5059C5" w14:textId="64B99BEE" w:rsidR="00A20644" w:rsidRPr="00A20644" w:rsidRDefault="00440729" w:rsidP="00191BF9">
      <w:pPr>
        <w:widowControl w:val="0"/>
        <w:tabs>
          <w:tab w:val="left" w:pos="1006"/>
        </w:tabs>
        <w:autoSpaceDE w:val="0"/>
        <w:autoSpaceDN w:val="0"/>
        <w:spacing w:after="0" w:line="309" w:lineRule="exact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191BF9">
        <w:rPr>
          <w:rFonts w:ascii="Times New Roman" w:eastAsia="Times New Roman" w:hAnsi="Times New Roman" w:cs="Times New Roman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совершенствования механизма управления качеством профессионального образования (формирование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условий и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результатов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профессионального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образования);</w:t>
      </w:r>
    </w:p>
    <w:p w14:paraId="0B909D08" w14:textId="77777777" w:rsidR="00A20644" w:rsidRPr="00A20644" w:rsidRDefault="00A20644" w:rsidP="000245B3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before="2" w:after="0" w:line="315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повышения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эффективности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учебно-воспитательного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процесса;</w:t>
      </w:r>
    </w:p>
    <w:p w14:paraId="45E4F3CD" w14:textId="77777777" w:rsidR="00A20644" w:rsidRPr="00A20644" w:rsidRDefault="00A20644" w:rsidP="000245B3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09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проведения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прогнозирования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тенденций</w:t>
      </w:r>
      <w:r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развития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процесса.</w:t>
      </w:r>
    </w:p>
    <w:p w14:paraId="7B69ECA4" w14:textId="77777777" w:rsidR="00A20644" w:rsidRPr="00A20644" w:rsidRDefault="00A20644" w:rsidP="00C515E9">
      <w:pPr>
        <w:widowControl w:val="0"/>
        <w:numPr>
          <w:ilvl w:val="1"/>
          <w:numId w:val="2"/>
        </w:numPr>
        <w:tabs>
          <w:tab w:val="left" w:pos="1289"/>
        </w:tabs>
        <w:autoSpaceDE w:val="0"/>
        <w:autoSpaceDN w:val="0"/>
        <w:spacing w:after="0" w:line="235" w:lineRule="auto"/>
        <w:ind w:right="74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Основными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пользователями</w:t>
      </w:r>
      <w:r w:rsidRPr="00A20644">
        <w:rPr>
          <w:rFonts w:ascii="Times New Roman" w:eastAsia="Times New Roman" w:hAnsi="Times New Roman" w:cs="Times New Roman"/>
          <w:spacing w:val="1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</w:t>
      </w:r>
      <w:r w:rsidRPr="00A20644">
        <w:rPr>
          <w:rFonts w:ascii="Times New Roman" w:eastAsia="Times New Roman" w:hAnsi="Times New Roman" w:cs="Times New Roman"/>
          <w:spacing w:val="1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2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2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1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2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5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 являются:</w:t>
      </w:r>
    </w:p>
    <w:p w14:paraId="29A8425F" w14:textId="77777777" w:rsidR="00A20644" w:rsidRPr="00A20644" w:rsidRDefault="00A20644" w:rsidP="000245B3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15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учредитель;</w:t>
      </w:r>
    </w:p>
    <w:p w14:paraId="3706F47A" w14:textId="77777777" w:rsidR="00A20644" w:rsidRPr="00A20644" w:rsidRDefault="00A20644" w:rsidP="000245B3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08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управленческий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персонал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колледжа;</w:t>
      </w:r>
    </w:p>
    <w:p w14:paraId="20DDCE7B" w14:textId="77777777" w:rsidR="00A20644" w:rsidRPr="00A20644" w:rsidRDefault="00A20644" w:rsidP="000245B3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10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педагогические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работники;</w:t>
      </w:r>
    </w:p>
    <w:p w14:paraId="7846F635" w14:textId="77777777" w:rsidR="00A20644" w:rsidRPr="00A20644" w:rsidRDefault="00A20644" w:rsidP="00191BF9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обучающиеся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родители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(законные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представители)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несовершеннолетних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обучающихся;</w:t>
      </w:r>
    </w:p>
    <w:p w14:paraId="2F74C02F" w14:textId="77777777" w:rsidR="00191BF9" w:rsidRDefault="00A20644" w:rsidP="00191BF9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15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191BF9">
        <w:rPr>
          <w:rFonts w:ascii="Times New Roman" w:eastAsia="Times New Roman" w:hAnsi="Times New Roman" w:cs="Times New Roman"/>
        </w:rPr>
        <w:t>педагогический</w:t>
      </w:r>
      <w:r w:rsidRPr="00191BF9">
        <w:rPr>
          <w:rFonts w:ascii="Times New Roman" w:eastAsia="Times New Roman" w:hAnsi="Times New Roman" w:cs="Times New Roman"/>
          <w:spacing w:val="-3"/>
        </w:rPr>
        <w:t xml:space="preserve"> </w:t>
      </w:r>
      <w:r w:rsidRPr="00191BF9">
        <w:rPr>
          <w:rFonts w:ascii="Times New Roman" w:eastAsia="Times New Roman" w:hAnsi="Times New Roman" w:cs="Times New Roman"/>
        </w:rPr>
        <w:t>совет</w:t>
      </w:r>
      <w:r w:rsidRPr="00191BF9">
        <w:rPr>
          <w:rFonts w:ascii="Times New Roman" w:eastAsia="Times New Roman" w:hAnsi="Times New Roman" w:cs="Times New Roman"/>
          <w:spacing w:val="-6"/>
        </w:rPr>
        <w:t xml:space="preserve"> </w:t>
      </w:r>
      <w:r w:rsidRPr="00191BF9">
        <w:rPr>
          <w:rFonts w:ascii="Times New Roman" w:eastAsia="Times New Roman" w:hAnsi="Times New Roman" w:cs="Times New Roman"/>
        </w:rPr>
        <w:t>колледжа;</w:t>
      </w:r>
    </w:p>
    <w:p w14:paraId="68411D8D" w14:textId="2CFD976D" w:rsidR="00A20644" w:rsidRPr="00191BF9" w:rsidRDefault="00A20644" w:rsidP="00191BF9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15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191BF9">
        <w:rPr>
          <w:rFonts w:ascii="Times New Roman" w:eastAsia="Times New Roman" w:hAnsi="Times New Roman" w:cs="Times New Roman"/>
        </w:rPr>
        <w:t>работодатели</w:t>
      </w:r>
      <w:r w:rsidRPr="00191BF9">
        <w:rPr>
          <w:rFonts w:ascii="Times New Roman" w:eastAsia="Times New Roman" w:hAnsi="Times New Roman" w:cs="Times New Roman"/>
          <w:spacing w:val="-2"/>
        </w:rPr>
        <w:t xml:space="preserve"> </w:t>
      </w:r>
      <w:r w:rsidRPr="00191BF9">
        <w:rPr>
          <w:rFonts w:ascii="Times New Roman" w:eastAsia="Times New Roman" w:hAnsi="Times New Roman" w:cs="Times New Roman"/>
        </w:rPr>
        <w:t>и</w:t>
      </w:r>
      <w:r w:rsidRPr="00191BF9">
        <w:rPr>
          <w:rFonts w:ascii="Times New Roman" w:eastAsia="Times New Roman" w:hAnsi="Times New Roman" w:cs="Times New Roman"/>
          <w:spacing w:val="-4"/>
        </w:rPr>
        <w:t xml:space="preserve"> </w:t>
      </w:r>
      <w:r w:rsidRPr="00191BF9">
        <w:rPr>
          <w:rFonts w:ascii="Times New Roman" w:eastAsia="Times New Roman" w:hAnsi="Times New Roman" w:cs="Times New Roman"/>
        </w:rPr>
        <w:t>социальные</w:t>
      </w:r>
      <w:r w:rsidRPr="00191BF9">
        <w:rPr>
          <w:rFonts w:ascii="Times New Roman" w:eastAsia="Times New Roman" w:hAnsi="Times New Roman" w:cs="Times New Roman"/>
          <w:spacing w:val="-1"/>
        </w:rPr>
        <w:t xml:space="preserve"> </w:t>
      </w:r>
      <w:r w:rsidRPr="00191BF9">
        <w:rPr>
          <w:rFonts w:ascii="Times New Roman" w:eastAsia="Times New Roman" w:hAnsi="Times New Roman" w:cs="Times New Roman"/>
        </w:rPr>
        <w:t>партнеры;</w:t>
      </w:r>
    </w:p>
    <w:p w14:paraId="2517949F" w14:textId="192053F1" w:rsidR="00A20644" w:rsidRPr="00A20644" w:rsidRDefault="000245B3" w:rsidP="000245B3">
      <w:pPr>
        <w:widowControl w:val="0"/>
        <w:tabs>
          <w:tab w:val="left" w:pos="1006"/>
        </w:tabs>
        <w:autoSpaceDE w:val="0"/>
        <w:autoSpaceDN w:val="0"/>
        <w:spacing w:after="0" w:line="235" w:lineRule="auto"/>
        <w:ind w:left="709" w:right="741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</w:t>
      </w:r>
      <w:r w:rsidR="00A20644" w:rsidRPr="00A20644">
        <w:rPr>
          <w:rFonts w:ascii="Times New Roman" w:eastAsia="Times New Roman" w:hAnsi="Times New Roman" w:cs="Times New Roman"/>
        </w:rPr>
        <w:t>внешние эксперты (экспертные комиссии), назначаемые при проведении процедур лицензирования и государственной аккредитации колледжа, аттестации педагогических работников; предс</w:t>
      </w:r>
      <w:r w:rsidR="00C515E9">
        <w:rPr>
          <w:rFonts w:ascii="Times New Roman" w:eastAsia="Times New Roman" w:hAnsi="Times New Roman" w:cs="Times New Roman"/>
        </w:rPr>
        <w:t xml:space="preserve">тавители </w:t>
      </w:r>
      <w:r w:rsidR="00A20644" w:rsidRPr="00A20644">
        <w:rPr>
          <w:rFonts w:ascii="Times New Roman" w:eastAsia="Times New Roman" w:hAnsi="Times New Roman" w:cs="Times New Roman"/>
        </w:rPr>
        <w:t>Министерства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образования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C515E9">
        <w:rPr>
          <w:rFonts w:ascii="Times New Roman" w:eastAsia="Times New Roman" w:hAnsi="Times New Roman" w:cs="Times New Roman"/>
        </w:rPr>
        <w:t xml:space="preserve">молодежной </w:t>
      </w:r>
      <w:r w:rsidR="00A20644" w:rsidRPr="00A20644">
        <w:rPr>
          <w:rFonts w:ascii="Times New Roman" w:eastAsia="Times New Roman" w:hAnsi="Times New Roman" w:cs="Times New Roman"/>
        </w:rPr>
        <w:t>политики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Свердловской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области,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Рособрнадзора;</w:t>
      </w:r>
    </w:p>
    <w:p w14:paraId="14AD6EE8" w14:textId="200C1D94" w:rsidR="00A20644" w:rsidRPr="00A20644" w:rsidRDefault="000245B3" w:rsidP="000245B3">
      <w:pPr>
        <w:widowControl w:val="0"/>
        <w:tabs>
          <w:tab w:val="left" w:pos="1005"/>
          <w:tab w:val="left" w:pos="1006"/>
        </w:tabs>
        <w:autoSpaceDE w:val="0"/>
        <w:autoSpaceDN w:val="0"/>
        <w:spacing w:after="0" w:line="316" w:lineRule="exact"/>
        <w:ind w:left="1005" w:hanging="57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-    </w:t>
      </w:r>
      <w:r w:rsidR="00A20644" w:rsidRPr="00A20644">
        <w:rPr>
          <w:rFonts w:ascii="Times New Roman" w:eastAsia="Times New Roman" w:hAnsi="Times New Roman" w:cs="Times New Roman"/>
        </w:rPr>
        <w:t>общественные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организации,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заинтересованные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в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оценке</w:t>
      </w:r>
      <w:r w:rsidR="00A20644"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качества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образования.</w:t>
      </w:r>
    </w:p>
    <w:p w14:paraId="5C847745" w14:textId="77777777" w:rsidR="00A20644" w:rsidRPr="00A20644" w:rsidRDefault="00A20644" w:rsidP="00416345">
      <w:pPr>
        <w:widowControl w:val="0"/>
        <w:numPr>
          <w:ilvl w:val="1"/>
          <w:numId w:val="2"/>
        </w:numPr>
        <w:autoSpaceDE w:val="0"/>
        <w:autoSpaceDN w:val="0"/>
        <w:spacing w:after="0" w:line="267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Субъектами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являются:</w:t>
      </w:r>
    </w:p>
    <w:p w14:paraId="60E08CB9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13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педагогические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колледжа;</w:t>
      </w:r>
    </w:p>
    <w:p w14:paraId="21837C4F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09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обучающиеся;</w:t>
      </w:r>
    </w:p>
    <w:p w14:paraId="4C44BA24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09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родители</w:t>
      </w:r>
      <w:r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(законные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представители)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несовершеннолетних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обучающихся;</w:t>
      </w:r>
    </w:p>
    <w:p w14:paraId="03A5CFF2" w14:textId="77777777" w:rsidR="00A20644" w:rsidRPr="00A20644" w:rsidRDefault="00A20644" w:rsidP="00477495">
      <w:pPr>
        <w:widowControl w:val="0"/>
        <w:numPr>
          <w:ilvl w:val="1"/>
          <w:numId w:val="2"/>
        </w:numPr>
        <w:tabs>
          <w:tab w:val="left" w:pos="1288"/>
          <w:tab w:val="left" w:pos="1289"/>
        </w:tabs>
        <w:autoSpaceDE w:val="0"/>
        <w:autoSpaceDN w:val="0"/>
        <w:spacing w:after="0" w:line="267" w:lineRule="exact"/>
        <w:ind w:left="851" w:hanging="1277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Объектами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являются:</w:t>
      </w:r>
    </w:p>
    <w:p w14:paraId="0B273ABA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13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образовательные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программы,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реализуемые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колледже;</w:t>
      </w:r>
    </w:p>
    <w:p w14:paraId="7B04B3CE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10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образовательная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среда;</w:t>
      </w:r>
    </w:p>
    <w:p w14:paraId="7E72D58D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09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образовательный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процесс;</w:t>
      </w:r>
    </w:p>
    <w:p w14:paraId="16777BD6" w14:textId="77777777" w:rsidR="00A20644" w:rsidRPr="00A20644" w:rsidRDefault="00A20644" w:rsidP="00416345">
      <w:pPr>
        <w:widowControl w:val="0"/>
        <w:numPr>
          <w:ilvl w:val="1"/>
          <w:numId w:val="2"/>
        </w:numPr>
        <w:autoSpaceDE w:val="0"/>
        <w:autoSpaceDN w:val="0"/>
        <w:spacing w:after="0" w:line="267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Предметом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являются:</w:t>
      </w:r>
    </w:p>
    <w:p w14:paraId="00D66CBB" w14:textId="24A8B677" w:rsidR="00A20644" w:rsidRPr="00A20644" w:rsidRDefault="000245B3" w:rsidP="000245B3">
      <w:pPr>
        <w:widowControl w:val="0"/>
        <w:tabs>
          <w:tab w:val="left" w:pos="1006"/>
        </w:tabs>
        <w:autoSpaceDE w:val="0"/>
        <w:autoSpaceDN w:val="0"/>
        <w:spacing w:before="1" w:after="0" w:line="235" w:lineRule="auto"/>
        <w:ind w:left="438" w:right="7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A20644" w:rsidRPr="00A20644">
        <w:rPr>
          <w:rFonts w:ascii="Times New Roman" w:eastAsia="Times New Roman" w:hAnsi="Times New Roman" w:cs="Times New Roman"/>
        </w:rPr>
        <w:t>образовательные результаты обучающихся (степень соответствия индивидуальных образовательных достижений и результатов освоения обучающимися образовательных программ ФГОС СОО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ФГОС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СПО);</w:t>
      </w:r>
    </w:p>
    <w:p w14:paraId="3D15E6F3" w14:textId="1E38BFF2" w:rsidR="00A20644" w:rsidRPr="00A20644" w:rsidRDefault="000245B3" w:rsidP="000245B3">
      <w:pPr>
        <w:widowControl w:val="0"/>
        <w:tabs>
          <w:tab w:val="left" w:pos="1006"/>
        </w:tabs>
        <w:autoSpaceDE w:val="0"/>
        <w:autoSpaceDN w:val="0"/>
        <w:spacing w:before="2" w:after="0" w:line="235" w:lineRule="auto"/>
        <w:ind w:left="438" w:right="7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A20644" w:rsidRPr="00A20644">
        <w:rPr>
          <w:rFonts w:ascii="Times New Roman" w:eastAsia="Times New Roman" w:hAnsi="Times New Roman" w:cs="Times New Roman"/>
        </w:rPr>
        <w:t>организация образовательного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процесса,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включающая</w:t>
      </w:r>
      <w:r w:rsidR="00A20644" w:rsidRPr="00A20644">
        <w:rPr>
          <w:rFonts w:ascii="Times New Roman" w:eastAsia="Times New Roman" w:hAnsi="Times New Roman" w:cs="Times New Roman"/>
          <w:spacing w:val="55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условия</w:t>
      </w:r>
      <w:r w:rsidR="00A20644" w:rsidRPr="00A20644">
        <w:rPr>
          <w:rFonts w:ascii="Times New Roman" w:eastAsia="Times New Roman" w:hAnsi="Times New Roman" w:cs="Times New Roman"/>
          <w:spacing w:val="55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организации</w:t>
      </w:r>
      <w:r w:rsidR="00A20644" w:rsidRPr="00A20644">
        <w:rPr>
          <w:rFonts w:ascii="Times New Roman" w:eastAsia="Times New Roman" w:hAnsi="Times New Roman" w:cs="Times New Roman"/>
          <w:spacing w:val="55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</w:t>
      </w:r>
      <w:r w:rsidR="00C515E9">
        <w:rPr>
          <w:rFonts w:ascii="Times New Roman" w:eastAsia="Times New Roman" w:hAnsi="Times New Roman" w:cs="Times New Roman"/>
        </w:rPr>
        <w:t xml:space="preserve">тельного 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 xml:space="preserve"> процесса, в т.ч. доступность образования, условия комфортности получения образования и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т.д.;</w:t>
      </w:r>
    </w:p>
    <w:p w14:paraId="0C49C7C8" w14:textId="4244B1C6" w:rsidR="00A20644" w:rsidRPr="00A20644" w:rsidRDefault="000245B3" w:rsidP="000245B3">
      <w:pPr>
        <w:widowControl w:val="0"/>
        <w:tabs>
          <w:tab w:val="left" w:pos="1006"/>
          <w:tab w:val="left" w:pos="4317"/>
        </w:tabs>
        <w:autoSpaceDE w:val="0"/>
        <w:autoSpaceDN w:val="0"/>
        <w:spacing w:before="10" w:after="0" w:line="230" w:lineRule="auto"/>
        <w:ind w:left="438" w:right="7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</w:t>
      </w:r>
      <w:r w:rsidR="00A20644" w:rsidRPr="00A20644">
        <w:rPr>
          <w:rFonts w:ascii="Times New Roman" w:eastAsia="Times New Roman" w:hAnsi="Times New Roman" w:cs="Times New Roman"/>
        </w:rPr>
        <w:t>основные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дополнительные</w:t>
      </w:r>
      <w:r w:rsidR="00C515E9">
        <w:rPr>
          <w:rFonts w:ascii="Times New Roman" w:eastAsia="Times New Roman" w:hAnsi="Times New Roman" w:cs="Times New Roman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профессиональные</w:t>
      </w:r>
      <w:r w:rsidR="00A20644" w:rsidRPr="00A20644">
        <w:rPr>
          <w:rFonts w:ascii="Times New Roman" w:eastAsia="Times New Roman" w:hAnsi="Times New Roman" w:cs="Times New Roman"/>
          <w:spacing w:val="6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образовательные</w:t>
      </w:r>
      <w:r w:rsidR="00A20644" w:rsidRPr="00A20644">
        <w:rPr>
          <w:rFonts w:ascii="Times New Roman" w:eastAsia="Times New Roman" w:hAnsi="Times New Roman" w:cs="Times New Roman"/>
          <w:spacing w:val="8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программы,</w:t>
      </w:r>
      <w:r w:rsidR="00A20644" w:rsidRPr="00A20644">
        <w:rPr>
          <w:rFonts w:ascii="Times New Roman" w:eastAsia="Times New Roman" w:hAnsi="Times New Roman" w:cs="Times New Roman"/>
          <w:spacing w:val="5"/>
        </w:rPr>
        <w:t xml:space="preserve"> </w:t>
      </w:r>
      <w:r w:rsidR="00C515E9" w:rsidRPr="00A20644">
        <w:rPr>
          <w:rFonts w:ascii="Times New Roman" w:eastAsia="Times New Roman" w:hAnsi="Times New Roman" w:cs="Times New Roman"/>
        </w:rPr>
        <w:t>реализуе</w:t>
      </w:r>
      <w:r w:rsidR="00C515E9">
        <w:rPr>
          <w:rFonts w:ascii="Times New Roman" w:eastAsia="Times New Roman" w:hAnsi="Times New Roman" w:cs="Times New Roman"/>
        </w:rPr>
        <w:t xml:space="preserve">мые </w:t>
      </w:r>
      <w:r w:rsidR="00C515E9" w:rsidRPr="00A20644">
        <w:rPr>
          <w:rFonts w:ascii="Times New Roman" w:eastAsia="Times New Roman" w:hAnsi="Times New Roman" w:cs="Times New Roman"/>
          <w:spacing w:val="-1"/>
        </w:rPr>
        <w:t>в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колледже,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условия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их реализации;</w:t>
      </w:r>
    </w:p>
    <w:p w14:paraId="0581F7E3" w14:textId="77777777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006"/>
        </w:tabs>
        <w:autoSpaceDE w:val="0"/>
        <w:autoSpaceDN w:val="0"/>
        <w:spacing w:after="0" w:line="315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воспитательная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работа;</w:t>
      </w:r>
    </w:p>
    <w:p w14:paraId="660F63BA" w14:textId="77777777" w:rsidR="00A20644" w:rsidRPr="00A20644" w:rsidRDefault="00A20644" w:rsidP="000245B3">
      <w:pPr>
        <w:widowControl w:val="0"/>
        <w:tabs>
          <w:tab w:val="left" w:pos="1006"/>
        </w:tabs>
        <w:autoSpaceDE w:val="0"/>
        <w:autoSpaceDN w:val="0"/>
        <w:spacing w:before="7" w:after="0" w:line="228" w:lineRule="auto"/>
        <w:ind w:left="438" w:right="74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профессиональная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компетентность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педагогов,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деятельность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обеспечению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требуемого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7771D379" w14:textId="69A3E4EF" w:rsidR="00A20644" w:rsidRDefault="00A20644" w:rsidP="00C515E9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эффективность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качеством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открытость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деятельности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колледжа.</w:t>
      </w:r>
    </w:p>
    <w:p w14:paraId="23762051" w14:textId="43FF5CE1" w:rsidR="00416345" w:rsidRPr="00416345" w:rsidRDefault="00416345" w:rsidP="00416345">
      <w:pPr>
        <w:widowControl w:val="0"/>
        <w:tabs>
          <w:tab w:val="left" w:pos="284"/>
        </w:tabs>
        <w:autoSpaceDE w:val="0"/>
        <w:autoSpaceDN w:val="0"/>
        <w:spacing w:before="2" w:after="0" w:line="316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  <w:sz w:val="24"/>
          <w:szCs w:val="24"/>
        </w:rPr>
        <w:t>1.10</w:t>
      </w:r>
      <w:r>
        <w:rPr>
          <w:rFonts w:ascii="Times New Roman" w:eastAsia="Times New Roman" w:hAnsi="Times New Roman" w:cs="Times New Roman"/>
        </w:rPr>
        <w:t xml:space="preserve">          </w:t>
      </w:r>
      <w:r w:rsidRPr="00416345">
        <w:rPr>
          <w:rFonts w:ascii="Times New Roman" w:eastAsia="Times New Roman" w:hAnsi="Times New Roman" w:cs="Times New Roman"/>
        </w:rPr>
        <w:t>В качестве источников данных для внутренней системы оценки качества образования колледжа используются:</w:t>
      </w:r>
    </w:p>
    <w:p w14:paraId="05C2764E" w14:textId="77777777" w:rsidR="00416345" w:rsidRPr="00416345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>образовательная статистика;</w:t>
      </w:r>
    </w:p>
    <w:p w14:paraId="10414EA1" w14:textId="77777777" w:rsidR="00416345" w:rsidRPr="00416345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>промежуточная и итоговая аттестации;</w:t>
      </w:r>
    </w:p>
    <w:p w14:paraId="3472241F" w14:textId="77777777" w:rsidR="00416345" w:rsidRPr="00416345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>мониторинговые исследования;</w:t>
      </w:r>
    </w:p>
    <w:p w14:paraId="19E0847E" w14:textId="77777777" w:rsidR="00416345" w:rsidRPr="00416345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>социологические опросы;</w:t>
      </w:r>
    </w:p>
    <w:p w14:paraId="55479756" w14:textId="77777777" w:rsidR="00416345" w:rsidRPr="00416345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>отчеты работников колледжа;</w:t>
      </w:r>
    </w:p>
    <w:p w14:paraId="4F92A1CE" w14:textId="3685959C" w:rsidR="00416345" w:rsidRPr="00A20644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 xml:space="preserve">посещение и </w:t>
      </w:r>
      <w:proofErr w:type="spellStart"/>
      <w:r w:rsidRPr="00416345">
        <w:rPr>
          <w:rFonts w:ascii="Times New Roman" w:eastAsia="Times New Roman" w:hAnsi="Times New Roman" w:cs="Times New Roman"/>
        </w:rPr>
        <w:t>взаимопосещение</w:t>
      </w:r>
      <w:proofErr w:type="spellEnd"/>
      <w:r w:rsidRPr="00416345">
        <w:rPr>
          <w:rFonts w:ascii="Times New Roman" w:eastAsia="Times New Roman" w:hAnsi="Times New Roman" w:cs="Times New Roman"/>
        </w:rPr>
        <w:t xml:space="preserve"> учебных занятий и внеаудиторных мероприятий.</w:t>
      </w:r>
    </w:p>
    <w:p w14:paraId="64CAC14A" w14:textId="6ABA4FD6" w:rsidR="00A20644" w:rsidRPr="00416345" w:rsidRDefault="00A20644" w:rsidP="00416345">
      <w:pPr>
        <w:pStyle w:val="a3"/>
        <w:widowControl w:val="0"/>
        <w:numPr>
          <w:ilvl w:val="1"/>
          <w:numId w:val="17"/>
        </w:numPr>
        <w:autoSpaceDE w:val="0"/>
        <w:autoSpaceDN w:val="0"/>
        <w:spacing w:after="0" w:line="267" w:lineRule="exact"/>
        <w:ind w:left="993" w:hanging="1419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Оценка</w:t>
      </w:r>
      <w:r w:rsidRPr="00416345">
        <w:rPr>
          <w:rFonts w:ascii="Times New Roman" w:eastAsia="Times New Roman" w:hAnsi="Times New Roman" w:cs="Times New Roman"/>
          <w:spacing w:val="-2"/>
        </w:rPr>
        <w:t xml:space="preserve"> </w:t>
      </w:r>
      <w:r w:rsidRPr="00416345">
        <w:rPr>
          <w:rFonts w:ascii="Times New Roman" w:eastAsia="Times New Roman" w:hAnsi="Times New Roman" w:cs="Times New Roman"/>
        </w:rPr>
        <w:t>качества</w:t>
      </w:r>
      <w:r w:rsidRPr="00416345">
        <w:rPr>
          <w:rFonts w:ascii="Times New Roman" w:eastAsia="Times New Roman" w:hAnsi="Times New Roman" w:cs="Times New Roman"/>
          <w:spacing w:val="-2"/>
        </w:rPr>
        <w:t xml:space="preserve"> </w:t>
      </w:r>
      <w:r w:rsidRPr="00416345">
        <w:rPr>
          <w:rFonts w:ascii="Times New Roman" w:eastAsia="Times New Roman" w:hAnsi="Times New Roman" w:cs="Times New Roman"/>
        </w:rPr>
        <w:t>образования</w:t>
      </w:r>
      <w:r w:rsidRPr="00416345">
        <w:rPr>
          <w:rFonts w:ascii="Times New Roman" w:eastAsia="Times New Roman" w:hAnsi="Times New Roman" w:cs="Times New Roman"/>
          <w:spacing w:val="-3"/>
        </w:rPr>
        <w:t xml:space="preserve"> </w:t>
      </w:r>
      <w:r w:rsidRPr="00416345">
        <w:rPr>
          <w:rFonts w:ascii="Times New Roman" w:eastAsia="Times New Roman" w:hAnsi="Times New Roman" w:cs="Times New Roman"/>
        </w:rPr>
        <w:t>осуществляется</w:t>
      </w:r>
      <w:r w:rsidRPr="00416345">
        <w:rPr>
          <w:rFonts w:ascii="Times New Roman" w:eastAsia="Times New Roman" w:hAnsi="Times New Roman" w:cs="Times New Roman"/>
          <w:spacing w:val="-1"/>
        </w:rPr>
        <w:t xml:space="preserve"> </w:t>
      </w:r>
      <w:r w:rsidRPr="00416345">
        <w:rPr>
          <w:rFonts w:ascii="Times New Roman" w:eastAsia="Times New Roman" w:hAnsi="Times New Roman" w:cs="Times New Roman"/>
        </w:rPr>
        <w:t>посредством:</w:t>
      </w:r>
    </w:p>
    <w:p w14:paraId="5166294B" w14:textId="77777777" w:rsidR="00A20644" w:rsidRPr="00A20644" w:rsidRDefault="00A20644" w:rsidP="00416345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12" w:lineRule="exact"/>
        <w:ind w:left="1005" w:hanging="579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 w:rsidRPr="00A20644">
        <w:rPr>
          <w:rFonts w:ascii="Times New Roman" w:eastAsia="Times New Roman" w:hAnsi="Times New Roman" w:cs="Times New Roman"/>
        </w:rPr>
        <w:t>внутриколледжного</w:t>
      </w:r>
      <w:proofErr w:type="spellEnd"/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контроля;</w:t>
      </w:r>
    </w:p>
    <w:p w14:paraId="574B1449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08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лицензирования;</w:t>
      </w:r>
    </w:p>
    <w:p w14:paraId="76561FE4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10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государственной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аккредитации;</w:t>
      </w:r>
    </w:p>
    <w:p w14:paraId="611252D4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10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профессионально-общественной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аккредитации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образовательных</w:t>
      </w:r>
      <w:r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программ;</w:t>
      </w:r>
    </w:p>
    <w:p w14:paraId="17008987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09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государственной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итоговой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аттестации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выпускников;</w:t>
      </w:r>
    </w:p>
    <w:p w14:paraId="0AA8B2D9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09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мониторинга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процесса;</w:t>
      </w:r>
    </w:p>
    <w:p w14:paraId="04E1E828" w14:textId="1B3E127B" w:rsidR="00A20644" w:rsidRPr="00416345" w:rsidRDefault="00416345" w:rsidP="00175BAC">
      <w:pPr>
        <w:pStyle w:val="a3"/>
        <w:widowControl w:val="0"/>
        <w:numPr>
          <w:ilvl w:val="1"/>
          <w:numId w:val="17"/>
        </w:numPr>
        <w:tabs>
          <w:tab w:val="left" w:pos="1288"/>
          <w:tab w:val="left" w:pos="1289"/>
        </w:tabs>
        <w:autoSpaceDE w:val="0"/>
        <w:autoSpaceDN w:val="0"/>
        <w:spacing w:after="0" w:line="268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A20644" w:rsidRPr="00416345">
        <w:rPr>
          <w:rFonts w:ascii="Times New Roman" w:eastAsia="Times New Roman" w:hAnsi="Times New Roman" w:cs="Times New Roman"/>
        </w:rPr>
        <w:t>В</w:t>
      </w:r>
      <w:r w:rsidR="00A20644" w:rsidRPr="00416345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416345">
        <w:rPr>
          <w:rFonts w:ascii="Times New Roman" w:eastAsia="Times New Roman" w:hAnsi="Times New Roman" w:cs="Times New Roman"/>
        </w:rPr>
        <w:t>Положении</w:t>
      </w:r>
      <w:r w:rsidR="00A20644" w:rsidRPr="00416345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416345">
        <w:rPr>
          <w:rFonts w:ascii="Times New Roman" w:eastAsia="Times New Roman" w:hAnsi="Times New Roman" w:cs="Times New Roman"/>
        </w:rPr>
        <w:t>используются</w:t>
      </w:r>
      <w:r w:rsidR="00A20644" w:rsidRPr="00416345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416345">
        <w:rPr>
          <w:rFonts w:ascii="Times New Roman" w:eastAsia="Times New Roman" w:hAnsi="Times New Roman" w:cs="Times New Roman"/>
        </w:rPr>
        <w:t>следующие</w:t>
      </w:r>
      <w:r w:rsidR="00A20644" w:rsidRPr="00416345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416345">
        <w:rPr>
          <w:rFonts w:ascii="Times New Roman" w:eastAsia="Times New Roman" w:hAnsi="Times New Roman" w:cs="Times New Roman"/>
        </w:rPr>
        <w:t>понятия:</w:t>
      </w:r>
    </w:p>
    <w:p w14:paraId="6993F848" w14:textId="74B49C34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41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 xml:space="preserve">Качество образования </w:t>
      </w:r>
      <w:r w:rsidR="00C515E9" w:rsidRPr="00A20644">
        <w:rPr>
          <w:rFonts w:ascii="Times New Roman" w:eastAsia="Times New Roman" w:hAnsi="Times New Roman" w:cs="Times New Roman"/>
        </w:rPr>
        <w:t>— это</w:t>
      </w:r>
      <w:r w:rsidRPr="00A20644">
        <w:rPr>
          <w:rFonts w:ascii="Times New Roman" w:eastAsia="Times New Roman" w:hAnsi="Times New Roman" w:cs="Times New Roman"/>
        </w:rPr>
        <w:t xml:space="preserve"> интегральная характеристика системы профессионального образования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колледжа, отражающая степень соответствия достигаемых результатов образовательной деятельности нормативным требованиям, социальному заказу, сформированному потребителями образовательных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услуг и личностным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ожиданиям обучающихся.</w:t>
      </w:r>
    </w:p>
    <w:p w14:paraId="6CA8D35F" w14:textId="32EAD109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44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 xml:space="preserve">Понятие контроля </w:t>
      </w:r>
      <w:r w:rsidR="000245B3" w:rsidRPr="00A20644">
        <w:rPr>
          <w:rFonts w:ascii="Times New Roman" w:eastAsia="Times New Roman" w:hAnsi="Times New Roman" w:cs="Times New Roman"/>
          <w:i/>
        </w:rPr>
        <w:t>— это</w:t>
      </w:r>
      <w:r w:rsidRPr="00A20644">
        <w:rPr>
          <w:rFonts w:ascii="Times New Roman" w:eastAsia="Times New Roman" w:hAnsi="Times New Roman" w:cs="Times New Roman"/>
        </w:rPr>
        <w:t xml:space="preserve"> процесс, протекающий в рамках определенных временных границ, в ходе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которого выявляются отклонения величины фактических параметров управляемой системы от норм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функционирования, оценивается степень достижения поставленных целей, желаемых и определенных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управленческом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решении.</w:t>
      </w:r>
    </w:p>
    <w:p w14:paraId="23C1CEF6" w14:textId="0C66F969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38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 xml:space="preserve">Мониторинг </w:t>
      </w:r>
      <w:r w:rsidRPr="00A20644">
        <w:rPr>
          <w:rFonts w:ascii="Times New Roman" w:eastAsia="Times New Roman" w:hAnsi="Times New Roman" w:cs="Times New Roman"/>
        </w:rPr>
        <w:t xml:space="preserve">- систематическое отслеживание процессов, результатов, других характеристик образовательной системы для выявления соответствия (или не </w:t>
      </w:r>
      <w:r w:rsidRPr="00A20644">
        <w:rPr>
          <w:rFonts w:ascii="Times New Roman" w:eastAsia="Times New Roman" w:hAnsi="Times New Roman" w:cs="Times New Roman"/>
        </w:rPr>
        <w:lastRenderedPageBreak/>
        <w:t>соответствия) ее развития и функционирования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заданным целям.</w:t>
      </w:r>
    </w:p>
    <w:p w14:paraId="7FEB2614" w14:textId="38A40249" w:rsidR="00A20644" w:rsidRPr="00A20644" w:rsidRDefault="00A20644" w:rsidP="00B868DB">
      <w:pPr>
        <w:widowControl w:val="0"/>
        <w:autoSpaceDE w:val="0"/>
        <w:autoSpaceDN w:val="0"/>
        <w:spacing w:before="91" w:after="0" w:line="240" w:lineRule="auto"/>
        <w:ind w:left="426" w:right="741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>Система</w:t>
      </w:r>
      <w:r w:rsidRPr="00A20644"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мониторинга</w:t>
      </w:r>
      <w:r w:rsidRPr="00A20644"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качества</w:t>
      </w:r>
      <w:r w:rsidRPr="00A20644"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образования</w:t>
      </w:r>
      <w:r w:rsidRPr="00A20644"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-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сбора,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обработки,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анализа,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хранения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распространения информации об образовательной системе и её отдельных элементах, которая ориентирована на информационное обеспечение управления качеством образования, позволяет судить 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состоянии системы образования в колледже в любой момент времени и обеспечить возможность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прогнозирования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её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развития.</w:t>
      </w:r>
    </w:p>
    <w:p w14:paraId="7B20CF7D" w14:textId="3676624F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38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 xml:space="preserve">Мониторинг качества образования </w:t>
      </w:r>
      <w:r w:rsidR="00C515E9" w:rsidRPr="00A20644">
        <w:rPr>
          <w:rFonts w:ascii="Times New Roman" w:eastAsia="Times New Roman" w:hAnsi="Times New Roman" w:cs="Times New Roman"/>
          <w:i/>
        </w:rPr>
        <w:t>— это</w:t>
      </w:r>
      <w:r w:rsidRPr="00A20644">
        <w:rPr>
          <w:rFonts w:ascii="Times New Roman" w:eastAsia="Times New Roman" w:hAnsi="Times New Roman" w:cs="Times New Roman"/>
        </w:rPr>
        <w:t xml:space="preserve"> система сбора, обработки данных по внутренним показателям и индикаторам, хранения и предоставления информации о качестве образования при проведении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 оценки образовательной деятельности ОУ, в том числе в рамках лицензирования, государственной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аккредитации, государственного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 надзора.</w:t>
      </w:r>
    </w:p>
    <w:p w14:paraId="34C4E2ED" w14:textId="071E5F66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41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 xml:space="preserve">Мониторинг качества образования в колледже </w:t>
      </w:r>
      <w:r w:rsidRPr="00A20644">
        <w:rPr>
          <w:rFonts w:ascii="Times New Roman" w:eastAsia="Times New Roman" w:hAnsi="Times New Roman" w:cs="Times New Roman"/>
        </w:rPr>
        <w:t>- целенаправленное, специально организованное,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непрерывное слежение за изменением основных свойств качества образования в целях своевременно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го принятия адекватных управленческих решений по коррекции образовательного процесса и созданных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него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условий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основе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собранной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педагогического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прогноза.</w:t>
      </w:r>
    </w:p>
    <w:p w14:paraId="004262F6" w14:textId="0192083D" w:rsidR="00A20644" w:rsidRPr="00A20644" w:rsidRDefault="00A20644" w:rsidP="00B868DB">
      <w:pPr>
        <w:widowControl w:val="0"/>
        <w:autoSpaceDE w:val="0"/>
        <w:autoSpaceDN w:val="0"/>
        <w:spacing w:before="5" w:after="0" w:line="250" w:lineRule="exact"/>
        <w:ind w:left="426" w:firstLine="425"/>
        <w:jc w:val="both"/>
        <w:rPr>
          <w:rFonts w:ascii="Times New Roman" w:eastAsia="Times New Roman" w:hAnsi="Times New Roman" w:cs="Times New Roman"/>
          <w:b/>
          <w:i/>
        </w:rPr>
      </w:pPr>
      <w:r w:rsidRPr="00A20644">
        <w:rPr>
          <w:rFonts w:ascii="Times New Roman" w:eastAsia="Times New Roman" w:hAnsi="Times New Roman" w:cs="Times New Roman"/>
          <w:b/>
          <w:i/>
        </w:rPr>
        <w:t>Внутренние</w:t>
      </w:r>
      <w:r w:rsidRPr="00A20644"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показатели</w:t>
      </w:r>
      <w:r w:rsidRPr="00A20644">
        <w:rPr>
          <w:rFonts w:ascii="Times New Roman" w:eastAsia="Times New Roman" w:hAnsi="Times New Roman" w:cs="Times New Roman"/>
          <w:b/>
          <w:i/>
          <w:spacing w:val="-7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и</w:t>
      </w:r>
      <w:r w:rsidRPr="00A20644"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индикаторы</w:t>
      </w:r>
      <w:r w:rsidRPr="00A20644"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мониторинга</w:t>
      </w:r>
      <w:r w:rsidRPr="00A20644"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качества</w:t>
      </w:r>
      <w:r w:rsidRPr="00A20644"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образования</w:t>
      </w:r>
      <w:r w:rsidR="00B868DB">
        <w:rPr>
          <w:rFonts w:ascii="Times New Roman" w:eastAsia="Times New Roman" w:hAnsi="Times New Roman" w:cs="Times New Roman"/>
          <w:b/>
          <w:i/>
        </w:rPr>
        <w:t>-</w:t>
      </w:r>
    </w:p>
    <w:p w14:paraId="0DDB2813" w14:textId="30A063A5" w:rsidR="00A20644" w:rsidRPr="00A20644" w:rsidRDefault="00A20644" w:rsidP="00B868DB">
      <w:pPr>
        <w:widowControl w:val="0"/>
        <w:tabs>
          <w:tab w:val="left" w:pos="1011"/>
        </w:tabs>
        <w:autoSpaceDE w:val="0"/>
        <w:autoSpaceDN w:val="0"/>
        <w:spacing w:before="7" w:after="0" w:line="230" w:lineRule="auto"/>
        <w:ind w:left="426" w:right="74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это комплекс показателей и индикаторов, по которым осуществляется сбор, обработка, хранение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состоянии 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динамике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образования.</w:t>
      </w:r>
    </w:p>
    <w:p w14:paraId="2B9D16EE" w14:textId="77777777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47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>Критерий</w:t>
      </w:r>
      <w:r w:rsidRPr="00A20644"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- признак,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основании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которого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производится оценка,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классификация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оцениваемого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объекта.</w:t>
      </w:r>
    </w:p>
    <w:p w14:paraId="448568E1" w14:textId="3DF6EE24" w:rsidR="00A20644" w:rsidRPr="00A20644" w:rsidRDefault="00175BAC" w:rsidP="00B868DB">
      <w:pPr>
        <w:widowControl w:val="0"/>
        <w:numPr>
          <w:ilvl w:val="1"/>
          <w:numId w:val="17"/>
        </w:numPr>
        <w:tabs>
          <w:tab w:val="left" w:pos="1289"/>
        </w:tabs>
        <w:autoSpaceDE w:val="0"/>
        <w:autoSpaceDN w:val="0"/>
        <w:spacing w:before="68" w:after="0" w:line="237" w:lineRule="auto"/>
        <w:ind w:left="142" w:right="743" w:firstLine="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Положение распространяется на деятельность всех педагогических работников колледжа, в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том числе на педагогических работников, работающих по совместительству, реализующих основные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 дополнительные программы по реализуемым специальностям среднего профессионального образ</w:t>
      </w:r>
      <w:r w:rsidR="00CC3322">
        <w:rPr>
          <w:rFonts w:ascii="Times New Roman" w:eastAsia="Times New Roman" w:hAnsi="Times New Roman" w:cs="Times New Roman"/>
        </w:rPr>
        <w:t>о</w:t>
      </w:r>
      <w:r w:rsidR="00A20644" w:rsidRPr="00A20644">
        <w:rPr>
          <w:rFonts w:ascii="Times New Roman" w:eastAsia="Times New Roman" w:hAnsi="Times New Roman" w:cs="Times New Roman"/>
        </w:rPr>
        <w:t>вания.</w:t>
      </w:r>
    </w:p>
    <w:p w14:paraId="4D156989" w14:textId="093232CC" w:rsidR="00A20644" w:rsidRPr="00A20644" w:rsidRDefault="00A20644" w:rsidP="00CC3322">
      <w:pPr>
        <w:widowControl w:val="0"/>
        <w:numPr>
          <w:ilvl w:val="0"/>
          <w:numId w:val="3"/>
        </w:numPr>
        <w:tabs>
          <w:tab w:val="left" w:pos="1297"/>
          <w:tab w:val="left" w:pos="1298"/>
        </w:tabs>
        <w:autoSpaceDE w:val="0"/>
        <w:autoSpaceDN w:val="0"/>
        <w:spacing w:before="8" w:after="0" w:line="271" w:lineRule="exact"/>
        <w:ind w:left="1298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A20644">
        <w:rPr>
          <w:rFonts w:ascii="Times New Roman" w:eastAsia="Times New Roman" w:hAnsi="Times New Roman" w:cs="Times New Roman"/>
          <w:b/>
          <w:bCs/>
        </w:rPr>
        <w:t>Основные</w:t>
      </w:r>
      <w:r w:rsidRPr="00A20644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цели,</w:t>
      </w:r>
      <w:r w:rsidRPr="00A20644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задачи</w:t>
      </w:r>
      <w:r w:rsidRPr="00A20644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и</w:t>
      </w:r>
      <w:r w:rsidRPr="00A20644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принципы</w:t>
      </w:r>
      <w:r w:rsidRPr="00A20644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системы</w:t>
      </w:r>
      <w:r w:rsidRPr="00A20644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внутренней</w:t>
      </w:r>
      <w:r w:rsidRPr="00A20644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оценки</w:t>
      </w:r>
      <w:r w:rsidRPr="00A20644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качества</w:t>
      </w:r>
      <w:r w:rsidRPr="00A20644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образования</w:t>
      </w:r>
    </w:p>
    <w:p w14:paraId="497E98E4" w14:textId="77777777" w:rsidR="00A20644" w:rsidRPr="00A20644" w:rsidRDefault="00A20644" w:rsidP="00CC3322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after="0" w:line="269" w:lineRule="exact"/>
        <w:ind w:hanging="85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Цели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функционирования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образования:</w:t>
      </w:r>
    </w:p>
    <w:p w14:paraId="18BC40CA" w14:textId="4BE31768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4" w:after="0" w:line="235" w:lineRule="auto"/>
        <w:ind w:right="74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колледже;</w:t>
      </w:r>
    </w:p>
    <w:p w14:paraId="090E56AF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7" w:after="0" w:line="230" w:lineRule="auto"/>
        <w:ind w:right="74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получение объективной информации о функционировании и развитии системы образования 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тенденциях его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изменения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причинах, влияющих на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его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уровень;</w:t>
      </w:r>
    </w:p>
    <w:p w14:paraId="06202E20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10" w:after="0" w:line="230" w:lineRule="auto"/>
        <w:ind w:right="74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предоставление всем участникам образовательного процесса и общественности достоверной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качестве образования;</w:t>
      </w:r>
    </w:p>
    <w:p w14:paraId="1B963E18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6" w:after="0" w:line="235" w:lineRule="auto"/>
        <w:ind w:right="74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принятие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обоснованных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своевременных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управленческих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решений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совершенствованию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повышение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уровня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информированности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потребителей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услуг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принятии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таких решений;</w:t>
      </w:r>
    </w:p>
    <w:p w14:paraId="6DD8E898" w14:textId="77777777" w:rsidR="00A20644" w:rsidRPr="00A20644" w:rsidRDefault="00A20644" w:rsidP="00175BAC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after="0" w:line="314" w:lineRule="exact"/>
        <w:ind w:left="1010" w:hanging="143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прогнозирование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развития</w:t>
      </w:r>
      <w:r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колледжа.</w:t>
      </w:r>
    </w:p>
    <w:p w14:paraId="3560132B" w14:textId="77777777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after="0" w:line="267" w:lineRule="exact"/>
        <w:ind w:hanging="86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Задачи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образования:</w:t>
      </w:r>
    </w:p>
    <w:p w14:paraId="41CC2D84" w14:textId="64289312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8" w:after="0" w:line="230" w:lineRule="auto"/>
        <w:ind w:right="74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формирование</w:t>
      </w:r>
      <w:r w:rsidRPr="00A20644">
        <w:rPr>
          <w:rFonts w:ascii="Times New Roman" w:eastAsia="Times New Roman" w:hAnsi="Times New Roman" w:cs="Times New Roman"/>
          <w:spacing w:val="2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единого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понимания</w:t>
      </w:r>
      <w:r w:rsidRPr="00A20644">
        <w:rPr>
          <w:rFonts w:ascii="Times New Roman" w:eastAsia="Times New Roman" w:hAnsi="Times New Roman" w:cs="Times New Roman"/>
          <w:spacing w:val="2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критериев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подходов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его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изме</w:t>
      </w:r>
      <w:r w:rsidR="00CC3322">
        <w:rPr>
          <w:rFonts w:ascii="Times New Roman" w:eastAsia="Times New Roman" w:hAnsi="Times New Roman" w:cs="Times New Roman"/>
        </w:rPr>
        <w:t>рению</w:t>
      </w:r>
      <w:r w:rsidRPr="00A20644">
        <w:rPr>
          <w:rFonts w:ascii="Times New Roman" w:eastAsia="Times New Roman" w:hAnsi="Times New Roman" w:cs="Times New Roman"/>
        </w:rPr>
        <w:t>;</w:t>
      </w:r>
    </w:p>
    <w:p w14:paraId="50FAF313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  <w:tab w:val="left" w:pos="2846"/>
          <w:tab w:val="left" w:pos="4262"/>
        </w:tabs>
        <w:autoSpaceDE w:val="0"/>
        <w:autoSpaceDN w:val="0"/>
        <w:spacing w:before="10" w:after="0" w:line="230" w:lineRule="auto"/>
        <w:ind w:right="-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формирование</w:t>
      </w:r>
      <w:r w:rsidRPr="00A20644">
        <w:rPr>
          <w:rFonts w:ascii="Times New Roman" w:eastAsia="Times New Roman" w:hAnsi="Times New Roman" w:cs="Times New Roman"/>
        </w:rPr>
        <w:tab/>
        <w:t>системы</w:t>
      </w:r>
      <w:r w:rsidRPr="00A20644">
        <w:rPr>
          <w:rFonts w:ascii="Times New Roman" w:eastAsia="Times New Roman" w:hAnsi="Times New Roman" w:cs="Times New Roman"/>
        </w:rPr>
        <w:tab/>
        <w:t>аналитических показателей, позволяющих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эффективно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реализовывать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основные цели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464BFCBD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  <w:tab w:val="left" w:pos="2846"/>
          <w:tab w:val="left" w:pos="4262"/>
        </w:tabs>
        <w:autoSpaceDE w:val="0"/>
        <w:autoSpaceDN w:val="0"/>
        <w:spacing w:before="9" w:after="0" w:line="230" w:lineRule="auto"/>
        <w:ind w:right="284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формирование</w:t>
      </w:r>
      <w:r w:rsidRPr="00A20644">
        <w:rPr>
          <w:rFonts w:ascii="Times New Roman" w:eastAsia="Times New Roman" w:hAnsi="Times New Roman" w:cs="Times New Roman"/>
        </w:rPr>
        <w:tab/>
        <w:t>ресурсной</w:t>
      </w:r>
      <w:r w:rsidRPr="00A20644">
        <w:rPr>
          <w:rFonts w:ascii="Times New Roman" w:eastAsia="Times New Roman" w:hAnsi="Times New Roman" w:cs="Times New Roman"/>
        </w:rPr>
        <w:tab/>
        <w:t>базы и обеспечение функционирования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статистики 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мониторинга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 образования;</w:t>
      </w:r>
    </w:p>
    <w:p w14:paraId="6C2BBA85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5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изучение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самооценка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развития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эффективности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деятельности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колледжа;</w:t>
      </w:r>
    </w:p>
    <w:p w14:paraId="649F74AE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  <w:tab w:val="left" w:pos="2846"/>
          <w:tab w:val="left" w:pos="4262"/>
          <w:tab w:val="left" w:pos="5736"/>
          <w:tab w:val="left" w:pos="6746"/>
          <w:tab w:val="left" w:pos="8418"/>
        </w:tabs>
        <w:autoSpaceDE w:val="0"/>
        <w:autoSpaceDN w:val="0"/>
        <w:spacing w:before="4" w:after="0" w:line="230" w:lineRule="auto"/>
        <w:ind w:right="74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</w:rPr>
        <w:tab/>
        <w:t>степени</w:t>
      </w:r>
      <w:r w:rsidRPr="00A20644">
        <w:rPr>
          <w:rFonts w:ascii="Times New Roman" w:eastAsia="Times New Roman" w:hAnsi="Times New Roman" w:cs="Times New Roman"/>
        </w:rPr>
        <w:tab/>
        <w:t>соответствия</w:t>
      </w:r>
      <w:r w:rsidRPr="00A20644">
        <w:rPr>
          <w:rFonts w:ascii="Times New Roman" w:eastAsia="Times New Roman" w:hAnsi="Times New Roman" w:cs="Times New Roman"/>
        </w:rPr>
        <w:tab/>
        <w:t>условий</w:t>
      </w:r>
      <w:r w:rsidRPr="00A20644">
        <w:rPr>
          <w:rFonts w:ascii="Times New Roman" w:eastAsia="Times New Roman" w:hAnsi="Times New Roman" w:cs="Times New Roman"/>
        </w:rPr>
        <w:tab/>
        <w:t>осуществления</w:t>
      </w:r>
      <w:r w:rsidRPr="00A20644">
        <w:rPr>
          <w:rFonts w:ascii="Times New Roman" w:eastAsia="Times New Roman" w:hAnsi="Times New Roman" w:cs="Times New Roman"/>
        </w:rPr>
        <w:tab/>
        <w:t>образовательного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государственным требованиям;</w:t>
      </w:r>
    </w:p>
    <w:p w14:paraId="544C147F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21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степени</w:t>
      </w:r>
      <w:r w:rsidRPr="00A20644">
        <w:rPr>
          <w:rFonts w:ascii="Times New Roman" w:eastAsia="Times New Roman" w:hAnsi="Times New Roman" w:cs="Times New Roman"/>
          <w:spacing w:val="6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соответствия</w:t>
      </w:r>
      <w:r w:rsidRPr="00A20644">
        <w:rPr>
          <w:rFonts w:ascii="Times New Roman" w:eastAsia="Times New Roman" w:hAnsi="Times New Roman" w:cs="Times New Roman"/>
          <w:spacing w:val="6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профессиональных</w:t>
      </w:r>
      <w:r w:rsidRPr="00A20644">
        <w:rPr>
          <w:rFonts w:ascii="Times New Roman" w:eastAsia="Times New Roman" w:hAnsi="Times New Roman" w:cs="Times New Roman"/>
          <w:spacing w:val="6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образовательных</w:t>
      </w:r>
      <w:r w:rsidRPr="00A20644">
        <w:rPr>
          <w:rFonts w:ascii="Times New Roman" w:eastAsia="Times New Roman" w:hAnsi="Times New Roman" w:cs="Times New Roman"/>
          <w:spacing w:val="5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программ</w:t>
      </w:r>
      <w:r w:rsidRPr="00A20644">
        <w:rPr>
          <w:rFonts w:ascii="Times New Roman" w:eastAsia="Times New Roman" w:hAnsi="Times New Roman" w:cs="Times New Roman"/>
          <w:spacing w:val="6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запросам</w:t>
      </w:r>
    </w:p>
    <w:p w14:paraId="07004AA1" w14:textId="77777777" w:rsidR="00A20644" w:rsidRPr="00A20644" w:rsidRDefault="00A20644" w:rsidP="00CC3322">
      <w:pPr>
        <w:widowControl w:val="0"/>
        <w:autoSpaceDE w:val="0"/>
        <w:autoSpaceDN w:val="0"/>
        <w:spacing w:before="91" w:after="0" w:line="252" w:lineRule="exact"/>
        <w:ind w:left="43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lastRenderedPageBreak/>
        <w:t>основных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потребителей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образовательных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услуг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нормативным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требованиям;</w:t>
      </w:r>
    </w:p>
    <w:p w14:paraId="313BA615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5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обеспечение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доступности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качественного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585F31D1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оценка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уровня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индивидуальных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образовательных</w:t>
      </w:r>
      <w:r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достижений,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обучающихся;</w:t>
      </w:r>
    </w:p>
    <w:p w14:paraId="570715FC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выявление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факторов,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влияющих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качество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45E35670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  <w:tab w:val="left" w:pos="6386"/>
        </w:tabs>
        <w:autoSpaceDE w:val="0"/>
        <w:autoSpaceDN w:val="0"/>
        <w:spacing w:before="5" w:after="0" w:line="230" w:lineRule="auto"/>
        <w:ind w:right="348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содействие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повышению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квалификации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работников</w:t>
      </w:r>
      <w:r w:rsidRPr="00A20644">
        <w:rPr>
          <w:rFonts w:ascii="Times New Roman" w:eastAsia="Times New Roman" w:hAnsi="Times New Roman" w:cs="Times New Roman"/>
        </w:rPr>
        <w:tab/>
        <w:t>колледжа,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принимающих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участие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процедурах 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3D77E420" w14:textId="72120BC8" w:rsidR="00A20644" w:rsidRPr="00A20644" w:rsidRDefault="00A20644" w:rsidP="00CC3322">
      <w:pPr>
        <w:widowControl w:val="0"/>
        <w:autoSpaceDE w:val="0"/>
        <w:autoSpaceDN w:val="0"/>
        <w:spacing w:after="0" w:line="240" w:lineRule="auto"/>
        <w:ind w:left="438" w:right="17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направлений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повышения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квалификации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педагогических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работников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вопросам,</w:t>
      </w:r>
      <w:r w:rsidRPr="00A20644">
        <w:rPr>
          <w:rFonts w:ascii="Times New Roman" w:eastAsia="Times New Roman" w:hAnsi="Times New Roman" w:cs="Times New Roman"/>
          <w:spacing w:val="1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касающимся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требований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аттестации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педагогов,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индивидуальным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достижениям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обучающихся;</w:t>
      </w:r>
    </w:p>
    <w:p w14:paraId="3B776682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10" w:after="0" w:line="230" w:lineRule="auto"/>
        <w:ind w:right="74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разработка</w:t>
      </w:r>
      <w:r w:rsidRPr="00A20644">
        <w:rPr>
          <w:rFonts w:ascii="Times New Roman" w:eastAsia="Times New Roman" w:hAnsi="Times New Roman" w:cs="Times New Roman"/>
          <w:spacing w:val="3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рекомендаций</w:t>
      </w:r>
      <w:r w:rsidRPr="00A20644">
        <w:rPr>
          <w:rFonts w:ascii="Times New Roman" w:eastAsia="Times New Roman" w:hAnsi="Times New Roman" w:cs="Times New Roman"/>
          <w:spacing w:val="3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3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определения</w:t>
      </w:r>
      <w:r w:rsidRPr="00A20644">
        <w:rPr>
          <w:rFonts w:ascii="Times New Roman" w:eastAsia="Times New Roman" w:hAnsi="Times New Roman" w:cs="Times New Roman"/>
          <w:spacing w:val="3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рейтинга</w:t>
      </w:r>
      <w:r w:rsidRPr="00A20644">
        <w:rPr>
          <w:rFonts w:ascii="Times New Roman" w:eastAsia="Times New Roman" w:hAnsi="Times New Roman" w:cs="Times New Roman"/>
          <w:spacing w:val="3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3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установления</w:t>
      </w:r>
      <w:r w:rsidRPr="00A20644">
        <w:rPr>
          <w:rFonts w:ascii="Times New Roman" w:eastAsia="Times New Roman" w:hAnsi="Times New Roman" w:cs="Times New Roman"/>
          <w:spacing w:val="3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стимулирующих</w:t>
      </w:r>
      <w:r w:rsidRPr="00A20644">
        <w:rPr>
          <w:rFonts w:ascii="Times New Roman" w:eastAsia="Times New Roman" w:hAnsi="Times New Roman" w:cs="Times New Roman"/>
          <w:spacing w:val="3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доплат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работникам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колледжа.</w:t>
      </w:r>
    </w:p>
    <w:p w14:paraId="6EA45C9F" w14:textId="22E56B3F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before="5" w:after="0" w:line="235" w:lineRule="auto"/>
        <w:ind w:left="438" w:right="744" w:hanging="1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 основу системы внутренней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 качества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 положены следующие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прин</w:t>
      </w:r>
      <w:r w:rsidR="00CC3322">
        <w:rPr>
          <w:rFonts w:ascii="Times New Roman" w:eastAsia="Times New Roman" w:hAnsi="Times New Roman" w:cs="Times New Roman"/>
        </w:rPr>
        <w:t>ципы</w:t>
      </w:r>
      <w:r w:rsidRPr="00A20644">
        <w:rPr>
          <w:rFonts w:ascii="Times New Roman" w:eastAsia="Times New Roman" w:hAnsi="Times New Roman" w:cs="Times New Roman"/>
        </w:rPr>
        <w:t>:</w:t>
      </w:r>
    </w:p>
    <w:p w14:paraId="32821FF9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2" w:after="0" w:line="316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объективность,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достоверность,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полнота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системность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45114FA0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  <w:tab w:val="left" w:pos="2846"/>
        </w:tabs>
        <w:autoSpaceDE w:val="0"/>
        <w:autoSpaceDN w:val="0"/>
        <w:spacing w:after="0" w:line="308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сравнимость</w:t>
      </w:r>
      <w:r w:rsidRPr="00A20644">
        <w:rPr>
          <w:rFonts w:ascii="Times New Roman" w:eastAsia="Times New Roman" w:hAnsi="Times New Roman" w:cs="Times New Roman"/>
        </w:rPr>
        <w:tab/>
        <w:t>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сопоставимость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результатов, полученных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 ходе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мониторинга;</w:t>
      </w:r>
    </w:p>
    <w:p w14:paraId="4428817F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after="0" w:line="235" w:lineRule="auto"/>
        <w:ind w:right="74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реалистичность требований, норм и показателей качества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образования, их социальной 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личностной значимости, учета индивидуальных особенностей развития отдельных обучающихся при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их обучения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 воспитания;</w:t>
      </w:r>
    </w:p>
    <w:p w14:paraId="60FCACD7" w14:textId="78A99F7E" w:rsidR="00A20644" w:rsidRPr="00A20644" w:rsidRDefault="00A20644" w:rsidP="00191BF9">
      <w:pPr>
        <w:widowControl w:val="0"/>
        <w:numPr>
          <w:ilvl w:val="0"/>
          <w:numId w:val="1"/>
        </w:numPr>
        <w:tabs>
          <w:tab w:val="left" w:pos="1011"/>
          <w:tab w:val="left" w:pos="2846"/>
        </w:tabs>
        <w:autoSpaceDE w:val="0"/>
        <w:autoSpaceDN w:val="0"/>
        <w:spacing w:after="0" w:line="315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открытость,</w:t>
      </w:r>
      <w:r w:rsidR="00191BF9">
        <w:rPr>
          <w:rFonts w:ascii="Times New Roman" w:eastAsia="Times New Roman" w:hAnsi="Times New Roman" w:cs="Times New Roman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прозрачность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587FADCA" w14:textId="77777777" w:rsidR="00A20644" w:rsidRPr="00A20644" w:rsidRDefault="00A20644" w:rsidP="00191BF9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4" w:after="0" w:line="228" w:lineRule="auto"/>
        <w:ind w:right="747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преемственность в образовательной политике, интеграция в общероссийскую систему оценки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качества;</w:t>
      </w:r>
    </w:p>
    <w:p w14:paraId="353AF7A0" w14:textId="01B281EC" w:rsidR="00A20644" w:rsidRPr="00A20644" w:rsidRDefault="00A20644" w:rsidP="00191BF9">
      <w:pPr>
        <w:widowControl w:val="0"/>
        <w:numPr>
          <w:ilvl w:val="0"/>
          <w:numId w:val="1"/>
        </w:numPr>
        <w:tabs>
          <w:tab w:val="left" w:pos="1011"/>
          <w:tab w:val="left" w:pos="2846"/>
        </w:tabs>
        <w:autoSpaceDE w:val="0"/>
        <w:autoSpaceDN w:val="0"/>
        <w:spacing w:before="14" w:after="0" w:line="230" w:lineRule="auto"/>
        <w:ind w:right="740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доступность</w:t>
      </w:r>
      <w:r w:rsidR="00191BF9">
        <w:rPr>
          <w:rFonts w:ascii="Times New Roman" w:eastAsia="Times New Roman" w:hAnsi="Times New Roman" w:cs="Times New Roman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 о состоянии качества образования для различных групп потребителей;</w:t>
      </w:r>
    </w:p>
    <w:p w14:paraId="323A756A" w14:textId="50A20D9D" w:rsidR="00A20644" w:rsidRPr="00B466E3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4" w:after="0" w:line="235" w:lineRule="auto"/>
        <w:ind w:right="741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>рефлексивность, реализуемая через включение педагогов в критериальный самоанализ и самооценку своей деятельности с опорой на объективные критерии и показатели; повышение потенциала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внутренней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оценки, самооценки, самоанализа каждого педагога;</w:t>
      </w:r>
    </w:p>
    <w:p w14:paraId="07B73782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12" w:after="0" w:line="228" w:lineRule="auto"/>
        <w:ind w:right="747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оптимальность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использования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источников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первичных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данных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определения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показателей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эффективности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(с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учетом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возможности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многократного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использования);</w:t>
      </w:r>
    </w:p>
    <w:p w14:paraId="1AD91B18" w14:textId="51EE6D9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8" w:after="0" w:line="235" w:lineRule="auto"/>
        <w:ind w:right="746"/>
        <w:jc w:val="both"/>
        <w:rPr>
          <w:rFonts w:ascii="Times New Roman" w:eastAsia="Times New Roman" w:hAnsi="Times New Roman" w:cs="Times New Roman"/>
        </w:rPr>
      </w:pPr>
      <w:proofErr w:type="spellStart"/>
      <w:r w:rsidRPr="00A20644">
        <w:rPr>
          <w:rFonts w:ascii="Times New Roman" w:eastAsia="Times New Roman" w:hAnsi="Times New Roman" w:cs="Times New Roman"/>
        </w:rPr>
        <w:t>инструментальность</w:t>
      </w:r>
      <w:proofErr w:type="spellEnd"/>
      <w:r w:rsidRPr="00A20644">
        <w:rPr>
          <w:rFonts w:ascii="Times New Roman" w:eastAsia="Times New Roman" w:hAnsi="Times New Roman" w:cs="Times New Roman"/>
        </w:rPr>
        <w:t xml:space="preserve"> и технологичность используемых показателей (с учетом существующих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возможностей сбора данных, методик измерений, анализа и интерпретации данных, подготовленности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потребителей к их восприятию);</w:t>
      </w:r>
    </w:p>
    <w:p w14:paraId="15F12949" w14:textId="6C543CFC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2" w:after="0" w:line="235" w:lineRule="auto"/>
        <w:ind w:right="74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минимизация системы показателей с учетом потребностей разных уровней управления; сопоставимость системы показателей с региональными и федеральными аналогами; взаимное дополнение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оценочных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процедур, установление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между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ними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взаимосвязей 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взаимозависимости;</w:t>
      </w:r>
    </w:p>
    <w:p w14:paraId="5FC98685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11" w:after="0" w:line="230" w:lineRule="auto"/>
        <w:ind w:right="74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соблюдение</w:t>
      </w:r>
      <w:r w:rsidRPr="00A20644">
        <w:rPr>
          <w:rFonts w:ascii="Times New Roman" w:eastAsia="Times New Roman" w:hAnsi="Times New Roman" w:cs="Times New Roman"/>
          <w:spacing w:val="1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морально-этических</w:t>
      </w:r>
      <w:r w:rsidRPr="00A20644">
        <w:rPr>
          <w:rFonts w:ascii="Times New Roman" w:eastAsia="Times New Roman" w:hAnsi="Times New Roman" w:cs="Times New Roman"/>
          <w:spacing w:val="1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норм</w:t>
      </w:r>
      <w:r w:rsidRPr="00A20644">
        <w:rPr>
          <w:rFonts w:ascii="Times New Roman" w:eastAsia="Times New Roman" w:hAnsi="Times New Roman" w:cs="Times New Roman"/>
          <w:spacing w:val="1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</w:t>
      </w:r>
      <w:r w:rsidRPr="00A20644">
        <w:rPr>
          <w:rFonts w:ascii="Times New Roman" w:eastAsia="Times New Roman" w:hAnsi="Times New Roman" w:cs="Times New Roman"/>
          <w:spacing w:val="1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проведении</w:t>
      </w:r>
      <w:r w:rsidRPr="00A20644">
        <w:rPr>
          <w:rFonts w:ascii="Times New Roman" w:eastAsia="Times New Roman" w:hAnsi="Times New Roman" w:cs="Times New Roman"/>
          <w:spacing w:val="1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1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5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колледже.</w:t>
      </w:r>
    </w:p>
    <w:p w14:paraId="513A9493" w14:textId="77777777" w:rsidR="00A20644" w:rsidRPr="00A20644" w:rsidRDefault="00A20644" w:rsidP="00A20644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after="0" w:line="273" w:lineRule="exact"/>
        <w:ind w:hanging="851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источника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данных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используются:</w:t>
      </w:r>
    </w:p>
    <w:p w14:paraId="4F62B9B2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3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образовательная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статистика;</w:t>
      </w:r>
    </w:p>
    <w:p w14:paraId="197AC9E4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промежуточная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государственная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итоговая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аттестация;</w:t>
      </w:r>
    </w:p>
    <w:p w14:paraId="169FFCB5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мониторинговые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исследования;</w:t>
      </w:r>
    </w:p>
    <w:p w14:paraId="12AE6D2B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социологические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опросы;</w:t>
      </w:r>
    </w:p>
    <w:p w14:paraId="489ED40D" w14:textId="53716005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отчеты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преподавателей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сотрудников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колледжа;</w:t>
      </w:r>
    </w:p>
    <w:p w14:paraId="1039D0DD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6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посещение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учебных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занятий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внеклассных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мероприятий.</w:t>
      </w:r>
    </w:p>
    <w:p w14:paraId="7E921D8B" w14:textId="40EC2CDA" w:rsidR="00A20644" w:rsidRPr="00A20644" w:rsidRDefault="00A20644" w:rsidP="00A20644">
      <w:pPr>
        <w:widowControl w:val="0"/>
        <w:numPr>
          <w:ilvl w:val="0"/>
          <w:numId w:val="3"/>
        </w:numPr>
        <w:tabs>
          <w:tab w:val="left" w:pos="1288"/>
          <w:tab w:val="left" w:pos="1289"/>
        </w:tabs>
        <w:autoSpaceDE w:val="0"/>
        <w:autoSpaceDN w:val="0"/>
        <w:spacing w:before="94" w:after="0" w:line="235" w:lineRule="auto"/>
        <w:ind w:left="438" w:right="1314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A20644">
        <w:rPr>
          <w:rFonts w:ascii="Times New Roman" w:eastAsia="Times New Roman" w:hAnsi="Times New Roman" w:cs="Times New Roman"/>
          <w:b/>
          <w:bCs/>
        </w:rPr>
        <w:t xml:space="preserve">Процедура организации и проведения внутренней оценки качества образования </w:t>
      </w:r>
      <w:r w:rsidR="00477495" w:rsidRPr="00A20644">
        <w:rPr>
          <w:rFonts w:ascii="Times New Roman" w:eastAsia="Times New Roman" w:hAnsi="Times New Roman" w:cs="Times New Roman"/>
          <w:b/>
          <w:bCs/>
        </w:rPr>
        <w:t>в</w:t>
      </w:r>
      <w:r w:rsidR="00477495">
        <w:rPr>
          <w:rFonts w:ascii="Times New Roman" w:eastAsia="Times New Roman" w:hAnsi="Times New Roman" w:cs="Times New Roman"/>
          <w:b/>
          <w:bCs/>
        </w:rPr>
        <w:t xml:space="preserve"> колледже</w:t>
      </w:r>
    </w:p>
    <w:p w14:paraId="46845887" w14:textId="04F36D6B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60" w:after="0" w:line="240" w:lineRule="auto"/>
        <w:ind w:left="438" w:right="746" w:hanging="12"/>
        <w:jc w:val="both"/>
        <w:rPr>
          <w:rFonts w:ascii="Times New Roman" w:eastAsia="Times New Roman" w:hAnsi="Times New Roman" w:cs="Times New Roman"/>
          <w:b/>
        </w:rPr>
      </w:pPr>
      <w:r w:rsidRPr="00A20644">
        <w:rPr>
          <w:rFonts w:ascii="Times New Roman" w:eastAsia="Times New Roman" w:hAnsi="Times New Roman" w:cs="Times New Roman"/>
        </w:rPr>
        <w:t>Внутренняя оценка качества образования в колледже осуществляется на основе системы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 xml:space="preserve">показателей и индикаторов, характеризующих сущностные аспекты </w:t>
      </w:r>
      <w:r w:rsidRPr="00A20644">
        <w:rPr>
          <w:rFonts w:ascii="Times New Roman" w:eastAsia="Times New Roman" w:hAnsi="Times New Roman" w:cs="Times New Roman"/>
        </w:rPr>
        <w:lastRenderedPageBreak/>
        <w:t>качества образования (качество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 xml:space="preserve">условий, качество процесса, качество результата). Показатели и индикаторы представлены в </w:t>
      </w:r>
      <w:r w:rsidRPr="00A20644">
        <w:rPr>
          <w:rFonts w:ascii="Times New Roman" w:eastAsia="Times New Roman" w:hAnsi="Times New Roman" w:cs="Times New Roman"/>
          <w:b/>
        </w:rPr>
        <w:t>Приложении1</w:t>
      </w:r>
    </w:p>
    <w:p w14:paraId="5E4516C5" w14:textId="67511231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after="0" w:line="237" w:lineRule="auto"/>
        <w:ind w:left="438" w:right="743" w:hanging="1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При оценке качества образования основными методами установления фактических значений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показателей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являются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диагностика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количественных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качественных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характеристик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учебно-воспитательной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статистических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данных,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педагогическая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экспертиза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контрольные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измерения.</w:t>
      </w:r>
    </w:p>
    <w:p w14:paraId="1B877AB4" w14:textId="77777777" w:rsidR="00A20644" w:rsidRPr="00A20644" w:rsidRDefault="00A20644" w:rsidP="00A20644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before="51" w:after="0" w:line="273" w:lineRule="exact"/>
        <w:ind w:hanging="851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Основанием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выступают:</w:t>
      </w:r>
    </w:p>
    <w:p w14:paraId="377B1DE3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3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плановый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контроль;</w:t>
      </w:r>
    </w:p>
    <w:p w14:paraId="093666C8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проверка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дел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подготовки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управленческих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решений;</w:t>
      </w:r>
    </w:p>
    <w:p w14:paraId="0711CDEB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9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обращение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физических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(или)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юридических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лиц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поводу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нарушений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области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образования.</w:t>
      </w:r>
    </w:p>
    <w:p w14:paraId="511559E1" w14:textId="77777777" w:rsidR="00A20644" w:rsidRPr="00A20644" w:rsidRDefault="00A20644" w:rsidP="00A20644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after="0" w:line="267" w:lineRule="exact"/>
        <w:ind w:hanging="851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Внутренняя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осуществляется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направлениям:</w:t>
      </w:r>
    </w:p>
    <w:p w14:paraId="3B25FEB4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3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Учебная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работа;</w:t>
      </w:r>
    </w:p>
    <w:p w14:paraId="3BA923CC" w14:textId="36099879" w:rsidR="00A20644" w:rsidRPr="00B466E3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3" w:after="0" w:line="230" w:lineRule="auto"/>
        <w:ind w:right="746"/>
        <w:rPr>
          <w:rFonts w:ascii="Times New Roman" w:eastAsia="Times New Roman" w:hAnsi="Times New Roman" w:cs="Times New Roman"/>
          <w:color w:val="000000" w:themeColor="text1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>Практическое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6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обучение,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3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постдипломное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5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сопровождение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7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ГИА,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5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Демонстрационный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5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экзамен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6"/>
        </w:rPr>
        <w:t xml:space="preserve"> </w:t>
      </w:r>
      <w:r w:rsidR="00477495" w:rsidRPr="00B466E3">
        <w:rPr>
          <w:rFonts w:ascii="Times New Roman" w:eastAsia="Times New Roman" w:hAnsi="Times New Roman" w:cs="Times New Roman"/>
          <w:color w:val="000000" w:themeColor="text1"/>
        </w:rPr>
        <w:t xml:space="preserve">по стандартам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 xml:space="preserve">ВСР, Движение </w:t>
      </w:r>
      <w:proofErr w:type="spellStart"/>
      <w:r w:rsidRPr="00B466E3">
        <w:rPr>
          <w:rFonts w:ascii="Times New Roman" w:eastAsia="Times New Roman" w:hAnsi="Times New Roman" w:cs="Times New Roman"/>
          <w:color w:val="000000" w:themeColor="text1"/>
        </w:rPr>
        <w:t>Ворлдскиллс</w:t>
      </w:r>
      <w:proofErr w:type="spellEnd"/>
      <w:r w:rsidRPr="00B466E3">
        <w:rPr>
          <w:rFonts w:ascii="Times New Roman" w:eastAsia="Times New Roman" w:hAnsi="Times New Roman" w:cs="Times New Roman"/>
          <w:color w:val="000000" w:themeColor="text1"/>
        </w:rPr>
        <w:t>, НОК;</w:t>
      </w:r>
    </w:p>
    <w:p w14:paraId="62CF0BDE" w14:textId="77777777" w:rsidR="00A20644" w:rsidRPr="00B466E3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2" w:after="0" w:line="315" w:lineRule="exact"/>
        <w:ind w:left="1010" w:hanging="573"/>
        <w:rPr>
          <w:rFonts w:ascii="Times New Roman" w:eastAsia="Times New Roman" w:hAnsi="Times New Roman" w:cs="Times New Roman"/>
          <w:color w:val="000000" w:themeColor="text1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>Внеучебная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4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работа,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5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олимпиады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3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профмастерства;</w:t>
      </w:r>
    </w:p>
    <w:p w14:paraId="3C073DC8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9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Воспитательная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работа;</w:t>
      </w:r>
    </w:p>
    <w:p w14:paraId="7CD9FE57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Кадры</w:t>
      </w:r>
    </w:p>
    <w:p w14:paraId="51FF43E5" w14:textId="77777777" w:rsidR="00A20644" w:rsidRPr="00A20644" w:rsidRDefault="00A20644" w:rsidP="00A20644">
      <w:pPr>
        <w:widowControl w:val="0"/>
        <w:autoSpaceDE w:val="0"/>
        <w:autoSpaceDN w:val="0"/>
        <w:spacing w:after="0" w:line="240" w:lineRule="auto"/>
        <w:ind w:left="438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Сочетание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разных</w:t>
      </w:r>
      <w:r w:rsidRPr="00A20644">
        <w:rPr>
          <w:rFonts w:ascii="Times New Roman" w:eastAsia="Times New Roman" w:hAnsi="Times New Roman" w:cs="Times New Roman"/>
          <w:spacing w:val="1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форм</w:t>
      </w:r>
      <w:r w:rsidRPr="00A20644">
        <w:rPr>
          <w:rFonts w:ascii="Times New Roman" w:eastAsia="Times New Roman" w:hAnsi="Times New Roman" w:cs="Times New Roman"/>
          <w:spacing w:val="1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видов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деятельности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рамках</w:t>
      </w:r>
      <w:r w:rsidRPr="00A20644">
        <w:rPr>
          <w:rFonts w:ascii="Times New Roman" w:eastAsia="Times New Roman" w:hAnsi="Times New Roman" w:cs="Times New Roman"/>
          <w:spacing w:val="1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учебной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внеучебной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работы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позволяет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обучающемуся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участвовать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формировании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собственной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траектории.</w:t>
      </w:r>
    </w:p>
    <w:p w14:paraId="48DC7E6F" w14:textId="77777777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after="0" w:line="235" w:lineRule="auto"/>
        <w:ind w:left="438" w:right="749" w:hanging="12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Организация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проверки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состояния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любого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вопросов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содержания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состоит из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следующих этапов:</w:t>
      </w:r>
    </w:p>
    <w:p w14:paraId="4DEB44C9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5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целей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объектов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оценки;</w:t>
      </w:r>
    </w:p>
    <w:p w14:paraId="55BAB267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показателей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765AFC05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выбор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форм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методов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(по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показателей);</w:t>
      </w:r>
    </w:p>
    <w:p w14:paraId="1B834D85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периодичности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сроков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каждому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показателю;</w:t>
      </w:r>
    </w:p>
    <w:p w14:paraId="1741AAFB" w14:textId="415015E1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4" w:after="0" w:line="230" w:lineRule="auto"/>
        <w:ind w:right="741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назначение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директором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ответственных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работников</w:t>
      </w:r>
      <w:r w:rsidRPr="00A20644">
        <w:rPr>
          <w:rFonts w:ascii="Times New Roman" w:eastAsia="Times New Roman" w:hAnsi="Times New Roman" w:cs="Times New Roman"/>
          <w:spacing w:val="1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анализу</w:t>
      </w:r>
      <w:r w:rsidRPr="00A20644">
        <w:rPr>
          <w:rFonts w:ascii="Times New Roman" w:eastAsia="Times New Roman" w:hAnsi="Times New Roman" w:cs="Times New Roman"/>
          <w:spacing w:val="1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показателей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4D49137C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5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констатация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фактического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дел;</w:t>
      </w:r>
    </w:p>
    <w:p w14:paraId="077D4DA6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выводы,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вытекающие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6D18855C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4" w:after="0" w:line="230" w:lineRule="auto"/>
        <w:ind w:right="745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рекомендации</w:t>
      </w:r>
      <w:r w:rsidRPr="00A20644">
        <w:rPr>
          <w:rFonts w:ascii="Times New Roman" w:eastAsia="Times New Roman" w:hAnsi="Times New Roman" w:cs="Times New Roman"/>
          <w:spacing w:val="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или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предложения</w:t>
      </w:r>
      <w:r w:rsidRPr="00A20644">
        <w:rPr>
          <w:rFonts w:ascii="Times New Roman" w:eastAsia="Times New Roman" w:hAnsi="Times New Roman" w:cs="Times New Roman"/>
          <w:spacing w:val="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совершенствованию</w:t>
      </w:r>
      <w:r w:rsidRPr="00A20644">
        <w:rPr>
          <w:rFonts w:ascii="Times New Roman" w:eastAsia="Times New Roman" w:hAnsi="Times New Roman" w:cs="Times New Roman"/>
          <w:spacing w:val="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образовательного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процесса</w:t>
      </w:r>
      <w:r w:rsidRPr="00A20644">
        <w:rPr>
          <w:rFonts w:ascii="Times New Roman" w:eastAsia="Times New Roman" w:hAnsi="Times New Roman" w:cs="Times New Roman"/>
          <w:spacing w:val="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или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устранению недостатков;</w:t>
      </w:r>
    </w:p>
    <w:p w14:paraId="60C11321" w14:textId="77777777" w:rsidR="00A20644" w:rsidRPr="00A20644" w:rsidRDefault="00A20644" w:rsidP="00411E4A">
      <w:pPr>
        <w:widowControl w:val="0"/>
        <w:numPr>
          <w:ilvl w:val="0"/>
          <w:numId w:val="1"/>
        </w:numPr>
        <w:autoSpaceDE w:val="0"/>
        <w:autoSpaceDN w:val="0"/>
        <w:spacing w:after="0" w:line="316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сроков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ликвидации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недостатков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или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повторная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оценки.</w:t>
      </w:r>
    </w:p>
    <w:p w14:paraId="6A07CACD" w14:textId="76B36259" w:rsidR="00A20644" w:rsidRPr="00A20644" w:rsidRDefault="00A20644" w:rsidP="00411E4A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after="0" w:line="237" w:lineRule="auto"/>
        <w:ind w:left="438" w:right="738" w:hanging="1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Внутреннюю оценку качества образования осуществляют директор колледжа, заместители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 xml:space="preserve">директора, </w:t>
      </w:r>
      <w:r w:rsidR="00411E4A">
        <w:rPr>
          <w:rFonts w:ascii="Times New Roman" w:eastAsia="Times New Roman" w:hAnsi="Times New Roman" w:cs="Times New Roman"/>
        </w:rPr>
        <w:t xml:space="preserve">руководитель филиала, </w:t>
      </w:r>
      <w:r w:rsidRPr="00A20644">
        <w:rPr>
          <w:rFonts w:ascii="Times New Roman" w:eastAsia="Times New Roman" w:hAnsi="Times New Roman" w:cs="Times New Roman"/>
        </w:rPr>
        <w:t>методическая служба, председатели цикловых</w:t>
      </w:r>
      <w:r w:rsidR="00CC3322">
        <w:rPr>
          <w:rFonts w:ascii="Times New Roman" w:eastAsia="Times New Roman" w:hAnsi="Times New Roman" w:cs="Times New Roman"/>
        </w:rPr>
        <w:t xml:space="preserve"> (методических)</w:t>
      </w:r>
      <w:r w:rsidRPr="00A20644">
        <w:rPr>
          <w:rFonts w:ascii="Times New Roman" w:eastAsia="Times New Roman" w:hAnsi="Times New Roman" w:cs="Times New Roman"/>
        </w:rPr>
        <w:t xml:space="preserve"> комиссий или созданная для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этих целей комиссия. В качестве экспертов к участию в оценке могут привлекаться сторонние компетентные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организации 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отдельные специалисты.</w:t>
      </w:r>
    </w:p>
    <w:p w14:paraId="47FC174E" w14:textId="0708B130" w:rsidR="00A20644" w:rsidRPr="00B466E3" w:rsidRDefault="00A20644" w:rsidP="00411E4A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62" w:after="0" w:line="237" w:lineRule="auto"/>
        <w:ind w:left="438" w:right="744" w:hanging="12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>Внутренняя оценка качества осуществляется согласно план</w:t>
      </w:r>
      <w:r w:rsidR="00083650" w:rsidRPr="00B466E3">
        <w:rPr>
          <w:rFonts w:ascii="Times New Roman" w:eastAsia="Times New Roman" w:hAnsi="Times New Roman" w:cs="Times New Roman"/>
          <w:color w:val="000000" w:themeColor="text1"/>
        </w:rPr>
        <w:t>у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466E3">
        <w:rPr>
          <w:rFonts w:ascii="Times New Roman" w:eastAsia="Times New Roman" w:hAnsi="Times New Roman" w:cs="Times New Roman"/>
          <w:color w:val="000000" w:themeColor="text1"/>
        </w:rPr>
        <w:t>внутриколледжного</w:t>
      </w:r>
      <w:proofErr w:type="spellEnd"/>
      <w:r w:rsidRPr="00B466E3">
        <w:rPr>
          <w:rFonts w:ascii="Times New Roman" w:eastAsia="Times New Roman" w:hAnsi="Times New Roman" w:cs="Times New Roman"/>
          <w:color w:val="000000" w:themeColor="text1"/>
        </w:rPr>
        <w:t xml:space="preserve"> контроля и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программ проведения контроля, разрабатываемых для каждого конкретного случая, в соответствии с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его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видами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и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3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функциями.</w:t>
      </w:r>
    </w:p>
    <w:p w14:paraId="6110C6B9" w14:textId="60D0AF53" w:rsidR="00A20644" w:rsidRPr="00CC3322" w:rsidRDefault="00A20644" w:rsidP="00411E4A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91" w:after="0" w:line="240" w:lineRule="auto"/>
        <w:ind w:left="438" w:right="738" w:hanging="12"/>
        <w:jc w:val="both"/>
        <w:rPr>
          <w:rFonts w:ascii="Times New Roman" w:eastAsia="Times New Roman" w:hAnsi="Times New Roman" w:cs="Times New Roman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>Контрольно-аналитическая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50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деятельность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5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проводится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50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с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52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использованием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51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методов</w:t>
      </w:r>
      <w:r w:rsidRPr="00CC3322">
        <w:rPr>
          <w:rFonts w:ascii="Times New Roman" w:eastAsia="Times New Roman" w:hAnsi="Times New Roman" w:cs="Times New Roman"/>
          <w:spacing w:val="51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документального контроля, обследования, наблюдения за организацией образовательного процесса, экспертизы, анкетирования, опроса участников образовательного процесса, данных освоения профессиональных образовательных программ и иных правомерных методов, способствующих достижению целей</w:t>
      </w:r>
      <w:r w:rsidRPr="00CC3322">
        <w:rPr>
          <w:rFonts w:ascii="Times New Roman" w:eastAsia="Times New Roman" w:hAnsi="Times New Roman" w:cs="Times New Roman"/>
          <w:spacing w:val="1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контроля.</w:t>
      </w:r>
    </w:p>
    <w:p w14:paraId="5BA47F19" w14:textId="77777777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57" w:after="0" w:line="237" w:lineRule="auto"/>
        <w:ind w:left="438" w:right="744" w:hanging="1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Контроль в виде мониторинга предусматривает сбор, системный учет, обработку и анализ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 по организации и результатам образовательного процесса для эффективного решения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задач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качеством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(результаты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деятельности,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здоровья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lastRenderedPageBreak/>
        <w:t>методическое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обеспечение,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диагностика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педагогического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мастерства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т.д.)</w:t>
      </w:r>
    </w:p>
    <w:p w14:paraId="50ACBE65" w14:textId="77777777" w:rsidR="00A20644" w:rsidRPr="00B466E3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65" w:after="0" w:line="235" w:lineRule="auto"/>
        <w:ind w:left="438" w:right="747" w:hanging="12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 xml:space="preserve">Внутренняя оценка качества образования осуществляется в соответствии с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утвержденным</w:t>
      </w:r>
      <w:r w:rsidRPr="006A3BE4">
        <w:rPr>
          <w:rFonts w:ascii="Times New Roman" w:eastAsia="Times New Roman" w:hAnsi="Times New Roman" w:cs="Times New Roman"/>
          <w:color w:val="000000" w:themeColor="text1"/>
          <w:spacing w:val="1"/>
          <w:u w:val="single"/>
        </w:rPr>
        <w:t xml:space="preserve">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директором</w:t>
      </w:r>
      <w:r w:rsidRPr="006A3BE4">
        <w:rPr>
          <w:rFonts w:ascii="Times New Roman" w:eastAsia="Times New Roman" w:hAnsi="Times New Roman" w:cs="Times New Roman"/>
          <w:color w:val="000000" w:themeColor="text1"/>
          <w:spacing w:val="-1"/>
          <w:u w:val="single"/>
        </w:rPr>
        <w:t xml:space="preserve">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на начало учебного</w:t>
      </w:r>
      <w:r w:rsidRPr="006A3BE4">
        <w:rPr>
          <w:rFonts w:ascii="Times New Roman" w:eastAsia="Times New Roman" w:hAnsi="Times New Roman" w:cs="Times New Roman"/>
          <w:color w:val="000000" w:themeColor="text1"/>
          <w:spacing w:val="-3"/>
          <w:u w:val="single"/>
        </w:rPr>
        <w:t xml:space="preserve">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года</w:t>
      </w:r>
      <w:r w:rsidRPr="006A3BE4">
        <w:rPr>
          <w:rFonts w:ascii="Times New Roman" w:eastAsia="Times New Roman" w:hAnsi="Times New Roman" w:cs="Times New Roman"/>
          <w:color w:val="000000" w:themeColor="text1"/>
          <w:spacing w:val="-2"/>
          <w:u w:val="single"/>
        </w:rPr>
        <w:t xml:space="preserve">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графиком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E10FA24" w14:textId="77777777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60" w:after="0" w:line="237" w:lineRule="auto"/>
        <w:ind w:left="426" w:right="746" w:firstLine="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Материалы,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полученные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мероприятий,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должны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обеспечить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достаточную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информированность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сравнимость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подготовки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итоговой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справки.</w:t>
      </w:r>
    </w:p>
    <w:p w14:paraId="1C328BAC" w14:textId="77777777" w:rsidR="006A3BE4" w:rsidRPr="006A3BE4" w:rsidRDefault="00A20644" w:rsidP="00175BAC">
      <w:pPr>
        <w:widowControl w:val="0"/>
        <w:numPr>
          <w:ilvl w:val="1"/>
          <w:numId w:val="3"/>
        </w:numPr>
        <w:autoSpaceDE w:val="0"/>
        <w:autoSpaceDN w:val="0"/>
        <w:spacing w:before="59" w:after="0" w:line="240" w:lineRule="auto"/>
        <w:ind w:left="426" w:firstLine="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осуществлении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эксперты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</w:p>
    <w:p w14:paraId="3C58FB90" w14:textId="75501495" w:rsidR="00A20644" w:rsidRPr="00A20644" w:rsidRDefault="00A20644" w:rsidP="006A3BE4">
      <w:pPr>
        <w:widowControl w:val="0"/>
        <w:autoSpaceDE w:val="0"/>
        <w:autoSpaceDN w:val="0"/>
        <w:spacing w:before="59" w:after="0" w:line="240" w:lineRule="auto"/>
        <w:ind w:left="426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имеют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право:</w:t>
      </w:r>
    </w:p>
    <w:p w14:paraId="3CB79DE7" w14:textId="2369CDEA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52" w:after="0" w:line="237" w:lineRule="auto"/>
        <w:ind w:right="74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знакомиться с документацией в соответствии с должностными обязанностями педагогических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работников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(календарно-тематическим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планированием,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журналами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занятий,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учебными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 xml:space="preserve">материалами студентов, </w:t>
      </w:r>
      <w:r w:rsidRPr="006A3BE4">
        <w:rPr>
          <w:rFonts w:ascii="Times New Roman" w:eastAsia="Times New Roman" w:hAnsi="Times New Roman" w:cs="Times New Roman"/>
          <w:u w:val="single"/>
        </w:rPr>
        <w:t>индивидуальными планами работы преподавателей и планами воспитател</w:t>
      </w:r>
      <w:r w:rsidR="00CC3322" w:rsidRPr="006A3BE4">
        <w:rPr>
          <w:rFonts w:ascii="Times New Roman" w:eastAsia="Times New Roman" w:hAnsi="Times New Roman" w:cs="Times New Roman"/>
          <w:spacing w:val="1"/>
          <w:u w:val="single"/>
        </w:rPr>
        <w:t>ь</w:t>
      </w:r>
      <w:r w:rsidRPr="006A3BE4">
        <w:rPr>
          <w:rFonts w:ascii="Times New Roman" w:eastAsia="Times New Roman" w:hAnsi="Times New Roman" w:cs="Times New Roman"/>
          <w:u w:val="single"/>
        </w:rPr>
        <w:t>ной</w:t>
      </w:r>
      <w:r w:rsidRPr="006A3BE4">
        <w:rPr>
          <w:rFonts w:ascii="Times New Roman" w:eastAsia="Times New Roman" w:hAnsi="Times New Roman" w:cs="Times New Roman"/>
          <w:spacing w:val="-1"/>
          <w:u w:val="single"/>
        </w:rPr>
        <w:t xml:space="preserve"> </w:t>
      </w:r>
      <w:r w:rsidRPr="006A3BE4">
        <w:rPr>
          <w:rFonts w:ascii="Times New Roman" w:eastAsia="Times New Roman" w:hAnsi="Times New Roman" w:cs="Times New Roman"/>
          <w:u w:val="single"/>
        </w:rPr>
        <w:t>работы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 др.);</w:t>
      </w:r>
    </w:p>
    <w:p w14:paraId="6B31718B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after="0" w:line="235" w:lineRule="auto"/>
        <w:ind w:right="74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изучать практическую деятельность педагогических работников колледжа через посещение,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A20644">
        <w:rPr>
          <w:rFonts w:ascii="Times New Roman" w:eastAsia="Times New Roman" w:hAnsi="Times New Roman" w:cs="Times New Roman"/>
        </w:rPr>
        <w:t>взаимопосещение</w:t>
      </w:r>
      <w:proofErr w:type="spellEnd"/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занятий,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внеаудиторных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мероприятий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(приложение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карта-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анализ);</w:t>
      </w:r>
    </w:p>
    <w:p w14:paraId="62DDDE66" w14:textId="017D5C40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13" w:after="0" w:line="228" w:lineRule="auto"/>
        <w:ind w:right="74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анализировать статистические данные о результатах педагогической деятельности (контрол</w:t>
      </w:r>
      <w:r w:rsidR="00CC3322">
        <w:rPr>
          <w:rFonts w:ascii="Times New Roman" w:eastAsia="Times New Roman" w:hAnsi="Times New Roman" w:cs="Times New Roman"/>
        </w:rPr>
        <w:t>ь</w:t>
      </w:r>
      <w:r w:rsidR="00CC3322">
        <w:rPr>
          <w:rFonts w:ascii="Times New Roman" w:eastAsia="Times New Roman" w:hAnsi="Times New Roman" w:cs="Times New Roman"/>
          <w:spacing w:val="1"/>
        </w:rPr>
        <w:t>ные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работы,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срезы и т.д.);</w:t>
      </w:r>
    </w:p>
    <w:p w14:paraId="74A9E776" w14:textId="77777777" w:rsidR="00A20644" w:rsidRPr="00A20644" w:rsidRDefault="00A20644" w:rsidP="00CC3322">
      <w:pPr>
        <w:widowControl w:val="0"/>
        <w:numPr>
          <w:ilvl w:val="0"/>
          <w:numId w:val="1"/>
        </w:numPr>
        <w:autoSpaceDE w:val="0"/>
        <w:autoSpaceDN w:val="0"/>
        <w:spacing w:before="3" w:after="0" w:line="315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анализировать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результаты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учебно-методической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работы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преподавателей;</w:t>
      </w:r>
    </w:p>
    <w:p w14:paraId="35219619" w14:textId="0F1683C3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  <w:tab w:val="left" w:pos="6386"/>
        </w:tabs>
        <w:autoSpaceDE w:val="0"/>
        <w:autoSpaceDN w:val="0"/>
        <w:spacing w:before="3" w:after="0" w:line="230" w:lineRule="auto"/>
        <w:ind w:right="28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анализировать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результаты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участия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="00CC3322">
        <w:rPr>
          <w:rFonts w:ascii="Times New Roman" w:eastAsia="Times New Roman" w:hAnsi="Times New Roman" w:cs="Times New Roman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олимпиадах,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конкурсах,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выставках, конференциях и т.д.;</w:t>
      </w:r>
    </w:p>
    <w:p w14:paraId="57F9C0D5" w14:textId="77777777" w:rsidR="006A3BE4" w:rsidRDefault="00A20644" w:rsidP="00A20644">
      <w:pPr>
        <w:widowControl w:val="0"/>
        <w:numPr>
          <w:ilvl w:val="0"/>
          <w:numId w:val="1"/>
        </w:numPr>
        <w:tabs>
          <w:tab w:val="left" w:pos="6386"/>
        </w:tabs>
        <w:autoSpaceDE w:val="0"/>
        <w:autoSpaceDN w:val="0"/>
        <w:spacing w:before="1" w:after="0" w:line="246" w:lineRule="exact"/>
        <w:ind w:right="-143" w:hanging="852"/>
        <w:jc w:val="both"/>
        <w:rPr>
          <w:rFonts w:ascii="Times New Roman" w:eastAsia="Times New Roman" w:hAnsi="Times New Roman" w:cs="Times New Roman"/>
        </w:rPr>
      </w:pPr>
      <w:r w:rsidRPr="00CC3322">
        <w:rPr>
          <w:rFonts w:ascii="Times New Roman" w:eastAsia="Times New Roman" w:hAnsi="Times New Roman" w:cs="Times New Roman"/>
        </w:rPr>
        <w:t>организовывать</w:t>
      </w:r>
      <w:r w:rsidRPr="00CC3322">
        <w:rPr>
          <w:rFonts w:ascii="Times New Roman" w:eastAsia="Times New Roman" w:hAnsi="Times New Roman" w:cs="Times New Roman"/>
          <w:spacing w:val="-6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социологические,</w:t>
      </w:r>
      <w:r w:rsidRPr="00CC3322">
        <w:rPr>
          <w:rFonts w:ascii="Times New Roman" w:eastAsia="Times New Roman" w:hAnsi="Times New Roman" w:cs="Times New Roman"/>
          <w:spacing w:val="-3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психологические,</w:t>
      </w:r>
      <w:r w:rsidR="00CC3322" w:rsidRPr="00CC3322">
        <w:rPr>
          <w:rFonts w:ascii="Times New Roman" w:eastAsia="Times New Roman" w:hAnsi="Times New Roman" w:cs="Times New Roman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педагогические</w:t>
      </w:r>
      <w:r w:rsidR="00CC3322" w:rsidRPr="00CC3322">
        <w:rPr>
          <w:rFonts w:ascii="Times New Roman" w:eastAsia="Times New Roman" w:hAnsi="Times New Roman" w:cs="Times New Roman"/>
        </w:rPr>
        <w:t xml:space="preserve"> </w:t>
      </w:r>
    </w:p>
    <w:p w14:paraId="54D5A28B" w14:textId="5A24FC8E" w:rsidR="00A20644" w:rsidRPr="00CC3322" w:rsidRDefault="00A20644" w:rsidP="006A3BE4">
      <w:pPr>
        <w:widowControl w:val="0"/>
        <w:tabs>
          <w:tab w:val="left" w:pos="6386"/>
        </w:tabs>
        <w:autoSpaceDE w:val="0"/>
        <w:autoSpaceDN w:val="0"/>
        <w:spacing w:before="1" w:after="0" w:line="246" w:lineRule="exact"/>
        <w:ind w:left="438" w:right="-143"/>
        <w:jc w:val="both"/>
        <w:rPr>
          <w:rFonts w:ascii="Times New Roman" w:eastAsia="Times New Roman" w:hAnsi="Times New Roman" w:cs="Times New Roman"/>
        </w:rPr>
      </w:pPr>
      <w:r w:rsidRPr="00CC3322">
        <w:rPr>
          <w:rFonts w:ascii="Times New Roman" w:eastAsia="Times New Roman" w:hAnsi="Times New Roman" w:cs="Times New Roman"/>
        </w:rPr>
        <w:t>исследования:</w:t>
      </w:r>
      <w:r w:rsidR="00CC3322" w:rsidRPr="00CC3322">
        <w:rPr>
          <w:rFonts w:ascii="Times New Roman" w:eastAsia="Times New Roman" w:hAnsi="Times New Roman" w:cs="Times New Roman"/>
        </w:rPr>
        <w:t xml:space="preserve"> а</w:t>
      </w:r>
      <w:r w:rsidRPr="00CC3322">
        <w:rPr>
          <w:rFonts w:ascii="Times New Roman" w:eastAsia="Times New Roman" w:hAnsi="Times New Roman" w:cs="Times New Roman"/>
        </w:rPr>
        <w:t>нкетирование,</w:t>
      </w:r>
      <w:r w:rsidRPr="00CC3322">
        <w:rPr>
          <w:rFonts w:ascii="Times New Roman" w:eastAsia="Times New Roman" w:hAnsi="Times New Roman" w:cs="Times New Roman"/>
          <w:spacing w:val="-2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тестирование</w:t>
      </w:r>
      <w:r w:rsidRPr="00CC3322">
        <w:rPr>
          <w:rFonts w:ascii="Times New Roman" w:eastAsia="Times New Roman" w:hAnsi="Times New Roman" w:cs="Times New Roman"/>
          <w:spacing w:val="-1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обучающихся,</w:t>
      </w:r>
      <w:r w:rsidRPr="00CC3322">
        <w:rPr>
          <w:rFonts w:ascii="Times New Roman" w:eastAsia="Times New Roman" w:hAnsi="Times New Roman" w:cs="Times New Roman"/>
          <w:spacing w:val="-4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родителей, преподавателей;</w:t>
      </w:r>
    </w:p>
    <w:p w14:paraId="22C986FD" w14:textId="77777777" w:rsidR="00A20644" w:rsidRPr="00A20644" w:rsidRDefault="00A20644" w:rsidP="00CC3322">
      <w:pPr>
        <w:widowControl w:val="0"/>
        <w:numPr>
          <w:ilvl w:val="0"/>
          <w:numId w:val="1"/>
        </w:numPr>
        <w:autoSpaceDE w:val="0"/>
        <w:autoSpaceDN w:val="0"/>
        <w:spacing w:before="1" w:after="0" w:line="316" w:lineRule="exact"/>
        <w:ind w:left="426" w:hanging="852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делать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выводы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давать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рекомендации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принятия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управленческих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решений.</w:t>
      </w:r>
    </w:p>
    <w:p w14:paraId="284C5F3E" w14:textId="424C83C5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after="0" w:line="235" w:lineRule="auto"/>
        <w:ind w:left="438" w:right="744" w:hanging="12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Результаты</w:t>
      </w:r>
      <w:r w:rsidRPr="00A20644">
        <w:rPr>
          <w:rFonts w:ascii="Times New Roman" w:eastAsia="Times New Roman" w:hAnsi="Times New Roman" w:cs="Times New Roman"/>
          <w:spacing w:val="1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1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1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1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1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оформляются</w:t>
      </w:r>
      <w:r w:rsidRPr="00A20644">
        <w:rPr>
          <w:rFonts w:ascii="Times New Roman" w:eastAsia="Times New Roman" w:hAnsi="Times New Roman" w:cs="Times New Roman"/>
          <w:spacing w:val="1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1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месячный</w:t>
      </w:r>
      <w:r w:rsidRPr="00A20644">
        <w:rPr>
          <w:rFonts w:ascii="Times New Roman" w:eastAsia="Times New Roman" w:hAnsi="Times New Roman" w:cs="Times New Roman"/>
          <w:spacing w:val="1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срок</w:t>
      </w:r>
      <w:r w:rsidRPr="00A20644">
        <w:rPr>
          <w:rFonts w:ascii="Times New Roman" w:eastAsia="Times New Roman" w:hAnsi="Times New Roman" w:cs="Times New Roman"/>
          <w:spacing w:val="16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в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13"/>
        </w:rPr>
        <w:t xml:space="preserve"> </w:t>
      </w:r>
      <w:r w:rsidR="00477495" w:rsidRPr="00B466E3">
        <w:rPr>
          <w:rFonts w:ascii="Times New Roman" w:eastAsia="Times New Roman" w:hAnsi="Times New Roman" w:cs="Times New Roman"/>
          <w:color w:val="000000" w:themeColor="text1"/>
        </w:rPr>
        <w:t xml:space="preserve">виде </w:t>
      </w:r>
      <w:r w:rsidR="00477495"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 xml:space="preserve">аналитической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справки</w:t>
      </w:r>
      <w:r w:rsidR="00533C79"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 xml:space="preserve"> по концу учебного года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которой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указывается:</w:t>
      </w:r>
    </w:p>
    <w:p w14:paraId="14EEA45E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53" w:after="0" w:line="316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цель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оценки;</w:t>
      </w:r>
    </w:p>
    <w:p w14:paraId="222471A2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сроки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оценки;</w:t>
      </w:r>
    </w:p>
    <w:p w14:paraId="6B281244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состав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экспертной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комиссии;</w:t>
      </w:r>
    </w:p>
    <w:p w14:paraId="7B51A04D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7" w:after="0" w:line="228" w:lineRule="auto"/>
        <w:ind w:right="749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работа,</w:t>
      </w:r>
      <w:r w:rsidRPr="00A20644">
        <w:rPr>
          <w:rFonts w:ascii="Times New Roman" w:eastAsia="Times New Roman" w:hAnsi="Times New Roman" w:cs="Times New Roman"/>
          <w:spacing w:val="2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проведенная</w:t>
      </w:r>
      <w:r w:rsidRPr="00A20644">
        <w:rPr>
          <w:rFonts w:ascii="Times New Roman" w:eastAsia="Times New Roman" w:hAnsi="Times New Roman" w:cs="Times New Roman"/>
          <w:spacing w:val="2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2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процессе</w:t>
      </w:r>
      <w:r w:rsidRPr="00A20644">
        <w:rPr>
          <w:rFonts w:ascii="Times New Roman" w:eastAsia="Times New Roman" w:hAnsi="Times New Roman" w:cs="Times New Roman"/>
          <w:spacing w:val="2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2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(посещены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учебные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занятия,</w:t>
      </w:r>
      <w:r w:rsidRPr="00A20644">
        <w:rPr>
          <w:rFonts w:ascii="Times New Roman" w:eastAsia="Times New Roman" w:hAnsi="Times New Roman" w:cs="Times New Roman"/>
          <w:spacing w:val="2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проведены</w:t>
      </w:r>
      <w:r w:rsidRPr="00A20644">
        <w:rPr>
          <w:rFonts w:ascii="Times New Roman" w:eastAsia="Times New Roman" w:hAnsi="Times New Roman" w:cs="Times New Roman"/>
          <w:spacing w:val="2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контрольные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работы,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изучена учебная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документация, проведено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собеседование и т.д.);</w:t>
      </w:r>
    </w:p>
    <w:p w14:paraId="057FB5DE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2" w:after="0" w:line="316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выводы;</w:t>
      </w:r>
    </w:p>
    <w:p w14:paraId="0F70BDEC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рекомендации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(или)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предложения;</w:t>
      </w:r>
    </w:p>
    <w:p w14:paraId="7332CA04" w14:textId="3D18A3C8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3" w:after="0" w:line="230" w:lineRule="auto"/>
        <w:ind w:right="750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обеспечение</w:t>
      </w:r>
      <w:r w:rsidRPr="00A20644">
        <w:rPr>
          <w:rFonts w:ascii="Times New Roman" w:eastAsia="Times New Roman" w:hAnsi="Times New Roman" w:cs="Times New Roman"/>
          <w:spacing w:val="4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обратной</w:t>
      </w:r>
      <w:r w:rsidRPr="00A20644">
        <w:rPr>
          <w:rFonts w:ascii="Times New Roman" w:eastAsia="Times New Roman" w:hAnsi="Times New Roman" w:cs="Times New Roman"/>
          <w:spacing w:val="4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связи</w:t>
      </w:r>
      <w:r w:rsidRPr="00A20644">
        <w:rPr>
          <w:rFonts w:ascii="Times New Roman" w:eastAsia="Times New Roman" w:hAnsi="Times New Roman" w:cs="Times New Roman"/>
          <w:spacing w:val="4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4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диалога</w:t>
      </w:r>
      <w:r w:rsidRPr="00A20644">
        <w:rPr>
          <w:rFonts w:ascii="Times New Roman" w:eastAsia="Times New Roman" w:hAnsi="Times New Roman" w:cs="Times New Roman"/>
          <w:spacing w:val="4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между</w:t>
      </w:r>
      <w:r w:rsidRPr="00A20644">
        <w:rPr>
          <w:rFonts w:ascii="Times New Roman" w:eastAsia="Times New Roman" w:hAnsi="Times New Roman" w:cs="Times New Roman"/>
          <w:spacing w:val="4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персоналом</w:t>
      </w:r>
      <w:r w:rsidRPr="00A20644">
        <w:rPr>
          <w:rFonts w:ascii="Times New Roman" w:eastAsia="Times New Roman" w:hAnsi="Times New Roman" w:cs="Times New Roman"/>
          <w:spacing w:val="3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(заседание</w:t>
      </w:r>
      <w:r w:rsidRPr="00A20644">
        <w:rPr>
          <w:rFonts w:ascii="Times New Roman" w:eastAsia="Times New Roman" w:hAnsi="Times New Roman" w:cs="Times New Roman"/>
          <w:spacing w:val="42"/>
        </w:rPr>
        <w:t xml:space="preserve"> </w:t>
      </w:r>
      <w:r w:rsidR="006A3BE4">
        <w:rPr>
          <w:rFonts w:ascii="Times New Roman" w:eastAsia="Times New Roman" w:hAnsi="Times New Roman" w:cs="Times New Roman"/>
        </w:rPr>
        <w:t>Ц (М)</w:t>
      </w:r>
      <w:r w:rsidRPr="00A20644">
        <w:rPr>
          <w:rFonts w:ascii="Times New Roman" w:eastAsia="Times New Roman" w:hAnsi="Times New Roman" w:cs="Times New Roman"/>
        </w:rPr>
        <w:t>К,</w:t>
      </w:r>
      <w:r w:rsidRPr="00A20644">
        <w:rPr>
          <w:rFonts w:ascii="Times New Roman" w:eastAsia="Times New Roman" w:hAnsi="Times New Roman" w:cs="Times New Roman"/>
          <w:spacing w:val="4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методического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совета,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педагогического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совета,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совещание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заместителе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директора,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индивидуально);</w:t>
      </w:r>
    </w:p>
    <w:p w14:paraId="7E7CFFFF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6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дата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подпись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ответственного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составление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справки.</w:t>
      </w:r>
    </w:p>
    <w:p w14:paraId="1C75E648" w14:textId="1A944697" w:rsidR="00A20644" w:rsidRPr="006A3BE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after="0" w:line="237" w:lineRule="auto"/>
        <w:ind w:left="438" w:right="743" w:hanging="12"/>
        <w:jc w:val="both"/>
        <w:rPr>
          <w:rFonts w:ascii="Times New Roman" w:eastAsia="Times New Roman" w:hAnsi="Times New Roman" w:cs="Times New Roman"/>
          <w:color w:val="000000" w:themeColor="text1"/>
          <w:u w:val="single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>По итогам внутренней оценки качества образования, в зависимости от ее формы, целей и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задач, а также с учетом реального положения дел, проводятся заседания педагогического или методического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советов, рабочие совещания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2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с педагогическими работниками</w:t>
      </w:r>
      <w:r w:rsidR="00533C79" w:rsidRPr="00B466E3">
        <w:rPr>
          <w:rFonts w:ascii="Times New Roman" w:eastAsia="Times New Roman" w:hAnsi="Times New Roman" w:cs="Times New Roman"/>
          <w:color w:val="000000" w:themeColor="text1"/>
        </w:rPr>
        <w:t xml:space="preserve"> и информация вносится в ежегодный </w:t>
      </w:r>
      <w:r w:rsidR="00533C79"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отчет по само обследованию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.</w:t>
      </w:r>
    </w:p>
    <w:p w14:paraId="3709A65B" w14:textId="34924D3C" w:rsidR="00A20644" w:rsidRPr="001C3CA5" w:rsidRDefault="00A20644" w:rsidP="00175BAC">
      <w:pPr>
        <w:pStyle w:val="a3"/>
        <w:numPr>
          <w:ilvl w:val="1"/>
          <w:numId w:val="3"/>
        </w:numPr>
        <w:ind w:left="426" w:firstLine="0"/>
        <w:rPr>
          <w:rFonts w:ascii="Times New Roman" w:hAnsi="Times New Roman" w:cs="Times New Roman"/>
        </w:rPr>
      </w:pPr>
      <w:r w:rsidRPr="001C3CA5">
        <w:rPr>
          <w:rFonts w:ascii="Times New Roman" w:hAnsi="Times New Roman" w:cs="Times New Roman"/>
        </w:rPr>
        <w:t xml:space="preserve">Итоги внутренней оценки качества образования являются одним из источников информации при формировании программы развития колледжа, составлении комплексного плана работы колледжа на год, планировании деятельности </w:t>
      </w:r>
      <w:r w:rsidR="001C3CA5" w:rsidRPr="001C3CA5">
        <w:rPr>
          <w:rFonts w:ascii="Times New Roman" w:hAnsi="Times New Roman" w:cs="Times New Roman"/>
        </w:rPr>
        <w:t>Ц</w:t>
      </w:r>
      <w:r w:rsidRPr="001C3CA5">
        <w:rPr>
          <w:rFonts w:ascii="Times New Roman" w:hAnsi="Times New Roman" w:cs="Times New Roman"/>
        </w:rPr>
        <w:t>(</w:t>
      </w:r>
      <w:r w:rsidR="001C3CA5" w:rsidRPr="001C3CA5">
        <w:rPr>
          <w:rFonts w:ascii="Times New Roman" w:hAnsi="Times New Roman" w:cs="Times New Roman"/>
        </w:rPr>
        <w:t>М</w:t>
      </w:r>
      <w:r w:rsidRPr="001C3CA5">
        <w:rPr>
          <w:rFonts w:ascii="Times New Roman" w:hAnsi="Times New Roman" w:cs="Times New Roman"/>
        </w:rPr>
        <w:t>)К.</w:t>
      </w:r>
    </w:p>
    <w:p w14:paraId="3F72DCED" w14:textId="0CB58086" w:rsidR="001C3CA5" w:rsidRDefault="001C3CA5" w:rsidP="001C3CA5">
      <w:pPr>
        <w:rPr>
          <w:rFonts w:ascii="Times New Roman" w:hAnsi="Times New Roman" w:cs="Times New Roman"/>
        </w:rPr>
      </w:pPr>
    </w:p>
    <w:p w14:paraId="7AD793CA" w14:textId="77777777" w:rsidR="001C3CA5" w:rsidRDefault="001C3CA5" w:rsidP="001C3CA5">
      <w:pPr>
        <w:widowControl w:val="0"/>
        <w:autoSpaceDE w:val="0"/>
        <w:autoSpaceDN w:val="0"/>
        <w:spacing w:before="154" w:after="0" w:line="240" w:lineRule="auto"/>
        <w:ind w:right="745"/>
        <w:jc w:val="right"/>
        <w:outlineLvl w:val="0"/>
        <w:rPr>
          <w:rFonts w:ascii="Times New Roman" w:eastAsia="Times New Roman" w:hAnsi="Times New Roman" w:cs="Times New Roman"/>
          <w:b/>
          <w:bCs/>
        </w:rPr>
      </w:pPr>
    </w:p>
    <w:p w14:paraId="2D337034" w14:textId="77777777" w:rsidR="001C3CA5" w:rsidRDefault="001C3CA5" w:rsidP="001C3CA5">
      <w:pPr>
        <w:widowControl w:val="0"/>
        <w:autoSpaceDE w:val="0"/>
        <w:autoSpaceDN w:val="0"/>
        <w:spacing w:before="154" w:after="0" w:line="240" w:lineRule="auto"/>
        <w:ind w:right="745"/>
        <w:jc w:val="right"/>
        <w:outlineLvl w:val="0"/>
        <w:rPr>
          <w:rFonts w:ascii="Times New Roman" w:eastAsia="Times New Roman" w:hAnsi="Times New Roman" w:cs="Times New Roman"/>
          <w:b/>
          <w:bCs/>
        </w:rPr>
      </w:pPr>
    </w:p>
    <w:p w14:paraId="088681F2" w14:textId="77777777" w:rsidR="001C3CA5" w:rsidRDefault="001C3CA5" w:rsidP="001C3CA5">
      <w:pPr>
        <w:widowControl w:val="0"/>
        <w:autoSpaceDE w:val="0"/>
        <w:autoSpaceDN w:val="0"/>
        <w:spacing w:before="154" w:after="0" w:line="240" w:lineRule="auto"/>
        <w:ind w:right="745"/>
        <w:jc w:val="right"/>
        <w:outlineLvl w:val="0"/>
        <w:rPr>
          <w:rFonts w:ascii="Times New Roman" w:eastAsia="Times New Roman" w:hAnsi="Times New Roman" w:cs="Times New Roman"/>
          <w:b/>
          <w:bCs/>
        </w:rPr>
      </w:pPr>
    </w:p>
    <w:p w14:paraId="7FDAA150" w14:textId="77777777" w:rsidR="001C3CA5" w:rsidRDefault="001C3CA5" w:rsidP="001C3CA5">
      <w:pPr>
        <w:widowControl w:val="0"/>
        <w:autoSpaceDE w:val="0"/>
        <w:autoSpaceDN w:val="0"/>
        <w:spacing w:before="154" w:after="0" w:line="240" w:lineRule="auto"/>
        <w:ind w:right="745"/>
        <w:jc w:val="right"/>
        <w:outlineLvl w:val="0"/>
        <w:rPr>
          <w:rFonts w:ascii="Times New Roman" w:eastAsia="Times New Roman" w:hAnsi="Times New Roman" w:cs="Times New Roman"/>
          <w:b/>
          <w:bCs/>
        </w:rPr>
      </w:pPr>
    </w:p>
    <w:p w14:paraId="25F78760" w14:textId="51898F70" w:rsidR="001C3CA5" w:rsidRPr="001C3CA5" w:rsidRDefault="00B466E3" w:rsidP="001C3CA5">
      <w:pPr>
        <w:widowControl w:val="0"/>
        <w:autoSpaceDE w:val="0"/>
        <w:autoSpaceDN w:val="0"/>
        <w:spacing w:before="154" w:after="0" w:line="240" w:lineRule="auto"/>
        <w:ind w:right="745"/>
        <w:jc w:val="right"/>
        <w:outlineLvl w:val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</w:t>
      </w:r>
      <w:r w:rsidR="001C3CA5" w:rsidRPr="001C3CA5">
        <w:rPr>
          <w:rFonts w:ascii="Times New Roman" w:eastAsia="Times New Roman" w:hAnsi="Times New Roman" w:cs="Times New Roman"/>
          <w:b/>
          <w:bCs/>
        </w:rPr>
        <w:t>РИЛОЖЕНИЕ</w:t>
      </w:r>
      <w:r w:rsidR="001C3CA5" w:rsidRPr="001C3CA5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1C3CA5" w:rsidRPr="001C3CA5">
        <w:rPr>
          <w:rFonts w:ascii="Times New Roman" w:eastAsia="Times New Roman" w:hAnsi="Times New Roman" w:cs="Times New Roman"/>
          <w:b/>
          <w:bCs/>
        </w:rPr>
        <w:t>1</w:t>
      </w:r>
    </w:p>
    <w:p w14:paraId="24112EFD" w14:textId="5839F69F" w:rsidR="001C3CA5" w:rsidRDefault="001C3CA5" w:rsidP="0061021B">
      <w:pPr>
        <w:widowControl w:val="0"/>
        <w:autoSpaceDE w:val="0"/>
        <w:autoSpaceDN w:val="0"/>
        <w:spacing w:before="69" w:after="0" w:line="240" w:lineRule="auto"/>
        <w:ind w:left="578" w:hanging="720"/>
        <w:rPr>
          <w:rFonts w:ascii="Times New Roman" w:eastAsia="Times New Roman" w:hAnsi="Times New Roman" w:cs="Times New Roman"/>
          <w:b/>
        </w:rPr>
      </w:pPr>
      <w:r w:rsidRPr="001C3CA5">
        <w:rPr>
          <w:rFonts w:ascii="Times New Roman" w:eastAsia="Times New Roman" w:hAnsi="Times New Roman" w:cs="Times New Roman"/>
          <w:b/>
        </w:rPr>
        <w:t>Перечень</w:t>
      </w:r>
      <w:r w:rsidRPr="001C3CA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показателей</w:t>
      </w:r>
      <w:r w:rsidRPr="001C3CA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оценки</w:t>
      </w:r>
      <w:r w:rsidRPr="001C3CA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качества</w:t>
      </w:r>
      <w:r w:rsidRPr="001C3CA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образования</w:t>
      </w:r>
      <w:r w:rsidRPr="001C3CA5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в</w:t>
      </w:r>
      <w:r w:rsidRPr="001C3CA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ГАПОУ</w:t>
      </w:r>
      <w:r w:rsidRPr="001C3CA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СО</w:t>
      </w:r>
      <w:r w:rsidRPr="001C3CA5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«</w:t>
      </w:r>
      <w:r>
        <w:rPr>
          <w:rFonts w:ascii="Times New Roman" w:eastAsia="Times New Roman" w:hAnsi="Times New Roman" w:cs="Times New Roman"/>
          <w:b/>
        </w:rPr>
        <w:t>КАК</w:t>
      </w:r>
      <w:r w:rsidRPr="001C3CA5">
        <w:rPr>
          <w:rFonts w:ascii="Times New Roman" w:eastAsia="Times New Roman" w:hAnsi="Times New Roman" w:cs="Times New Roman"/>
          <w:b/>
        </w:rPr>
        <w:t>»</w:t>
      </w:r>
      <w:r w:rsidRPr="001C3CA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по</w:t>
      </w:r>
      <w:r w:rsidRPr="001C3CA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направлениям</w:t>
      </w:r>
    </w:p>
    <w:tbl>
      <w:tblPr>
        <w:tblStyle w:val="a4"/>
        <w:tblW w:w="9759" w:type="dxa"/>
        <w:tblInd w:w="-289" w:type="dxa"/>
        <w:tblLook w:val="04A0" w:firstRow="1" w:lastRow="0" w:firstColumn="1" w:lastColumn="0" w:noHBand="0" w:noVBand="1"/>
      </w:tblPr>
      <w:tblGrid>
        <w:gridCol w:w="851"/>
        <w:gridCol w:w="6350"/>
        <w:gridCol w:w="1701"/>
        <w:gridCol w:w="850"/>
        <w:gridCol w:w="7"/>
      </w:tblGrid>
      <w:tr w:rsidR="001C3CA5" w14:paraId="5BA554BD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465C876" w14:textId="76C76ECA" w:rsidR="001C3CA5" w:rsidRPr="001C3CA5" w:rsidRDefault="001C3CA5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 xml:space="preserve">№ </w:t>
            </w:r>
            <w:proofErr w:type="spellStart"/>
            <w:r w:rsidRPr="001C3CA5">
              <w:rPr>
                <w:rFonts w:ascii="Times New Roman" w:eastAsia="Times New Roman" w:hAnsi="Times New Roman" w:cs="Times New Roman"/>
                <w:bCs/>
              </w:rPr>
              <w:t>пп</w:t>
            </w:r>
            <w:proofErr w:type="spellEnd"/>
          </w:p>
        </w:tc>
        <w:tc>
          <w:tcPr>
            <w:tcW w:w="6350" w:type="dxa"/>
          </w:tcPr>
          <w:p w14:paraId="6FC823F7" w14:textId="08374255" w:rsidR="001C3CA5" w:rsidRPr="001C3CA5" w:rsidRDefault="001C3CA5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Оценочные показатели по направлениям</w:t>
            </w:r>
          </w:p>
        </w:tc>
        <w:tc>
          <w:tcPr>
            <w:tcW w:w="1701" w:type="dxa"/>
          </w:tcPr>
          <w:p w14:paraId="6C18B769" w14:textId="007FFA23" w:rsidR="001C3CA5" w:rsidRPr="001C3CA5" w:rsidRDefault="001C3CA5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Периодичность оценки</w:t>
            </w:r>
          </w:p>
        </w:tc>
        <w:tc>
          <w:tcPr>
            <w:tcW w:w="850" w:type="dxa"/>
          </w:tcPr>
          <w:p w14:paraId="0B411A94" w14:textId="4049724F" w:rsidR="001C3CA5" w:rsidRPr="001C3CA5" w:rsidRDefault="001C3CA5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баллы</w:t>
            </w:r>
          </w:p>
        </w:tc>
      </w:tr>
      <w:tr w:rsidR="001E16F8" w14:paraId="06F3316D" w14:textId="77777777" w:rsidTr="00842717">
        <w:tc>
          <w:tcPr>
            <w:tcW w:w="9759" w:type="dxa"/>
            <w:gridSpan w:val="5"/>
          </w:tcPr>
          <w:p w14:paraId="521EE991" w14:textId="3F74F18D" w:rsidR="001E16F8" w:rsidRPr="001E16F8" w:rsidRDefault="001E16F8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 w:rsidRPr="001E16F8">
              <w:rPr>
                <w:rFonts w:ascii="Times New Roman" w:hAnsi="Times New Roman" w:cs="Times New Roman"/>
                <w:b/>
                <w:i/>
              </w:rPr>
              <w:t>Учебная работа</w:t>
            </w:r>
          </w:p>
        </w:tc>
      </w:tr>
      <w:tr w:rsidR="00A9532B" w14:paraId="7B58EA4F" w14:textId="77777777" w:rsidTr="00842717">
        <w:trPr>
          <w:gridAfter w:val="1"/>
          <w:wAfter w:w="7" w:type="dxa"/>
        </w:trPr>
        <w:tc>
          <w:tcPr>
            <w:tcW w:w="851" w:type="dxa"/>
            <w:vMerge w:val="restart"/>
          </w:tcPr>
          <w:p w14:paraId="3ABBDC98" w14:textId="0F3A8D99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6350" w:type="dxa"/>
          </w:tcPr>
          <w:p w14:paraId="540A7D52" w14:textId="10D7B072" w:rsidR="00A9532B" w:rsidRPr="001C3CA5" w:rsidRDefault="00A9532B" w:rsidP="00930968">
            <w:pPr>
              <w:widowControl w:val="0"/>
              <w:autoSpaceDE w:val="0"/>
              <w:autoSpaceDN w:val="0"/>
              <w:spacing w:before="69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C3CA5">
              <w:rPr>
                <w:rFonts w:ascii="Times New Roman" w:hAnsi="Times New Roman" w:cs="Times New Roman"/>
              </w:rPr>
              <w:t xml:space="preserve">Процент </w:t>
            </w:r>
            <w:r>
              <w:rPr>
                <w:rFonts w:ascii="Times New Roman" w:hAnsi="Times New Roman" w:cs="Times New Roman"/>
              </w:rPr>
              <w:t xml:space="preserve">качества </w:t>
            </w:r>
            <w:r w:rsidRPr="001C3CA5">
              <w:rPr>
                <w:rFonts w:ascii="Times New Roman" w:hAnsi="Times New Roman" w:cs="Times New Roman"/>
              </w:rPr>
              <w:t>обучающихся (от общего числа), по результатам</w:t>
            </w:r>
            <w:r>
              <w:rPr>
                <w:rFonts w:ascii="Times New Roman" w:hAnsi="Times New Roman" w:cs="Times New Roman"/>
              </w:rPr>
              <w:t xml:space="preserve"> сводного </w:t>
            </w:r>
            <w:r w:rsidRPr="001C3CA5">
              <w:rPr>
                <w:rFonts w:ascii="Times New Roman" w:hAnsi="Times New Roman" w:cs="Times New Roman"/>
              </w:rPr>
              <w:t>мониторинга освоения УД (ПМ), показавших</w:t>
            </w:r>
            <w:r>
              <w:rPr>
                <w:rFonts w:ascii="Times New Roman" w:hAnsi="Times New Roman" w:cs="Times New Roman"/>
              </w:rPr>
              <w:t xml:space="preserve"> в разрезе специальностей</w:t>
            </w:r>
            <w:r w:rsidR="00930968">
              <w:rPr>
                <w:rFonts w:ascii="Times New Roman" w:hAnsi="Times New Roman" w:cs="Times New Roman"/>
              </w:rPr>
              <w:t>/профессий</w:t>
            </w:r>
            <w:r>
              <w:rPr>
                <w:rFonts w:ascii="Times New Roman" w:hAnsi="Times New Roman" w:cs="Times New Roman"/>
              </w:rPr>
              <w:t xml:space="preserve"> (ответственные зав. отделениями)</w:t>
            </w:r>
            <w:r w:rsidRPr="001C3CA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01" w:type="dxa"/>
            <w:vMerge w:val="restart"/>
          </w:tcPr>
          <w:p w14:paraId="37C46202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47B079FC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5829C339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3176A548" w14:textId="58448832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2FAF839D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9532B" w14:paraId="1200F185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1D21D575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3606AD9D" w14:textId="36CBEF04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до</w:t>
            </w:r>
            <w:r w:rsidRPr="00533C79">
              <w:rPr>
                <w:rFonts w:ascii="Times New Roman" w:hAnsi="Times New Roman" w:cs="Times New Roman"/>
              </w:rPr>
              <w:t xml:space="preserve"> </w:t>
            </w:r>
            <w:r w:rsidRPr="00A9532B">
              <w:rPr>
                <w:rFonts w:ascii="Times New Roman" w:hAnsi="Times New Roman" w:cs="Times New Roman"/>
                <w:bCs/>
                <w:i/>
              </w:rPr>
              <w:t>20%</w:t>
            </w:r>
          </w:p>
        </w:tc>
        <w:tc>
          <w:tcPr>
            <w:tcW w:w="1701" w:type="dxa"/>
            <w:vMerge/>
          </w:tcPr>
          <w:p w14:paraId="393F3E25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4A3FF0AD" w14:textId="72A2A2CB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A9532B" w14:paraId="157C6D45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493E3888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730BA29A" w14:textId="600ED9E4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21%-</w:t>
            </w:r>
            <w:r w:rsidRPr="00533C79">
              <w:rPr>
                <w:rFonts w:ascii="Times New Roman" w:hAnsi="Times New Roman" w:cs="Times New Roman"/>
              </w:rPr>
              <w:t xml:space="preserve"> </w:t>
            </w:r>
            <w:r w:rsidRPr="00A9532B">
              <w:rPr>
                <w:rFonts w:ascii="Times New Roman" w:hAnsi="Times New Roman" w:cs="Times New Roman"/>
                <w:bCs/>
                <w:i/>
              </w:rPr>
              <w:t>40%</w:t>
            </w:r>
          </w:p>
        </w:tc>
        <w:tc>
          <w:tcPr>
            <w:tcW w:w="1701" w:type="dxa"/>
            <w:vMerge/>
          </w:tcPr>
          <w:p w14:paraId="2069EF0D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1B047801" w14:textId="644C4BDE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A9532B" w14:paraId="44D2FF57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22752609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0340E04B" w14:textId="3EF36CFE" w:rsidR="00A9532B" w:rsidRPr="00533C79" w:rsidRDefault="00A9532B" w:rsidP="00EE0AC0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33C79">
              <w:rPr>
                <w:rFonts w:ascii="Times New Roman" w:hAnsi="Times New Roman" w:cs="Times New Roman"/>
              </w:rPr>
              <w:t xml:space="preserve">выше </w:t>
            </w:r>
            <w:r w:rsidRPr="00A9532B">
              <w:rPr>
                <w:rFonts w:ascii="Times New Roman" w:hAnsi="Times New Roman" w:cs="Times New Roman"/>
                <w:bCs/>
                <w:i/>
              </w:rPr>
              <w:t>40%</w:t>
            </w:r>
          </w:p>
        </w:tc>
        <w:tc>
          <w:tcPr>
            <w:tcW w:w="1701" w:type="dxa"/>
            <w:vMerge/>
          </w:tcPr>
          <w:p w14:paraId="6AE9597C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151AEBC1" w14:textId="5E0779CF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A9532B" w14:paraId="77F6F6C9" w14:textId="77777777" w:rsidTr="00842717">
        <w:trPr>
          <w:gridAfter w:val="1"/>
          <w:wAfter w:w="7" w:type="dxa"/>
        </w:trPr>
        <w:tc>
          <w:tcPr>
            <w:tcW w:w="851" w:type="dxa"/>
            <w:vMerge w:val="restart"/>
          </w:tcPr>
          <w:p w14:paraId="1D1B0255" w14:textId="0893A03B" w:rsidR="00A9532B" w:rsidRPr="0061021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61021B"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6350" w:type="dxa"/>
          </w:tcPr>
          <w:p w14:paraId="3035300D" w14:textId="2A84605B" w:rsidR="00A9532B" w:rsidRPr="00B6110B" w:rsidRDefault="00A9532B" w:rsidP="00930968">
            <w:pPr>
              <w:widowControl w:val="0"/>
              <w:autoSpaceDE w:val="0"/>
              <w:autoSpaceDN w:val="0"/>
              <w:spacing w:before="69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1C3CA5">
              <w:rPr>
                <w:rFonts w:ascii="Times New Roman" w:hAnsi="Times New Roman" w:cs="Times New Roman"/>
              </w:rPr>
              <w:t xml:space="preserve">Процент </w:t>
            </w:r>
            <w:r>
              <w:rPr>
                <w:rFonts w:ascii="Times New Roman" w:hAnsi="Times New Roman" w:cs="Times New Roman"/>
              </w:rPr>
              <w:t xml:space="preserve">успеваемости </w:t>
            </w:r>
            <w:r w:rsidRPr="001C3CA5">
              <w:rPr>
                <w:rFonts w:ascii="Times New Roman" w:hAnsi="Times New Roman" w:cs="Times New Roman"/>
              </w:rPr>
              <w:t xml:space="preserve">обучающихся (от общего числа), по результатам </w:t>
            </w:r>
            <w:r>
              <w:rPr>
                <w:rFonts w:ascii="Times New Roman" w:hAnsi="Times New Roman" w:cs="Times New Roman"/>
              </w:rPr>
              <w:t xml:space="preserve">сводного </w:t>
            </w:r>
            <w:r w:rsidRPr="001C3CA5">
              <w:rPr>
                <w:rFonts w:ascii="Times New Roman" w:hAnsi="Times New Roman" w:cs="Times New Roman"/>
              </w:rPr>
              <w:t>мониторинга освоения УД (ПМ), показавших</w:t>
            </w:r>
            <w:r>
              <w:rPr>
                <w:rFonts w:ascii="Times New Roman" w:hAnsi="Times New Roman" w:cs="Times New Roman"/>
              </w:rPr>
              <w:t xml:space="preserve"> (ответственные зав. отделениями)</w:t>
            </w:r>
            <w:r w:rsidRPr="001C3CA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01" w:type="dxa"/>
            <w:vMerge w:val="restart"/>
          </w:tcPr>
          <w:p w14:paraId="75814337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460E082B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03812CE8" w14:textId="7AFC8F2F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0DA46D04" w14:textId="77777777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532B" w14:paraId="6864FD9B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482C7B4D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6D831A3A" w14:textId="4BA7B579" w:rsidR="00A9532B" w:rsidRP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A9532B">
              <w:rPr>
                <w:rFonts w:ascii="Times New Roman" w:hAnsi="Times New Roman" w:cs="Times New Roman"/>
              </w:rPr>
              <w:t xml:space="preserve">до </w:t>
            </w:r>
            <w:r w:rsidRPr="00A9532B">
              <w:rPr>
                <w:rFonts w:ascii="Times New Roman" w:hAnsi="Times New Roman" w:cs="Times New Roman"/>
                <w:i/>
              </w:rPr>
              <w:t>60%</w:t>
            </w:r>
          </w:p>
        </w:tc>
        <w:tc>
          <w:tcPr>
            <w:tcW w:w="1701" w:type="dxa"/>
            <w:vMerge/>
          </w:tcPr>
          <w:p w14:paraId="59921A6E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550CD570" w14:textId="6CF2033B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A9532B" w14:paraId="3575F32D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7537AC16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73D1B5FC" w14:textId="77C3B9E3" w:rsidR="00A9532B" w:rsidRP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A9532B">
              <w:rPr>
                <w:rFonts w:ascii="Times New Roman" w:hAnsi="Times New Roman" w:cs="Times New Roman"/>
              </w:rPr>
              <w:t xml:space="preserve">61%- </w:t>
            </w:r>
            <w:r w:rsidRPr="00A9532B">
              <w:rPr>
                <w:rFonts w:ascii="Times New Roman" w:hAnsi="Times New Roman" w:cs="Times New Roman"/>
                <w:i/>
              </w:rPr>
              <w:t>80%</w:t>
            </w:r>
          </w:p>
        </w:tc>
        <w:tc>
          <w:tcPr>
            <w:tcW w:w="1701" w:type="dxa"/>
            <w:vMerge/>
          </w:tcPr>
          <w:p w14:paraId="4F3F7743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50CF22C6" w14:textId="21DDE4B0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A9532B" w14:paraId="0BF6D398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18C0783D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2AD16A64" w14:textId="0F46CF1E" w:rsidR="00A9532B" w:rsidRP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A9532B">
              <w:rPr>
                <w:rFonts w:ascii="Times New Roman" w:hAnsi="Times New Roman" w:cs="Times New Roman"/>
                <w:i/>
              </w:rPr>
              <w:t>свыше 80%</w:t>
            </w:r>
          </w:p>
        </w:tc>
        <w:tc>
          <w:tcPr>
            <w:tcW w:w="1701" w:type="dxa"/>
            <w:vMerge/>
          </w:tcPr>
          <w:p w14:paraId="3EEB5AF1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660C9682" w14:textId="4BAF2808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6A3BE4" w14:paraId="3AE93F4D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345263F6" w14:textId="049F41ED" w:rsidR="006A3BE4" w:rsidRPr="000A294C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0A294C"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6350" w:type="dxa"/>
          </w:tcPr>
          <w:p w14:paraId="57D1AFEE" w14:textId="59DFE86C" w:rsidR="006A3BE4" w:rsidRPr="00533C79" w:rsidRDefault="006A3BE4" w:rsidP="00930968">
            <w:pPr>
              <w:widowControl w:val="0"/>
              <w:autoSpaceDE w:val="0"/>
              <w:autoSpaceDN w:val="0"/>
              <w:spacing w:before="6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Учет пропусков занятий обучающимися по неуважительной причине</w:t>
            </w:r>
            <w:r w:rsidR="00930968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01" w:type="dxa"/>
            <w:vMerge w:val="restart"/>
          </w:tcPr>
          <w:p w14:paraId="0C491ABC" w14:textId="77777777" w:rsidR="006A3BE4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6B935A63" w14:textId="77777777" w:rsidR="006A3BE4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225715F4" w14:textId="0EFF7BBB" w:rsidR="006A3BE4" w:rsidRPr="00533C79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01F1F8FA" w14:textId="77777777" w:rsidR="006A3BE4" w:rsidRPr="001C3CA5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6A3BE4" w14:paraId="65427026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EE76158" w14:textId="77777777" w:rsidR="006A3BE4" w:rsidRPr="000A294C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350" w:type="dxa"/>
          </w:tcPr>
          <w:p w14:paraId="6D8E50B2" w14:textId="6A4AA013" w:rsidR="006A3BE4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10, 0 часов</w:t>
            </w:r>
          </w:p>
        </w:tc>
        <w:tc>
          <w:tcPr>
            <w:tcW w:w="1701" w:type="dxa"/>
            <w:vMerge/>
          </w:tcPr>
          <w:p w14:paraId="07BAB3CE" w14:textId="77777777" w:rsidR="006A3BE4" w:rsidRPr="00533C79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2090921F" w14:textId="590D0240" w:rsidR="006A3BE4" w:rsidRPr="001C3CA5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6A3BE4" w14:paraId="7DBA9BED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154AF23C" w14:textId="77777777" w:rsidR="006A3BE4" w:rsidRPr="000A294C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350" w:type="dxa"/>
          </w:tcPr>
          <w:p w14:paraId="773B9859" w14:textId="4BEBE46D" w:rsidR="006A3BE4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10,1–20.0 часов</w:t>
            </w:r>
          </w:p>
        </w:tc>
        <w:tc>
          <w:tcPr>
            <w:tcW w:w="1701" w:type="dxa"/>
            <w:vMerge/>
          </w:tcPr>
          <w:p w14:paraId="44508325" w14:textId="77777777" w:rsidR="006A3BE4" w:rsidRPr="00533C79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5FC4032C" w14:textId="309DCA45" w:rsidR="006A3BE4" w:rsidRPr="001C3CA5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6A3BE4" w14:paraId="4BD68603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6160F394" w14:textId="77777777" w:rsidR="006A3BE4" w:rsidRPr="000A294C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350" w:type="dxa"/>
          </w:tcPr>
          <w:p w14:paraId="5F6D63CF" w14:textId="77E53E8E" w:rsidR="006A3BE4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свыше 20 часов</w:t>
            </w:r>
          </w:p>
        </w:tc>
        <w:tc>
          <w:tcPr>
            <w:tcW w:w="1701" w:type="dxa"/>
            <w:vMerge/>
          </w:tcPr>
          <w:p w14:paraId="029ADD63" w14:textId="77777777" w:rsidR="006A3BE4" w:rsidRPr="00533C79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0A2BC2A2" w14:textId="30657622" w:rsidR="006A3BE4" w:rsidRPr="001C3CA5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9532B" w14:paraId="645696B6" w14:textId="77777777" w:rsidTr="00842717">
        <w:tc>
          <w:tcPr>
            <w:tcW w:w="9759" w:type="dxa"/>
            <w:gridSpan w:val="5"/>
          </w:tcPr>
          <w:p w14:paraId="642E6E9E" w14:textId="046384EB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 w:rsidRPr="001E16F8">
              <w:rPr>
                <w:rFonts w:ascii="Times New Roman" w:hAnsi="Times New Roman" w:cs="Times New Roman"/>
                <w:b/>
                <w:i/>
              </w:rPr>
              <w:t>Практическое обучение, постдипломное сопровождение</w:t>
            </w:r>
            <w:r>
              <w:rPr>
                <w:rFonts w:ascii="Times New Roman" w:hAnsi="Times New Roman" w:cs="Times New Roman"/>
                <w:b/>
                <w:i/>
              </w:rPr>
              <w:t>,</w:t>
            </w:r>
            <w:r w:rsidRPr="001E16F8">
              <w:rPr>
                <w:rFonts w:ascii="Times New Roman" w:hAnsi="Times New Roman" w:cs="Times New Roman"/>
                <w:b/>
                <w:i/>
              </w:rPr>
              <w:t xml:space="preserve"> ГИА, Демонстрационный экзамен по стандартам ВСР, с механизмами НОК</w:t>
            </w:r>
          </w:p>
        </w:tc>
      </w:tr>
      <w:tr w:rsidR="00A9532B" w14:paraId="33A69D4E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77F5190B" w14:textId="16A06CE0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6350" w:type="dxa"/>
          </w:tcPr>
          <w:p w14:paraId="10CEA087" w14:textId="6801CF54" w:rsidR="00A9532B" w:rsidRPr="001C3CA5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 xml:space="preserve">Актуализация рабочих программ и КОС всех видов практик (зам. директора по УР, </w:t>
            </w:r>
            <w:r>
              <w:rPr>
                <w:rFonts w:ascii="Times New Roman" w:hAnsi="Times New Roman" w:cs="Times New Roman"/>
              </w:rPr>
              <w:t>председатели Ц(М)</w:t>
            </w:r>
            <w:r w:rsidRPr="001C3CA5">
              <w:rPr>
                <w:rFonts w:ascii="Times New Roman" w:hAnsi="Times New Roman" w:cs="Times New Roman"/>
              </w:rPr>
              <w:t xml:space="preserve">К) – </w:t>
            </w:r>
            <w:r w:rsidRPr="001C3CA5">
              <w:rPr>
                <w:rFonts w:ascii="Times New Roman" w:hAnsi="Times New Roman" w:cs="Times New Roman"/>
                <w:i/>
              </w:rPr>
              <w:t>актуализация выполнена</w:t>
            </w:r>
            <w:r>
              <w:rPr>
                <w:rFonts w:ascii="Times New Roman" w:hAnsi="Times New Roman" w:cs="Times New Roman"/>
                <w:i/>
              </w:rPr>
              <w:t xml:space="preserve"> своевременно</w:t>
            </w:r>
            <w:r w:rsidRPr="001C3CA5">
              <w:rPr>
                <w:rFonts w:ascii="Times New Roman" w:hAnsi="Times New Roman" w:cs="Times New Roman"/>
                <w:i/>
              </w:rPr>
              <w:t xml:space="preserve"> и содержательно</w:t>
            </w:r>
          </w:p>
        </w:tc>
        <w:tc>
          <w:tcPr>
            <w:tcW w:w="1701" w:type="dxa"/>
          </w:tcPr>
          <w:p w14:paraId="61F11350" w14:textId="2D73E48B" w:rsidR="00A9532B" w:rsidRPr="001C3CA5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 xml:space="preserve">1 раз в год, </w:t>
            </w:r>
            <w:r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850" w:type="dxa"/>
          </w:tcPr>
          <w:p w14:paraId="787ECDB5" w14:textId="648B6565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A9532B" w14:paraId="60BB958C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03D7BC4" w14:textId="22012EA5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6350" w:type="dxa"/>
          </w:tcPr>
          <w:p w14:paraId="71C1D409" w14:textId="57B1D02A" w:rsidR="00A9532B" w:rsidRPr="001C3CA5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 xml:space="preserve">Заключение договоров с предприятиями, подбор мест практики (зав. практикой) </w:t>
            </w:r>
          </w:p>
        </w:tc>
        <w:tc>
          <w:tcPr>
            <w:tcW w:w="1701" w:type="dxa"/>
          </w:tcPr>
          <w:p w14:paraId="33F04233" w14:textId="3D104EFD" w:rsidR="00A9532B" w:rsidRPr="001C3CA5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1 раз в год, май</w:t>
            </w:r>
          </w:p>
        </w:tc>
        <w:tc>
          <w:tcPr>
            <w:tcW w:w="850" w:type="dxa"/>
          </w:tcPr>
          <w:p w14:paraId="23286BC8" w14:textId="35B31E05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</w:tr>
      <w:tr w:rsidR="00A9532B" w14:paraId="229B7A83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7CB0F7A" w14:textId="6AC38629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6350" w:type="dxa"/>
          </w:tcPr>
          <w:p w14:paraId="341D9409" w14:textId="359CC28A" w:rsidR="00A9532B" w:rsidRPr="001C3CA5" w:rsidRDefault="00A9532B" w:rsidP="00930968">
            <w:pPr>
              <w:widowControl w:val="0"/>
              <w:autoSpaceDE w:val="0"/>
              <w:autoSpaceDN w:val="0"/>
              <w:spacing w:before="69"/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Процент трудоустройства выпускников по специальности</w:t>
            </w:r>
            <w:r w:rsidR="00930968">
              <w:rPr>
                <w:rFonts w:ascii="Times New Roman" w:hAnsi="Times New Roman" w:cs="Times New Roman"/>
              </w:rPr>
              <w:t>/профессии</w:t>
            </w:r>
            <w:r w:rsidRPr="001C3CA5">
              <w:rPr>
                <w:rFonts w:ascii="Times New Roman" w:hAnsi="Times New Roman" w:cs="Times New Roman"/>
              </w:rPr>
              <w:t xml:space="preserve"> (зам. директора по УР</w:t>
            </w:r>
            <w:r>
              <w:rPr>
                <w:rFonts w:ascii="Times New Roman" w:hAnsi="Times New Roman" w:cs="Times New Roman"/>
              </w:rPr>
              <w:t>, зав. отделениями</w:t>
            </w:r>
            <w:r w:rsidRPr="001C3CA5">
              <w:rPr>
                <w:rFonts w:ascii="Times New Roman" w:hAnsi="Times New Roman" w:cs="Times New Roman"/>
              </w:rPr>
              <w:t>) – о</w:t>
            </w:r>
            <w:r w:rsidRPr="001C3CA5">
              <w:rPr>
                <w:rFonts w:ascii="Times New Roman" w:hAnsi="Times New Roman" w:cs="Times New Roman"/>
                <w:i/>
              </w:rPr>
              <w:t xml:space="preserve">т </w:t>
            </w:r>
            <w:r>
              <w:rPr>
                <w:rFonts w:ascii="Times New Roman" w:hAnsi="Times New Roman" w:cs="Times New Roman"/>
                <w:i/>
              </w:rPr>
              <w:t>7</w:t>
            </w:r>
            <w:r w:rsidRPr="001C3CA5">
              <w:rPr>
                <w:rFonts w:ascii="Times New Roman" w:hAnsi="Times New Roman" w:cs="Times New Roman"/>
                <w:i/>
              </w:rPr>
              <w:t>0%</w:t>
            </w:r>
          </w:p>
        </w:tc>
        <w:tc>
          <w:tcPr>
            <w:tcW w:w="1701" w:type="dxa"/>
          </w:tcPr>
          <w:p w14:paraId="6DC4F981" w14:textId="1D1363DC" w:rsidR="00A9532B" w:rsidRPr="001C3CA5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850" w:type="dxa"/>
          </w:tcPr>
          <w:p w14:paraId="38A4BAB5" w14:textId="0BEAAB3E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</w:tr>
      <w:tr w:rsidR="00A9532B" w14:paraId="08B9A194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01C3A0F" w14:textId="6D491688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6350" w:type="dxa"/>
          </w:tcPr>
          <w:p w14:paraId="75EC06DF" w14:textId="5FB34DA1" w:rsidR="00A9532B" w:rsidRPr="001C3CA5" w:rsidRDefault="00A9532B" w:rsidP="00930968">
            <w:pPr>
              <w:widowControl w:val="0"/>
              <w:autoSpaceDE w:val="0"/>
              <w:autoSpaceDN w:val="0"/>
              <w:spacing w:before="69"/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 xml:space="preserve">Наличие аккредитованных ЦПДЭ (зам. директора по </w:t>
            </w:r>
            <w:r>
              <w:rPr>
                <w:rFonts w:ascii="Times New Roman" w:hAnsi="Times New Roman" w:cs="Times New Roman"/>
              </w:rPr>
              <w:t>ИМР, главный эксперт</w:t>
            </w:r>
            <w:r w:rsidRPr="001C3CA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14:paraId="7AD08667" w14:textId="49975DD3" w:rsidR="00A9532B" w:rsidRPr="001C3CA5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850" w:type="dxa"/>
          </w:tcPr>
          <w:p w14:paraId="2CC1251D" w14:textId="1FEE2714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A9532B" w14:paraId="66D201FF" w14:textId="77777777" w:rsidTr="00842717">
        <w:trPr>
          <w:gridAfter w:val="1"/>
          <w:wAfter w:w="7" w:type="dxa"/>
        </w:trPr>
        <w:tc>
          <w:tcPr>
            <w:tcW w:w="851" w:type="dxa"/>
            <w:vMerge w:val="restart"/>
          </w:tcPr>
          <w:p w14:paraId="6BDB36BD" w14:textId="15BB52E8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6350" w:type="dxa"/>
          </w:tcPr>
          <w:p w14:paraId="0E99C8EB" w14:textId="00A938A7" w:rsidR="00A9532B" w:rsidRPr="001C3CA5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Процент качества сдачи ДЭ по стандартам ВСР, с механизмами НОК</w:t>
            </w:r>
          </w:p>
          <w:p w14:paraId="53CFE2DA" w14:textId="7CB60CCD" w:rsidR="00A9532B" w:rsidRPr="001C3CA5" w:rsidRDefault="00A9532B" w:rsidP="00930968">
            <w:pPr>
              <w:numPr>
                <w:ilvl w:val="0"/>
                <w:numId w:val="5"/>
              </w:numPr>
              <w:ind w:left="318" w:hanging="283"/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  <w:i/>
              </w:rPr>
              <w:t>Процент выпускников, показавших результаты,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C3CA5">
              <w:rPr>
                <w:rFonts w:ascii="Times New Roman" w:hAnsi="Times New Roman" w:cs="Times New Roman"/>
                <w:i/>
              </w:rPr>
              <w:t xml:space="preserve">соответствующие стандартам </w:t>
            </w:r>
            <w:proofErr w:type="spellStart"/>
            <w:r w:rsidRPr="001C3CA5">
              <w:rPr>
                <w:rFonts w:ascii="Times New Roman" w:hAnsi="Times New Roman" w:cs="Times New Roman"/>
                <w:i/>
              </w:rPr>
              <w:t>Ворлдскиллс</w:t>
            </w:r>
            <w:proofErr w:type="spellEnd"/>
            <w:r w:rsidRPr="001C3CA5">
              <w:rPr>
                <w:rFonts w:ascii="Times New Roman" w:hAnsi="Times New Roman" w:cs="Times New Roman"/>
                <w:i/>
              </w:rPr>
              <w:t xml:space="preserve"> Россия не мене</w:t>
            </w:r>
            <w:r>
              <w:rPr>
                <w:rFonts w:ascii="Times New Roman" w:hAnsi="Times New Roman" w:cs="Times New Roman"/>
                <w:i/>
              </w:rPr>
              <w:t>е</w:t>
            </w:r>
            <w:r w:rsidRPr="001C3CA5">
              <w:rPr>
                <w:rFonts w:ascii="Times New Roman" w:hAnsi="Times New Roman" w:cs="Times New Roman"/>
                <w:i/>
              </w:rPr>
              <w:t xml:space="preserve"> 10% от числа сдававших</w:t>
            </w:r>
          </w:p>
        </w:tc>
        <w:tc>
          <w:tcPr>
            <w:tcW w:w="1701" w:type="dxa"/>
            <w:vMerge w:val="restart"/>
          </w:tcPr>
          <w:p w14:paraId="693E9824" w14:textId="6237B319" w:rsidR="00A9532B" w:rsidRPr="001C3CA5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850" w:type="dxa"/>
            <w:vMerge w:val="restart"/>
          </w:tcPr>
          <w:p w14:paraId="215F79D7" w14:textId="0DDEABC3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</w:tr>
      <w:tr w:rsidR="00A9532B" w14:paraId="27339565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7F6C9DC7" w14:textId="77777777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350" w:type="dxa"/>
          </w:tcPr>
          <w:p w14:paraId="04EDDE92" w14:textId="52EFCF6A" w:rsidR="00A9532B" w:rsidRPr="00A20644" w:rsidRDefault="00A9532B" w:rsidP="00930968">
            <w:pPr>
              <w:numPr>
                <w:ilvl w:val="0"/>
                <w:numId w:val="4"/>
              </w:numPr>
              <w:ind w:left="318" w:hanging="318"/>
              <w:jc w:val="both"/>
            </w:pPr>
            <w:r w:rsidRPr="001E16F8">
              <w:rPr>
                <w:rFonts w:ascii="Times New Roman" w:hAnsi="Times New Roman" w:cs="Times New Roman"/>
                <w:bCs/>
                <w:i/>
              </w:rPr>
              <w:t>Процент выпускников, получивших свидетельства о прохождении НОК не менее 35% от числа сдававших</w:t>
            </w:r>
          </w:p>
        </w:tc>
        <w:tc>
          <w:tcPr>
            <w:tcW w:w="1701" w:type="dxa"/>
            <w:vMerge/>
          </w:tcPr>
          <w:p w14:paraId="34804382" w14:textId="77777777" w:rsidR="00A9532B" w:rsidRPr="00A20644" w:rsidRDefault="00A9532B" w:rsidP="00A9532B">
            <w:pPr>
              <w:widowControl w:val="0"/>
              <w:autoSpaceDE w:val="0"/>
              <w:autoSpaceDN w:val="0"/>
              <w:spacing w:before="69"/>
            </w:pPr>
          </w:p>
        </w:tc>
        <w:tc>
          <w:tcPr>
            <w:tcW w:w="850" w:type="dxa"/>
            <w:vMerge/>
          </w:tcPr>
          <w:p w14:paraId="37AA9C1B" w14:textId="77777777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532B" w14:paraId="5926BD4D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6243E2C" w14:textId="2F3D1E03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6.</w:t>
            </w:r>
          </w:p>
        </w:tc>
        <w:tc>
          <w:tcPr>
            <w:tcW w:w="6350" w:type="dxa"/>
          </w:tcPr>
          <w:p w14:paraId="5DAED553" w14:textId="77777777" w:rsidR="00A9532B" w:rsidRPr="001E16F8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1E16F8">
              <w:rPr>
                <w:rFonts w:ascii="Times New Roman" w:hAnsi="Times New Roman" w:cs="Times New Roman"/>
              </w:rPr>
              <w:t>Уровень выполнения ВКР (практико-ориентированность,</w:t>
            </w:r>
          </w:p>
          <w:p w14:paraId="5771E70A" w14:textId="0BDF6059" w:rsidR="00A9532B" w:rsidRPr="001E16F8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1E16F8">
              <w:rPr>
                <w:rFonts w:ascii="Times New Roman" w:hAnsi="Times New Roman" w:cs="Times New Roman"/>
              </w:rPr>
              <w:t>связь с конкретным предприятием) (зам. директора по УР</w:t>
            </w:r>
            <w:r>
              <w:rPr>
                <w:rFonts w:ascii="Times New Roman" w:hAnsi="Times New Roman" w:cs="Times New Roman"/>
              </w:rPr>
              <w:t>, зав. отделениями</w:t>
            </w:r>
            <w:r w:rsidRPr="001E16F8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16F8">
              <w:rPr>
                <w:rFonts w:ascii="Times New Roman" w:hAnsi="Times New Roman" w:cs="Times New Roman"/>
              </w:rPr>
              <w:t xml:space="preserve">- </w:t>
            </w:r>
            <w:r w:rsidRPr="003F7BEC">
              <w:rPr>
                <w:rFonts w:ascii="Times New Roman" w:hAnsi="Times New Roman" w:cs="Times New Roman"/>
                <w:bCs/>
                <w:i/>
              </w:rPr>
              <w:t>100%</w:t>
            </w:r>
          </w:p>
        </w:tc>
        <w:tc>
          <w:tcPr>
            <w:tcW w:w="1701" w:type="dxa"/>
          </w:tcPr>
          <w:p w14:paraId="47B9484B" w14:textId="42EC66A1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1E16F8">
              <w:rPr>
                <w:rFonts w:ascii="Times New Roman" w:hAnsi="Times New Roman" w:cs="Times New Roman"/>
              </w:rPr>
              <w:t xml:space="preserve">1 раз в год, июнь </w:t>
            </w:r>
          </w:p>
        </w:tc>
        <w:tc>
          <w:tcPr>
            <w:tcW w:w="850" w:type="dxa"/>
          </w:tcPr>
          <w:p w14:paraId="2A174109" w14:textId="5A04C5B8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A9532B" w14:paraId="2EBF6646" w14:textId="77777777" w:rsidTr="00842717">
        <w:tc>
          <w:tcPr>
            <w:tcW w:w="9759" w:type="dxa"/>
            <w:gridSpan w:val="5"/>
          </w:tcPr>
          <w:p w14:paraId="326D8621" w14:textId="76109AF0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 w:rsidRPr="005B53CC">
              <w:rPr>
                <w:rFonts w:ascii="Times New Roman" w:hAnsi="Times New Roman" w:cs="Times New Roman"/>
                <w:b/>
                <w:i/>
              </w:rPr>
              <w:t>Внеучебная работа</w:t>
            </w:r>
          </w:p>
        </w:tc>
      </w:tr>
      <w:tr w:rsidR="00A9532B" w14:paraId="10D9C76C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D812B1F" w14:textId="41E31E31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6350" w:type="dxa"/>
          </w:tcPr>
          <w:p w14:paraId="3F602BE3" w14:textId="137FF08E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5B53CC">
              <w:rPr>
                <w:rFonts w:ascii="Times New Roman" w:hAnsi="Times New Roman" w:cs="Times New Roman"/>
              </w:rPr>
              <w:t xml:space="preserve">Своевременность сдачи </w:t>
            </w:r>
            <w:r>
              <w:rPr>
                <w:rFonts w:ascii="Times New Roman" w:hAnsi="Times New Roman" w:cs="Times New Roman"/>
              </w:rPr>
              <w:t>педагогическими работниками</w:t>
            </w:r>
            <w:r w:rsidRPr="005B53CC">
              <w:rPr>
                <w:rFonts w:ascii="Times New Roman" w:hAnsi="Times New Roman" w:cs="Times New Roman"/>
              </w:rPr>
              <w:t xml:space="preserve"> отчетности об участии студентов в НПК, олимпиадах</w:t>
            </w:r>
            <w:r>
              <w:rPr>
                <w:rFonts w:ascii="Times New Roman" w:hAnsi="Times New Roman" w:cs="Times New Roman"/>
              </w:rPr>
              <w:t>,</w:t>
            </w:r>
            <w:r w:rsidRPr="005B53CC">
              <w:rPr>
                <w:rFonts w:ascii="Times New Roman" w:hAnsi="Times New Roman" w:cs="Times New Roman"/>
              </w:rPr>
              <w:t xml:space="preserve"> конкурсах</w:t>
            </w:r>
          </w:p>
        </w:tc>
        <w:tc>
          <w:tcPr>
            <w:tcW w:w="1701" w:type="dxa"/>
          </w:tcPr>
          <w:p w14:paraId="67808552" w14:textId="7DACB955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48877D2B" w14:textId="664EE916" w:rsidR="00A9532B" w:rsidRPr="008E1F3F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E1F3F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A9532B" w14:paraId="7ECF0EDE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02B2CD95" w14:textId="3A1A4D2F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6350" w:type="dxa"/>
          </w:tcPr>
          <w:p w14:paraId="20856ED9" w14:textId="58B1ABA0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5B53CC">
              <w:rPr>
                <w:rFonts w:ascii="Times New Roman" w:hAnsi="Times New Roman" w:cs="Times New Roman"/>
              </w:rPr>
              <w:t>Качественное ведение портфолио обучающи</w:t>
            </w:r>
            <w:r>
              <w:rPr>
                <w:rFonts w:ascii="Times New Roman" w:hAnsi="Times New Roman" w:cs="Times New Roman"/>
              </w:rPr>
              <w:t>мися</w:t>
            </w:r>
            <w:r w:rsidRPr="005B53CC">
              <w:rPr>
                <w:rFonts w:ascii="Times New Roman" w:hAnsi="Times New Roman" w:cs="Times New Roman"/>
              </w:rPr>
              <w:t xml:space="preserve"> в соответствии </w:t>
            </w:r>
            <w:r w:rsidRPr="005B53CC">
              <w:rPr>
                <w:rFonts w:ascii="Times New Roman" w:hAnsi="Times New Roman" w:cs="Times New Roman"/>
              </w:rPr>
              <w:lastRenderedPageBreak/>
              <w:t>с положением (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руководители, </w:t>
            </w:r>
            <w:r w:rsidRPr="005B53CC">
              <w:rPr>
                <w:rFonts w:ascii="Times New Roman" w:hAnsi="Times New Roman" w:cs="Times New Roman"/>
              </w:rPr>
              <w:t>зав. отделениями) (</w:t>
            </w:r>
            <w:r w:rsidRPr="005B53CC">
              <w:rPr>
                <w:rFonts w:ascii="Times New Roman" w:hAnsi="Times New Roman" w:cs="Times New Roman"/>
                <w:b/>
                <w:i/>
              </w:rPr>
              <w:t>портфолио соответствует требованиям положения)</w:t>
            </w:r>
          </w:p>
        </w:tc>
        <w:tc>
          <w:tcPr>
            <w:tcW w:w="1701" w:type="dxa"/>
          </w:tcPr>
          <w:p w14:paraId="39FA4AA2" w14:textId="516446B5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 раз в семестр</w:t>
            </w:r>
          </w:p>
        </w:tc>
        <w:tc>
          <w:tcPr>
            <w:tcW w:w="850" w:type="dxa"/>
          </w:tcPr>
          <w:p w14:paraId="520E047D" w14:textId="7C50F0E4" w:rsidR="00A9532B" w:rsidRPr="008E1F3F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E1F3F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A9532B" w14:paraId="3C36979A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F754306" w14:textId="60347D86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6350" w:type="dxa"/>
          </w:tcPr>
          <w:p w14:paraId="309934EB" w14:textId="57CABE9E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5B53CC">
              <w:rPr>
                <w:rFonts w:ascii="Times New Roman" w:hAnsi="Times New Roman" w:cs="Times New Roman"/>
              </w:rPr>
              <w:t>Количество губернаторских, именных стипендиатов (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руководители, </w:t>
            </w:r>
            <w:r w:rsidRPr="005B53CC">
              <w:rPr>
                <w:rFonts w:ascii="Times New Roman" w:hAnsi="Times New Roman" w:cs="Times New Roman"/>
              </w:rPr>
              <w:t>зав. отделениями) (</w:t>
            </w:r>
            <w:r w:rsidRPr="005B53CC">
              <w:rPr>
                <w:rFonts w:ascii="Times New Roman" w:hAnsi="Times New Roman" w:cs="Times New Roman"/>
                <w:b/>
                <w:i/>
              </w:rPr>
              <w:t>уровень- не ниже предыдущего учебного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5B53CC">
              <w:rPr>
                <w:rFonts w:ascii="Times New Roman" w:hAnsi="Times New Roman" w:cs="Times New Roman"/>
                <w:b/>
                <w:i/>
              </w:rPr>
              <w:t>года)</w:t>
            </w:r>
          </w:p>
        </w:tc>
        <w:tc>
          <w:tcPr>
            <w:tcW w:w="1701" w:type="dxa"/>
          </w:tcPr>
          <w:p w14:paraId="008FD8E4" w14:textId="0AD6D25E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850" w:type="dxa"/>
          </w:tcPr>
          <w:p w14:paraId="29805B2D" w14:textId="0AF7F5E1" w:rsidR="00A9532B" w:rsidRPr="008E1F3F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</w:tr>
      <w:tr w:rsidR="00A9532B" w14:paraId="68E86D81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10946F72" w14:textId="6A962530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6350" w:type="dxa"/>
          </w:tcPr>
          <w:p w14:paraId="29841273" w14:textId="71F85C8D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5B53CC">
              <w:rPr>
                <w:rFonts w:ascii="Times New Roman" w:hAnsi="Times New Roman" w:cs="Times New Roman"/>
              </w:rPr>
              <w:t>Результативность участия обучающихся в НПК, олимпиадах конкурсах (</w:t>
            </w:r>
            <w:r>
              <w:rPr>
                <w:rFonts w:ascii="Times New Roman" w:hAnsi="Times New Roman" w:cs="Times New Roman"/>
              </w:rPr>
              <w:t xml:space="preserve">председатели </w:t>
            </w:r>
            <w:r w:rsidRPr="005B53CC">
              <w:rPr>
                <w:rFonts w:ascii="Times New Roman" w:hAnsi="Times New Roman" w:cs="Times New Roman"/>
              </w:rPr>
              <w:t>Ц</w:t>
            </w:r>
            <w:r>
              <w:rPr>
                <w:rFonts w:ascii="Times New Roman" w:hAnsi="Times New Roman" w:cs="Times New Roman"/>
              </w:rPr>
              <w:t>(</w:t>
            </w:r>
            <w:r w:rsidRPr="005B53CC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)</w:t>
            </w:r>
            <w:r w:rsidRPr="005B53CC">
              <w:rPr>
                <w:rFonts w:ascii="Times New Roman" w:hAnsi="Times New Roman" w:cs="Times New Roman"/>
              </w:rPr>
              <w:t>К) (</w:t>
            </w:r>
            <w:r w:rsidRPr="005B53CC">
              <w:rPr>
                <w:rFonts w:ascii="Times New Roman" w:hAnsi="Times New Roman" w:cs="Times New Roman"/>
                <w:b/>
                <w:i/>
              </w:rPr>
              <w:t xml:space="preserve">не менее </w:t>
            </w:r>
            <w:r>
              <w:rPr>
                <w:rFonts w:ascii="Times New Roman" w:hAnsi="Times New Roman" w:cs="Times New Roman"/>
                <w:b/>
                <w:i/>
              </w:rPr>
              <w:t xml:space="preserve">25% обучающихся </w:t>
            </w:r>
            <w:r w:rsidRPr="005B53CC">
              <w:rPr>
                <w:rFonts w:ascii="Times New Roman" w:hAnsi="Times New Roman" w:cs="Times New Roman"/>
                <w:b/>
                <w:i/>
              </w:rPr>
              <w:t>от каждой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5B53CC">
              <w:rPr>
                <w:rFonts w:ascii="Times New Roman" w:hAnsi="Times New Roman" w:cs="Times New Roman"/>
                <w:b/>
                <w:i/>
              </w:rPr>
              <w:t>специальности/профессии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в год)</w:t>
            </w:r>
          </w:p>
        </w:tc>
        <w:tc>
          <w:tcPr>
            <w:tcW w:w="1701" w:type="dxa"/>
          </w:tcPr>
          <w:p w14:paraId="4AC49BCB" w14:textId="628896F1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7399A8AA" w14:textId="2D1392C3" w:rsidR="00A9532B" w:rsidRPr="008E1F3F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E1F3F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A9532B" w14:paraId="454BC233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0C9CDBFE" w14:textId="58DEB943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350" w:type="dxa"/>
          </w:tcPr>
          <w:p w14:paraId="78B067CD" w14:textId="58945387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5B53CC">
              <w:rPr>
                <w:rFonts w:ascii="Times New Roman" w:hAnsi="Times New Roman" w:cs="Times New Roman"/>
                <w:b/>
                <w:i/>
              </w:rPr>
              <w:t>Участие в НПК, олимпиадах конкурсах, рекомендованных перечнем Министерства Просвещения</w:t>
            </w:r>
          </w:p>
        </w:tc>
        <w:tc>
          <w:tcPr>
            <w:tcW w:w="1701" w:type="dxa"/>
          </w:tcPr>
          <w:p w14:paraId="228B1D15" w14:textId="77777777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DE780F9" w14:textId="77777777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9532B" w14:paraId="19A1B7A6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88DCC84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52EBDB03" w14:textId="56043F2D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  <w:i/>
              </w:rPr>
              <w:t>Очное</w:t>
            </w:r>
            <w:r w:rsidRPr="005B53CC">
              <w:rPr>
                <w:rFonts w:ascii="Times New Roman" w:hAnsi="Times New Roman" w:cs="Times New Roman"/>
                <w:bCs/>
                <w:i/>
                <w:spacing w:val="-3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участие,</w:t>
            </w:r>
            <w:r w:rsidRPr="005B53CC">
              <w:rPr>
                <w:rFonts w:ascii="Times New Roman" w:hAnsi="Times New Roman" w:cs="Times New Roman"/>
                <w:bCs/>
                <w:i/>
                <w:spacing w:val="-2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участие</w:t>
            </w:r>
            <w:r w:rsidRPr="005B53CC">
              <w:rPr>
                <w:rFonts w:ascii="Times New Roman" w:hAnsi="Times New Roman" w:cs="Times New Roman"/>
                <w:bCs/>
                <w:i/>
                <w:spacing w:val="-5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с</w:t>
            </w:r>
            <w:r w:rsidRPr="005B53CC">
              <w:rPr>
                <w:rFonts w:ascii="Times New Roman" w:hAnsi="Times New Roman" w:cs="Times New Roman"/>
                <w:bCs/>
                <w:i/>
                <w:spacing w:val="-3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публикацией</w:t>
            </w:r>
            <w:r w:rsidRPr="005B53CC">
              <w:rPr>
                <w:rFonts w:ascii="Times New Roman" w:hAnsi="Times New Roman" w:cs="Times New Roman"/>
                <w:bCs/>
                <w:i/>
                <w:spacing w:val="-2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работ</w:t>
            </w:r>
          </w:p>
        </w:tc>
        <w:tc>
          <w:tcPr>
            <w:tcW w:w="1701" w:type="dxa"/>
          </w:tcPr>
          <w:p w14:paraId="3D3DF3FB" w14:textId="4596F283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0CC5C19F" w14:textId="0946D355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A9532B" w14:paraId="44517D77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A897E3F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77BD0A34" w14:textId="7D262789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  <w:i/>
              </w:rPr>
              <w:t>Заочное</w:t>
            </w:r>
            <w:r w:rsidRPr="005B53CC">
              <w:rPr>
                <w:rFonts w:ascii="Times New Roman" w:hAnsi="Times New Roman" w:cs="Times New Roman"/>
                <w:bCs/>
                <w:i/>
                <w:spacing w:val="-3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участие</w:t>
            </w:r>
          </w:p>
        </w:tc>
        <w:tc>
          <w:tcPr>
            <w:tcW w:w="1701" w:type="dxa"/>
          </w:tcPr>
          <w:p w14:paraId="2A3D6C7F" w14:textId="6FDF42D1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11780481" w14:textId="77496ADA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77AB50F4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4CBD21E7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0ECA73DC" w14:textId="2F456037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  <w:i/>
              </w:rPr>
              <w:t>Участие</w:t>
            </w:r>
            <w:r w:rsidRPr="005B53CC">
              <w:rPr>
                <w:rFonts w:ascii="Times New Roman" w:hAnsi="Times New Roman" w:cs="Times New Roman"/>
                <w:bCs/>
                <w:i/>
                <w:spacing w:val="42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в</w:t>
            </w:r>
            <w:r w:rsidRPr="005B53CC">
              <w:rPr>
                <w:rFonts w:ascii="Times New Roman" w:hAnsi="Times New Roman" w:cs="Times New Roman"/>
                <w:bCs/>
                <w:i/>
                <w:spacing w:val="40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международных,</w:t>
            </w:r>
            <w:r w:rsidRPr="005B53CC">
              <w:rPr>
                <w:rFonts w:ascii="Times New Roman" w:hAnsi="Times New Roman" w:cs="Times New Roman"/>
                <w:bCs/>
                <w:i/>
                <w:spacing w:val="42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общероссийских,</w:t>
            </w:r>
            <w:r w:rsidRPr="005B53CC">
              <w:rPr>
                <w:rFonts w:ascii="Times New Roman" w:hAnsi="Times New Roman" w:cs="Times New Roman"/>
                <w:bCs/>
                <w:i/>
                <w:spacing w:val="42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всероссийских</w:t>
            </w:r>
            <w:r w:rsidRPr="005B53CC">
              <w:rPr>
                <w:rFonts w:ascii="Times New Roman" w:hAnsi="Times New Roman" w:cs="Times New Roman"/>
                <w:bCs/>
                <w:i/>
                <w:spacing w:val="-1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мероприятиях</w:t>
            </w:r>
          </w:p>
        </w:tc>
        <w:tc>
          <w:tcPr>
            <w:tcW w:w="1701" w:type="dxa"/>
          </w:tcPr>
          <w:p w14:paraId="07CB89B4" w14:textId="4625BBC5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266E7C82" w14:textId="4A873C30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9532B" w14:paraId="686943DE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05BAC53C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692D2F63" w14:textId="443B0743" w:rsidR="00A9532B" w:rsidRPr="005B53CC" w:rsidRDefault="00A9532B" w:rsidP="00930968">
            <w:pPr>
              <w:pStyle w:val="TableParagraph"/>
              <w:spacing w:line="249" w:lineRule="exact"/>
              <w:jc w:val="both"/>
              <w:rPr>
                <w:bCs/>
              </w:rPr>
            </w:pPr>
            <w:r w:rsidRPr="005B53CC">
              <w:rPr>
                <w:bCs/>
                <w:i/>
              </w:rPr>
              <w:t>Участие</w:t>
            </w:r>
            <w:r w:rsidRPr="005B53CC">
              <w:rPr>
                <w:bCs/>
                <w:i/>
                <w:spacing w:val="3"/>
              </w:rPr>
              <w:t xml:space="preserve"> </w:t>
            </w:r>
            <w:r w:rsidRPr="005B53CC">
              <w:rPr>
                <w:bCs/>
                <w:i/>
              </w:rPr>
              <w:t>в</w:t>
            </w:r>
            <w:r w:rsidRPr="005B53CC">
              <w:rPr>
                <w:bCs/>
                <w:i/>
                <w:spacing w:val="56"/>
              </w:rPr>
              <w:t xml:space="preserve"> </w:t>
            </w:r>
            <w:r w:rsidRPr="005B53CC">
              <w:rPr>
                <w:bCs/>
                <w:i/>
              </w:rPr>
              <w:t>региональных,</w:t>
            </w:r>
            <w:r w:rsidRPr="005B53CC">
              <w:rPr>
                <w:bCs/>
                <w:i/>
                <w:spacing w:val="57"/>
              </w:rPr>
              <w:t xml:space="preserve"> </w:t>
            </w:r>
            <w:r w:rsidRPr="005B53CC">
              <w:rPr>
                <w:bCs/>
                <w:i/>
              </w:rPr>
              <w:t>межрегиональных,</w:t>
            </w:r>
            <w:r w:rsidRPr="005B53CC">
              <w:rPr>
                <w:bCs/>
                <w:i/>
                <w:spacing w:val="56"/>
              </w:rPr>
              <w:t xml:space="preserve"> </w:t>
            </w:r>
            <w:proofErr w:type="spellStart"/>
            <w:r w:rsidRPr="005B53CC">
              <w:rPr>
                <w:bCs/>
                <w:i/>
              </w:rPr>
              <w:t>городских,районных</w:t>
            </w:r>
            <w:proofErr w:type="spellEnd"/>
            <w:r w:rsidRPr="005B53CC">
              <w:rPr>
                <w:bCs/>
                <w:i/>
                <w:spacing w:val="-6"/>
              </w:rPr>
              <w:t xml:space="preserve"> </w:t>
            </w:r>
            <w:r w:rsidRPr="005B53CC">
              <w:rPr>
                <w:bCs/>
                <w:i/>
              </w:rPr>
              <w:t>мероприятиях</w:t>
            </w:r>
          </w:p>
        </w:tc>
        <w:tc>
          <w:tcPr>
            <w:tcW w:w="1701" w:type="dxa"/>
          </w:tcPr>
          <w:p w14:paraId="057FE9B2" w14:textId="03DCED13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17350764" w14:textId="181F2A76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9532B" w14:paraId="16A800CA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4C504D65" w14:textId="7C61FD96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6350" w:type="dxa"/>
          </w:tcPr>
          <w:p w14:paraId="3FB5F90D" w14:textId="6090C09F" w:rsidR="00A9532B" w:rsidRPr="005B53CC" w:rsidRDefault="00A9532B" w:rsidP="00930968">
            <w:pPr>
              <w:pStyle w:val="TableParagraph"/>
              <w:spacing w:line="242" w:lineRule="auto"/>
              <w:ind w:left="35" w:right="81"/>
              <w:jc w:val="both"/>
              <w:rPr>
                <w:bCs/>
              </w:rPr>
            </w:pPr>
            <w:r w:rsidRPr="005B53CC">
              <w:rPr>
                <w:bCs/>
              </w:rPr>
              <w:t>Результативность участия в подборе проф. конкурсов (</w:t>
            </w:r>
            <w:r>
              <w:rPr>
                <w:bCs/>
              </w:rPr>
              <w:t xml:space="preserve">председатели Ц(М) </w:t>
            </w:r>
            <w:r w:rsidRPr="005B53CC">
              <w:rPr>
                <w:bCs/>
              </w:rPr>
              <w:t>К)</w:t>
            </w:r>
            <w:r w:rsidRPr="005B53CC">
              <w:rPr>
                <w:bCs/>
                <w:spacing w:val="-52"/>
              </w:rPr>
              <w:t xml:space="preserve"> </w:t>
            </w:r>
            <w:r>
              <w:rPr>
                <w:bCs/>
                <w:spacing w:val="-52"/>
              </w:rPr>
              <w:t xml:space="preserve">           </w:t>
            </w:r>
            <w:r w:rsidRPr="005B53CC">
              <w:rPr>
                <w:bCs/>
              </w:rPr>
              <w:t>(</w:t>
            </w:r>
            <w:proofErr w:type="spellStart"/>
            <w:r w:rsidRPr="005B53CC">
              <w:rPr>
                <w:bCs/>
                <w:i/>
              </w:rPr>
              <w:t>профконкурсы</w:t>
            </w:r>
            <w:proofErr w:type="spellEnd"/>
            <w:r w:rsidRPr="005B53CC">
              <w:rPr>
                <w:bCs/>
                <w:i/>
                <w:spacing w:val="50"/>
              </w:rPr>
              <w:t xml:space="preserve"> </w:t>
            </w:r>
            <w:r w:rsidRPr="005B53CC">
              <w:rPr>
                <w:bCs/>
                <w:i/>
              </w:rPr>
              <w:t>соответствуют</w:t>
            </w:r>
            <w:r w:rsidRPr="005B53CC">
              <w:rPr>
                <w:bCs/>
                <w:i/>
                <w:spacing w:val="50"/>
              </w:rPr>
              <w:t xml:space="preserve"> </w:t>
            </w:r>
            <w:r w:rsidRPr="005B53CC">
              <w:rPr>
                <w:bCs/>
                <w:i/>
              </w:rPr>
              <w:t>профилю</w:t>
            </w:r>
            <w:r w:rsidRPr="005B53CC">
              <w:rPr>
                <w:bCs/>
                <w:i/>
                <w:spacing w:val="49"/>
              </w:rPr>
              <w:t xml:space="preserve"> </w:t>
            </w:r>
            <w:r w:rsidRPr="005B53CC">
              <w:rPr>
                <w:bCs/>
                <w:i/>
              </w:rPr>
              <w:t>специальности/профессии)</w:t>
            </w:r>
          </w:p>
        </w:tc>
        <w:tc>
          <w:tcPr>
            <w:tcW w:w="1701" w:type="dxa"/>
          </w:tcPr>
          <w:p w14:paraId="43204E00" w14:textId="79FD3432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495D2D84" w14:textId="7943F44D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9532B" w14:paraId="63DC0154" w14:textId="77777777" w:rsidTr="00842717">
        <w:tc>
          <w:tcPr>
            <w:tcW w:w="9759" w:type="dxa"/>
            <w:gridSpan w:val="5"/>
          </w:tcPr>
          <w:p w14:paraId="0C38387E" w14:textId="3C4A830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/>
                <w:i/>
              </w:rPr>
            </w:pPr>
            <w:r w:rsidRPr="005B53CC">
              <w:rPr>
                <w:rFonts w:ascii="Times New Roman" w:hAnsi="Times New Roman" w:cs="Times New Roman"/>
                <w:b/>
                <w:i/>
              </w:rPr>
              <w:t>Воспитательная</w:t>
            </w:r>
            <w:r w:rsidRPr="005B53CC">
              <w:rPr>
                <w:rFonts w:ascii="Times New Roman" w:hAnsi="Times New Roman" w:cs="Times New Roman"/>
                <w:b/>
                <w:i/>
                <w:spacing w:val="-3"/>
              </w:rPr>
              <w:t xml:space="preserve"> </w:t>
            </w:r>
            <w:r w:rsidRPr="005B53CC">
              <w:rPr>
                <w:rFonts w:ascii="Times New Roman" w:hAnsi="Times New Roman" w:cs="Times New Roman"/>
                <w:b/>
                <w:i/>
              </w:rPr>
              <w:t>работа</w:t>
            </w:r>
          </w:p>
        </w:tc>
      </w:tr>
      <w:tr w:rsidR="00A9532B" w14:paraId="6E94D767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3BCC87BC" w14:textId="51B41C9E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6350" w:type="dxa"/>
          </w:tcPr>
          <w:p w14:paraId="307FFEB4" w14:textId="53296248" w:rsidR="00A9532B" w:rsidRPr="005B53CC" w:rsidRDefault="00A9532B" w:rsidP="00930968">
            <w:pPr>
              <w:pStyle w:val="TableParagraph"/>
              <w:spacing w:line="242" w:lineRule="auto"/>
              <w:ind w:left="107" w:right="81"/>
              <w:jc w:val="both"/>
              <w:rPr>
                <w:bCs/>
              </w:rPr>
            </w:pPr>
            <w:r>
              <w:t>Вовлеченность обучающихся в разные формы самоуправления в колледже и в кружковую деятельность (зам. директора</w:t>
            </w:r>
            <w:r>
              <w:rPr>
                <w:spacing w:val="-1"/>
              </w:rPr>
              <w:t xml:space="preserve"> </w:t>
            </w:r>
            <w:r>
              <w:t>по ВР, классные руководители, педагог-организатор, руководители кружков и секций, педагоги дополнительного образования)</w:t>
            </w:r>
            <w:r w:rsidRPr="00956A65">
              <w:rPr>
                <w:b/>
                <w:bCs/>
                <w:i/>
              </w:rPr>
              <w:t xml:space="preserve"> не менее 20 % обучающихся</w:t>
            </w:r>
          </w:p>
        </w:tc>
        <w:tc>
          <w:tcPr>
            <w:tcW w:w="1701" w:type="dxa"/>
          </w:tcPr>
          <w:p w14:paraId="395B1D34" w14:textId="52752A5A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семестр</w:t>
            </w:r>
          </w:p>
        </w:tc>
        <w:tc>
          <w:tcPr>
            <w:tcW w:w="850" w:type="dxa"/>
          </w:tcPr>
          <w:p w14:paraId="777C1740" w14:textId="57EDD6EC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6CD8C408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7829C9D6" w14:textId="1D22AEFF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6350" w:type="dxa"/>
          </w:tcPr>
          <w:p w14:paraId="76311571" w14:textId="100089D5" w:rsidR="00A9532B" w:rsidRDefault="00A9532B" w:rsidP="00930968">
            <w:pPr>
              <w:pStyle w:val="TableParagraph"/>
              <w:spacing w:before="63"/>
              <w:ind w:left="107" w:right="92"/>
              <w:jc w:val="both"/>
            </w:pPr>
            <w:r>
              <w:t>Вовлечённость обучающихся во внеурочные мероприятия воспитательного характера, традиционные мероприятия колледжа, волонтёрскую и иную добровольческую деятельность (классные руководители, педагог-организатор) не</w:t>
            </w:r>
            <w:r>
              <w:rPr>
                <w:b/>
                <w:i/>
              </w:rPr>
              <w:t xml:space="preserve"> менее 50 % обучающихся</w:t>
            </w:r>
          </w:p>
        </w:tc>
        <w:tc>
          <w:tcPr>
            <w:tcW w:w="1701" w:type="dxa"/>
          </w:tcPr>
          <w:p w14:paraId="5410963F" w14:textId="2C4675C4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семестр</w:t>
            </w:r>
          </w:p>
        </w:tc>
        <w:tc>
          <w:tcPr>
            <w:tcW w:w="850" w:type="dxa"/>
          </w:tcPr>
          <w:p w14:paraId="1B60D504" w14:textId="709142CB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0721A8C6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12FCFBD9" w14:textId="5A6F6E03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6350" w:type="dxa"/>
          </w:tcPr>
          <w:p w14:paraId="075A2304" w14:textId="77777777" w:rsidR="00A9532B" w:rsidRDefault="00A9532B" w:rsidP="00930968">
            <w:pPr>
              <w:pStyle w:val="TableParagraph"/>
              <w:spacing w:before="63"/>
              <w:ind w:left="107" w:right="92"/>
              <w:jc w:val="both"/>
              <w:rPr>
                <w:spacing w:val="-5"/>
              </w:rPr>
            </w:pPr>
            <w:r>
              <w:t>Результативность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правонарушений, противодействию идеологии терроризма, экстремизма</w:t>
            </w:r>
            <w:r>
              <w:rPr>
                <w:spacing w:val="1"/>
              </w:rPr>
              <w:t xml:space="preserve"> </w:t>
            </w:r>
            <w:r>
              <w:t>(классные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заведующие</w:t>
            </w:r>
            <w:r>
              <w:rPr>
                <w:spacing w:val="1"/>
              </w:rPr>
              <w:t xml:space="preserve"> </w:t>
            </w:r>
            <w:r>
              <w:t>отделениями,</w:t>
            </w:r>
            <w:r>
              <w:rPr>
                <w:spacing w:val="1"/>
              </w:rPr>
              <w:t xml:space="preserve"> </w:t>
            </w:r>
            <w:r>
              <w:t>зам.</w:t>
            </w:r>
            <w:r>
              <w:rPr>
                <w:spacing w:val="1"/>
              </w:rPr>
              <w:t xml:space="preserve"> </w:t>
            </w:r>
            <w:r>
              <w:t>директора по воспитательной работе, педагог-организатор, социальный педагог, педагог-психолог) – снижение количества обучающихся, состоящих на учете в ПДН, привлеченных к разным видам (дисциплинарной,</w:t>
            </w:r>
            <w:r>
              <w:rPr>
                <w:spacing w:val="11"/>
              </w:rPr>
              <w:t xml:space="preserve"> </w:t>
            </w:r>
            <w:r>
              <w:t>административной,</w:t>
            </w:r>
            <w:r>
              <w:rPr>
                <w:spacing w:val="12"/>
              </w:rPr>
              <w:t xml:space="preserve"> </w:t>
            </w:r>
            <w:r>
              <w:t>уголовной)</w:t>
            </w:r>
            <w:r>
              <w:rPr>
                <w:spacing w:val="13"/>
              </w:rPr>
              <w:t xml:space="preserve"> </w:t>
            </w:r>
            <w:r>
              <w:t>ответственности</w:t>
            </w:r>
            <w:r>
              <w:rPr>
                <w:spacing w:val="-5"/>
              </w:rPr>
              <w:t xml:space="preserve"> </w:t>
            </w:r>
          </w:p>
          <w:p w14:paraId="0E566D75" w14:textId="06F530B4" w:rsidR="00A9532B" w:rsidRPr="005B53CC" w:rsidRDefault="00A9532B" w:rsidP="00930968">
            <w:pPr>
              <w:pStyle w:val="TableParagraph"/>
              <w:spacing w:before="63"/>
              <w:ind w:left="107" w:right="92"/>
              <w:jc w:val="both"/>
              <w:rPr>
                <w:bCs/>
              </w:rPr>
            </w:pPr>
            <w:r>
              <w:rPr>
                <w:b/>
                <w:i/>
              </w:rPr>
              <w:t>наличие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положительной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динамики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снижения</w:t>
            </w:r>
          </w:p>
        </w:tc>
        <w:tc>
          <w:tcPr>
            <w:tcW w:w="1701" w:type="dxa"/>
          </w:tcPr>
          <w:p w14:paraId="24B1C8C5" w14:textId="2469B482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семестр</w:t>
            </w:r>
          </w:p>
        </w:tc>
        <w:tc>
          <w:tcPr>
            <w:tcW w:w="850" w:type="dxa"/>
          </w:tcPr>
          <w:p w14:paraId="536FE7EF" w14:textId="47A0440B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071720FB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7D61FA25" w14:textId="67C4B0B3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6350" w:type="dxa"/>
          </w:tcPr>
          <w:p w14:paraId="32C645AB" w14:textId="11F8B935" w:rsidR="00A9532B" w:rsidRPr="005B53CC" w:rsidRDefault="00A9532B" w:rsidP="00930968">
            <w:pPr>
              <w:pStyle w:val="TableParagraph"/>
              <w:spacing w:before="63"/>
              <w:ind w:left="107" w:right="92"/>
              <w:jc w:val="both"/>
              <w:rPr>
                <w:bCs/>
              </w:rPr>
            </w:pPr>
            <w:r>
              <w:t>Результативность работы по вовлечению обучающихся в социально-психологическое тестирование (заместитель директора по ВР, классные руководители, педагог-психолог, социальный педагог)</w:t>
            </w:r>
            <w:r>
              <w:rPr>
                <w:b/>
                <w:i/>
              </w:rPr>
              <w:t xml:space="preserve"> охват тестированием </w:t>
            </w:r>
            <w:r w:rsidRPr="00D2778A">
              <w:rPr>
                <w:b/>
                <w:i/>
              </w:rPr>
              <w:t>не менее 95% обучающихся</w:t>
            </w:r>
          </w:p>
        </w:tc>
        <w:tc>
          <w:tcPr>
            <w:tcW w:w="1701" w:type="dxa"/>
          </w:tcPr>
          <w:p w14:paraId="7B6B7E12" w14:textId="5EBCDA56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год</w:t>
            </w:r>
          </w:p>
        </w:tc>
        <w:tc>
          <w:tcPr>
            <w:tcW w:w="850" w:type="dxa"/>
          </w:tcPr>
          <w:p w14:paraId="65D06748" w14:textId="6300B725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41846477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A645574" w14:textId="73961366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6350" w:type="dxa"/>
          </w:tcPr>
          <w:p w14:paraId="662F1124" w14:textId="0C4919B2" w:rsidR="00A9532B" w:rsidRPr="005B53CC" w:rsidRDefault="00A9532B" w:rsidP="00930968">
            <w:pPr>
              <w:pStyle w:val="TableParagraph"/>
              <w:spacing w:before="63"/>
              <w:ind w:left="107" w:right="92"/>
              <w:jc w:val="both"/>
              <w:rPr>
                <w:bCs/>
              </w:rPr>
            </w:pPr>
            <w:r w:rsidRPr="00D2778A">
              <w:t>Результативность работы по взаимодействию</w:t>
            </w:r>
            <w:r>
              <w:t xml:space="preserve"> с родителями обучающихся (классные руководители)</w:t>
            </w:r>
            <w:r>
              <w:rPr>
                <w:b/>
                <w:i/>
              </w:rPr>
              <w:t xml:space="preserve"> охват работой </w:t>
            </w:r>
            <w:r w:rsidRPr="00D2778A">
              <w:rPr>
                <w:b/>
                <w:i/>
              </w:rPr>
              <w:t>не менее 95% родителей</w:t>
            </w:r>
          </w:p>
        </w:tc>
        <w:tc>
          <w:tcPr>
            <w:tcW w:w="1701" w:type="dxa"/>
          </w:tcPr>
          <w:p w14:paraId="36B16F4A" w14:textId="36C3104E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семестр</w:t>
            </w:r>
          </w:p>
        </w:tc>
        <w:tc>
          <w:tcPr>
            <w:tcW w:w="850" w:type="dxa"/>
          </w:tcPr>
          <w:p w14:paraId="50074239" w14:textId="77551CFD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3375415F" w14:textId="77777777" w:rsidTr="00842717">
        <w:tc>
          <w:tcPr>
            <w:tcW w:w="9759" w:type="dxa"/>
            <w:gridSpan w:val="5"/>
          </w:tcPr>
          <w:p w14:paraId="347624F9" w14:textId="1B6F7DC0" w:rsidR="00A9532B" w:rsidRPr="009C274A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/>
              </w:rPr>
            </w:pPr>
            <w:r w:rsidRPr="009C274A">
              <w:rPr>
                <w:rFonts w:ascii="Times New Roman" w:hAnsi="Times New Roman" w:cs="Times New Roman"/>
                <w:b/>
                <w:i/>
              </w:rPr>
              <w:t>Кадры</w:t>
            </w:r>
          </w:p>
        </w:tc>
      </w:tr>
      <w:tr w:rsidR="00A9532B" w14:paraId="4438E22F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6B20866" w14:textId="4347D05F" w:rsidR="00A9532B" w:rsidRPr="00FF6352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FF6352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6350" w:type="dxa"/>
          </w:tcPr>
          <w:p w14:paraId="06F90DE5" w14:textId="7A67BB41" w:rsidR="00A9532B" w:rsidRPr="005B53CC" w:rsidRDefault="00A9532B" w:rsidP="00930968">
            <w:pPr>
              <w:pStyle w:val="TableParagraph"/>
              <w:spacing w:line="242" w:lineRule="auto"/>
              <w:ind w:left="107" w:right="81"/>
              <w:jc w:val="both"/>
              <w:rPr>
                <w:bCs/>
              </w:rPr>
            </w:pPr>
            <w:r>
              <w:t xml:space="preserve">Самообразование, повышение квалификации, участие в </w:t>
            </w:r>
            <w:r>
              <w:rPr>
                <w:spacing w:val="-52"/>
              </w:rPr>
              <w:t xml:space="preserve">   </w:t>
            </w:r>
            <w:r>
              <w:t>конкурсах</w:t>
            </w:r>
            <w:r>
              <w:rPr>
                <w:spacing w:val="-1"/>
              </w:rPr>
              <w:t xml:space="preserve"> </w:t>
            </w:r>
            <w:r>
              <w:t>профмастерства педагогическими работниками:</w:t>
            </w:r>
          </w:p>
        </w:tc>
        <w:tc>
          <w:tcPr>
            <w:tcW w:w="1701" w:type="dxa"/>
          </w:tcPr>
          <w:p w14:paraId="1B96BFB1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14:paraId="0144B74E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</w:tr>
      <w:tr w:rsidR="00A9532B" w14:paraId="6B1FEADD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3D98AD61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2359BDD2" w14:textId="4766EFF4" w:rsidR="00A9532B" w:rsidRDefault="00A9532B" w:rsidP="00930968">
            <w:pPr>
              <w:pStyle w:val="TableParagraph"/>
              <w:ind w:left="175" w:right="97"/>
              <w:jc w:val="both"/>
              <w:rPr>
                <w:b/>
                <w:i/>
              </w:rPr>
            </w:pPr>
            <w:r>
              <w:t>- Количество</w:t>
            </w:r>
            <w:r>
              <w:rPr>
                <w:spacing w:val="25"/>
              </w:rPr>
              <w:t xml:space="preserve"> </w:t>
            </w:r>
            <w:r>
              <w:t>участий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очных</w:t>
            </w:r>
            <w:r>
              <w:rPr>
                <w:spacing w:val="26"/>
              </w:rPr>
              <w:t xml:space="preserve"> </w:t>
            </w:r>
            <w:r>
              <w:t>конкурсах</w:t>
            </w:r>
            <w:r>
              <w:rPr>
                <w:spacing w:val="26"/>
              </w:rPr>
              <w:t xml:space="preserve"> </w:t>
            </w:r>
            <w:r>
              <w:t>профессионального</w:t>
            </w:r>
            <w:r>
              <w:rPr>
                <w:spacing w:val="24"/>
              </w:rPr>
              <w:t xml:space="preserve"> </w:t>
            </w:r>
            <w:r>
              <w:t>мастерства</w:t>
            </w:r>
            <w:r>
              <w:rPr>
                <w:spacing w:val="25"/>
              </w:rPr>
              <w:t xml:space="preserve"> </w:t>
            </w:r>
            <w:r>
              <w:t>(ЦМК)</w:t>
            </w:r>
            <w:r>
              <w:rPr>
                <w:spacing w:val="25"/>
              </w:rPr>
              <w:t xml:space="preserve"> </w:t>
            </w:r>
            <w:r>
              <w:t>–</w:t>
            </w:r>
            <w:r>
              <w:rPr>
                <w:spacing w:val="24"/>
              </w:rPr>
              <w:t xml:space="preserve"> </w:t>
            </w:r>
            <w:r>
              <w:rPr>
                <w:b/>
                <w:i/>
              </w:rPr>
              <w:t>25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%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педагогических</w:t>
            </w:r>
          </w:p>
          <w:p w14:paraId="254048F8" w14:textId="1594D49D" w:rsidR="00A9532B" w:rsidRPr="005B53CC" w:rsidRDefault="00A9532B" w:rsidP="00930968">
            <w:pPr>
              <w:pStyle w:val="TableParagraph"/>
              <w:spacing w:line="242" w:lineRule="auto"/>
              <w:ind w:left="107" w:right="81"/>
              <w:jc w:val="both"/>
              <w:rPr>
                <w:bCs/>
              </w:rPr>
            </w:pPr>
            <w:r>
              <w:rPr>
                <w:b/>
                <w:i/>
              </w:rPr>
              <w:t>работников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более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приняли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участие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конкурсах в течение </w:t>
            </w:r>
            <w:r>
              <w:rPr>
                <w:b/>
                <w:i/>
              </w:rPr>
              <w:lastRenderedPageBreak/>
              <w:t xml:space="preserve">года </w:t>
            </w:r>
          </w:p>
        </w:tc>
        <w:tc>
          <w:tcPr>
            <w:tcW w:w="1701" w:type="dxa"/>
          </w:tcPr>
          <w:p w14:paraId="2E3C06B2" w14:textId="3626098A" w:rsidR="00A9532B" w:rsidRPr="0061021B" w:rsidRDefault="00A9532B" w:rsidP="00A9532B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 w:rsidRPr="0061021B">
              <w:rPr>
                <w:rFonts w:ascii="Times New Roman" w:hAnsi="Times New Roman" w:cs="Times New Roman"/>
                <w:bCs/>
              </w:rPr>
              <w:lastRenderedPageBreak/>
              <w:t xml:space="preserve">раз в год </w:t>
            </w:r>
          </w:p>
        </w:tc>
        <w:tc>
          <w:tcPr>
            <w:tcW w:w="850" w:type="dxa"/>
          </w:tcPr>
          <w:p w14:paraId="4FD9A1C5" w14:textId="17461464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A9532B" w14:paraId="29C78823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3ECC226F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3851C395" w14:textId="7366A6B3" w:rsidR="00A9532B" w:rsidRPr="005B53CC" w:rsidRDefault="00A9532B" w:rsidP="00930968">
            <w:pPr>
              <w:pStyle w:val="TableParagraph"/>
              <w:tabs>
                <w:tab w:val="left" w:pos="175"/>
              </w:tabs>
              <w:ind w:left="33" w:right="95"/>
              <w:jc w:val="both"/>
              <w:rPr>
                <w:bCs/>
              </w:rPr>
            </w:pPr>
            <w:r>
              <w:t>- Количество</w:t>
            </w:r>
            <w:r>
              <w:rPr>
                <w:spacing w:val="18"/>
              </w:rPr>
              <w:t xml:space="preserve"> </w:t>
            </w:r>
            <w:r>
              <w:t>публикаций</w:t>
            </w:r>
            <w:r>
              <w:rPr>
                <w:spacing w:val="15"/>
              </w:rPr>
              <w:t xml:space="preserve"> </w:t>
            </w:r>
            <w:r>
              <w:t>методических</w:t>
            </w:r>
            <w:r>
              <w:rPr>
                <w:spacing w:val="17"/>
              </w:rPr>
              <w:t xml:space="preserve"> </w:t>
            </w:r>
            <w:r>
              <w:t>материалов</w:t>
            </w:r>
            <w:r>
              <w:rPr>
                <w:spacing w:val="-52"/>
              </w:rPr>
              <w:t xml:space="preserve"> </w:t>
            </w:r>
            <w:r>
              <w:t>(ЦМК,</w:t>
            </w:r>
            <w:r>
              <w:rPr>
                <w:spacing w:val="30"/>
              </w:rPr>
              <w:t xml:space="preserve"> </w:t>
            </w:r>
            <w:r>
              <w:t>методический</w:t>
            </w:r>
            <w:r>
              <w:rPr>
                <w:spacing w:val="28"/>
              </w:rPr>
              <w:t xml:space="preserve"> </w:t>
            </w:r>
            <w:r>
              <w:t>кабинет)</w:t>
            </w:r>
            <w:r>
              <w:rPr>
                <w:spacing w:val="33"/>
              </w:rPr>
              <w:t xml:space="preserve"> </w:t>
            </w:r>
            <w:r>
              <w:t>–</w:t>
            </w:r>
            <w:r>
              <w:rPr>
                <w:spacing w:val="31"/>
              </w:rPr>
              <w:t xml:space="preserve"> </w:t>
            </w:r>
            <w:r>
              <w:rPr>
                <w:b/>
                <w:i/>
              </w:rPr>
              <w:t>не</w:t>
            </w:r>
            <w:r>
              <w:rPr>
                <w:b/>
                <w:i/>
                <w:spacing w:val="32"/>
              </w:rPr>
              <w:t xml:space="preserve"> </w:t>
            </w:r>
            <w:r>
              <w:rPr>
                <w:b/>
                <w:i/>
              </w:rPr>
              <w:t>менее</w:t>
            </w:r>
            <w:r>
              <w:rPr>
                <w:b/>
                <w:i/>
                <w:spacing w:val="29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публикаций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от Ц(М)К</w:t>
            </w:r>
          </w:p>
        </w:tc>
        <w:tc>
          <w:tcPr>
            <w:tcW w:w="1701" w:type="dxa"/>
          </w:tcPr>
          <w:p w14:paraId="33C8FB01" w14:textId="6C3F6348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год</w:t>
            </w:r>
          </w:p>
        </w:tc>
        <w:tc>
          <w:tcPr>
            <w:tcW w:w="850" w:type="dxa"/>
          </w:tcPr>
          <w:p w14:paraId="405220F7" w14:textId="09333F20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9532B" w14:paraId="5BEAF3FF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6D146FA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359CC148" w14:textId="6F787543" w:rsidR="00A9532B" w:rsidRPr="005B53CC" w:rsidRDefault="00A9532B" w:rsidP="00930968">
            <w:pPr>
              <w:pStyle w:val="TableParagraph"/>
              <w:spacing w:line="242" w:lineRule="auto"/>
              <w:ind w:left="107" w:right="81"/>
              <w:jc w:val="both"/>
              <w:rPr>
                <w:bCs/>
              </w:rPr>
            </w:pPr>
            <w:r>
              <w:t>- Количество</w:t>
            </w:r>
            <w:r>
              <w:rPr>
                <w:spacing w:val="12"/>
              </w:rPr>
              <w:t xml:space="preserve"> </w:t>
            </w:r>
            <w:r>
              <w:t>подготовленных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проведенных</w:t>
            </w:r>
            <w:r>
              <w:rPr>
                <w:spacing w:val="14"/>
              </w:rPr>
              <w:t xml:space="preserve"> </w:t>
            </w:r>
            <w:r>
              <w:t>мастер-классов,</w:t>
            </w:r>
            <w:r>
              <w:rPr>
                <w:spacing w:val="-1"/>
              </w:rPr>
              <w:t xml:space="preserve"> </w:t>
            </w:r>
            <w:r>
              <w:t>семинаров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  <w:r>
              <w:rPr>
                <w:spacing w:val="-2"/>
              </w:rPr>
              <w:t xml:space="preserve"> </w:t>
            </w:r>
            <w:r>
              <w:t>(методический</w:t>
            </w:r>
            <w:r>
              <w:rPr>
                <w:spacing w:val="-5"/>
              </w:rPr>
              <w:t xml:space="preserve"> </w:t>
            </w:r>
            <w:r>
              <w:t>кабинет)</w:t>
            </w:r>
          </w:p>
        </w:tc>
        <w:tc>
          <w:tcPr>
            <w:tcW w:w="1701" w:type="dxa"/>
          </w:tcPr>
          <w:p w14:paraId="59AFC68A" w14:textId="6B16DA14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год</w:t>
            </w:r>
          </w:p>
        </w:tc>
        <w:tc>
          <w:tcPr>
            <w:tcW w:w="850" w:type="dxa"/>
          </w:tcPr>
          <w:p w14:paraId="47607EBD" w14:textId="6FEC9679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9532B" w14:paraId="7CAB4B55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AB6480D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2DF6E02F" w14:textId="0D5C7D55" w:rsidR="00A9532B" w:rsidRDefault="00A9532B" w:rsidP="00930968">
            <w:pPr>
              <w:pStyle w:val="TableParagraph"/>
              <w:spacing w:line="242" w:lineRule="auto"/>
              <w:ind w:left="107" w:right="81"/>
              <w:jc w:val="both"/>
            </w:pPr>
            <w:r>
              <w:t>Экспертная деятельность</w:t>
            </w:r>
          </w:p>
        </w:tc>
        <w:tc>
          <w:tcPr>
            <w:tcW w:w="1701" w:type="dxa"/>
          </w:tcPr>
          <w:p w14:paraId="73032D28" w14:textId="101DE8A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год</w:t>
            </w:r>
          </w:p>
        </w:tc>
        <w:tc>
          <w:tcPr>
            <w:tcW w:w="850" w:type="dxa"/>
          </w:tcPr>
          <w:p w14:paraId="5BE85FAD" w14:textId="40DA3D5B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1F621B11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04CA67E4" w14:textId="7D4CAD32" w:rsidR="00A9532B" w:rsidRPr="00FF6352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FF6352"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6350" w:type="dxa"/>
          </w:tcPr>
          <w:p w14:paraId="640043AF" w14:textId="0A2AB0DA" w:rsidR="00A9532B" w:rsidRDefault="00A9532B" w:rsidP="00930968">
            <w:pPr>
              <w:pStyle w:val="TableParagraph"/>
              <w:spacing w:line="242" w:lineRule="auto"/>
              <w:ind w:left="107" w:right="81"/>
              <w:jc w:val="both"/>
            </w:pPr>
            <w:r>
              <w:t>Проведение</w:t>
            </w:r>
            <w:r>
              <w:rPr>
                <w:spacing w:val="47"/>
              </w:rPr>
              <w:t xml:space="preserve"> </w:t>
            </w:r>
            <w:r>
              <w:t>профориентационных</w:t>
            </w:r>
            <w:r>
              <w:rPr>
                <w:spacing w:val="47"/>
              </w:rPr>
              <w:t xml:space="preserve"> </w:t>
            </w:r>
            <w:r>
              <w:t>мероприятий</w:t>
            </w:r>
            <w:r>
              <w:rPr>
                <w:spacing w:val="46"/>
              </w:rPr>
              <w:t xml:space="preserve"> </w:t>
            </w:r>
            <w:r>
              <w:t>со</w:t>
            </w:r>
            <w:r>
              <w:rPr>
                <w:spacing w:val="46"/>
              </w:rPr>
              <w:t xml:space="preserve"> </w:t>
            </w:r>
            <w:r>
              <w:t>школьниками</w:t>
            </w:r>
            <w:r>
              <w:rPr>
                <w:spacing w:val="-2"/>
              </w:rPr>
              <w:t xml:space="preserve"> </w:t>
            </w:r>
            <w:r>
              <w:t>и их родителями</w:t>
            </w:r>
          </w:p>
        </w:tc>
        <w:tc>
          <w:tcPr>
            <w:tcW w:w="1701" w:type="dxa"/>
          </w:tcPr>
          <w:p w14:paraId="793170B4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14:paraId="78BDAB50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</w:tr>
      <w:tr w:rsidR="00A9532B" w14:paraId="61074CDE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726998B1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4EC472D5" w14:textId="1B90CFD0" w:rsidR="00A9532B" w:rsidRDefault="00A9532B" w:rsidP="00930968">
            <w:pPr>
              <w:pStyle w:val="TableParagraph"/>
              <w:numPr>
                <w:ilvl w:val="0"/>
                <w:numId w:val="13"/>
              </w:numPr>
              <w:tabs>
                <w:tab w:val="left" w:pos="175"/>
              </w:tabs>
              <w:ind w:left="175" w:right="95" w:hanging="175"/>
              <w:jc w:val="both"/>
            </w:pPr>
            <w:r>
              <w:t>Процент обучающихся, выбравших колледж вследствие профориентационных мероприятий (отдел маркетинга)</w:t>
            </w:r>
          </w:p>
          <w:p w14:paraId="5813B536" w14:textId="201A9D50" w:rsidR="00A9532B" w:rsidRDefault="00A9532B" w:rsidP="00930968">
            <w:pPr>
              <w:pStyle w:val="TableParagraph"/>
              <w:spacing w:line="242" w:lineRule="auto"/>
              <w:ind w:left="107" w:right="81"/>
              <w:jc w:val="both"/>
            </w:pPr>
            <w:r>
              <w:rPr>
                <w:b/>
                <w:i/>
              </w:rPr>
              <w:t>Свыше</w:t>
            </w:r>
            <w:r>
              <w:rPr>
                <w:b/>
                <w:i/>
                <w:spacing w:val="-1"/>
              </w:rPr>
              <w:t xml:space="preserve"> 1</w:t>
            </w:r>
            <w:r>
              <w:rPr>
                <w:b/>
                <w:i/>
              </w:rPr>
              <w:t>0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% обучающихся нового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набора</w:t>
            </w:r>
          </w:p>
        </w:tc>
        <w:tc>
          <w:tcPr>
            <w:tcW w:w="1701" w:type="dxa"/>
          </w:tcPr>
          <w:p w14:paraId="071BBCA6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14:paraId="4E20F296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</w:tr>
      <w:tr w:rsidR="00A9532B" w14:paraId="5DB9D06F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41623370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3CB47C75" w14:textId="3590675A" w:rsidR="00A9532B" w:rsidRDefault="00A9532B" w:rsidP="00930968">
            <w:pPr>
              <w:pStyle w:val="TableParagraph"/>
              <w:numPr>
                <w:ilvl w:val="0"/>
                <w:numId w:val="14"/>
              </w:numPr>
              <w:tabs>
                <w:tab w:val="left" w:pos="175"/>
              </w:tabs>
              <w:ind w:left="147" w:right="99" w:hanging="114"/>
              <w:jc w:val="both"/>
            </w:pPr>
            <w:r>
              <w:t>Участие в проекте «Билет в будущее», «Большая перемена»</w:t>
            </w:r>
          </w:p>
          <w:p w14:paraId="6F5C1CB6" w14:textId="73175BFC" w:rsidR="00A9532B" w:rsidRDefault="00A9532B" w:rsidP="00930968">
            <w:pPr>
              <w:pStyle w:val="TableParagraph"/>
              <w:tabs>
                <w:tab w:val="left" w:pos="175"/>
              </w:tabs>
              <w:ind w:left="827" w:right="99" w:hanging="794"/>
              <w:jc w:val="both"/>
            </w:pPr>
            <w:r>
              <w:rPr>
                <w:b/>
                <w:i/>
              </w:rPr>
              <w:t>(Количество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компетенций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не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ниже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прошлого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  <w:tc>
          <w:tcPr>
            <w:tcW w:w="1701" w:type="dxa"/>
          </w:tcPr>
          <w:p w14:paraId="3BC667D5" w14:textId="3410259B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 раз в год </w:t>
            </w:r>
          </w:p>
        </w:tc>
        <w:tc>
          <w:tcPr>
            <w:tcW w:w="850" w:type="dxa"/>
          </w:tcPr>
          <w:p w14:paraId="458A17A4" w14:textId="1CA2FEE3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9532B" w14:paraId="00D87FFF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38010B0E" w14:textId="2120EFF6" w:rsidR="00A9532B" w:rsidRPr="009835E4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9835E4"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6350" w:type="dxa"/>
          </w:tcPr>
          <w:p w14:paraId="1B11DB4D" w14:textId="0421D4F7" w:rsidR="00A9532B" w:rsidRDefault="00A9532B" w:rsidP="00930968">
            <w:pPr>
              <w:pStyle w:val="TableParagraph"/>
              <w:spacing w:line="242" w:lineRule="auto"/>
              <w:ind w:left="107" w:right="81"/>
              <w:jc w:val="both"/>
            </w:pPr>
            <w:r>
              <w:t>Качество</w:t>
            </w:r>
            <w:r>
              <w:rPr>
                <w:spacing w:val="-3"/>
              </w:rPr>
              <w:t xml:space="preserve"> </w:t>
            </w:r>
            <w:r>
              <w:t>ведения</w:t>
            </w:r>
            <w:r>
              <w:rPr>
                <w:spacing w:val="-3"/>
              </w:rPr>
              <w:t xml:space="preserve"> </w:t>
            </w:r>
            <w:r>
              <w:t>документации</w:t>
            </w:r>
          </w:p>
        </w:tc>
        <w:tc>
          <w:tcPr>
            <w:tcW w:w="1701" w:type="dxa"/>
          </w:tcPr>
          <w:p w14:paraId="1716C9D4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14:paraId="60498DF9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</w:tr>
      <w:tr w:rsidR="00A9532B" w14:paraId="5647843B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487BB9AF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4D8F41F8" w14:textId="576742EA" w:rsidR="00A9532B" w:rsidRDefault="00A9532B" w:rsidP="00930968">
            <w:pPr>
              <w:pStyle w:val="TableParagraph"/>
              <w:spacing w:line="242" w:lineRule="auto"/>
              <w:ind w:left="107" w:right="81"/>
              <w:jc w:val="both"/>
            </w:pP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ведения журнала</w:t>
            </w:r>
            <w:r>
              <w:rPr>
                <w:spacing w:val="1"/>
              </w:rPr>
              <w:t xml:space="preserve"> </w:t>
            </w:r>
            <w:r>
              <w:t>учета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(диспетчер образовательного учреждения, зав.</w:t>
            </w:r>
            <w:r>
              <w:rPr>
                <w:spacing w:val="1"/>
              </w:rPr>
              <w:t xml:space="preserve"> </w:t>
            </w:r>
            <w:r>
              <w:t>отделениями, зам.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УР, зам. директора по ИМР, методист, председатели Ц(М)К)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b/>
                <w:i/>
              </w:rPr>
              <w:t>журнал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ведется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соответствии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1"/>
              </w:rPr>
              <w:t xml:space="preserve"> инструкцией</w:t>
            </w:r>
            <w:r>
              <w:rPr>
                <w:b/>
                <w:i/>
              </w:rPr>
              <w:t>)</w:t>
            </w:r>
          </w:p>
        </w:tc>
        <w:tc>
          <w:tcPr>
            <w:tcW w:w="1701" w:type="dxa"/>
          </w:tcPr>
          <w:p w14:paraId="0BE2A74E" w14:textId="128597E1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11391782" w14:textId="09F9A596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234A53">
              <w:rPr>
                <w:rFonts w:ascii="Times New Roman" w:hAnsi="Times New Roman" w:cs="Times New Roman"/>
              </w:rPr>
              <w:t>3</w:t>
            </w:r>
          </w:p>
        </w:tc>
      </w:tr>
      <w:tr w:rsidR="00A9532B" w14:paraId="5311540C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43486388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4B1F226F" w14:textId="3AA54D8C" w:rsidR="00A9532B" w:rsidRDefault="00A9532B" w:rsidP="00930968">
            <w:pPr>
              <w:pStyle w:val="TableParagraph"/>
              <w:numPr>
                <w:ilvl w:val="0"/>
                <w:numId w:val="15"/>
              </w:numPr>
              <w:ind w:left="175" w:right="93" w:hanging="142"/>
              <w:jc w:val="both"/>
            </w:pPr>
            <w:r>
              <w:t>Своевременность</w:t>
            </w:r>
            <w:r w:rsidRPr="00FF6352">
              <w:rPr>
                <w:spacing w:val="1"/>
              </w:rPr>
              <w:t xml:space="preserve"> </w:t>
            </w:r>
            <w:r>
              <w:t>предоставления</w:t>
            </w:r>
            <w:r w:rsidRPr="00FF6352">
              <w:rPr>
                <w:spacing w:val="1"/>
              </w:rPr>
              <w:t xml:space="preserve"> </w:t>
            </w:r>
            <w:r>
              <w:t>информации</w:t>
            </w:r>
            <w:r w:rsidRPr="00FF6352">
              <w:rPr>
                <w:spacing w:val="1"/>
              </w:rPr>
              <w:t xml:space="preserve"> </w:t>
            </w:r>
            <w:r>
              <w:rPr>
                <w:spacing w:val="1"/>
              </w:rPr>
              <w:t xml:space="preserve">председателями </w:t>
            </w:r>
            <w:r>
              <w:t>Ц(М)К в методический кабинет, учебную часть, зав. отделениям</w:t>
            </w:r>
            <w:r w:rsidRPr="00FF6352">
              <w:rPr>
                <w:spacing w:val="25"/>
              </w:rPr>
              <w:t xml:space="preserve"> </w:t>
            </w:r>
            <w:r>
              <w:t>(</w:t>
            </w:r>
            <w:r w:rsidRPr="00FF6352">
              <w:rPr>
                <w:b/>
                <w:i/>
              </w:rPr>
              <w:t>информация</w:t>
            </w:r>
            <w:r w:rsidRPr="00FF6352">
              <w:rPr>
                <w:b/>
                <w:i/>
                <w:spacing w:val="25"/>
              </w:rPr>
              <w:t xml:space="preserve"> </w:t>
            </w:r>
            <w:r w:rsidRPr="00FF6352">
              <w:rPr>
                <w:b/>
                <w:i/>
              </w:rPr>
              <w:t>предоставлена</w:t>
            </w:r>
            <w:r w:rsidRPr="00FF6352">
              <w:rPr>
                <w:b/>
                <w:i/>
                <w:spacing w:val="26"/>
              </w:rPr>
              <w:t xml:space="preserve"> </w:t>
            </w:r>
            <w:r w:rsidRPr="00FF6352">
              <w:rPr>
                <w:b/>
                <w:i/>
              </w:rPr>
              <w:t>своевре</w:t>
            </w:r>
            <w:r>
              <w:rPr>
                <w:b/>
                <w:i/>
              </w:rPr>
              <w:t>менно)</w:t>
            </w:r>
          </w:p>
        </w:tc>
        <w:tc>
          <w:tcPr>
            <w:tcW w:w="1701" w:type="dxa"/>
          </w:tcPr>
          <w:p w14:paraId="0478E7DA" w14:textId="1E098D89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2D633C69" w14:textId="357B8415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234A53">
              <w:rPr>
                <w:rFonts w:ascii="Times New Roman" w:hAnsi="Times New Roman" w:cs="Times New Roman"/>
              </w:rPr>
              <w:t>3</w:t>
            </w:r>
          </w:p>
        </w:tc>
      </w:tr>
      <w:tr w:rsidR="00A9532B" w14:paraId="50EA3C4C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03641EB5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32FABD21" w14:textId="26433A99" w:rsidR="00A9532B" w:rsidRDefault="00A9532B" w:rsidP="00930968">
            <w:pPr>
              <w:pStyle w:val="TableParagraph"/>
              <w:ind w:left="175" w:right="95"/>
              <w:jc w:val="both"/>
            </w:pPr>
            <w:r>
              <w:t>Всего (максимальное количество баллов)</w:t>
            </w:r>
          </w:p>
        </w:tc>
        <w:tc>
          <w:tcPr>
            <w:tcW w:w="1701" w:type="dxa"/>
          </w:tcPr>
          <w:p w14:paraId="58365761" w14:textId="647CA413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7C30D83" w14:textId="250E8098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2B7260D" w14:textId="77777777" w:rsidR="001C3CA5" w:rsidRPr="001C3CA5" w:rsidRDefault="001C3CA5" w:rsidP="001C3CA5">
      <w:pPr>
        <w:widowControl w:val="0"/>
        <w:autoSpaceDE w:val="0"/>
        <w:autoSpaceDN w:val="0"/>
        <w:spacing w:before="69" w:after="0" w:line="240" w:lineRule="auto"/>
        <w:ind w:left="578"/>
        <w:rPr>
          <w:rFonts w:ascii="Times New Roman" w:eastAsia="Times New Roman" w:hAnsi="Times New Roman" w:cs="Times New Roman"/>
          <w:b/>
        </w:rPr>
      </w:pPr>
    </w:p>
    <w:p w14:paraId="2A104084" w14:textId="4C87C565" w:rsidR="001C3CA5" w:rsidRDefault="001C3CA5" w:rsidP="001C3CA5">
      <w:pPr>
        <w:rPr>
          <w:rFonts w:ascii="Times New Roman" w:hAnsi="Times New Roman" w:cs="Times New Roman"/>
        </w:rPr>
      </w:pPr>
    </w:p>
    <w:p w14:paraId="17A1AF4C" w14:textId="099FDBB7" w:rsidR="00663B87" w:rsidRDefault="00663B87"/>
    <w:sectPr w:rsidR="0066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E14A4"/>
    <w:multiLevelType w:val="hybridMultilevel"/>
    <w:tmpl w:val="23282E70"/>
    <w:lvl w:ilvl="0" w:tplc="FBAEC77C">
      <w:numFmt w:val="bullet"/>
      <w:lvlText w:val=""/>
      <w:lvlJc w:val="left"/>
      <w:pPr>
        <w:ind w:left="541" w:hanging="20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E56D0E2">
      <w:numFmt w:val="bullet"/>
      <w:lvlText w:val="•"/>
      <w:lvlJc w:val="left"/>
      <w:pPr>
        <w:ind w:left="1078" w:hanging="207"/>
      </w:pPr>
      <w:rPr>
        <w:rFonts w:hint="default"/>
        <w:lang w:val="ru-RU" w:eastAsia="en-US" w:bidi="ar-SA"/>
      </w:rPr>
    </w:lvl>
    <w:lvl w:ilvl="2" w:tplc="159A2292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3" w:tplc="9AB453AC">
      <w:numFmt w:val="bullet"/>
      <w:lvlText w:val="•"/>
      <w:lvlJc w:val="left"/>
      <w:pPr>
        <w:ind w:left="2154" w:hanging="207"/>
      </w:pPr>
      <w:rPr>
        <w:rFonts w:hint="default"/>
        <w:lang w:val="ru-RU" w:eastAsia="en-US" w:bidi="ar-SA"/>
      </w:rPr>
    </w:lvl>
    <w:lvl w:ilvl="4" w:tplc="6B9CD97A">
      <w:numFmt w:val="bullet"/>
      <w:lvlText w:val="•"/>
      <w:lvlJc w:val="left"/>
      <w:pPr>
        <w:ind w:left="2692" w:hanging="207"/>
      </w:pPr>
      <w:rPr>
        <w:rFonts w:hint="default"/>
        <w:lang w:val="ru-RU" w:eastAsia="en-US" w:bidi="ar-SA"/>
      </w:rPr>
    </w:lvl>
    <w:lvl w:ilvl="5" w:tplc="99EEC23C">
      <w:numFmt w:val="bullet"/>
      <w:lvlText w:val="•"/>
      <w:lvlJc w:val="left"/>
      <w:pPr>
        <w:ind w:left="3231" w:hanging="207"/>
      </w:pPr>
      <w:rPr>
        <w:rFonts w:hint="default"/>
        <w:lang w:val="ru-RU" w:eastAsia="en-US" w:bidi="ar-SA"/>
      </w:rPr>
    </w:lvl>
    <w:lvl w:ilvl="6" w:tplc="FCF4D292">
      <w:numFmt w:val="bullet"/>
      <w:lvlText w:val="•"/>
      <w:lvlJc w:val="left"/>
      <w:pPr>
        <w:ind w:left="3769" w:hanging="207"/>
      </w:pPr>
      <w:rPr>
        <w:rFonts w:hint="default"/>
        <w:lang w:val="ru-RU" w:eastAsia="en-US" w:bidi="ar-SA"/>
      </w:rPr>
    </w:lvl>
    <w:lvl w:ilvl="7" w:tplc="E8965EB0">
      <w:numFmt w:val="bullet"/>
      <w:lvlText w:val="•"/>
      <w:lvlJc w:val="left"/>
      <w:pPr>
        <w:ind w:left="4307" w:hanging="207"/>
      </w:pPr>
      <w:rPr>
        <w:rFonts w:hint="default"/>
        <w:lang w:val="ru-RU" w:eastAsia="en-US" w:bidi="ar-SA"/>
      </w:rPr>
    </w:lvl>
    <w:lvl w:ilvl="8" w:tplc="F4726F12">
      <w:numFmt w:val="bullet"/>
      <w:lvlText w:val="•"/>
      <w:lvlJc w:val="left"/>
      <w:pPr>
        <w:ind w:left="4845" w:hanging="207"/>
      </w:pPr>
      <w:rPr>
        <w:rFonts w:hint="default"/>
        <w:lang w:val="ru-RU" w:eastAsia="en-US" w:bidi="ar-SA"/>
      </w:rPr>
    </w:lvl>
  </w:abstractNum>
  <w:abstractNum w:abstractNumId="1" w15:restartNumberingAfterBreak="0">
    <w:nsid w:val="05437AF6"/>
    <w:multiLevelType w:val="hybridMultilevel"/>
    <w:tmpl w:val="15BE6706"/>
    <w:lvl w:ilvl="0" w:tplc="C4B2572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BE8C0AE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6BC4AF9C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660C7824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57BE956A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9A5AD640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EB4427FC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66A06818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EE500236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89570B6"/>
    <w:multiLevelType w:val="multilevel"/>
    <w:tmpl w:val="C3320CF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708" w:hanging="42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44" w:hanging="1440"/>
      </w:pPr>
      <w:rPr>
        <w:rFonts w:hint="default"/>
      </w:rPr>
    </w:lvl>
  </w:abstractNum>
  <w:abstractNum w:abstractNumId="3" w15:restartNumberingAfterBreak="0">
    <w:nsid w:val="14AA78EA"/>
    <w:multiLevelType w:val="hybridMultilevel"/>
    <w:tmpl w:val="1CAC742E"/>
    <w:lvl w:ilvl="0" w:tplc="98E6141E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EA4EAE4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DAA0F046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48A8A17C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ADF06636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AF1C323C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8286CABA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F9F48FD2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E6525300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1A8E73A8"/>
    <w:multiLevelType w:val="hybridMultilevel"/>
    <w:tmpl w:val="87F64CCE"/>
    <w:lvl w:ilvl="0" w:tplc="122C8212">
      <w:numFmt w:val="bullet"/>
      <w:lvlText w:val=""/>
      <w:lvlJc w:val="left"/>
      <w:pPr>
        <w:ind w:left="1765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D44A53C">
      <w:numFmt w:val="bullet"/>
      <w:lvlText w:val="•"/>
      <w:lvlJc w:val="left"/>
      <w:pPr>
        <w:ind w:left="2268" w:hanging="348"/>
      </w:pPr>
      <w:rPr>
        <w:rFonts w:hint="default"/>
        <w:lang w:val="ru-RU" w:eastAsia="en-US" w:bidi="ar-SA"/>
      </w:rPr>
    </w:lvl>
    <w:lvl w:ilvl="2" w:tplc="8FF4F5E6">
      <w:numFmt w:val="bullet"/>
      <w:lvlText w:val="•"/>
      <w:lvlJc w:val="left"/>
      <w:pPr>
        <w:ind w:left="2778" w:hanging="348"/>
      </w:pPr>
      <w:rPr>
        <w:rFonts w:hint="default"/>
        <w:lang w:val="ru-RU" w:eastAsia="en-US" w:bidi="ar-SA"/>
      </w:rPr>
    </w:lvl>
    <w:lvl w:ilvl="3" w:tplc="00CC0980">
      <w:numFmt w:val="bullet"/>
      <w:lvlText w:val="•"/>
      <w:lvlJc w:val="left"/>
      <w:pPr>
        <w:ind w:left="3288" w:hanging="348"/>
      </w:pPr>
      <w:rPr>
        <w:rFonts w:hint="default"/>
        <w:lang w:val="ru-RU" w:eastAsia="en-US" w:bidi="ar-SA"/>
      </w:rPr>
    </w:lvl>
    <w:lvl w:ilvl="4" w:tplc="EEF868AE">
      <w:numFmt w:val="bullet"/>
      <w:lvlText w:val="•"/>
      <w:lvlJc w:val="left"/>
      <w:pPr>
        <w:ind w:left="3798" w:hanging="348"/>
      </w:pPr>
      <w:rPr>
        <w:rFonts w:hint="default"/>
        <w:lang w:val="ru-RU" w:eastAsia="en-US" w:bidi="ar-SA"/>
      </w:rPr>
    </w:lvl>
    <w:lvl w:ilvl="5" w:tplc="554E0B1E">
      <w:numFmt w:val="bullet"/>
      <w:lvlText w:val="•"/>
      <w:lvlJc w:val="left"/>
      <w:pPr>
        <w:ind w:left="4309" w:hanging="348"/>
      </w:pPr>
      <w:rPr>
        <w:rFonts w:hint="default"/>
        <w:lang w:val="ru-RU" w:eastAsia="en-US" w:bidi="ar-SA"/>
      </w:rPr>
    </w:lvl>
    <w:lvl w:ilvl="6" w:tplc="C76AB09A">
      <w:numFmt w:val="bullet"/>
      <w:lvlText w:val="•"/>
      <w:lvlJc w:val="left"/>
      <w:pPr>
        <w:ind w:left="4819" w:hanging="348"/>
      </w:pPr>
      <w:rPr>
        <w:rFonts w:hint="default"/>
        <w:lang w:val="ru-RU" w:eastAsia="en-US" w:bidi="ar-SA"/>
      </w:rPr>
    </w:lvl>
    <w:lvl w:ilvl="7" w:tplc="8940E0C4">
      <w:numFmt w:val="bullet"/>
      <w:lvlText w:val="•"/>
      <w:lvlJc w:val="left"/>
      <w:pPr>
        <w:ind w:left="5329" w:hanging="348"/>
      </w:pPr>
      <w:rPr>
        <w:rFonts w:hint="default"/>
        <w:lang w:val="ru-RU" w:eastAsia="en-US" w:bidi="ar-SA"/>
      </w:rPr>
    </w:lvl>
    <w:lvl w:ilvl="8" w:tplc="785CBBF0">
      <w:numFmt w:val="bullet"/>
      <w:lvlText w:val="•"/>
      <w:lvlJc w:val="left"/>
      <w:pPr>
        <w:ind w:left="5839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33323185"/>
    <w:multiLevelType w:val="hybridMultilevel"/>
    <w:tmpl w:val="07DC07F0"/>
    <w:lvl w:ilvl="0" w:tplc="E4A420F8">
      <w:numFmt w:val="bullet"/>
      <w:lvlText w:val=""/>
      <w:lvlJc w:val="left"/>
      <w:pPr>
        <w:ind w:left="673" w:hanging="20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4ACF06E">
      <w:numFmt w:val="bullet"/>
      <w:lvlText w:val="•"/>
      <w:lvlJc w:val="left"/>
      <w:pPr>
        <w:ind w:left="1204" w:hanging="207"/>
      </w:pPr>
      <w:rPr>
        <w:rFonts w:hint="default"/>
        <w:lang w:val="ru-RU" w:eastAsia="en-US" w:bidi="ar-SA"/>
      </w:rPr>
    </w:lvl>
    <w:lvl w:ilvl="2" w:tplc="67FEF6EA">
      <w:numFmt w:val="bullet"/>
      <w:lvlText w:val="•"/>
      <w:lvlJc w:val="left"/>
      <w:pPr>
        <w:ind w:left="1728" w:hanging="207"/>
      </w:pPr>
      <w:rPr>
        <w:rFonts w:hint="default"/>
        <w:lang w:val="ru-RU" w:eastAsia="en-US" w:bidi="ar-SA"/>
      </w:rPr>
    </w:lvl>
    <w:lvl w:ilvl="3" w:tplc="F6805802">
      <w:numFmt w:val="bullet"/>
      <w:lvlText w:val="•"/>
      <w:lvlJc w:val="left"/>
      <w:pPr>
        <w:ind w:left="2252" w:hanging="207"/>
      </w:pPr>
      <w:rPr>
        <w:rFonts w:hint="default"/>
        <w:lang w:val="ru-RU" w:eastAsia="en-US" w:bidi="ar-SA"/>
      </w:rPr>
    </w:lvl>
    <w:lvl w:ilvl="4" w:tplc="B11C2518">
      <w:numFmt w:val="bullet"/>
      <w:lvlText w:val="•"/>
      <w:lvlJc w:val="left"/>
      <w:pPr>
        <w:ind w:left="2776" w:hanging="207"/>
      </w:pPr>
      <w:rPr>
        <w:rFonts w:hint="default"/>
        <w:lang w:val="ru-RU" w:eastAsia="en-US" w:bidi="ar-SA"/>
      </w:rPr>
    </w:lvl>
    <w:lvl w:ilvl="5" w:tplc="5D1EC3A4">
      <w:numFmt w:val="bullet"/>
      <w:lvlText w:val="•"/>
      <w:lvlJc w:val="left"/>
      <w:pPr>
        <w:ind w:left="3301" w:hanging="207"/>
      </w:pPr>
      <w:rPr>
        <w:rFonts w:hint="default"/>
        <w:lang w:val="ru-RU" w:eastAsia="en-US" w:bidi="ar-SA"/>
      </w:rPr>
    </w:lvl>
    <w:lvl w:ilvl="6" w:tplc="DF1A9652">
      <w:numFmt w:val="bullet"/>
      <w:lvlText w:val="•"/>
      <w:lvlJc w:val="left"/>
      <w:pPr>
        <w:ind w:left="3825" w:hanging="207"/>
      </w:pPr>
      <w:rPr>
        <w:rFonts w:hint="default"/>
        <w:lang w:val="ru-RU" w:eastAsia="en-US" w:bidi="ar-SA"/>
      </w:rPr>
    </w:lvl>
    <w:lvl w:ilvl="7" w:tplc="5B2AD5DC">
      <w:numFmt w:val="bullet"/>
      <w:lvlText w:val="•"/>
      <w:lvlJc w:val="left"/>
      <w:pPr>
        <w:ind w:left="4349" w:hanging="207"/>
      </w:pPr>
      <w:rPr>
        <w:rFonts w:hint="default"/>
        <w:lang w:val="ru-RU" w:eastAsia="en-US" w:bidi="ar-SA"/>
      </w:rPr>
    </w:lvl>
    <w:lvl w:ilvl="8" w:tplc="D3645F56">
      <w:numFmt w:val="bullet"/>
      <w:lvlText w:val="•"/>
      <w:lvlJc w:val="left"/>
      <w:pPr>
        <w:ind w:left="4873" w:hanging="207"/>
      </w:pPr>
      <w:rPr>
        <w:rFonts w:hint="default"/>
        <w:lang w:val="ru-RU" w:eastAsia="en-US" w:bidi="ar-SA"/>
      </w:rPr>
    </w:lvl>
  </w:abstractNum>
  <w:abstractNum w:abstractNumId="6" w15:restartNumberingAfterBreak="0">
    <w:nsid w:val="33726A1C"/>
    <w:multiLevelType w:val="hybridMultilevel"/>
    <w:tmpl w:val="1F541DC2"/>
    <w:lvl w:ilvl="0" w:tplc="DF008688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26E722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BA0E40A2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EB860FD8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3086D0F4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9F5CFA7C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0E7E5E7C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2CF4F2A8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A6907DD0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3E534863"/>
    <w:multiLevelType w:val="hybridMultilevel"/>
    <w:tmpl w:val="6D026A7A"/>
    <w:lvl w:ilvl="0" w:tplc="6486098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5C0A2E4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8924A66E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53F0B06E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EF1A7DB2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8D30E216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1AF201C4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366A0F94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EAC076BC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46C82561"/>
    <w:multiLevelType w:val="multilevel"/>
    <w:tmpl w:val="47C6E02E"/>
    <w:lvl w:ilvl="0">
      <w:start w:val="1"/>
      <w:numFmt w:val="decimal"/>
      <w:lvlText w:val="%1."/>
      <w:lvlJc w:val="left"/>
      <w:pPr>
        <w:ind w:left="4346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8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40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1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2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4" w:hanging="850"/>
      </w:pPr>
      <w:rPr>
        <w:rFonts w:hint="default"/>
        <w:lang w:val="ru-RU" w:eastAsia="en-US" w:bidi="ar-SA"/>
      </w:rPr>
    </w:lvl>
  </w:abstractNum>
  <w:abstractNum w:abstractNumId="9" w15:restartNumberingAfterBreak="0">
    <w:nsid w:val="4C577C92"/>
    <w:multiLevelType w:val="hybridMultilevel"/>
    <w:tmpl w:val="98A2FFE8"/>
    <w:lvl w:ilvl="0" w:tplc="EF46D8BC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798717E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6A7A69E6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1D48D79A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D982E34C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6F70A914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0A164E98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7D6ACE6C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B5DA0B76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508B362E"/>
    <w:multiLevelType w:val="hybridMultilevel"/>
    <w:tmpl w:val="B002E8AE"/>
    <w:lvl w:ilvl="0" w:tplc="7A2AFC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C65B8"/>
    <w:multiLevelType w:val="hybridMultilevel"/>
    <w:tmpl w:val="0FCA311E"/>
    <w:lvl w:ilvl="0" w:tplc="C0AC349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33098A8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0DE21CA0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7B724C62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A3C0A738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C0C26984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4EF2EAE8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65306596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807CB6B4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5F9817AE"/>
    <w:multiLevelType w:val="multilevel"/>
    <w:tmpl w:val="49187D4C"/>
    <w:lvl w:ilvl="0">
      <w:start w:val="1"/>
      <w:numFmt w:val="decimal"/>
      <w:lvlText w:val="%1"/>
      <w:lvlJc w:val="left"/>
      <w:pPr>
        <w:ind w:left="438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8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7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4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850"/>
      </w:pPr>
      <w:rPr>
        <w:rFonts w:hint="default"/>
        <w:lang w:val="ru-RU" w:eastAsia="en-US" w:bidi="ar-SA"/>
      </w:rPr>
    </w:lvl>
  </w:abstractNum>
  <w:abstractNum w:abstractNumId="13" w15:restartNumberingAfterBreak="0">
    <w:nsid w:val="5F9F22C6"/>
    <w:multiLevelType w:val="hybridMultilevel"/>
    <w:tmpl w:val="6BA29954"/>
    <w:lvl w:ilvl="0" w:tplc="B9B04E68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2C8511A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AE94F618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7AE8AADA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1966CB70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3A4CF236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BB3ED13C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66D2059C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88F6CEF0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67B56541"/>
    <w:multiLevelType w:val="hybridMultilevel"/>
    <w:tmpl w:val="7732177E"/>
    <w:lvl w:ilvl="0" w:tplc="943AF504">
      <w:numFmt w:val="bullet"/>
      <w:lvlText w:val="-"/>
      <w:lvlJc w:val="left"/>
      <w:pPr>
        <w:ind w:left="438" w:hanging="8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AABA32">
      <w:numFmt w:val="bullet"/>
      <w:lvlText w:val="•"/>
      <w:lvlJc w:val="left"/>
      <w:pPr>
        <w:ind w:left="1478" w:hanging="850"/>
      </w:pPr>
      <w:rPr>
        <w:rFonts w:hint="default"/>
        <w:lang w:val="ru-RU" w:eastAsia="en-US" w:bidi="ar-SA"/>
      </w:rPr>
    </w:lvl>
    <w:lvl w:ilvl="2" w:tplc="A926AC5C">
      <w:numFmt w:val="bullet"/>
      <w:lvlText w:val="•"/>
      <w:lvlJc w:val="left"/>
      <w:pPr>
        <w:ind w:left="2517" w:hanging="850"/>
      </w:pPr>
      <w:rPr>
        <w:rFonts w:hint="default"/>
        <w:lang w:val="ru-RU" w:eastAsia="en-US" w:bidi="ar-SA"/>
      </w:rPr>
    </w:lvl>
    <w:lvl w:ilvl="3" w:tplc="FB769C0E">
      <w:numFmt w:val="bullet"/>
      <w:lvlText w:val="•"/>
      <w:lvlJc w:val="left"/>
      <w:pPr>
        <w:ind w:left="3555" w:hanging="850"/>
      </w:pPr>
      <w:rPr>
        <w:rFonts w:hint="default"/>
        <w:lang w:val="ru-RU" w:eastAsia="en-US" w:bidi="ar-SA"/>
      </w:rPr>
    </w:lvl>
    <w:lvl w:ilvl="4" w:tplc="70585872">
      <w:numFmt w:val="bullet"/>
      <w:lvlText w:val="•"/>
      <w:lvlJc w:val="left"/>
      <w:pPr>
        <w:ind w:left="4594" w:hanging="850"/>
      </w:pPr>
      <w:rPr>
        <w:rFonts w:hint="default"/>
        <w:lang w:val="ru-RU" w:eastAsia="en-US" w:bidi="ar-SA"/>
      </w:rPr>
    </w:lvl>
    <w:lvl w:ilvl="5" w:tplc="711474B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ABC5292">
      <w:numFmt w:val="bullet"/>
      <w:lvlText w:val="•"/>
      <w:lvlJc w:val="left"/>
      <w:pPr>
        <w:ind w:left="6671" w:hanging="850"/>
      </w:pPr>
      <w:rPr>
        <w:rFonts w:hint="default"/>
        <w:lang w:val="ru-RU" w:eastAsia="en-US" w:bidi="ar-SA"/>
      </w:rPr>
    </w:lvl>
    <w:lvl w:ilvl="7" w:tplc="3EB4F4B2">
      <w:numFmt w:val="bullet"/>
      <w:lvlText w:val="•"/>
      <w:lvlJc w:val="left"/>
      <w:pPr>
        <w:ind w:left="7710" w:hanging="850"/>
      </w:pPr>
      <w:rPr>
        <w:rFonts w:hint="default"/>
        <w:lang w:val="ru-RU" w:eastAsia="en-US" w:bidi="ar-SA"/>
      </w:rPr>
    </w:lvl>
    <w:lvl w:ilvl="8" w:tplc="F3C8D45E">
      <w:numFmt w:val="bullet"/>
      <w:lvlText w:val="•"/>
      <w:lvlJc w:val="left"/>
      <w:pPr>
        <w:ind w:left="8749" w:hanging="850"/>
      </w:pPr>
      <w:rPr>
        <w:rFonts w:hint="default"/>
        <w:lang w:val="ru-RU" w:eastAsia="en-US" w:bidi="ar-SA"/>
      </w:rPr>
    </w:lvl>
  </w:abstractNum>
  <w:abstractNum w:abstractNumId="15" w15:restartNumberingAfterBreak="0">
    <w:nsid w:val="75685BFF"/>
    <w:multiLevelType w:val="hybridMultilevel"/>
    <w:tmpl w:val="1F989120"/>
    <w:lvl w:ilvl="0" w:tplc="EB721618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A163104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F4AAE902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86608AD2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FDC61B7A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56BCCCE0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54B2A7F0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26BE8E00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421A7056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7D1C7D0E"/>
    <w:multiLevelType w:val="hybridMultilevel"/>
    <w:tmpl w:val="C8248258"/>
    <w:lvl w:ilvl="0" w:tplc="E0C2F42C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BDEF8FC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A57E7B64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321CB19C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516AE010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757C9D06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6E9256D6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AD926F20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9D3A2258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7E026EF1"/>
    <w:multiLevelType w:val="hybridMultilevel"/>
    <w:tmpl w:val="A5809D2A"/>
    <w:lvl w:ilvl="0" w:tplc="E20211BE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F3E28D0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0E6A3522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ACEA2C22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5F500016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85581A92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B7F8381E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65BAED4C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2E9CA372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num w:numId="1" w16cid:durableId="54086166">
    <w:abstractNumId w:val="14"/>
  </w:num>
  <w:num w:numId="2" w16cid:durableId="2043093459">
    <w:abstractNumId w:val="12"/>
  </w:num>
  <w:num w:numId="3" w16cid:durableId="22479452">
    <w:abstractNumId w:val="8"/>
  </w:num>
  <w:num w:numId="4" w16cid:durableId="2055035221">
    <w:abstractNumId w:val="0"/>
  </w:num>
  <w:num w:numId="5" w16cid:durableId="596212308">
    <w:abstractNumId w:val="5"/>
  </w:num>
  <w:num w:numId="6" w16cid:durableId="1902792480">
    <w:abstractNumId w:val="1"/>
  </w:num>
  <w:num w:numId="7" w16cid:durableId="660430686">
    <w:abstractNumId w:val="3"/>
  </w:num>
  <w:num w:numId="8" w16cid:durableId="1183401464">
    <w:abstractNumId w:val="11"/>
  </w:num>
  <w:num w:numId="9" w16cid:durableId="1631938083">
    <w:abstractNumId w:val="13"/>
  </w:num>
  <w:num w:numId="10" w16cid:durableId="390882380">
    <w:abstractNumId w:val="7"/>
  </w:num>
  <w:num w:numId="11" w16cid:durableId="1084450192">
    <w:abstractNumId w:val="16"/>
  </w:num>
  <w:num w:numId="12" w16cid:durableId="1845853415">
    <w:abstractNumId w:val="15"/>
  </w:num>
  <w:num w:numId="13" w16cid:durableId="465509933">
    <w:abstractNumId w:val="17"/>
  </w:num>
  <w:num w:numId="14" w16cid:durableId="203829645">
    <w:abstractNumId w:val="9"/>
  </w:num>
  <w:num w:numId="15" w16cid:durableId="2132282262">
    <w:abstractNumId w:val="6"/>
  </w:num>
  <w:num w:numId="16" w16cid:durableId="1700276837">
    <w:abstractNumId w:val="4"/>
  </w:num>
  <w:num w:numId="17" w16cid:durableId="1581790668">
    <w:abstractNumId w:val="2"/>
  </w:num>
  <w:num w:numId="18" w16cid:durableId="13215385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03B8"/>
    <w:rsid w:val="000245B3"/>
    <w:rsid w:val="0003493C"/>
    <w:rsid w:val="00075E13"/>
    <w:rsid w:val="00083650"/>
    <w:rsid w:val="000A294C"/>
    <w:rsid w:val="000C4D40"/>
    <w:rsid w:val="00175BAC"/>
    <w:rsid w:val="00191BF9"/>
    <w:rsid w:val="001C3CA5"/>
    <w:rsid w:val="001E16F8"/>
    <w:rsid w:val="00201192"/>
    <w:rsid w:val="0022792F"/>
    <w:rsid w:val="00234A53"/>
    <w:rsid w:val="00351FAF"/>
    <w:rsid w:val="00360CC7"/>
    <w:rsid w:val="003F7BEC"/>
    <w:rsid w:val="00411E4A"/>
    <w:rsid w:val="00416345"/>
    <w:rsid w:val="004227F7"/>
    <w:rsid w:val="00440729"/>
    <w:rsid w:val="00477495"/>
    <w:rsid w:val="004F4C17"/>
    <w:rsid w:val="00511E21"/>
    <w:rsid w:val="00533C79"/>
    <w:rsid w:val="005B53CC"/>
    <w:rsid w:val="0061021B"/>
    <w:rsid w:val="00663B87"/>
    <w:rsid w:val="006A3BE4"/>
    <w:rsid w:val="007B4ECD"/>
    <w:rsid w:val="007C1D33"/>
    <w:rsid w:val="00813908"/>
    <w:rsid w:val="00842717"/>
    <w:rsid w:val="008E1F3F"/>
    <w:rsid w:val="00930968"/>
    <w:rsid w:val="009835E4"/>
    <w:rsid w:val="00990515"/>
    <w:rsid w:val="009C274A"/>
    <w:rsid w:val="00A20644"/>
    <w:rsid w:val="00A9532B"/>
    <w:rsid w:val="00AF1F02"/>
    <w:rsid w:val="00B466E3"/>
    <w:rsid w:val="00B546ED"/>
    <w:rsid w:val="00B6110B"/>
    <w:rsid w:val="00B868DB"/>
    <w:rsid w:val="00C515E9"/>
    <w:rsid w:val="00CB756D"/>
    <w:rsid w:val="00CC3322"/>
    <w:rsid w:val="00CE03B8"/>
    <w:rsid w:val="00DD68EB"/>
    <w:rsid w:val="00E451A6"/>
    <w:rsid w:val="00E849CC"/>
    <w:rsid w:val="00EE0AC0"/>
    <w:rsid w:val="00EF0AA8"/>
    <w:rsid w:val="00FF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9B889"/>
  <w15:docId w15:val="{4265A20D-AADF-4DC2-8571-25FB27D8F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46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C3CA5"/>
    <w:pPr>
      <w:ind w:left="720"/>
      <w:contextualSpacing/>
    </w:pPr>
  </w:style>
  <w:style w:type="table" w:styleId="a4">
    <w:name w:val="Table Grid"/>
    <w:basedOn w:val="a1"/>
    <w:uiPriority w:val="39"/>
    <w:rsid w:val="001C3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5B53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">
    <w:name w:val="Сетка таблицы1"/>
    <w:basedOn w:val="a1"/>
    <w:next w:val="a4"/>
    <w:uiPriority w:val="39"/>
    <w:rsid w:val="00813908"/>
    <w:pPr>
      <w:suppressAutoHyphens/>
      <w:spacing w:after="0" w:line="240" w:lineRule="auto"/>
    </w:pPr>
    <w:rPr>
      <w:rFonts w:ascii="Calibri" w:eastAsia="Calibri" w:hAnsi="Calibri" w:cs="Calibri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3585</Words>
  <Characters>20438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svetlana.snezhko@dnevnik.ru</dc:creator>
  <cp:keywords/>
  <dc:description/>
  <cp:lastModifiedBy>Metodkab-203</cp:lastModifiedBy>
  <cp:revision>32</cp:revision>
  <cp:lastPrinted>2026-01-28T10:41:00Z</cp:lastPrinted>
  <dcterms:created xsi:type="dcterms:W3CDTF">2022-02-28T10:40:00Z</dcterms:created>
  <dcterms:modified xsi:type="dcterms:W3CDTF">2026-01-28T10:55:00Z</dcterms:modified>
</cp:coreProperties>
</file>