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F57A" w14:textId="2817C356" w:rsidR="00A95D1F" w:rsidRDefault="00CE7F46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564FC0" wp14:editId="03214F23">
            <wp:simplePos x="0" y="0"/>
            <wp:positionH relativeFrom="column">
              <wp:posOffset>-1118236</wp:posOffset>
            </wp:positionH>
            <wp:positionV relativeFrom="paragraph">
              <wp:posOffset>-607060</wp:posOffset>
            </wp:positionV>
            <wp:extent cx="7572375" cy="4104334"/>
            <wp:effectExtent l="0" t="0" r="0" b="0"/>
            <wp:wrapNone/>
            <wp:docPr id="40040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40165" name="Рисунок 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13"/>
                    <a:stretch/>
                  </pic:blipFill>
                  <pic:spPr bwMode="auto">
                    <a:xfrm rot="10800000">
                      <a:off x="0" y="0"/>
                      <a:ext cx="7591686" cy="4114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A2350" w14:textId="2FEBAB02" w:rsidR="00A95D1F" w:rsidRDefault="00A95D1F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2FBD8D0" w14:textId="77777777" w:rsidR="00BD5F9A" w:rsidRPr="00CE7F46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b/>
          <w:iCs/>
          <w:color w:val="FFFFFF" w:themeColor="background1"/>
          <w:sz w:val="24"/>
          <w:szCs w:val="24"/>
          <w:vertAlign w:val="superscript"/>
        </w:rPr>
      </w:pPr>
      <w:r w:rsidRPr="00CE7F46">
        <w:rPr>
          <w:rFonts w:ascii="Times New Roman" w:hAnsi="Times New Roman"/>
          <w:color w:val="FFFFFF" w:themeColor="background1"/>
          <w:sz w:val="28"/>
          <w:szCs w:val="28"/>
        </w:rPr>
        <w:t>МИНИСТЕРСТВО ОБРАЗОВАНИЯ СВЕРДЛОВСКОЙ ОБЛАСТИ</w:t>
      </w:r>
    </w:p>
    <w:p w14:paraId="02B98520" w14:textId="77777777" w:rsidR="00BD5F9A" w:rsidRPr="00CE7F46" w:rsidRDefault="00BD5F9A" w:rsidP="00BD5F9A">
      <w:pPr>
        <w:suppressAutoHyphens/>
        <w:spacing w:after="0" w:line="36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CE7F46">
        <w:rPr>
          <w:rFonts w:ascii="Times New Roman" w:hAnsi="Times New Roman"/>
          <w:color w:val="FFFFFF" w:themeColor="background1"/>
          <w:sz w:val="28"/>
          <w:szCs w:val="28"/>
        </w:rPr>
        <w:t>ГАПОУ СО «Красноуфимский аграрный колледж»</w:t>
      </w:r>
    </w:p>
    <w:p w14:paraId="2234BCC5" w14:textId="2AD42838" w:rsidR="00BD5F9A" w:rsidRPr="00CE7F46" w:rsidRDefault="00BD5F9A" w:rsidP="00BD5F9A">
      <w:pPr>
        <w:suppressAutoHyphens/>
        <w:spacing w:after="0" w:line="36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5C3AA87C" w14:textId="77777777" w:rsidR="00BD5F9A" w:rsidRPr="00CE7F46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515E8280" w14:textId="77777777" w:rsidR="00BD5F9A" w:rsidRPr="00CE7F46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FFFFFF" w:themeColor="background1"/>
          <w:sz w:val="24"/>
          <w:szCs w:val="24"/>
        </w:rPr>
      </w:pPr>
    </w:p>
    <w:tbl>
      <w:tblPr>
        <w:tblW w:w="9819" w:type="dxa"/>
        <w:jc w:val="center"/>
        <w:tblLayout w:type="fixed"/>
        <w:tblLook w:val="01E0" w:firstRow="1" w:lastRow="1" w:firstColumn="1" w:lastColumn="1" w:noHBand="0" w:noVBand="0"/>
      </w:tblPr>
      <w:tblGrid>
        <w:gridCol w:w="3597"/>
        <w:gridCol w:w="2688"/>
        <w:gridCol w:w="3534"/>
      </w:tblGrid>
      <w:tr w:rsidR="00CE7F46" w:rsidRPr="00CE7F46" w14:paraId="1028AAB3" w14:textId="77777777" w:rsidTr="00292688">
        <w:trPr>
          <w:jc w:val="center"/>
        </w:trPr>
        <w:tc>
          <w:tcPr>
            <w:tcW w:w="3597" w:type="dxa"/>
          </w:tcPr>
          <w:p w14:paraId="31C14018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CE7F4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РАССМОТРЕНО цикловой методической комиссией</w:t>
            </w:r>
          </w:p>
          <w:p w14:paraId="5DC49928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CE7F4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технических дисциплин</w:t>
            </w:r>
          </w:p>
          <w:p w14:paraId="5A347576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CE7F4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протокол №___ «___»___20__ г.</w:t>
            </w:r>
          </w:p>
          <w:p w14:paraId="298B1938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CE7F4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Председатель</w:t>
            </w:r>
          </w:p>
          <w:p w14:paraId="58533BA7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CE7F4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  <w:u w:val="single"/>
              </w:rPr>
              <w:t>Шарапов С.В.______________</w:t>
            </w:r>
          </w:p>
          <w:p w14:paraId="0C246C5C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16"/>
                <w:szCs w:val="16"/>
              </w:rPr>
            </w:pPr>
            <w:r w:rsidRPr="00CE7F46">
              <w:rPr>
                <w:rFonts w:ascii="Times New Roman" w:eastAsia="Calibri" w:hAnsi="Times New Roman"/>
                <w:color w:val="FFFFFF" w:themeColor="background1"/>
                <w:sz w:val="16"/>
                <w:szCs w:val="16"/>
              </w:rPr>
              <w:t xml:space="preserve">  ФИО председателя                 подпись</w:t>
            </w:r>
          </w:p>
          <w:p w14:paraId="6C5DAE1B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88" w:type="dxa"/>
          </w:tcPr>
          <w:p w14:paraId="60ED33D9" w14:textId="7E694829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Calibri" w:eastAsia="Calibri" w:hAnsi="Calibr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534" w:type="dxa"/>
          </w:tcPr>
          <w:p w14:paraId="06EAF75C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CE7F4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УТВЕРЖДАЮ:</w:t>
            </w:r>
          </w:p>
          <w:p w14:paraId="7F202AA2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CE7F4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зам. директора по УР</w:t>
            </w:r>
          </w:p>
          <w:p w14:paraId="10107B1F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r w:rsidRPr="00CE7F4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  <w:t>«___»________20 ___г</w:t>
            </w:r>
          </w:p>
          <w:p w14:paraId="635007E3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10"/>
                <w:szCs w:val="24"/>
              </w:rPr>
            </w:pPr>
          </w:p>
          <w:p w14:paraId="104B6F14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CE7F4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  <w:u w:val="single"/>
              </w:rPr>
              <w:t>Оношкин</w:t>
            </w:r>
            <w:proofErr w:type="spellEnd"/>
            <w:r w:rsidRPr="00CE7F46">
              <w:rPr>
                <w:rFonts w:ascii="Times New Roman" w:eastAsia="Calibri" w:hAnsi="Times New Roman"/>
                <w:color w:val="FFFFFF" w:themeColor="background1"/>
                <w:sz w:val="24"/>
                <w:szCs w:val="24"/>
                <w:u w:val="single"/>
              </w:rPr>
              <w:t xml:space="preserve"> С.В.      _________</w:t>
            </w:r>
          </w:p>
          <w:p w14:paraId="38F0FD0D" w14:textId="77777777" w:rsidR="00BD5F9A" w:rsidRPr="00CE7F46" w:rsidRDefault="00BD5F9A" w:rsidP="00292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Calibri" w:eastAsia="Calibri" w:hAnsi="Calibri"/>
                <w:color w:val="FFFFFF" w:themeColor="background1"/>
                <w:sz w:val="28"/>
                <w:szCs w:val="28"/>
              </w:rPr>
            </w:pPr>
            <w:r w:rsidRPr="00CE7F46">
              <w:rPr>
                <w:rFonts w:ascii="Times New Roman" w:eastAsia="Calibri" w:hAnsi="Times New Roman"/>
                <w:color w:val="FFFFFF" w:themeColor="background1"/>
                <w:sz w:val="16"/>
                <w:szCs w:val="16"/>
              </w:rPr>
              <w:t xml:space="preserve">           ФИО                           подпись</w:t>
            </w:r>
          </w:p>
        </w:tc>
      </w:tr>
    </w:tbl>
    <w:p w14:paraId="032959BE" w14:textId="77777777" w:rsidR="00BD5F9A" w:rsidRPr="00C4165B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646470CA" w14:textId="77777777" w:rsidR="00BD5F9A" w:rsidRPr="00C4165B" w:rsidRDefault="00BD5F9A" w:rsidP="00BD5F9A">
      <w:pPr>
        <w:suppressAutoHyphens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C47DA03" w14:textId="77777777" w:rsidR="00BD5F9A" w:rsidRPr="00C4165B" w:rsidRDefault="00BD5F9A" w:rsidP="00BD5F9A">
      <w:pPr>
        <w:suppressAutoHyphens/>
        <w:spacing w:after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6B8393C2" w14:textId="77777777" w:rsidR="00BD5F9A" w:rsidRPr="00C4165B" w:rsidRDefault="00BD5F9A" w:rsidP="00BD5F9A">
      <w:pPr>
        <w:suppressAutoHyphens/>
        <w:spacing w:after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1C85E42" w14:textId="77777777" w:rsidR="00BD5F9A" w:rsidRPr="00C4165B" w:rsidRDefault="00BD5F9A" w:rsidP="00BD5F9A">
      <w:pPr>
        <w:shd w:val="clear" w:color="auto" w:fill="FFFFFF"/>
        <w:suppressAutoHyphens/>
        <w:spacing w:after="0" w:line="360" w:lineRule="auto"/>
        <w:ind w:firstLine="4860"/>
        <w:jc w:val="center"/>
        <w:rPr>
          <w:rFonts w:ascii="Times New Roman" w:hAnsi="Times New Roman"/>
          <w:color w:val="auto"/>
          <w:spacing w:val="-1"/>
          <w:sz w:val="28"/>
          <w:szCs w:val="28"/>
        </w:rPr>
      </w:pPr>
    </w:p>
    <w:p w14:paraId="6ED4C94A" w14:textId="77777777" w:rsidR="00BD5F9A" w:rsidRPr="00CE7F46" w:rsidRDefault="00BD5F9A" w:rsidP="00BD5F9A">
      <w:pPr>
        <w:shd w:val="clear" w:color="auto" w:fill="FFFFFF"/>
        <w:suppressAutoHyphens/>
        <w:spacing w:after="0" w:line="360" w:lineRule="auto"/>
        <w:jc w:val="center"/>
        <w:rPr>
          <w:rFonts w:ascii="Times New Roman" w:hAnsi="Times New Roman"/>
          <w:b/>
          <w:bCs/>
          <w:color w:val="262626" w:themeColor="text1" w:themeTint="D9"/>
          <w:spacing w:val="-1"/>
          <w:sz w:val="28"/>
          <w:szCs w:val="28"/>
        </w:rPr>
      </w:pPr>
      <w:r w:rsidRPr="00CE7F46">
        <w:rPr>
          <w:rFonts w:ascii="Times New Roman" w:hAnsi="Times New Roman"/>
          <w:b/>
          <w:bCs/>
          <w:color w:val="262626" w:themeColor="text1" w:themeTint="D9"/>
          <w:spacing w:val="-1"/>
          <w:sz w:val="28"/>
          <w:szCs w:val="28"/>
        </w:rPr>
        <w:t>РАБОЧАЯ ПРОГРАММА УЧЕБНОЙ ДИСЦИПЛИНЫ</w:t>
      </w:r>
    </w:p>
    <w:p w14:paraId="743B0860" w14:textId="77777777" w:rsidR="00BD5F9A" w:rsidRPr="00CE7F46" w:rsidRDefault="00BD5F9A" w:rsidP="00BD5F9A">
      <w:pPr>
        <w:shd w:val="clear" w:color="auto" w:fill="FFFFFF"/>
        <w:suppressAutoHyphens/>
        <w:spacing w:after="0" w:line="360" w:lineRule="auto"/>
        <w:jc w:val="center"/>
        <w:rPr>
          <w:rFonts w:ascii="Times New Roman" w:hAnsi="Times New Roman"/>
          <w:b/>
          <w:bCs/>
          <w:color w:val="262626" w:themeColor="text1" w:themeTint="D9"/>
          <w:spacing w:val="-1"/>
          <w:sz w:val="28"/>
          <w:szCs w:val="28"/>
        </w:rPr>
      </w:pPr>
    </w:p>
    <w:p w14:paraId="17BD4BAE" w14:textId="77777777" w:rsidR="00BD5F9A" w:rsidRPr="00CE7F46" w:rsidRDefault="00BD5F9A" w:rsidP="00BD5F9A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CE7F46">
        <w:rPr>
          <w:rFonts w:ascii="Times New Roman" w:hAnsi="Times New Roman"/>
          <w:b/>
          <w:bCs/>
          <w:i/>
          <w:iCs/>
          <w:color w:val="262626" w:themeColor="text1" w:themeTint="D9"/>
          <w:sz w:val="28"/>
          <w:szCs w:val="28"/>
        </w:rPr>
        <w:t>Специальность 13.02.07«Электроснабжение»</w:t>
      </w:r>
    </w:p>
    <w:p w14:paraId="09AC3E82" w14:textId="0649BDE3" w:rsidR="00BD5F9A" w:rsidRPr="00CE7F46" w:rsidRDefault="00BD5F9A" w:rsidP="00BD5F9A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CE7F46">
        <w:rPr>
          <w:rFonts w:ascii="Times New Roman" w:hAnsi="Times New Roman"/>
          <w:b/>
          <w:bCs/>
          <w:i/>
          <w:iCs/>
          <w:color w:val="262626" w:themeColor="text1" w:themeTint="D9"/>
          <w:sz w:val="28"/>
          <w:szCs w:val="28"/>
        </w:rPr>
        <w:t>Курс 2, группа 21,</w:t>
      </w:r>
      <w:r w:rsidR="00884792">
        <w:rPr>
          <w:rFonts w:ascii="Times New Roman" w:hAnsi="Times New Roman"/>
          <w:b/>
          <w:bCs/>
          <w:i/>
          <w:iCs/>
          <w:color w:val="262626" w:themeColor="text1" w:themeTint="D9"/>
          <w:sz w:val="28"/>
          <w:szCs w:val="28"/>
        </w:rPr>
        <w:t xml:space="preserve"> </w:t>
      </w:r>
      <w:r w:rsidRPr="00CE7F46">
        <w:rPr>
          <w:rFonts w:ascii="Times New Roman" w:hAnsi="Times New Roman"/>
          <w:b/>
          <w:bCs/>
          <w:i/>
          <w:iCs/>
          <w:color w:val="262626" w:themeColor="text1" w:themeTint="D9"/>
          <w:sz w:val="28"/>
          <w:szCs w:val="28"/>
        </w:rPr>
        <w:t>22 Эс</w:t>
      </w:r>
    </w:p>
    <w:p w14:paraId="2FE6B12F" w14:textId="77777777" w:rsidR="00BD5F9A" w:rsidRPr="00CE7F46" w:rsidRDefault="00BD5F9A" w:rsidP="00BD5F9A">
      <w:pPr>
        <w:suppressAutoHyphens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14:paraId="40281524" w14:textId="3E03478B" w:rsidR="00BD5F9A" w:rsidRPr="00CE7F46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8"/>
          <w:szCs w:val="28"/>
        </w:rPr>
      </w:pPr>
      <w:bookmarkStart w:id="0" w:name="_Hlk216969592"/>
      <w:r w:rsidRPr="00CE7F46">
        <w:rPr>
          <w:rFonts w:ascii="Times New Roman" w:hAnsi="Times New Roman"/>
          <w:b/>
          <w:color w:val="262626" w:themeColor="text1" w:themeTint="D9"/>
          <w:sz w:val="28"/>
        </w:rPr>
        <w:t>«СГ.05 ОСНОВЫ БЕРЕЖЛИВОГО ПРОИЗВОДСТВА</w:t>
      </w:r>
      <w:r w:rsidR="00CE7F46">
        <w:rPr>
          <w:rFonts w:ascii="Times New Roman" w:hAnsi="Times New Roman"/>
          <w:b/>
          <w:color w:val="262626" w:themeColor="text1" w:themeTint="D9"/>
          <w:sz w:val="28"/>
        </w:rPr>
        <w:t>»</w:t>
      </w:r>
    </w:p>
    <w:bookmarkEnd w:id="0"/>
    <w:p w14:paraId="5CBFE157" w14:textId="77777777" w:rsidR="00BD5F9A" w:rsidRPr="00CE7F46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8"/>
          <w:szCs w:val="28"/>
        </w:rPr>
      </w:pPr>
    </w:p>
    <w:p w14:paraId="4834A996" w14:textId="77777777" w:rsidR="00BD5F9A" w:rsidRPr="00C4165B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75AB74F" w14:textId="77777777" w:rsidR="00BD5F9A" w:rsidRPr="00C4165B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E37270B" w14:textId="77777777" w:rsidR="00BD5F9A" w:rsidRPr="00C4165B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4E1A691" w14:textId="77777777" w:rsidR="00BD5F9A" w:rsidRPr="00C4165B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FBFCCC9" w14:textId="77777777" w:rsidR="00BD5F9A" w:rsidRPr="00C4165B" w:rsidRDefault="00BD5F9A" w:rsidP="00BD5F9A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C201921" w14:textId="77777777" w:rsidR="00BD5F9A" w:rsidRPr="00C4165B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670E639" w14:textId="77777777" w:rsidR="00BD5F9A" w:rsidRPr="00C4165B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43CED60" w14:textId="77777777" w:rsidR="00BD5F9A" w:rsidRPr="00C4165B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06B5F74" w14:textId="77777777" w:rsidR="00BD5F9A" w:rsidRPr="00C4165B" w:rsidRDefault="00BD5F9A" w:rsidP="00BD5F9A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6239CE57" w14:textId="77777777" w:rsidR="00BD5F9A" w:rsidRDefault="00BD5F9A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07F900D" w14:textId="77777777" w:rsidR="00CE7F46" w:rsidRDefault="00CE7F46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19024FD9" w14:textId="77777777" w:rsidR="00CE7F46" w:rsidRDefault="00CE7F46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9F31C1E" w14:textId="77777777" w:rsidR="00CE7F46" w:rsidRDefault="00CE7F46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26C4CDC9" w14:textId="77777777" w:rsidR="00CE7F46" w:rsidRDefault="00CE7F46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7726DE0" w14:textId="77777777" w:rsidR="00CE7F46" w:rsidRDefault="00CE7F46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141F067" w14:textId="77777777" w:rsidR="00CE7F46" w:rsidRDefault="00CE7F46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EADBA58" w14:textId="2E4AB57D" w:rsidR="00BD5F9A" w:rsidRPr="00C4165B" w:rsidRDefault="006663B1" w:rsidP="00BD5F9A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="00835ECD">
        <w:rPr>
          <w:rFonts w:ascii="Times New Roman" w:hAnsi="Times New Roman"/>
          <w:color w:val="auto"/>
          <w:sz w:val="28"/>
          <w:szCs w:val="28"/>
        </w:rPr>
        <w:t xml:space="preserve"> Год поступления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E7F46">
        <w:rPr>
          <w:rFonts w:ascii="Times New Roman" w:hAnsi="Times New Roman"/>
          <w:color w:val="auto"/>
          <w:sz w:val="28"/>
          <w:szCs w:val="28"/>
        </w:rPr>
        <w:t>202</w:t>
      </w:r>
      <w:r w:rsidR="00835ECD">
        <w:rPr>
          <w:rFonts w:ascii="Times New Roman" w:hAnsi="Times New Roman"/>
          <w:color w:val="auto"/>
          <w:sz w:val="28"/>
          <w:szCs w:val="28"/>
        </w:rPr>
        <w:t>7</w:t>
      </w:r>
      <w:r w:rsidR="00CE7F46">
        <w:rPr>
          <w:rFonts w:ascii="Times New Roman" w:hAnsi="Times New Roman"/>
          <w:color w:val="auto"/>
          <w:sz w:val="28"/>
          <w:szCs w:val="28"/>
        </w:rPr>
        <w:t xml:space="preserve"> год</w:t>
      </w:r>
    </w:p>
    <w:p w14:paraId="06A9C63C" w14:textId="2D0E0A83" w:rsidR="00BD5F9A" w:rsidRPr="00C4165B" w:rsidRDefault="00BD5F9A" w:rsidP="00BD5F9A">
      <w:pPr>
        <w:spacing w:after="0" w:line="360" w:lineRule="auto"/>
        <w:ind w:firstLine="708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  <w:r w:rsidRPr="00C4165B">
        <w:rPr>
          <w:rFonts w:ascii="Times New Roman" w:hAnsi="Times New Roman"/>
          <w:color w:val="auto"/>
          <w:sz w:val="28"/>
          <w:szCs w:val="28"/>
        </w:rPr>
        <w:lastRenderedPageBreak/>
        <w:t xml:space="preserve">Рабочая программа учебной дисциплины составлена </w:t>
      </w:r>
      <w:r w:rsidR="00CE7F46" w:rsidRPr="00CE7F46">
        <w:rPr>
          <w:rFonts w:ascii="Times New Roman" w:hAnsi="Times New Roman"/>
          <w:bCs/>
          <w:iCs/>
          <w:color w:val="auto"/>
          <w:sz w:val="28"/>
          <w:szCs w:val="28"/>
        </w:rPr>
        <w:t xml:space="preserve">с учётом </w:t>
      </w:r>
      <w:r w:rsidR="00CE7F46" w:rsidRPr="00CE7F46">
        <w:rPr>
          <w:rFonts w:ascii="Times New Roman" w:hAnsi="Times New Roman"/>
          <w:color w:val="auto"/>
          <w:sz w:val="28"/>
          <w:szCs w:val="28"/>
        </w:rPr>
        <w:t>примерной програ</w:t>
      </w:r>
      <w:r w:rsidR="00CE7F46">
        <w:rPr>
          <w:rFonts w:ascii="Times New Roman" w:hAnsi="Times New Roman"/>
          <w:color w:val="auto"/>
          <w:sz w:val="28"/>
          <w:szCs w:val="28"/>
        </w:rPr>
        <w:t>м</w:t>
      </w:r>
      <w:r w:rsidR="00CE7F46" w:rsidRPr="00CE7F46">
        <w:rPr>
          <w:rFonts w:ascii="Times New Roman" w:hAnsi="Times New Roman"/>
          <w:color w:val="auto"/>
          <w:sz w:val="28"/>
          <w:szCs w:val="28"/>
        </w:rPr>
        <w:t>мы</w:t>
      </w:r>
      <w:r w:rsidRPr="00C4165B">
        <w:rPr>
          <w:rFonts w:ascii="Times New Roman" w:hAnsi="Times New Roman"/>
          <w:color w:val="auto"/>
          <w:sz w:val="28"/>
          <w:szCs w:val="28"/>
        </w:rPr>
        <w:t>, разработанной на основе Федерального государственного образо</w:t>
      </w:r>
      <w:r w:rsidRPr="00C4165B">
        <w:rPr>
          <w:rFonts w:ascii="Times New Roman" w:hAnsi="Times New Roman"/>
          <w:sz w:val="28"/>
          <w:szCs w:val="28"/>
        </w:rPr>
        <w:t>вательного стандарта среднего профессионального образования по специальности 13.02.07 «Электроснабжение</w:t>
      </w:r>
      <w:r w:rsidRPr="00C4165B">
        <w:rPr>
          <w:rFonts w:ascii="Times New Roman" w:hAnsi="Times New Roman"/>
          <w:bCs/>
          <w:iCs/>
          <w:sz w:val="28"/>
          <w:szCs w:val="28"/>
        </w:rPr>
        <w:t xml:space="preserve">», утвержденного приказом Минобрнауки от 16 апреля 2024 г. № 255, а также с учётом </w:t>
      </w:r>
      <w:r w:rsidRPr="00C4165B">
        <w:rPr>
          <w:rFonts w:ascii="Times New Roman" w:hAnsi="Times New Roman"/>
          <w:bCs/>
          <w:iCs/>
          <w:color w:val="auto"/>
          <w:sz w:val="28"/>
          <w:szCs w:val="28"/>
        </w:rPr>
        <w:t xml:space="preserve">рабочей программы воспитания по специальности </w:t>
      </w:r>
      <w:r w:rsidRPr="00C4165B">
        <w:rPr>
          <w:rFonts w:ascii="Times New Roman" w:hAnsi="Times New Roman"/>
          <w:color w:val="auto"/>
          <w:sz w:val="28"/>
          <w:szCs w:val="28"/>
        </w:rPr>
        <w:t>13.02.07 «Электроснабжение»</w:t>
      </w:r>
      <w:r w:rsidRPr="00C4165B">
        <w:rPr>
          <w:rFonts w:ascii="Times New Roman" w:hAnsi="Times New Roman"/>
          <w:bCs/>
          <w:iCs/>
          <w:color w:val="auto"/>
          <w:sz w:val="28"/>
          <w:szCs w:val="28"/>
        </w:rPr>
        <w:t>.</w:t>
      </w:r>
    </w:p>
    <w:p w14:paraId="3A26ACE9" w14:textId="77777777" w:rsidR="00BD5F9A" w:rsidRPr="00C4165B" w:rsidRDefault="00BD5F9A" w:rsidP="00BD5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8C43A90" w14:textId="77777777" w:rsidR="00BD5F9A" w:rsidRPr="00C4165B" w:rsidRDefault="00BD5F9A" w:rsidP="00BD5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1B0790F0" w14:textId="77777777" w:rsidR="00BD5F9A" w:rsidRPr="00C4165B" w:rsidRDefault="00BD5F9A" w:rsidP="00BD5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C500CF3" w14:textId="77777777" w:rsidR="00BD5F9A" w:rsidRPr="00C4165B" w:rsidRDefault="00BD5F9A" w:rsidP="00BD5F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760D7DDF" w14:textId="755EC679" w:rsidR="00BD5F9A" w:rsidRPr="00C4165B" w:rsidRDefault="00D17AF7" w:rsidP="00D17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ab/>
      </w:r>
      <w:r w:rsidR="00BD5F9A" w:rsidRPr="00C4165B">
        <w:rPr>
          <w:rFonts w:ascii="Times New Roman" w:hAnsi="Times New Roman"/>
          <w:b/>
          <w:bCs/>
          <w:color w:val="auto"/>
          <w:sz w:val="28"/>
          <w:szCs w:val="28"/>
        </w:rPr>
        <w:t xml:space="preserve">Разработчик: </w:t>
      </w:r>
      <w:r w:rsidR="00BD5F9A" w:rsidRPr="000A3E21">
        <w:rPr>
          <w:rFonts w:ascii="Times New Roman" w:hAnsi="Times New Roman"/>
          <w:color w:val="auto"/>
          <w:sz w:val="28"/>
          <w:szCs w:val="28"/>
        </w:rPr>
        <w:t xml:space="preserve">ГАПОУ СО «Красноуфимский аграрный колледж» </w:t>
      </w:r>
      <w:r w:rsidR="00BD5F9A">
        <w:rPr>
          <w:rFonts w:ascii="Times New Roman" w:hAnsi="Times New Roman"/>
          <w:color w:val="auto"/>
          <w:sz w:val="28"/>
          <w:szCs w:val="28"/>
        </w:rPr>
        <w:t>Шарапов Сергей Вячеславович</w:t>
      </w:r>
      <w:r w:rsidR="00BD5F9A" w:rsidRPr="000A3E21">
        <w:rPr>
          <w:rFonts w:ascii="Times New Roman" w:hAnsi="Times New Roman"/>
          <w:color w:val="auto"/>
          <w:sz w:val="28"/>
          <w:szCs w:val="28"/>
        </w:rPr>
        <w:t>, преподаватель</w:t>
      </w:r>
      <w:r w:rsidR="00BD5F9A" w:rsidRPr="00C4165B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EA2CBAB" w14:textId="77777777" w:rsidR="00BD5F9A" w:rsidRDefault="00BD5F9A" w:rsidP="00BD5F9A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7160C675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8AA7BF4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F620673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21894C0" w14:textId="77777777" w:rsidR="00BD5F9A" w:rsidRDefault="00BD5F9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0188AC0" w14:textId="77777777" w:rsidR="00BD5F9A" w:rsidRDefault="00BD5F9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AAFB5CE" w14:textId="77777777" w:rsidR="00BD5F9A" w:rsidRDefault="00BD5F9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3723F9C" w14:textId="77777777" w:rsidR="00BD5F9A" w:rsidRDefault="00BD5F9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0481F61" w14:textId="77777777" w:rsidR="00BD5F9A" w:rsidRDefault="00BD5F9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1798E13" w14:textId="77777777" w:rsidR="00BD5F9A" w:rsidRDefault="00BD5F9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A7BAA9F" w14:textId="77777777" w:rsidR="00BD5F9A" w:rsidRDefault="00BD5F9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5F601AB" w14:textId="77777777" w:rsidR="00BD5F9A" w:rsidRDefault="00BD5F9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CF0CB6B" w14:textId="77777777" w:rsidR="00BD5F9A" w:rsidRDefault="00BD5F9A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E9E3634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6924D37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5A93F7F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8F5E98B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D0D3D61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FF8A1CE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00644783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21820D1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2AFBC8F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AE17883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6D92D21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44A5286D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0F0CA47C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30ED613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B379D7A" w14:textId="77777777" w:rsidR="00A95D1F" w:rsidRDefault="00A95D1F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FA10D7D" w14:textId="77777777" w:rsidR="00A95D1F" w:rsidRDefault="00A95D1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08F48C8" w14:textId="51A2D054" w:rsidR="006663B1" w:rsidRDefault="006663B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6E1EFDCE" w14:textId="77777777" w:rsidR="00A95D1F" w:rsidRDefault="00A95D1F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1F18702" w14:textId="77777777" w:rsidR="00A95D1F" w:rsidRDefault="006A1AF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14:paraId="09D5523D" w14:textId="77777777"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W w:w="0" w:type="auto"/>
        <w:tblInd w:w="-953" w:type="dxa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A95D1F" w14:paraId="4AE1E9F5" w14:textId="77777777">
        <w:tc>
          <w:tcPr>
            <w:tcW w:w="648" w:type="dxa"/>
          </w:tcPr>
          <w:p w14:paraId="57C0A0F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</w:tcPr>
          <w:p w14:paraId="13EBDD0E" w14:textId="00757748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14:paraId="5A8C13D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A95D1F" w14:paraId="4791A878" w14:textId="77777777">
        <w:tc>
          <w:tcPr>
            <w:tcW w:w="648" w:type="dxa"/>
          </w:tcPr>
          <w:p w14:paraId="57D9477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</w:tcPr>
          <w:p w14:paraId="4596F2C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14:paraId="4AEB7FC6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</w:tr>
      <w:tr w:rsidR="00A95D1F" w14:paraId="01C2FD0F" w14:textId="77777777">
        <w:tc>
          <w:tcPr>
            <w:tcW w:w="648" w:type="dxa"/>
          </w:tcPr>
          <w:p w14:paraId="39F8DFC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</w:tcPr>
          <w:p w14:paraId="1BACD8FD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14:paraId="510D2EA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</w:tr>
      <w:tr w:rsidR="00A95D1F" w14:paraId="0088016E" w14:textId="77777777">
        <w:tc>
          <w:tcPr>
            <w:tcW w:w="648" w:type="dxa"/>
          </w:tcPr>
          <w:p w14:paraId="3072D3C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</w:tcPr>
          <w:p w14:paraId="403292D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14:paraId="6F3933E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</w:tbl>
    <w:p w14:paraId="7CAB7F8C" w14:textId="77777777" w:rsidR="00A95D1F" w:rsidRDefault="00A95D1F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A490C9A" w14:textId="77777777" w:rsidR="00A95D1F" w:rsidRDefault="00A95D1F">
      <w:pPr>
        <w:sectPr w:rsidR="00A95D1F">
          <w:footerReference w:type="default" r:id="rId10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3F756728" w14:textId="5BA248A1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1. ОБЩАЯ ХАРАКТЕРИСТИКА РАБОЧЕЙ ПРОГРАММЫ УЧЕБНОЙ ДИСЦИПЛИНЫ «СГ.</w:t>
      </w:r>
      <w:r w:rsidR="00AF454D">
        <w:rPr>
          <w:rFonts w:ascii="Times New Roman" w:hAnsi="Times New Roman"/>
          <w:color w:val="000000"/>
          <w:sz w:val="24"/>
        </w:rPr>
        <w:t xml:space="preserve">05 </w:t>
      </w:r>
      <w:r>
        <w:rPr>
          <w:rFonts w:ascii="Times New Roman" w:hAnsi="Times New Roman"/>
          <w:color w:val="000000"/>
          <w:sz w:val="24"/>
        </w:rPr>
        <w:t>ОСНОВЫ БЕРЕЖЛИВОГО ПРОИЗВОДСТВА»</w:t>
      </w:r>
    </w:p>
    <w:p w14:paraId="16034300" w14:textId="77777777" w:rsidR="00A95D1F" w:rsidRDefault="00A95D1F">
      <w:pPr>
        <w:spacing w:after="0" w:line="240" w:lineRule="auto"/>
        <w:ind w:left="720"/>
        <w:jc w:val="center"/>
        <w:rPr>
          <w:rFonts w:ascii="Times New Roman" w:hAnsi="Times New Roman"/>
          <w:b/>
          <w:sz w:val="14"/>
        </w:rPr>
      </w:pPr>
    </w:p>
    <w:p w14:paraId="162E05D5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 </w:t>
      </w:r>
    </w:p>
    <w:p w14:paraId="7EA28402" w14:textId="08BC5F76" w:rsidR="00A95D1F" w:rsidRDefault="006A1A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BD5F9A"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 xml:space="preserve">. Основы бережливого производства» является обязательной частью социально-гуманитарного цикла примерной образовательной программы в соответствии с ФГОС </w:t>
      </w:r>
      <w:r w:rsidRPr="00BD5F9A">
        <w:rPr>
          <w:rFonts w:ascii="Times New Roman" w:hAnsi="Times New Roman"/>
          <w:sz w:val="24"/>
        </w:rPr>
        <w:t xml:space="preserve">СПО </w:t>
      </w:r>
      <w:r w:rsidRPr="00BD5F9A">
        <w:rPr>
          <w:rFonts w:ascii="Times New Roman" w:hAnsi="Times New Roman"/>
          <w:i/>
          <w:sz w:val="24"/>
        </w:rPr>
        <w:t>по специальности</w:t>
      </w:r>
      <w:r w:rsidR="00BD5F9A">
        <w:rPr>
          <w:rFonts w:ascii="Times New Roman" w:hAnsi="Times New Roman"/>
          <w:sz w:val="24"/>
        </w:rPr>
        <w:t xml:space="preserve"> «Электроснабжение»</w:t>
      </w:r>
      <w:r>
        <w:rPr>
          <w:rFonts w:ascii="Times New Roman" w:hAnsi="Times New Roman"/>
          <w:sz w:val="24"/>
        </w:rPr>
        <w:t xml:space="preserve"> </w:t>
      </w:r>
    </w:p>
    <w:p w14:paraId="3BAF3371" w14:textId="76548CD2" w:rsidR="00A95D1F" w:rsidRDefault="006A1A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общих компетенций ОК 07 (возможно частичное участие дисциплины в формировании ОК 01, ОК 03, ОК 04</w:t>
      </w:r>
      <w:r w:rsidR="0065742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).</w:t>
      </w:r>
    </w:p>
    <w:p w14:paraId="4B55537C" w14:textId="77777777" w:rsidR="00A95D1F" w:rsidRDefault="00A95D1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370A94B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1.2. </w:t>
      </w:r>
      <w:bookmarkStart w:id="1" w:name="_Hlk171417545"/>
      <w:r>
        <w:rPr>
          <w:rFonts w:ascii="Times New Roman" w:hAnsi="Times New Roman"/>
          <w:b/>
          <w:sz w:val="24"/>
        </w:rPr>
        <w:t>Цель и планируемые результаты освоения дисциплины</w:t>
      </w:r>
      <w:bookmarkEnd w:id="1"/>
    </w:p>
    <w:p w14:paraId="341B75A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14:paraId="1C7CF4C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p w14:paraId="00C7A58E" w14:textId="77777777" w:rsidR="00A95D1F" w:rsidRDefault="00A95D1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A95D1F" w14:paraId="0D8B9B7D" w14:textId="77777777">
        <w:trPr>
          <w:trHeight w:val="6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699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1D691CEE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8EEA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874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95D1F" w14:paraId="7277A92A" w14:textId="77777777">
        <w:trPr>
          <w:trHeight w:val="16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E40F" w14:textId="796B4840" w:rsidR="007B7654" w:rsidRDefault="007B7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ABF5DE5" w14:textId="35C591E5" w:rsidR="007B7654" w:rsidRDefault="007B7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F653514" w14:textId="253429FD" w:rsidR="007B7654" w:rsidRDefault="007B7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06A5199" w14:textId="0A8B31D0" w:rsidR="007B7654" w:rsidRDefault="007B7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8DC12CC" w14:textId="31ADD4E3" w:rsidR="007B7654" w:rsidRDefault="007B7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71C52B02" w14:textId="11616EE4" w:rsidR="007B7654" w:rsidRDefault="007B7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3FD8B9D7" w14:textId="51D12D5B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156C8A26" w14:textId="29E41EEC" w:rsidR="007B7654" w:rsidRDefault="007B7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04A31BF9" w14:textId="4B416B00" w:rsidR="00A95D1F" w:rsidRDefault="006A1AF7" w:rsidP="00967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654">
              <w:rPr>
                <w:rFonts w:ascii="Times New Roman" w:hAnsi="Times New Roman"/>
                <w:sz w:val="24"/>
              </w:rPr>
              <w:t>ПК</w:t>
            </w:r>
            <w:r w:rsidR="009677A8" w:rsidRPr="007B7654">
              <w:rPr>
                <w:rFonts w:ascii="Times New Roman" w:hAnsi="Times New Roman"/>
                <w:sz w:val="24"/>
              </w:rPr>
              <w:t xml:space="preserve"> 1.1-1.2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C11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1A20CB4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14:paraId="77232B8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ценности;</w:t>
            </w:r>
          </w:p>
          <w:p w14:paraId="1B4A8D84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процессах;</w:t>
            </w:r>
          </w:p>
          <w:p w14:paraId="1623AF3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14:paraId="72047AAF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14:paraId="30E378E5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C3A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55DADA8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производства;</w:t>
            </w:r>
          </w:p>
          <w:p w14:paraId="47FEE548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14:paraId="18AECC6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производства;</w:t>
            </w:r>
          </w:p>
          <w:p w14:paraId="04E37B2F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производства;</w:t>
            </w:r>
          </w:p>
          <w:p w14:paraId="25F97AAA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процесса;</w:t>
            </w:r>
          </w:p>
          <w:p w14:paraId="6EE3954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виды потерь и методы их устранения; </w:t>
            </w:r>
          </w:p>
          <w:p w14:paraId="2BE20C7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труда;</w:t>
            </w:r>
          </w:p>
          <w:p w14:paraId="1A045AD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процесса;</w:t>
            </w:r>
          </w:p>
          <w:p w14:paraId="341DB36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 w14:paraId="73A1A60B" w14:textId="77777777" w:rsidR="00A95D1F" w:rsidRDefault="006A1AF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1B6BE285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2. СТРУКТУРА И СОДЕРЖАНИЕ УЧЕБНОЙ ДИСЦИПЛИНЫ</w:t>
      </w:r>
    </w:p>
    <w:p w14:paraId="14DDB8CC" w14:textId="77777777"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14:paraId="19073198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3"/>
        <w:gridCol w:w="2199"/>
      </w:tblGrid>
      <w:tr w:rsidR="00A95D1F" w14:paraId="3DA7A5AB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652A2" w14:textId="77777777" w:rsidR="00A95D1F" w:rsidRPr="00BD5F9A" w:rsidRDefault="006A1AF7">
            <w:pPr>
              <w:spacing w:after="0" w:line="276" w:lineRule="auto"/>
              <w:rPr>
                <w:rFonts w:ascii="Times New Roman" w:hAnsi="Times New Roman"/>
                <w:bCs/>
                <w:sz w:val="24"/>
              </w:rPr>
            </w:pPr>
            <w:r w:rsidRPr="00BD5F9A">
              <w:rPr>
                <w:rFonts w:ascii="Times New Roman" w:hAnsi="Times New Roman"/>
                <w:bCs/>
                <w:sz w:val="24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CF674" w14:textId="77777777" w:rsidR="00A95D1F" w:rsidRPr="00BD5F9A" w:rsidRDefault="006A1AF7">
            <w:pPr>
              <w:spacing w:after="0" w:line="276" w:lineRule="auto"/>
              <w:rPr>
                <w:rFonts w:ascii="Times New Roman" w:hAnsi="Times New Roman"/>
                <w:bCs/>
                <w:sz w:val="24"/>
              </w:rPr>
            </w:pPr>
            <w:r w:rsidRPr="00BD5F9A">
              <w:rPr>
                <w:rFonts w:ascii="Times New Roman" w:hAnsi="Times New Roman"/>
                <w:bCs/>
                <w:sz w:val="24"/>
              </w:rPr>
              <w:t>Объем в часах</w:t>
            </w:r>
          </w:p>
        </w:tc>
      </w:tr>
      <w:tr w:rsidR="00A95D1F" w14:paraId="2B213523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B6FAE" w14:textId="77777777" w:rsidR="00A95D1F" w:rsidRPr="00BD5F9A" w:rsidRDefault="006A1AF7">
            <w:pPr>
              <w:spacing w:after="0" w:line="276" w:lineRule="auto"/>
              <w:rPr>
                <w:rFonts w:ascii="Times New Roman" w:hAnsi="Times New Roman"/>
                <w:bCs/>
                <w:sz w:val="24"/>
              </w:rPr>
            </w:pPr>
            <w:r w:rsidRPr="00BD5F9A">
              <w:rPr>
                <w:rFonts w:ascii="Times New Roman" w:hAnsi="Times New Roman"/>
                <w:bCs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848E3" w14:textId="46BC1283" w:rsidR="00A95D1F" w:rsidRPr="00BD5F9A" w:rsidRDefault="006A1AF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D5F9A">
              <w:rPr>
                <w:rFonts w:ascii="Times New Roman" w:hAnsi="Times New Roman"/>
                <w:bCs/>
                <w:sz w:val="24"/>
              </w:rPr>
              <w:t>3</w:t>
            </w:r>
            <w:r w:rsidR="00BD5F9A" w:rsidRPr="00BD5F9A">
              <w:rPr>
                <w:rFonts w:ascii="Times New Roman" w:hAnsi="Times New Roman"/>
                <w:bCs/>
                <w:sz w:val="24"/>
              </w:rPr>
              <w:t>4</w:t>
            </w:r>
          </w:p>
        </w:tc>
      </w:tr>
      <w:tr w:rsidR="00A95D1F" w14:paraId="625919DA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03F2E" w14:textId="77777777" w:rsidR="00A95D1F" w:rsidRPr="00BD5F9A" w:rsidRDefault="006A1AF7">
            <w:pPr>
              <w:spacing w:after="0" w:line="276" w:lineRule="auto"/>
              <w:rPr>
                <w:rFonts w:ascii="Times New Roman" w:hAnsi="Times New Roman"/>
                <w:bCs/>
                <w:sz w:val="24"/>
              </w:rPr>
            </w:pPr>
            <w:r w:rsidRPr="00BD5F9A">
              <w:rPr>
                <w:rFonts w:ascii="Times New Roman" w:hAnsi="Times New Roman"/>
                <w:bCs/>
                <w:sz w:val="24"/>
              </w:rPr>
              <w:t>в т.ч. в форме практической подготовки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49BC9" w14:textId="293054AE" w:rsidR="00A95D1F" w:rsidRPr="00BD5F9A" w:rsidRDefault="00BD5F9A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</w:t>
            </w:r>
          </w:p>
        </w:tc>
      </w:tr>
      <w:tr w:rsidR="00A95D1F" w14:paraId="090C9320" w14:textId="777777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B2667" w14:textId="77777777" w:rsidR="00A95D1F" w:rsidRPr="00BD5F9A" w:rsidRDefault="006A1AF7">
            <w:pPr>
              <w:spacing w:after="0" w:line="276" w:lineRule="auto"/>
              <w:rPr>
                <w:rFonts w:ascii="Times New Roman" w:hAnsi="Times New Roman"/>
                <w:bCs/>
                <w:sz w:val="24"/>
              </w:rPr>
            </w:pPr>
            <w:r w:rsidRPr="00BD5F9A">
              <w:rPr>
                <w:rFonts w:ascii="Times New Roman" w:hAnsi="Times New Roman"/>
                <w:bCs/>
                <w:sz w:val="24"/>
              </w:rPr>
              <w:t>теоретическое обучение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CF0BE" w14:textId="6D4BD470" w:rsidR="00A95D1F" w:rsidRPr="00BD5F9A" w:rsidRDefault="006A1AF7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D5F9A">
              <w:rPr>
                <w:rFonts w:ascii="Times New Roman" w:hAnsi="Times New Roman"/>
                <w:bCs/>
                <w:sz w:val="24"/>
              </w:rPr>
              <w:t>1</w:t>
            </w:r>
            <w:r w:rsidR="00BD5F9A">
              <w:rPr>
                <w:rFonts w:ascii="Times New Roman" w:hAnsi="Times New Roman"/>
                <w:bCs/>
                <w:sz w:val="24"/>
              </w:rPr>
              <w:t>8</w:t>
            </w:r>
          </w:p>
        </w:tc>
      </w:tr>
      <w:tr w:rsidR="00A95D1F" w14:paraId="25C74159" w14:textId="77777777">
        <w:trPr>
          <w:trHeight w:val="267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89F32" w14:textId="77777777" w:rsidR="00A95D1F" w:rsidRPr="00BD5F9A" w:rsidRDefault="006A1AF7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BD5F9A">
              <w:rPr>
                <w:rFonts w:ascii="Times New Roman" w:hAnsi="Times New Roman"/>
                <w:bCs/>
                <w:sz w:val="24"/>
              </w:rPr>
              <w:t>Самостоятельная работа*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1E4C" w14:textId="1870C686" w:rsidR="00A95D1F" w:rsidRPr="00BD5F9A" w:rsidRDefault="00BD5F9A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D5F9A">
              <w:rPr>
                <w:rFonts w:ascii="Times New Roman" w:hAnsi="Times New Roman"/>
                <w:bCs/>
                <w:sz w:val="24"/>
              </w:rPr>
              <w:t>2</w:t>
            </w:r>
          </w:p>
        </w:tc>
      </w:tr>
      <w:tr w:rsidR="00A95D1F" w14:paraId="667CC5BF" w14:textId="77777777">
        <w:trPr>
          <w:trHeight w:val="331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2B0D9" w14:textId="77777777" w:rsidR="00A95D1F" w:rsidRPr="00BD5F9A" w:rsidRDefault="006A1AF7">
            <w:pPr>
              <w:spacing w:after="0" w:line="276" w:lineRule="auto"/>
              <w:rPr>
                <w:rFonts w:ascii="Times New Roman" w:hAnsi="Times New Roman"/>
                <w:bCs/>
                <w:sz w:val="24"/>
              </w:rPr>
            </w:pPr>
            <w:r w:rsidRPr="00BD5F9A">
              <w:rPr>
                <w:rFonts w:ascii="Times New Roman" w:hAnsi="Times New Roman"/>
                <w:bCs/>
                <w:sz w:val="24"/>
              </w:rPr>
              <w:t>Промежуточная аттестация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7538B" w14:textId="673B879A" w:rsidR="00A95D1F" w:rsidRPr="00BD5F9A" w:rsidRDefault="00BD5F9A">
            <w:pPr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D5F9A">
              <w:rPr>
                <w:rFonts w:ascii="Times New Roman" w:hAnsi="Times New Roman"/>
                <w:bCs/>
                <w:sz w:val="24"/>
              </w:rPr>
              <w:t>Дифференцированный зачет</w:t>
            </w:r>
          </w:p>
        </w:tc>
      </w:tr>
    </w:tbl>
    <w:p w14:paraId="5BBB30D0" w14:textId="77777777"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4"/>
        </w:rPr>
      </w:pPr>
    </w:p>
    <w:p w14:paraId="09251729" w14:textId="77777777" w:rsidR="00A95D1F" w:rsidRDefault="00A95D1F">
      <w:pPr>
        <w:sectPr w:rsidR="00A95D1F">
          <w:footerReference w:type="default" r:id="rId11"/>
          <w:footerReference w:type="first" r:id="rId12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14:paraId="30E0B54D" w14:textId="601FCFE2" w:rsidR="00BD5F9A" w:rsidRDefault="006A1AF7" w:rsidP="00BD5F9A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2.2. Тематический план и со</w:t>
      </w:r>
      <w:r w:rsidR="00BD5F9A" w:rsidRPr="00BD5F9A">
        <w:rPr>
          <w:rFonts w:ascii="Times New Roman" w:hAnsi="Times New Roman"/>
          <w:b/>
          <w:sz w:val="24"/>
        </w:rPr>
        <w:t xml:space="preserve"> </w:t>
      </w:r>
      <w:r w:rsidR="00BD5F9A">
        <w:rPr>
          <w:rFonts w:ascii="Times New Roman" w:hAnsi="Times New Roman"/>
          <w:b/>
          <w:sz w:val="24"/>
        </w:rPr>
        <w:t>держание учебной дисциплины</w:t>
      </w:r>
    </w:p>
    <w:p w14:paraId="1E3C0632" w14:textId="3798130E" w:rsidR="00BD5F9A" w:rsidRDefault="00BD5F9A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04"/>
        <w:gridCol w:w="2719"/>
        <w:gridCol w:w="8502"/>
        <w:gridCol w:w="995"/>
        <w:gridCol w:w="2093"/>
      </w:tblGrid>
      <w:tr w:rsidR="00BD5F9A" w14:paraId="3987B7B3" w14:textId="77777777" w:rsidTr="009D1E85">
        <w:tc>
          <w:tcPr>
            <w:tcW w:w="704" w:type="dxa"/>
          </w:tcPr>
          <w:p w14:paraId="7FC67571" w14:textId="77777777" w:rsidR="00BD5F9A" w:rsidRDefault="00BD5F9A" w:rsidP="00292688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пп</w:t>
            </w:r>
            <w:proofErr w:type="spellEnd"/>
          </w:p>
        </w:tc>
        <w:tc>
          <w:tcPr>
            <w:tcW w:w="2719" w:type="dxa"/>
          </w:tcPr>
          <w:p w14:paraId="7B94629D" w14:textId="77777777" w:rsidR="00BD5F9A" w:rsidRDefault="00BD5F9A" w:rsidP="00292688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502" w:type="dxa"/>
          </w:tcPr>
          <w:p w14:paraId="069816E7" w14:textId="77777777" w:rsidR="00BD5F9A" w:rsidRDefault="00BD5F9A" w:rsidP="00292688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5" w:type="dxa"/>
          </w:tcPr>
          <w:p w14:paraId="13B344C2" w14:textId="77777777" w:rsidR="00BD5F9A" w:rsidRDefault="00BD5F9A" w:rsidP="0029268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часов</w:t>
            </w:r>
          </w:p>
        </w:tc>
        <w:tc>
          <w:tcPr>
            <w:tcW w:w="2093" w:type="dxa"/>
          </w:tcPr>
          <w:p w14:paraId="5F6179BA" w14:textId="77777777" w:rsidR="00BD5F9A" w:rsidRDefault="00BD5F9A" w:rsidP="00292688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BD5F9A" w14:paraId="1C730918" w14:textId="77777777" w:rsidTr="009D1E85">
        <w:tc>
          <w:tcPr>
            <w:tcW w:w="15013" w:type="dxa"/>
            <w:gridSpan w:val="5"/>
          </w:tcPr>
          <w:p w14:paraId="50670D38" w14:textId="300BDBDF" w:rsidR="00BD5F9A" w:rsidRPr="00BD5F9A" w:rsidRDefault="00BD5F9A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iCs/>
              </w:rPr>
            </w:pPr>
            <w:r w:rsidRPr="00BD5F9A">
              <w:rPr>
                <w:rFonts w:ascii="Times New Roman" w:hAnsi="Times New Roman"/>
                <w:b/>
                <w:iCs/>
                <w:sz w:val="24"/>
              </w:rPr>
              <w:t>Раздел 1 Бережливое производство: основные понятия, принципы, методология, проблематизация</w:t>
            </w:r>
          </w:p>
        </w:tc>
      </w:tr>
      <w:tr w:rsidR="00BD5F9A" w14:paraId="559714D1" w14:textId="77777777" w:rsidTr="009D1E85">
        <w:tc>
          <w:tcPr>
            <w:tcW w:w="704" w:type="dxa"/>
          </w:tcPr>
          <w:p w14:paraId="285FE2F8" w14:textId="51FED307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2719" w:type="dxa"/>
          </w:tcPr>
          <w:p w14:paraId="01930150" w14:textId="51C4AEA4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Основные понятия и методология бережливого производства</w:t>
            </w:r>
          </w:p>
        </w:tc>
        <w:tc>
          <w:tcPr>
            <w:tcW w:w="8502" w:type="dxa"/>
          </w:tcPr>
          <w:p w14:paraId="7FA61CE5" w14:textId="26A8F47C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 xml:space="preserve">Цели, задачи учебной дисциплины «Основы бережливого производства». Области </w:t>
            </w:r>
            <w:r w:rsidRPr="009D1E85">
              <w:rPr>
                <w:rFonts w:ascii="Times New Roman" w:hAnsi="Times New Roman"/>
                <w:bCs/>
                <w:sz w:val="24"/>
              </w:rPr>
              <w:br/>
              <w:t>применения бережливого производства (БП). История создания моделей бережливого производства. Преимущества и недостатки БП. Серия ГОСТ Р «Бережливое производство». Примеры внедрения бережливого производства (Госкорпорация "Росатом", ПАО "КАМАЗ",</w:t>
            </w:r>
            <w:r w:rsidRPr="009D1E85">
              <w:rPr>
                <w:bCs/>
              </w:rPr>
              <w:t xml:space="preserve"> </w:t>
            </w:r>
            <w:r w:rsidRPr="009D1E85">
              <w:rPr>
                <w:rFonts w:ascii="Times New Roman" w:hAnsi="Times New Roman"/>
                <w:bCs/>
                <w:sz w:val="24"/>
              </w:rPr>
              <w:t>"Группа ГАЗ", ОАО "РЖД", Госкорпорация "Ростех", ПАО "Сбербанк России"</w:t>
            </w:r>
          </w:p>
        </w:tc>
        <w:tc>
          <w:tcPr>
            <w:tcW w:w="995" w:type="dxa"/>
          </w:tcPr>
          <w:p w14:paraId="22AF7E4C" w14:textId="764FC522" w:rsidR="00BD5F9A" w:rsidRPr="009D1E85" w:rsidRDefault="009D1E85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79C83586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0BA47B9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55E495D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D3167BA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0B65167A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401BF9DF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0C4DB8A8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1CB1B3F0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418CE76D" w14:textId="6850CCC9" w:rsidR="00BD5F9A" w:rsidRDefault="007B7654" w:rsidP="007B7654">
            <w:pPr>
              <w:jc w:val="center"/>
              <w:rPr>
                <w:rFonts w:ascii="Times New Roman" w:hAnsi="Times New Roman"/>
                <w:b/>
              </w:rPr>
            </w:pPr>
            <w:r w:rsidRPr="007B7654">
              <w:rPr>
                <w:rFonts w:ascii="Times New Roman" w:hAnsi="Times New Roman"/>
                <w:sz w:val="24"/>
              </w:rPr>
              <w:t>ПК 1.1-1.2</w:t>
            </w:r>
          </w:p>
        </w:tc>
      </w:tr>
      <w:tr w:rsidR="00BD5F9A" w14:paraId="6120CBC7" w14:textId="77777777" w:rsidTr="009D1E85">
        <w:tc>
          <w:tcPr>
            <w:tcW w:w="704" w:type="dxa"/>
          </w:tcPr>
          <w:p w14:paraId="5DF41E06" w14:textId="406F1B02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719" w:type="dxa"/>
          </w:tcPr>
          <w:p w14:paraId="7930A63E" w14:textId="60A1F634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Практическое занятие № 1.</w:t>
            </w:r>
          </w:p>
        </w:tc>
        <w:tc>
          <w:tcPr>
            <w:tcW w:w="8502" w:type="dxa"/>
          </w:tcPr>
          <w:p w14:paraId="5A667F19" w14:textId="5FDDF236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995" w:type="dxa"/>
          </w:tcPr>
          <w:p w14:paraId="2926D58C" w14:textId="6D4A93BF" w:rsidR="00BD5F9A" w:rsidRPr="009D1E85" w:rsidRDefault="009D1E85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51DB322D" w14:textId="5A6D3819" w:rsidR="00BD5F9A" w:rsidRDefault="00B57230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</w:tr>
      <w:tr w:rsidR="00BD5F9A" w14:paraId="293AD921" w14:textId="77777777" w:rsidTr="009D1E85">
        <w:tc>
          <w:tcPr>
            <w:tcW w:w="704" w:type="dxa"/>
          </w:tcPr>
          <w:p w14:paraId="1750F4C9" w14:textId="0362B9F8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2719" w:type="dxa"/>
          </w:tcPr>
          <w:p w14:paraId="17CB8170" w14:textId="057F656D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Принципы и концепция системы БП. Картирование потока создания ценности. Потери и действия, добавляющие ценность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64ED" w14:textId="49CAF033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995" w:type="dxa"/>
          </w:tcPr>
          <w:p w14:paraId="02F9BDA1" w14:textId="611303E4" w:rsidR="00BD5F9A" w:rsidRPr="009D1E85" w:rsidRDefault="009D1E85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41EC81C2" w14:textId="2B0DF605" w:rsidR="00BD5F9A" w:rsidRDefault="00B57230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</w:tr>
      <w:tr w:rsidR="00BD5F9A" w14:paraId="5ABE0E91" w14:textId="77777777" w:rsidTr="009D1E85">
        <w:tc>
          <w:tcPr>
            <w:tcW w:w="704" w:type="dxa"/>
          </w:tcPr>
          <w:p w14:paraId="26EB2073" w14:textId="6AF46797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2719" w:type="dxa"/>
          </w:tcPr>
          <w:p w14:paraId="2548AC1A" w14:textId="228BDEF0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Практическое занятие № 2.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307E" w14:textId="0035F6E6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 xml:space="preserve">Понятие и этапы бережливого проекта. Разработка паспорта учебного проекта на выбранную тематику. Картирование потока создания ценностей в </w:t>
            </w:r>
            <w:r w:rsidRPr="009D1E85">
              <w:rPr>
                <w:rFonts w:ascii="Times New Roman" w:hAnsi="Times New Roman"/>
                <w:bCs/>
                <w:sz w:val="24"/>
              </w:rPr>
              <w:lastRenderedPageBreak/>
              <w:t>соответствии с предложенным алгоритмом</w:t>
            </w:r>
          </w:p>
        </w:tc>
        <w:tc>
          <w:tcPr>
            <w:tcW w:w="995" w:type="dxa"/>
          </w:tcPr>
          <w:p w14:paraId="2BF443D1" w14:textId="31892542" w:rsidR="00BD5F9A" w:rsidRPr="009D1E85" w:rsidRDefault="009D1E85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lastRenderedPageBreak/>
              <w:t>2</w:t>
            </w:r>
          </w:p>
        </w:tc>
        <w:tc>
          <w:tcPr>
            <w:tcW w:w="2093" w:type="dxa"/>
          </w:tcPr>
          <w:p w14:paraId="54DA6E15" w14:textId="51A3D69C" w:rsidR="00BD5F9A" w:rsidRDefault="00B57230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</w:tr>
      <w:tr w:rsidR="00BD5F9A" w14:paraId="0CBDEB82" w14:textId="77777777" w:rsidTr="009D1E85">
        <w:tc>
          <w:tcPr>
            <w:tcW w:w="704" w:type="dxa"/>
          </w:tcPr>
          <w:p w14:paraId="6AADFD15" w14:textId="20809F48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2719" w:type="dxa"/>
          </w:tcPr>
          <w:p w14:paraId="2FD2F56F" w14:textId="548F8225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Методы решения проблем</w:t>
            </w:r>
          </w:p>
        </w:tc>
        <w:tc>
          <w:tcPr>
            <w:tcW w:w="8502" w:type="dxa"/>
          </w:tcPr>
          <w:p w14:paraId="4B1E5EE4" w14:textId="761186CE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pacing w:val="-4"/>
                <w:sz w:val="24"/>
              </w:rPr>
              <w:t xml:space="preserve">Проблемно-ориентированное мышление. </w:t>
            </w:r>
            <w:r w:rsidRPr="009D1E85">
              <w:rPr>
                <w:rFonts w:ascii="Times New Roman" w:hAnsi="Times New Roman"/>
                <w:bCs/>
                <w:sz w:val="24"/>
              </w:rPr>
              <w:t>Определение и формулирование проблемы. Определение ключевых причин возникновения проблемы. Технологии анализа проблем. Квалификация видов потерь по системе 3М. Источники потерь и способы их устранения</w:t>
            </w:r>
          </w:p>
        </w:tc>
        <w:tc>
          <w:tcPr>
            <w:tcW w:w="995" w:type="dxa"/>
          </w:tcPr>
          <w:p w14:paraId="672B3A2D" w14:textId="7567303C" w:rsidR="00BD5F9A" w:rsidRPr="009D1E85" w:rsidRDefault="009D1E85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29DB542B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E38B622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191CD50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317E56DF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56D77690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0063B907" w14:textId="22EC4C14" w:rsidR="00BD5F9A" w:rsidRDefault="007B7654" w:rsidP="007B7654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B7654">
              <w:rPr>
                <w:rFonts w:ascii="Times New Roman" w:hAnsi="Times New Roman"/>
                <w:sz w:val="24"/>
              </w:rPr>
              <w:t>ПК 1.1-1.2</w:t>
            </w:r>
          </w:p>
        </w:tc>
      </w:tr>
      <w:tr w:rsidR="00BD5F9A" w14:paraId="7927E74C" w14:textId="77777777" w:rsidTr="009D1E85">
        <w:tc>
          <w:tcPr>
            <w:tcW w:w="704" w:type="dxa"/>
          </w:tcPr>
          <w:p w14:paraId="4202AFF9" w14:textId="016B5ED5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2719" w:type="dxa"/>
          </w:tcPr>
          <w:p w14:paraId="7C25AD68" w14:textId="7D73553C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Практическое занятие № 3.</w:t>
            </w:r>
          </w:p>
        </w:tc>
        <w:tc>
          <w:tcPr>
            <w:tcW w:w="8502" w:type="dxa"/>
          </w:tcPr>
          <w:p w14:paraId="4C7A79B3" w14:textId="3C11443B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995" w:type="dxa"/>
          </w:tcPr>
          <w:p w14:paraId="119B98E1" w14:textId="12B27725" w:rsidR="00BD5F9A" w:rsidRPr="009D1E85" w:rsidRDefault="009D1E85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6FA1542B" w14:textId="77777777" w:rsidR="00BD5F9A" w:rsidRDefault="00B57230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  <w:p w14:paraId="1944A2D8" w14:textId="5461A2E9" w:rsidR="007B7654" w:rsidRDefault="007B7654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B7654">
              <w:rPr>
                <w:rFonts w:ascii="Times New Roman" w:hAnsi="Times New Roman"/>
                <w:sz w:val="24"/>
              </w:rPr>
              <w:t>ПК 1.1-1.2</w:t>
            </w:r>
          </w:p>
        </w:tc>
      </w:tr>
      <w:tr w:rsidR="00BD5F9A" w14:paraId="300405C2" w14:textId="77777777" w:rsidTr="009D1E85">
        <w:tc>
          <w:tcPr>
            <w:tcW w:w="704" w:type="dxa"/>
          </w:tcPr>
          <w:p w14:paraId="4C71166B" w14:textId="76DE7332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2719" w:type="dxa"/>
          </w:tcPr>
          <w:p w14:paraId="2975E74E" w14:textId="4A951DE2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Методы и инструменты бережливого производства</w:t>
            </w:r>
          </w:p>
        </w:tc>
        <w:tc>
          <w:tcPr>
            <w:tcW w:w="8502" w:type="dxa"/>
          </w:tcPr>
          <w:p w14:paraId="2B376C69" w14:textId="21CE6025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pacing w:val="-4"/>
                <w:sz w:val="24"/>
              </w:rPr>
              <w:t xml:space="preserve"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 w:rsidRPr="009D1E85">
              <w:rPr>
                <w:rFonts w:ascii="Times New Roman" w:hAnsi="Times New Roman"/>
                <w:bCs/>
                <w:spacing w:val="-4"/>
                <w:sz w:val="24"/>
              </w:rPr>
              <w:br/>
              <w:t>методика всеобщего обслуживания оборудования (ТРМ), методика быстрой переналадки (SMED), методика защиты от непреднамеренных ошибок (</w:t>
            </w:r>
            <w:proofErr w:type="spellStart"/>
            <w:r w:rsidRPr="009D1E85">
              <w:rPr>
                <w:rFonts w:ascii="Times New Roman" w:hAnsi="Times New Roman"/>
                <w:bCs/>
                <w:spacing w:val="-4"/>
                <w:sz w:val="24"/>
              </w:rPr>
              <w:t>Poka-yoke</w:t>
            </w:r>
            <w:proofErr w:type="spellEnd"/>
            <w:r w:rsidRPr="009D1E85">
              <w:rPr>
                <w:rFonts w:ascii="Times New Roman" w:hAnsi="Times New Roman"/>
                <w:bCs/>
                <w:spacing w:val="-4"/>
                <w:sz w:val="24"/>
              </w:rPr>
              <w:t>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995" w:type="dxa"/>
          </w:tcPr>
          <w:p w14:paraId="0846C028" w14:textId="639177F8" w:rsidR="00BD5F9A" w:rsidRPr="009D1E85" w:rsidRDefault="009D1E85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4552728A" w14:textId="77777777" w:rsidR="00BD5F9A" w:rsidRDefault="00B57230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  <w:p w14:paraId="1D466100" w14:textId="0700EB28" w:rsidR="007B7654" w:rsidRDefault="007B7654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B7654">
              <w:rPr>
                <w:rFonts w:ascii="Times New Roman" w:hAnsi="Times New Roman"/>
                <w:sz w:val="24"/>
              </w:rPr>
              <w:t>ПК 1.1-1.2</w:t>
            </w:r>
          </w:p>
        </w:tc>
      </w:tr>
      <w:tr w:rsidR="00BD5F9A" w14:paraId="3D9F8CEA" w14:textId="77777777" w:rsidTr="009D1E85">
        <w:tc>
          <w:tcPr>
            <w:tcW w:w="704" w:type="dxa"/>
          </w:tcPr>
          <w:p w14:paraId="5044B3C5" w14:textId="4EF62F43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2719" w:type="dxa"/>
          </w:tcPr>
          <w:p w14:paraId="76B15FCF" w14:textId="625F236A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Практическое занятие № 4.</w:t>
            </w:r>
          </w:p>
        </w:tc>
        <w:tc>
          <w:tcPr>
            <w:tcW w:w="8502" w:type="dxa"/>
          </w:tcPr>
          <w:p w14:paraId="0DB580D6" w14:textId="50FF0492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 xml:space="preserve">Применение инструментов бережливого производства в учебном проекте. Система </w:t>
            </w:r>
            <w:r w:rsidRPr="009D1E85">
              <w:rPr>
                <w:rFonts w:ascii="Times New Roman" w:hAnsi="Times New Roman"/>
                <w:bCs/>
                <w:spacing w:val="-4"/>
                <w:sz w:val="24"/>
              </w:rPr>
              <w:t>рационализации рабочего места (5S)</w:t>
            </w:r>
            <w:r w:rsidRPr="009D1E85">
              <w:rPr>
                <w:rFonts w:ascii="Times New Roman" w:hAnsi="Times New Roman"/>
                <w:bCs/>
                <w:sz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995" w:type="dxa"/>
          </w:tcPr>
          <w:p w14:paraId="071C564E" w14:textId="0EE99C00" w:rsidR="00BD5F9A" w:rsidRPr="009D1E85" w:rsidRDefault="009D1E85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66A045C6" w14:textId="77777777" w:rsidR="007B7654" w:rsidRDefault="007B7654" w:rsidP="007B7654">
            <w:pPr>
              <w:widowControl w:val="0"/>
              <w:spacing w:after="12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  <w:p w14:paraId="6527A987" w14:textId="7ED30C09" w:rsidR="00BD5F9A" w:rsidRDefault="007B7654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B7654">
              <w:rPr>
                <w:rFonts w:ascii="Times New Roman" w:hAnsi="Times New Roman"/>
                <w:sz w:val="24"/>
              </w:rPr>
              <w:t>ПК 1.1-1.2</w:t>
            </w:r>
          </w:p>
        </w:tc>
      </w:tr>
      <w:tr w:rsidR="00BD5F9A" w14:paraId="096EE9CF" w14:textId="77777777" w:rsidTr="009D1E85">
        <w:tc>
          <w:tcPr>
            <w:tcW w:w="704" w:type="dxa"/>
          </w:tcPr>
          <w:p w14:paraId="78C8A0A8" w14:textId="557FFEF8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2719" w:type="dxa"/>
          </w:tcPr>
          <w:p w14:paraId="43C85793" w14:textId="117B9BCE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Внедрение методов бережливого производства</w:t>
            </w:r>
          </w:p>
        </w:tc>
        <w:tc>
          <w:tcPr>
            <w:tcW w:w="8502" w:type="dxa"/>
          </w:tcPr>
          <w:p w14:paraId="77D476B2" w14:textId="5E888874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pacing w:val="-4"/>
                <w:sz w:val="24"/>
              </w:rPr>
              <w:t>Модель внедрения БП. Целеполагание в бережливой организации. Организационная структура в концепции БП.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995" w:type="dxa"/>
          </w:tcPr>
          <w:p w14:paraId="2CDA71C4" w14:textId="00B084F7" w:rsidR="00BD5F9A" w:rsidRPr="009D1E85" w:rsidRDefault="009D1E85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534B43A5" w14:textId="613541B7" w:rsidR="00BD5F9A" w:rsidRDefault="00B57230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</w:tr>
      <w:tr w:rsidR="00BD5F9A" w14:paraId="26C7EC31" w14:textId="77777777" w:rsidTr="009D1E85">
        <w:tc>
          <w:tcPr>
            <w:tcW w:w="704" w:type="dxa"/>
          </w:tcPr>
          <w:p w14:paraId="76EE0F69" w14:textId="0EB79AA0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2719" w:type="dxa"/>
          </w:tcPr>
          <w:p w14:paraId="25D22143" w14:textId="439B3EF6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Практическое занятие № 5.</w:t>
            </w:r>
          </w:p>
        </w:tc>
        <w:tc>
          <w:tcPr>
            <w:tcW w:w="8502" w:type="dxa"/>
          </w:tcPr>
          <w:p w14:paraId="0952D365" w14:textId="5223D47A" w:rsidR="00BD5F9A" w:rsidRPr="009D1E85" w:rsidRDefault="00BD5F9A" w:rsidP="00BD5F9A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Определение моделей внедрения бережливого производства. Варианты внедрения БП с использованием метода диагностики скрытых потерь</w:t>
            </w:r>
          </w:p>
        </w:tc>
        <w:tc>
          <w:tcPr>
            <w:tcW w:w="995" w:type="dxa"/>
          </w:tcPr>
          <w:p w14:paraId="49848B2E" w14:textId="1A350FEC" w:rsidR="00BD5F9A" w:rsidRPr="009D1E85" w:rsidRDefault="009D1E85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7CDC341B" w14:textId="5326F454" w:rsidR="00BD5F9A" w:rsidRDefault="00B57230" w:rsidP="00BD5F9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</w:tr>
      <w:tr w:rsidR="009D1E85" w14:paraId="61D24D8C" w14:textId="77777777" w:rsidTr="009D1E85">
        <w:tc>
          <w:tcPr>
            <w:tcW w:w="704" w:type="dxa"/>
          </w:tcPr>
          <w:p w14:paraId="0C1F6177" w14:textId="5073B1E0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2719" w:type="dxa"/>
          </w:tcPr>
          <w:p w14:paraId="2AEAC376" w14:textId="20F4225B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pacing w:val="-4"/>
                <w:sz w:val="24"/>
              </w:rPr>
              <w:t>Построение диаграммы Исикавы</w:t>
            </w:r>
          </w:p>
        </w:tc>
        <w:tc>
          <w:tcPr>
            <w:tcW w:w="8502" w:type="dxa"/>
          </w:tcPr>
          <w:p w14:paraId="0B59464F" w14:textId="3F61A313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pacing w:val="-4"/>
                <w:sz w:val="24"/>
              </w:rPr>
              <w:t xml:space="preserve"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</w:t>
            </w:r>
            <w:r w:rsidRPr="009D1E85">
              <w:rPr>
                <w:rFonts w:ascii="Times New Roman" w:hAnsi="Times New Roman"/>
                <w:bCs/>
                <w:spacing w:val="-4"/>
                <w:sz w:val="24"/>
              </w:rPr>
              <w:lastRenderedPageBreak/>
              <w:t>проблем», интеллект-карты)</w:t>
            </w:r>
          </w:p>
        </w:tc>
        <w:tc>
          <w:tcPr>
            <w:tcW w:w="995" w:type="dxa"/>
          </w:tcPr>
          <w:p w14:paraId="7AEB0044" w14:textId="33125C2E" w:rsidR="009D1E85" w:rsidRPr="009D1E85" w:rsidRDefault="009D1E85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lastRenderedPageBreak/>
              <w:t>2</w:t>
            </w:r>
          </w:p>
        </w:tc>
        <w:tc>
          <w:tcPr>
            <w:tcW w:w="2093" w:type="dxa"/>
          </w:tcPr>
          <w:p w14:paraId="24761A0E" w14:textId="12F6FE7A" w:rsidR="009D1E85" w:rsidRDefault="00B57230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</w:tr>
      <w:tr w:rsidR="009D1E85" w14:paraId="2103F083" w14:textId="77777777" w:rsidTr="009D1E85">
        <w:tc>
          <w:tcPr>
            <w:tcW w:w="704" w:type="dxa"/>
          </w:tcPr>
          <w:p w14:paraId="092E60FA" w14:textId="01EF6C50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2719" w:type="dxa"/>
          </w:tcPr>
          <w:p w14:paraId="534B081F" w14:textId="607E8FC0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Методики всеобщего обслуживания оборудования</w:t>
            </w:r>
          </w:p>
        </w:tc>
        <w:tc>
          <w:tcPr>
            <w:tcW w:w="8502" w:type="dxa"/>
          </w:tcPr>
          <w:p w14:paraId="00837B09" w14:textId="1E6AC5AC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Методики всеобщего обслуживания оборудования (ТРМ), быстрой переналадки (SMED) и организации производства «точно в срок» (канбан) для решения проблем, выявленных в рамках реализуемого учебного проект</w:t>
            </w:r>
          </w:p>
        </w:tc>
        <w:tc>
          <w:tcPr>
            <w:tcW w:w="995" w:type="dxa"/>
          </w:tcPr>
          <w:p w14:paraId="4F13BFB7" w14:textId="62672E2F" w:rsidR="009D1E85" w:rsidRPr="009D1E85" w:rsidRDefault="009D1E85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43AEB935" w14:textId="288D39B5" w:rsidR="009D1E85" w:rsidRDefault="00B57230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</w:tr>
      <w:tr w:rsidR="009D1E85" w14:paraId="08222D4A" w14:textId="77777777" w:rsidTr="009D1E85">
        <w:tc>
          <w:tcPr>
            <w:tcW w:w="704" w:type="dxa"/>
          </w:tcPr>
          <w:p w14:paraId="41446AF4" w14:textId="781C90DF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2719" w:type="dxa"/>
          </w:tcPr>
          <w:p w14:paraId="78C7E163" w14:textId="1602281E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pacing w:val="-4"/>
                <w:sz w:val="24"/>
              </w:rPr>
              <w:t>Анализ типичных ошибок</w:t>
            </w:r>
          </w:p>
        </w:tc>
        <w:tc>
          <w:tcPr>
            <w:tcW w:w="8502" w:type="dxa"/>
          </w:tcPr>
          <w:p w14:paraId="271E8F7F" w14:textId="38A8818D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pacing w:val="-4"/>
                <w:sz w:val="24"/>
              </w:rPr>
              <w:t>Анализ типичных ошибок применения методов БП</w:t>
            </w:r>
            <w:r w:rsidRPr="009D1E85">
              <w:rPr>
                <w:rFonts w:ascii="Times New Roman" w:hAnsi="Times New Roman"/>
                <w:bCs/>
                <w:sz w:val="24"/>
              </w:rPr>
              <w:t xml:space="preserve"> с учетом профиля деятельности</w:t>
            </w:r>
          </w:p>
        </w:tc>
        <w:tc>
          <w:tcPr>
            <w:tcW w:w="995" w:type="dxa"/>
          </w:tcPr>
          <w:p w14:paraId="5A73D0C7" w14:textId="2B639EA0" w:rsidR="009D1E85" w:rsidRPr="009D1E85" w:rsidRDefault="009D1E85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5DC31520" w14:textId="77777777" w:rsidR="00B57230" w:rsidRPr="00B57230" w:rsidRDefault="00B57230" w:rsidP="00B57230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01, ОК 03, ОК 04, ОК 07</w:t>
            </w:r>
          </w:p>
          <w:p w14:paraId="281D53BC" w14:textId="1CD95B3E" w:rsidR="009D1E85" w:rsidRDefault="00F93F85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7B7654">
              <w:rPr>
                <w:rFonts w:ascii="Times New Roman" w:hAnsi="Times New Roman"/>
                <w:sz w:val="24"/>
              </w:rPr>
              <w:t>ПК 1.1-1.2</w:t>
            </w:r>
          </w:p>
        </w:tc>
      </w:tr>
      <w:tr w:rsidR="009D1E85" w14:paraId="632A604A" w14:textId="77777777" w:rsidTr="009D1E85">
        <w:tc>
          <w:tcPr>
            <w:tcW w:w="704" w:type="dxa"/>
          </w:tcPr>
          <w:p w14:paraId="18B9D8B0" w14:textId="31F5F126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14</w:t>
            </w:r>
          </w:p>
        </w:tc>
        <w:tc>
          <w:tcPr>
            <w:tcW w:w="2719" w:type="dxa"/>
          </w:tcPr>
          <w:p w14:paraId="2CBA8485" w14:textId="39B7A95A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Технологии лидерства, вовлечения и мотивации персонала</w:t>
            </w:r>
          </w:p>
        </w:tc>
        <w:tc>
          <w:tcPr>
            <w:tcW w:w="8502" w:type="dxa"/>
          </w:tcPr>
          <w:p w14:paraId="0A7ABF15" w14:textId="314FFC97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Технологии мотивации и стимулирование</w:t>
            </w:r>
          </w:p>
        </w:tc>
        <w:tc>
          <w:tcPr>
            <w:tcW w:w="995" w:type="dxa"/>
          </w:tcPr>
          <w:p w14:paraId="22013729" w14:textId="6BF9BA9A" w:rsidR="009D1E85" w:rsidRPr="009D1E85" w:rsidRDefault="009D1E85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23ADF205" w14:textId="6197B389" w:rsidR="009D1E85" w:rsidRDefault="00B57230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</w:tr>
      <w:tr w:rsidR="009D1E85" w14:paraId="439C5FA5" w14:textId="77777777" w:rsidTr="009D1E85">
        <w:tc>
          <w:tcPr>
            <w:tcW w:w="704" w:type="dxa"/>
          </w:tcPr>
          <w:p w14:paraId="0B9115A4" w14:textId="49D0EE8D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15</w:t>
            </w:r>
          </w:p>
        </w:tc>
        <w:tc>
          <w:tcPr>
            <w:tcW w:w="2719" w:type="dxa"/>
          </w:tcPr>
          <w:p w14:paraId="57F7E009" w14:textId="5ABEA875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Практическое занятие № 6.</w:t>
            </w:r>
          </w:p>
        </w:tc>
        <w:tc>
          <w:tcPr>
            <w:tcW w:w="8502" w:type="dxa"/>
          </w:tcPr>
          <w:p w14:paraId="5B5AA098" w14:textId="5F516B2A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Применение методов мотивации персонала в рамках учебного проекта качества. Квалификация персонала и обучение</w:t>
            </w:r>
          </w:p>
        </w:tc>
        <w:tc>
          <w:tcPr>
            <w:tcW w:w="995" w:type="dxa"/>
          </w:tcPr>
          <w:p w14:paraId="3ECFD391" w14:textId="4168C927" w:rsidR="009D1E85" w:rsidRPr="009D1E85" w:rsidRDefault="009D1E85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45F42E2D" w14:textId="13CF731A" w:rsidR="009D1E85" w:rsidRDefault="00B57230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</w:tr>
      <w:tr w:rsidR="009D1E85" w14:paraId="72F3D239" w14:textId="77777777" w:rsidTr="009D1E85">
        <w:tc>
          <w:tcPr>
            <w:tcW w:w="704" w:type="dxa"/>
          </w:tcPr>
          <w:p w14:paraId="1399D8E0" w14:textId="466A9B81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16</w:t>
            </w:r>
          </w:p>
        </w:tc>
        <w:tc>
          <w:tcPr>
            <w:tcW w:w="2719" w:type="dxa"/>
          </w:tcPr>
          <w:p w14:paraId="1021CA31" w14:textId="5A0CCC62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Практическое занятие № 7</w:t>
            </w:r>
          </w:p>
        </w:tc>
        <w:tc>
          <w:tcPr>
            <w:tcW w:w="8502" w:type="dxa"/>
          </w:tcPr>
          <w:p w14:paraId="7B5671D8" w14:textId="27443252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9D1E85">
              <w:rPr>
                <w:rFonts w:ascii="Times New Roman" w:hAnsi="Times New Roman"/>
                <w:bCs/>
                <w:sz w:val="24"/>
              </w:rPr>
              <w:t>Анализ практик эффективного использования человеческого потенциала</w:t>
            </w:r>
          </w:p>
        </w:tc>
        <w:tc>
          <w:tcPr>
            <w:tcW w:w="995" w:type="dxa"/>
          </w:tcPr>
          <w:p w14:paraId="3E5A6694" w14:textId="77777777" w:rsidR="009D1E85" w:rsidRPr="009D1E85" w:rsidRDefault="009D1E85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093" w:type="dxa"/>
          </w:tcPr>
          <w:p w14:paraId="2D1E0007" w14:textId="187F683E" w:rsidR="009D1E85" w:rsidRDefault="00B57230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B57230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</w:tr>
      <w:tr w:rsidR="009D1E85" w14:paraId="3F24AD3F" w14:textId="77777777" w:rsidTr="009D1E85">
        <w:tc>
          <w:tcPr>
            <w:tcW w:w="704" w:type="dxa"/>
          </w:tcPr>
          <w:p w14:paraId="44100949" w14:textId="60702CD2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  <w:r w:rsidRPr="009D1E85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2719" w:type="dxa"/>
          </w:tcPr>
          <w:p w14:paraId="364117D4" w14:textId="36C1828B" w:rsidR="009D1E85" w:rsidRPr="007B7654" w:rsidRDefault="009D1E85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7B7654">
              <w:rPr>
                <w:rFonts w:ascii="Times New Roman" w:hAnsi="Times New Roman"/>
                <w:bCs/>
                <w:sz w:val="24"/>
              </w:rPr>
              <w:t>Дифференцированный зачет</w:t>
            </w:r>
          </w:p>
        </w:tc>
        <w:tc>
          <w:tcPr>
            <w:tcW w:w="8502" w:type="dxa"/>
          </w:tcPr>
          <w:p w14:paraId="7A3BDF7A" w14:textId="7D4D5ACD" w:rsidR="009D1E85" w:rsidRPr="007B7654" w:rsidRDefault="00884792" w:rsidP="009D1E85">
            <w:pPr>
              <w:widowControl w:val="0"/>
              <w:spacing w:after="120"/>
              <w:rPr>
                <w:rFonts w:ascii="Times New Roman" w:hAnsi="Times New Roman"/>
                <w:bCs/>
                <w:sz w:val="24"/>
              </w:rPr>
            </w:pPr>
            <w:r w:rsidRPr="007B7654">
              <w:rPr>
                <w:rFonts w:ascii="Times New Roman" w:hAnsi="Times New Roman"/>
                <w:bCs/>
                <w:sz w:val="24"/>
              </w:rPr>
              <w:t>Дифференцированный зачет</w:t>
            </w:r>
          </w:p>
        </w:tc>
        <w:tc>
          <w:tcPr>
            <w:tcW w:w="995" w:type="dxa"/>
          </w:tcPr>
          <w:p w14:paraId="65F945C0" w14:textId="38B9E291" w:rsidR="009D1E85" w:rsidRPr="007B7654" w:rsidRDefault="009D1E85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Cs/>
                <w:sz w:val="24"/>
              </w:rPr>
            </w:pPr>
            <w:r w:rsidRPr="007B7654"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2093" w:type="dxa"/>
          </w:tcPr>
          <w:p w14:paraId="7B352670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1107DF0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0BC45B7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41CB5C0A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3196CE51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0175B55F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1BBBBCFB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0C4D96E5" w14:textId="77777777" w:rsidR="007B7654" w:rsidRDefault="007B7654" w:rsidP="007B765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2BB2ADA2" w14:textId="17A28687" w:rsidR="007B7654" w:rsidRDefault="007B7654" w:rsidP="007B7654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B7654">
              <w:rPr>
                <w:rFonts w:ascii="Times New Roman" w:hAnsi="Times New Roman"/>
                <w:sz w:val="24"/>
              </w:rPr>
              <w:t>ПК 1.1-1.2</w:t>
            </w:r>
          </w:p>
          <w:p w14:paraId="26F5CF76" w14:textId="77777777" w:rsidR="009D1E85" w:rsidRDefault="009D1E85" w:rsidP="007B765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D1E85" w14:paraId="4086C4F9" w14:textId="77777777" w:rsidTr="009D1E85">
        <w:tc>
          <w:tcPr>
            <w:tcW w:w="704" w:type="dxa"/>
          </w:tcPr>
          <w:p w14:paraId="23ADC0C1" w14:textId="77777777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719" w:type="dxa"/>
          </w:tcPr>
          <w:p w14:paraId="5BC865E2" w14:textId="3FB66C2E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  <w:r w:rsidRPr="009D1E85">
              <w:rPr>
                <w:rFonts w:ascii="Times New Roman" w:hAnsi="Times New Roman"/>
                <w:b/>
                <w:sz w:val="24"/>
              </w:rPr>
              <w:t>Всего часов</w:t>
            </w:r>
          </w:p>
        </w:tc>
        <w:tc>
          <w:tcPr>
            <w:tcW w:w="8502" w:type="dxa"/>
          </w:tcPr>
          <w:p w14:paraId="31F96AAA" w14:textId="77777777" w:rsidR="009D1E85" w:rsidRPr="009D1E85" w:rsidRDefault="009D1E85" w:rsidP="009D1E85">
            <w:pPr>
              <w:widowControl w:val="0"/>
              <w:spacing w:after="12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5" w:type="dxa"/>
          </w:tcPr>
          <w:p w14:paraId="487DD43F" w14:textId="15480FFA" w:rsidR="009D1E85" w:rsidRPr="009D1E85" w:rsidRDefault="009D1E85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  <w:r w:rsidRPr="009D1E85"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2093" w:type="dxa"/>
          </w:tcPr>
          <w:p w14:paraId="1E446296" w14:textId="77777777" w:rsidR="009D1E85" w:rsidRDefault="009D1E85" w:rsidP="009D1E8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DD41299" w14:textId="77777777" w:rsidR="00BD5F9A" w:rsidRDefault="00BD5F9A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</w:rPr>
      </w:pPr>
    </w:p>
    <w:p w14:paraId="63697746" w14:textId="77777777" w:rsidR="00BD5F9A" w:rsidRDefault="00BD5F9A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</w:rPr>
      </w:pPr>
    </w:p>
    <w:p w14:paraId="3EA7207F" w14:textId="77777777" w:rsidR="00A95D1F" w:rsidRDefault="00A95D1F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C966CEC" w14:textId="77777777" w:rsidR="00A95D1F" w:rsidRDefault="00A95D1F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</w:p>
    <w:p w14:paraId="21DD69D6" w14:textId="77777777" w:rsidR="00A95D1F" w:rsidRDefault="00A95D1F">
      <w:pPr>
        <w:sectPr w:rsidR="00A95D1F">
          <w:footerReference w:type="default" r:id="rId13"/>
          <w:footerReference w:type="first" r:id="rId14"/>
          <w:pgSz w:w="16838" w:h="11906" w:orient="landscape"/>
          <w:pgMar w:top="1134" w:right="567" w:bottom="851" w:left="1134" w:header="709" w:footer="709" w:gutter="0"/>
          <w:cols w:space="720"/>
        </w:sectPr>
      </w:pPr>
    </w:p>
    <w:p w14:paraId="4631F0E3" w14:textId="77777777" w:rsidR="00A95D1F" w:rsidRDefault="006A1AF7">
      <w:pPr>
        <w:pStyle w:val="1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3. УСЛОВИЯ РЕАЛИЗАЦИИ ПРОГРАММЫ УЧЕБНОЙ ДИСЦИПЛИНЫ</w:t>
      </w:r>
    </w:p>
    <w:p w14:paraId="04F30C82" w14:textId="77777777" w:rsidR="00A95D1F" w:rsidRDefault="00A95D1F">
      <w:pPr>
        <w:pStyle w:val="af2"/>
        <w:spacing w:after="0" w:line="240" w:lineRule="auto"/>
        <w:rPr>
          <w:rFonts w:ascii="Times New Roman" w:hAnsi="Times New Roman"/>
          <w:b/>
          <w:sz w:val="24"/>
        </w:rPr>
      </w:pPr>
    </w:p>
    <w:p w14:paraId="7B339B1C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3.1. Требования к материально-техническому обеспечению </w:t>
      </w:r>
    </w:p>
    <w:p w14:paraId="05D270BE" w14:textId="6371A295" w:rsidR="00A95D1F" w:rsidRDefault="006A1AF7">
      <w:pPr>
        <w:spacing w:after="12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учебной дисциплины предусмотрены следующие специальные помещения:</w:t>
      </w:r>
    </w:p>
    <w:p w14:paraId="753BEE5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Кабинет, оснащенный</w:t>
      </w:r>
    </w:p>
    <w:p w14:paraId="17330D65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sz w:val="24"/>
        </w:rPr>
        <w:t xml:space="preserve"> оборудованием: </w:t>
      </w:r>
    </w:p>
    <w:p w14:paraId="1C959F5B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посадочные места по количеству обучающихся; </w:t>
      </w:r>
    </w:p>
    <w:p w14:paraId="330F1A5C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14:paraId="65730D04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стенды;</w:t>
      </w:r>
    </w:p>
    <w:p w14:paraId="09C74B3E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 техническими средствами обучения:</w:t>
      </w:r>
    </w:p>
    <w:p w14:paraId="3D9E3582" w14:textId="77777777" w:rsidR="00A95D1F" w:rsidRDefault="006A1AF7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 (ноутбук) с лицензионным программным обеспечением (рабочее место преподавателя);</w:t>
      </w:r>
    </w:p>
    <w:p w14:paraId="7977879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мультимедийный проектор; </w:t>
      </w:r>
    </w:p>
    <w:p w14:paraId="799A14CE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2" w:name="_Hlk79154958"/>
      <w:r>
        <w:rPr>
          <w:rFonts w:ascii="Times New Roman" w:hAnsi="Times New Roman"/>
          <w:sz w:val="24"/>
        </w:rPr>
        <w:t>мультимедийный экран.</w:t>
      </w:r>
      <w:bookmarkEnd w:id="2"/>
    </w:p>
    <w:p w14:paraId="271D1866" w14:textId="77777777" w:rsidR="00A95D1F" w:rsidRDefault="00A95D1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23DDABF" w14:textId="77777777" w:rsidR="00A95D1F" w:rsidRDefault="006A1AF7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39FD951F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504EA7E5" w14:textId="77777777" w:rsidR="00A95D1F" w:rsidRDefault="00A95D1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48BC9AA" w14:textId="77777777" w:rsidR="00A95D1F" w:rsidRDefault="006A1AF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31C477EB" w14:textId="77777777" w:rsidR="00A95D1F" w:rsidRDefault="006A1AF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Давыдова, Н.С. Основы бережливого производства: учебник для студентов учреждений сред. проф. образования / Н.С. Давыдова, Ю.А. Гуськова, Е.С. Куликова, М.Г. Некрасова, Д.А. Попов, О.В. Ракшина, С.Л. Чуйкова, Е.А. </w:t>
      </w:r>
      <w:proofErr w:type="spellStart"/>
      <w:r>
        <w:rPr>
          <w:rFonts w:ascii="Times New Roman" w:hAnsi="Times New Roman"/>
          <w:sz w:val="24"/>
        </w:rPr>
        <w:t>Шашенкова</w:t>
      </w:r>
      <w:proofErr w:type="spellEnd"/>
      <w:r>
        <w:rPr>
          <w:rFonts w:ascii="Times New Roman" w:hAnsi="Times New Roman"/>
          <w:sz w:val="24"/>
        </w:rPr>
        <w:t xml:space="preserve">. Под ред. Е.А. </w:t>
      </w:r>
      <w:proofErr w:type="spellStart"/>
      <w:r>
        <w:rPr>
          <w:rFonts w:ascii="Times New Roman" w:hAnsi="Times New Roman"/>
          <w:sz w:val="24"/>
        </w:rPr>
        <w:t>Шашенковой</w:t>
      </w:r>
      <w:proofErr w:type="spellEnd"/>
      <w:r>
        <w:rPr>
          <w:rFonts w:ascii="Times New Roman" w:hAnsi="Times New Roman"/>
          <w:sz w:val="24"/>
        </w:rPr>
        <w:t>, Н.С. Давыдовой. – М.: Издательский центр «Академия», 2023 г. – 320 с. ISBN  978-5-0054-0975-1</w:t>
      </w:r>
    </w:p>
    <w:p w14:paraId="59394145" w14:textId="77777777" w:rsidR="00A95D1F" w:rsidRDefault="006A1AF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Зинчик</w:t>
      </w:r>
      <w:proofErr w:type="spellEnd"/>
      <w:r>
        <w:rPr>
          <w:rFonts w:ascii="Times New Roman" w:hAnsi="Times New Roman"/>
          <w:sz w:val="24"/>
        </w:rPr>
        <w:t xml:space="preserve">, Н. С. Бережливое производство: учебник / Н. С. </w:t>
      </w:r>
      <w:proofErr w:type="spellStart"/>
      <w:r>
        <w:rPr>
          <w:rFonts w:ascii="Times New Roman" w:hAnsi="Times New Roman"/>
          <w:sz w:val="24"/>
        </w:rPr>
        <w:t>Зинчик</w:t>
      </w:r>
      <w:proofErr w:type="spellEnd"/>
      <w:r>
        <w:rPr>
          <w:rFonts w:ascii="Times New Roman" w:hAnsi="Times New Roman"/>
          <w:sz w:val="24"/>
        </w:rPr>
        <w:t xml:space="preserve">, О. В. Кадырова, Ю. И. </w:t>
      </w:r>
      <w:proofErr w:type="spellStart"/>
      <w:r>
        <w:rPr>
          <w:rFonts w:ascii="Times New Roman" w:hAnsi="Times New Roman"/>
          <w:sz w:val="24"/>
        </w:rPr>
        <w:t>Растова</w:t>
      </w:r>
      <w:proofErr w:type="spellEnd"/>
      <w:r>
        <w:rPr>
          <w:rFonts w:ascii="Times New Roman" w:hAnsi="Times New Roman"/>
          <w:sz w:val="24"/>
        </w:rPr>
        <w:t xml:space="preserve">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 xml:space="preserve">, 2024. — 296 с. — ISBN 978-5-406-12699-8. </w:t>
      </w:r>
    </w:p>
    <w:p w14:paraId="0489D82D" w14:textId="77777777" w:rsidR="00A95D1F" w:rsidRDefault="006A1AF7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Курамшина, А.В. Основы бережливого производства: учебник / А.В. Курамшина, Е.В. Попова. — Москва: КНОРУС, 2024. — 200 с. (Среднее профессиональное образование). ISBN 978-5-406-12476-5</w:t>
      </w:r>
    </w:p>
    <w:p w14:paraId="3736DD3C" w14:textId="77777777" w:rsidR="00A95D1F" w:rsidRDefault="00A95D1F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14:paraId="4ED22B0D" w14:textId="77777777" w:rsidR="00A95D1F" w:rsidRDefault="006A1AF7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Электронные издания </w:t>
      </w:r>
    </w:p>
    <w:p w14:paraId="6FCA6CE8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Бродецкий</w:t>
      </w:r>
      <w:proofErr w:type="spellEnd"/>
      <w:r>
        <w:rPr>
          <w:rFonts w:ascii="Times New Roman" w:hAnsi="Times New Roman"/>
          <w:sz w:val="24"/>
        </w:rPr>
        <w:t xml:space="preserve">, Г. Л. Управление запасами: многофакторная оптимизация процесса поставок: учебник для среднего профессионального образования / Г. Л. </w:t>
      </w:r>
      <w:proofErr w:type="spellStart"/>
      <w:r>
        <w:rPr>
          <w:rFonts w:ascii="Times New Roman" w:hAnsi="Times New Roman"/>
          <w:sz w:val="24"/>
        </w:rPr>
        <w:t>Бродецкий</w:t>
      </w:r>
      <w:proofErr w:type="spellEnd"/>
      <w:r>
        <w:rPr>
          <w:rFonts w:ascii="Times New Roman" w:hAnsi="Times New Roman"/>
          <w:sz w:val="24"/>
        </w:rPr>
        <w:t xml:space="preserve">, В. Д. Герами, А. В. Колик, И. Г. Шидловский.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2023. — 322 с. — (Профессиональное образование). — ISBN 978-5-534-10776-0.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5" w:history="1">
        <w:r>
          <w:rPr>
            <w:rStyle w:val="1f"/>
            <w:rFonts w:ascii="Times New Roman" w:hAnsi="Times New Roman"/>
            <w:sz w:val="24"/>
          </w:rPr>
          <w:t>https://urait.ru/bcode/517345</w:t>
        </w:r>
      </w:hyperlink>
      <w:r>
        <w:rPr>
          <w:rFonts w:ascii="Times New Roman" w:hAnsi="Times New Roman"/>
          <w:sz w:val="24"/>
        </w:rPr>
        <w:t xml:space="preserve"> </w:t>
      </w:r>
    </w:p>
    <w:p w14:paraId="43C102A8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</w:t>
      </w:r>
      <w:hyperlink r:id="rId16" w:history="1">
        <w:r>
          <w:rPr>
            <w:rStyle w:val="1f"/>
            <w:rFonts w:ascii="Times New Roman" w:hAnsi="Times New Roman"/>
            <w:sz w:val="24"/>
          </w:rPr>
          <w:t>https://e.lanbook.com/book/364793</w:t>
        </w:r>
      </w:hyperlink>
      <w:r>
        <w:rPr>
          <w:rFonts w:ascii="Times New Roman" w:hAnsi="Times New Roman"/>
          <w:color w:val="FF0000"/>
          <w:sz w:val="24"/>
        </w:rPr>
        <w:t xml:space="preserve"> </w:t>
      </w:r>
    </w:p>
    <w:p w14:paraId="5E8FC2F7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</w:rPr>
      </w:pPr>
      <w:bookmarkStart w:id="3" w:name="_Hlk171340852"/>
      <w:r>
        <w:rPr>
          <w:rFonts w:ascii="Times New Roman" w:hAnsi="Times New Roman"/>
          <w:sz w:val="24"/>
        </w:rPr>
        <w:t xml:space="preserve">Вершинин, О. Как помогает бережливое производство и для какого бизнеса подходит /О. </w:t>
      </w:r>
      <w:proofErr w:type="spellStart"/>
      <w:r>
        <w:rPr>
          <w:rFonts w:ascii="Times New Roman" w:hAnsi="Times New Roman"/>
          <w:sz w:val="24"/>
        </w:rPr>
        <w:t>Верщинин</w:t>
      </w:r>
      <w:proofErr w:type="spellEnd"/>
      <w:r>
        <w:rPr>
          <w:rFonts w:ascii="Times New Roman" w:hAnsi="Times New Roman"/>
          <w:sz w:val="24"/>
        </w:rPr>
        <w:t>. – Текст: электронный // Интернет-портал – ООО «НЕЙРОС». Санкт-Петербург, 2024— URL:</w:t>
      </w:r>
      <w:r>
        <w:t xml:space="preserve"> </w:t>
      </w:r>
      <w:bookmarkEnd w:id="3"/>
      <w:r>
        <w:rPr>
          <w:rStyle w:val="1f"/>
          <w:rFonts w:ascii="Times New Roman" w:hAnsi="Times New Roman"/>
          <w:sz w:val="24"/>
        </w:rPr>
        <w:fldChar w:fldCharType="begin"/>
      </w:r>
      <w:r>
        <w:rPr>
          <w:rStyle w:val="1f"/>
          <w:rFonts w:ascii="Times New Roman" w:hAnsi="Times New Roman"/>
          <w:sz w:val="24"/>
        </w:rPr>
        <w:instrText>HYPERLINK "https://neiros.ru/blog/management/kak-berezhlivoe-proizvodstvo-pomozhet-i-dlya-kakogo-biznesa-podoydet/"</w:instrText>
      </w:r>
      <w:r>
        <w:rPr>
          <w:rStyle w:val="1f"/>
          <w:rFonts w:ascii="Times New Roman" w:hAnsi="Times New Roman"/>
          <w:sz w:val="24"/>
        </w:rPr>
      </w:r>
      <w:r>
        <w:rPr>
          <w:rStyle w:val="1f"/>
          <w:rFonts w:ascii="Times New Roman" w:hAnsi="Times New Roman"/>
          <w:sz w:val="24"/>
        </w:rPr>
        <w:fldChar w:fldCharType="separate"/>
      </w:r>
      <w:r>
        <w:rPr>
          <w:rStyle w:val="1f"/>
          <w:rFonts w:ascii="Times New Roman" w:hAnsi="Times New Roman"/>
          <w:sz w:val="24"/>
        </w:rPr>
        <w:t>https://neiros.ru/blog/management/kak-berezhlivoe-proizvodstvo-pomozhet-i-dlya-kakogo-biznesa-podoydet/</w:t>
      </w:r>
      <w:r>
        <w:rPr>
          <w:rStyle w:val="1f"/>
          <w:rFonts w:ascii="Times New Roman" w:hAnsi="Times New Roman"/>
          <w:sz w:val="24"/>
        </w:rPr>
        <w:fldChar w:fldCharType="end"/>
      </w:r>
    </w:p>
    <w:p w14:paraId="4C377910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Киселев, А.А. Принятие управленческих решений: учебник / А.А. Киселев.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2021. — 169 с. — ISBN 978-5-406-07898-3. — URL:</w:t>
      </w:r>
      <w:r>
        <w:t xml:space="preserve"> </w:t>
      </w:r>
      <w:hyperlink r:id="rId17" w:history="1">
        <w:r>
          <w:rPr>
            <w:rStyle w:val="1f"/>
            <w:rFonts w:ascii="Times New Roman" w:hAnsi="Times New Roman"/>
            <w:sz w:val="24"/>
          </w:rPr>
          <w:t>https://book.ru/book/938341</w:t>
        </w:r>
      </w:hyperlink>
      <w:r>
        <w:rPr>
          <w:rFonts w:ascii="Times New Roman" w:hAnsi="Times New Roman"/>
          <w:sz w:val="24"/>
        </w:rPr>
        <w:t xml:space="preserve"> </w:t>
      </w:r>
    </w:p>
    <w:p w14:paraId="072C33E8" w14:textId="77777777" w:rsidR="00A95D1F" w:rsidRDefault="006A1AF7">
      <w:pPr>
        <w:pStyle w:val="af2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Клюев, А. В. Бережливое производство: учебное пособие для СПО / А. В. Клюев; под редакцией И. В. Ершовой. 3-е изд. — Саратов, Екатеринбург: Профобразование, Уральский федеральный университет, 2024. — 87 c. — ISBN 978-5-4488-0447-2, 978-5-7996-2900-7. — Текст: электронный // Цифровой образовательный ресурс IPR SMART: [сайт]. — URL: </w:t>
      </w:r>
      <w:hyperlink r:id="rId18" w:history="1">
        <w:r>
          <w:rPr>
            <w:rStyle w:val="1f"/>
            <w:rFonts w:ascii="Times New Roman" w:hAnsi="Times New Roman"/>
            <w:sz w:val="24"/>
          </w:rPr>
          <w:t>https://www.iprbookshop.ru/139518.html</w:t>
        </w:r>
      </w:hyperlink>
      <w:r>
        <w:rPr>
          <w:rFonts w:ascii="Times New Roman" w:hAnsi="Times New Roman"/>
          <w:sz w:val="24"/>
        </w:rPr>
        <w:t xml:space="preserve"> </w:t>
      </w:r>
    </w:p>
    <w:p w14:paraId="45CFFDA2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Симонова, М. В. Экономика труда: учебник для среднего профессионального образования / М. В. Симонова [и др.]; под общей редакцией М. В. Симоновой.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2023. — 259 с. — (Профессиональное образование). — ISBN 978-5-534-13411-7 —Текст: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9" w:history="1">
        <w:r>
          <w:rPr>
            <w:rStyle w:val="1f"/>
            <w:rFonts w:ascii="Times New Roman" w:hAnsi="Times New Roman"/>
            <w:sz w:val="24"/>
          </w:rPr>
          <w:t>https://urait.ru/bcode/519424</w:t>
        </w:r>
      </w:hyperlink>
      <w:r>
        <w:rPr>
          <w:rFonts w:ascii="Times New Roman" w:hAnsi="Times New Roman"/>
          <w:sz w:val="24"/>
        </w:rPr>
        <w:t xml:space="preserve"> </w:t>
      </w:r>
    </w:p>
    <w:p w14:paraId="57420C16" w14:textId="77777777" w:rsidR="00A95D1F" w:rsidRDefault="006A1AF7">
      <w:pPr>
        <w:pStyle w:val="af2"/>
        <w:numPr>
          <w:ilvl w:val="0"/>
          <w:numId w:val="2"/>
        </w:num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Староверова</w:t>
      </w:r>
      <w:proofErr w:type="spellEnd"/>
      <w:r>
        <w:rPr>
          <w:rFonts w:ascii="Times New Roman" w:hAnsi="Times New Roman"/>
          <w:sz w:val="24"/>
        </w:rPr>
        <w:t xml:space="preserve">, К. О.  Основы бережливого производства: учебное пособие для среднего профессионального образования / К. О. </w:t>
      </w:r>
      <w:proofErr w:type="spellStart"/>
      <w:r>
        <w:rPr>
          <w:rFonts w:ascii="Times New Roman" w:hAnsi="Times New Roman"/>
          <w:sz w:val="24"/>
        </w:rPr>
        <w:t>Староверова</w:t>
      </w:r>
      <w:proofErr w:type="spellEnd"/>
      <w:r>
        <w:rPr>
          <w:rFonts w:ascii="Times New Roman" w:hAnsi="Times New Roman"/>
          <w:sz w:val="24"/>
        </w:rPr>
        <w:t xml:space="preserve">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74 с. — (Профессиональное образование). — ISBN 978-5-534-16473-2.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20" w:history="1">
        <w:r>
          <w:rPr>
            <w:rStyle w:val="1f"/>
            <w:rFonts w:ascii="Times New Roman" w:hAnsi="Times New Roman"/>
            <w:sz w:val="24"/>
          </w:rPr>
          <w:t>https://urait.ru/bcode/544921</w:t>
        </w:r>
      </w:hyperlink>
      <w:r>
        <w:rPr>
          <w:rFonts w:ascii="Times New Roman" w:hAnsi="Times New Roman"/>
          <w:sz w:val="24"/>
        </w:rPr>
        <w:t xml:space="preserve"> </w:t>
      </w:r>
    </w:p>
    <w:p w14:paraId="1BD698D6" w14:textId="77777777" w:rsidR="00A95D1F" w:rsidRDefault="006A1AF7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Шмелёва, А.Н. Методы бережливого производства: учебно-методическое пособие / А.Н. Шмелёва. — Москва: РТУ МИРЭА, 2021. — 38 с. — Текст: электронный // Лань: электронно-библиотечная система. — URL: </w:t>
      </w:r>
      <w:hyperlink r:id="rId21" w:history="1">
        <w:r>
          <w:rPr>
            <w:rStyle w:val="1f"/>
            <w:rFonts w:ascii="Times New Roman" w:hAnsi="Times New Roman"/>
            <w:sz w:val="24"/>
          </w:rPr>
          <w:t>https://e.lanbook.com/book/171543</w:t>
        </w:r>
      </w:hyperlink>
    </w:p>
    <w:p w14:paraId="12B2125A" w14:textId="77777777" w:rsidR="00A95D1F" w:rsidRDefault="00A95D1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14:paraId="5476BA8B" w14:textId="77777777" w:rsidR="00A95D1F" w:rsidRDefault="006A1AF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14:paraId="69DF5B02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Виниченко, В. А. Бережливое производство: учебное пособие / В. А. Виниченко. – Новосибирск: Изд-во НГТУ, 2020. –  100 с. – ISBN 978-5-7782-4328-6. – Текст: электронный. – URL: </w:t>
      </w:r>
      <w:hyperlink r:id="rId22" w:history="1">
        <w:r>
          <w:rPr>
            <w:rStyle w:val="1f"/>
            <w:rFonts w:ascii="Times New Roman" w:hAnsi="Times New Roman"/>
            <w:sz w:val="24"/>
          </w:rPr>
          <w:t>https://znanium.com/catalog/product/1869254</w:t>
        </w:r>
      </w:hyperlink>
    </w:p>
    <w:p w14:paraId="38B346E0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Вэйдер</w:t>
      </w:r>
      <w:proofErr w:type="spellEnd"/>
      <w:r>
        <w:rPr>
          <w:rFonts w:ascii="Times New Roman" w:hAnsi="Times New Roman"/>
          <w:sz w:val="24"/>
        </w:rPr>
        <w:t xml:space="preserve">, М. Инструменты бережливого производства: Мини-руководство по внедрению методик бережливого производства: справочник / М. </w:t>
      </w:r>
      <w:proofErr w:type="spellStart"/>
      <w:r>
        <w:rPr>
          <w:rFonts w:ascii="Times New Roman" w:hAnsi="Times New Roman"/>
          <w:sz w:val="24"/>
        </w:rPr>
        <w:t>Вэйдер</w:t>
      </w:r>
      <w:proofErr w:type="spellEnd"/>
      <w:r>
        <w:rPr>
          <w:rFonts w:ascii="Times New Roman" w:hAnsi="Times New Roman"/>
          <w:sz w:val="24"/>
        </w:rPr>
        <w:t xml:space="preserve"> // Москва: Альпина Паблишер, 2020. - 125 с. </w:t>
      </w:r>
    </w:p>
    <w:p w14:paraId="50B2CF79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23" w:history="1">
        <w:r>
          <w:rPr>
            <w:rStyle w:val="1f"/>
            <w:rFonts w:ascii="Times New Roman" w:hAnsi="Times New Roman"/>
            <w:sz w:val="24"/>
          </w:rPr>
          <w:t>https://gostassistent.ru/doc/7cfeecc4-ac82-4555-af8f-7e0394244343</w:t>
        </w:r>
      </w:hyperlink>
      <w:r>
        <w:rPr>
          <w:rFonts w:ascii="Times New Roman" w:hAnsi="Times New Roman"/>
          <w:sz w:val="24"/>
        </w:rPr>
        <w:t xml:space="preserve">  </w:t>
      </w:r>
    </w:p>
    <w:p w14:paraId="76CE3576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24" w:history="1">
        <w:r>
          <w:rPr>
            <w:rStyle w:val="1f"/>
            <w:rFonts w:ascii="Times New Roman" w:hAnsi="Times New Roman"/>
            <w:sz w:val="24"/>
          </w:rPr>
          <w:t>https://gostassistent.ru/doc/9bdeb20e-11f9-4ed2-9e1f-031cbccc3081</w:t>
        </w:r>
      </w:hyperlink>
      <w:r>
        <w:rPr>
          <w:rFonts w:ascii="Times New Roman" w:hAnsi="Times New Roman"/>
          <w:sz w:val="24"/>
        </w:rPr>
        <w:t xml:space="preserve"> </w:t>
      </w:r>
    </w:p>
    <w:p w14:paraId="5FE5EE45" w14:textId="77777777" w:rsidR="00A95D1F" w:rsidRDefault="006A1AF7">
      <w:pPr>
        <w:pStyle w:val="af2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бережливых производственных систем в России: новые методы и модели: монография / Ю. П. Адлер, Э. В. Кондратьев, Н. А. </w:t>
      </w:r>
      <w:proofErr w:type="spellStart"/>
      <w:r>
        <w:rPr>
          <w:rFonts w:ascii="Times New Roman" w:hAnsi="Times New Roman"/>
          <w:sz w:val="24"/>
        </w:rPr>
        <w:t>Гудз</w:t>
      </w:r>
      <w:proofErr w:type="spellEnd"/>
      <w:r>
        <w:rPr>
          <w:rFonts w:ascii="Times New Roman" w:hAnsi="Times New Roman"/>
          <w:sz w:val="24"/>
        </w:rPr>
        <w:t xml:space="preserve">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25" w:history="1">
        <w:r>
          <w:rPr>
            <w:rStyle w:val="1f"/>
            <w:rFonts w:ascii="Times New Roman" w:hAnsi="Times New Roman"/>
            <w:sz w:val="24"/>
          </w:rPr>
          <w:t>https://e.lanbook.com/book/132255</w:t>
        </w:r>
      </w:hyperlink>
      <w:r>
        <w:rPr>
          <w:rFonts w:ascii="Times New Roman" w:hAnsi="Times New Roman"/>
          <w:sz w:val="24"/>
        </w:rPr>
        <w:t xml:space="preserve"> </w:t>
      </w:r>
    </w:p>
    <w:p w14:paraId="12F2B765" w14:textId="77777777" w:rsidR="00A95D1F" w:rsidRDefault="006A1AF7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4724781" w14:textId="77777777" w:rsidR="00A95D1F" w:rsidRDefault="006A1AF7">
      <w:pPr>
        <w:pStyle w:val="1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4. КОНТРОЛЬ И ОЦЕНКА РЕЗУЛЬТАТОВ ОСВОЕНИЯ УЧЕБНОЙ ДИСЦИПЛИНЫ </w:t>
      </w:r>
    </w:p>
    <w:p w14:paraId="2F2DE0FA" w14:textId="77777777"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4438"/>
        <w:gridCol w:w="2497"/>
      </w:tblGrid>
      <w:tr w:rsidR="00A95D1F" w14:paraId="097EF709" w14:textId="77777777">
        <w:trPr>
          <w:trHeight w:val="314"/>
          <w:tblHeader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AABE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FF48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5934" w14:textId="77777777" w:rsidR="00A95D1F" w:rsidRDefault="006A1AF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Методы оценки</w:t>
            </w:r>
          </w:p>
        </w:tc>
      </w:tr>
      <w:tr w:rsidR="00A95D1F" w14:paraId="0083CBA3" w14:textId="777777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D14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A95D1F" w14:paraId="6BD5071B" w14:textId="77777777">
        <w:trPr>
          <w:trHeight w:val="11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ECF4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2416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14:paraId="71071DF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формулирует основные понятия бережливого производства; </w:t>
            </w:r>
          </w:p>
          <w:p w14:paraId="3915222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56EF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0C2FF913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опрос.</w:t>
            </w:r>
          </w:p>
          <w:p w14:paraId="27731742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ходом выполнения практических работ.</w:t>
            </w:r>
          </w:p>
          <w:p w14:paraId="00E071AF" w14:textId="77777777" w:rsidR="00870886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 и выполнения проектной работы.</w:t>
            </w:r>
          </w:p>
          <w:p w14:paraId="05501227" w14:textId="6403CD1B" w:rsidR="00A95D1F" w:rsidRDefault="00870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  <w:r w:rsidR="006A1AF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A95D1F" w14:paraId="1793C49F" w14:textId="77777777">
        <w:trPr>
          <w:trHeight w:val="58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85B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 w14:paraId="1EDC1DA3" w14:textId="77777777" w:rsidR="00A95D1F" w:rsidRDefault="00A95D1F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C87C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картированию потока создания ценности</w:t>
            </w:r>
          </w:p>
          <w:p w14:paraId="5E3D27D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для картирования процесса</w:t>
            </w:r>
          </w:p>
          <w:p w14:paraId="6B2D76F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составляет карты целевого, идеального и текущего состояния потока создания ценности</w:t>
            </w:r>
          </w:p>
          <w:p w14:paraId="4A3A774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3DC0" w14:textId="77777777" w:rsidR="00A95D1F" w:rsidRDefault="00A95D1F"/>
        </w:tc>
      </w:tr>
      <w:tr w:rsidR="00A95D1F" w14:paraId="68F1B2E7" w14:textId="77777777">
        <w:trPr>
          <w:trHeight w:val="10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C16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9A3A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методами выявления и анализа проблем</w:t>
            </w:r>
          </w:p>
          <w:p w14:paraId="7A6E83C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3C6A" w14:textId="77777777" w:rsidR="00A95D1F" w:rsidRDefault="00A95D1F"/>
        </w:tc>
      </w:tr>
      <w:tr w:rsidR="00A95D1F" w14:paraId="541BD5A0" w14:textId="77777777">
        <w:trPr>
          <w:trHeight w:val="5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46A0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2185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14:paraId="625DCA66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9827" w14:textId="77777777" w:rsidR="00A95D1F" w:rsidRDefault="00A95D1F"/>
        </w:tc>
      </w:tr>
      <w:tr w:rsidR="00A95D1F" w14:paraId="5DC1FA4E" w14:textId="77777777">
        <w:trPr>
          <w:trHeight w:val="8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439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402E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при анализе в цепочке процесса</w:t>
            </w:r>
          </w:p>
          <w:p w14:paraId="401B267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3F6" w14:textId="77777777" w:rsidR="00A95D1F" w:rsidRDefault="00A95D1F"/>
        </w:tc>
      </w:tr>
      <w:tr w:rsidR="00A95D1F" w14:paraId="415BE690" w14:textId="77777777">
        <w:trPr>
          <w:trHeight w:val="5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589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виды потерь и методы их устранения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023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4A9A" w14:textId="77777777" w:rsidR="00A95D1F" w:rsidRDefault="00A95D1F"/>
        </w:tc>
      </w:tr>
      <w:tr w:rsidR="00A95D1F" w14:paraId="04D4A0EB" w14:textId="77777777">
        <w:trPr>
          <w:trHeight w:val="6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FC73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B552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FA35" w14:textId="77777777" w:rsidR="00A95D1F" w:rsidRDefault="00A95D1F"/>
        </w:tc>
      </w:tr>
      <w:tr w:rsidR="00A95D1F" w14:paraId="443E5874" w14:textId="77777777">
        <w:trPr>
          <w:trHeight w:val="220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0CC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технологии внедрения улучшений производственного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B52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 w14:paraId="4C0B0769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1F1C" w14:textId="77777777" w:rsidR="00A95D1F" w:rsidRDefault="00A95D1F"/>
        </w:tc>
      </w:tr>
      <w:tr w:rsidR="00A95D1F" w14:paraId="560705A4" w14:textId="77777777">
        <w:trPr>
          <w:trHeight w:val="8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2778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EB7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9835" w14:textId="77777777" w:rsidR="00A95D1F" w:rsidRDefault="00A95D1F"/>
        </w:tc>
      </w:tr>
      <w:tr w:rsidR="00A95D1F" w14:paraId="7AE0C2FF" w14:textId="777777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3CFE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A95D1F" w14:paraId="2C650BD3" w14:textId="77777777">
        <w:trPr>
          <w:trHeight w:val="13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B1F7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17F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14C8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Кейс-метод. </w:t>
            </w:r>
          </w:p>
          <w:p w14:paraId="35CC2EA0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Деловая игра. </w:t>
            </w:r>
          </w:p>
          <w:p w14:paraId="75256E3D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задач.</w:t>
            </w:r>
          </w:p>
          <w:p w14:paraId="38030A41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и защита проектной работы. </w:t>
            </w:r>
          </w:p>
          <w:p w14:paraId="67AD2F43" w14:textId="16AB35D9" w:rsidR="00A95D1F" w:rsidRDefault="00870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</w:t>
            </w:r>
            <w:r w:rsidR="006A1AF7">
              <w:rPr>
                <w:rFonts w:ascii="Times New Roman" w:hAnsi="Times New Roman"/>
                <w:sz w:val="24"/>
              </w:rPr>
              <w:t>.</w:t>
            </w:r>
          </w:p>
          <w:p w14:paraId="79FAFA66" w14:textId="77777777" w:rsidR="00A95D1F" w:rsidRDefault="006A1A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95D1F" w14:paraId="442DA9C0" w14:textId="77777777">
        <w:trPr>
          <w:trHeight w:val="10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5F5D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5817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навык картирования потока создания ценности</w:t>
            </w:r>
          </w:p>
          <w:p w14:paraId="07B6340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1FC4" w14:textId="77777777" w:rsidR="00A95D1F" w:rsidRDefault="00A95D1F"/>
        </w:tc>
      </w:tr>
      <w:tr w:rsidR="00A95D1F" w14:paraId="73CC800A" w14:textId="77777777">
        <w:trPr>
          <w:trHeight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F4DB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41AF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565" w14:textId="77777777" w:rsidR="00A95D1F" w:rsidRDefault="00A95D1F"/>
        </w:tc>
      </w:tr>
      <w:tr w:rsidR="00A95D1F" w14:paraId="74AAC13E" w14:textId="77777777">
        <w:trPr>
          <w:trHeight w:val="13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035C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A07B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осуществляет и аргументирует выбор инструментов диагностики проблем</w:t>
            </w:r>
          </w:p>
          <w:p w14:paraId="1D339A81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14:paraId="5FBAF83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30E7" w14:textId="77777777" w:rsidR="00A95D1F" w:rsidRDefault="00A95D1F"/>
        </w:tc>
      </w:tr>
      <w:tr w:rsidR="00A95D1F" w14:paraId="5D6A266A" w14:textId="77777777">
        <w:trPr>
          <w:trHeight w:val="109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519F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2264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4A2B" w14:textId="77777777" w:rsidR="00A95D1F" w:rsidRDefault="00A95D1F"/>
        </w:tc>
      </w:tr>
      <w:tr w:rsidR="00A95D1F" w14:paraId="26FED15A" w14:textId="77777777">
        <w:trPr>
          <w:trHeight w:val="14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A5B2" w14:textId="77777777" w:rsidR="00A95D1F" w:rsidRDefault="006A1AF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7ACD" w14:textId="77777777" w:rsidR="00A95D1F" w:rsidRDefault="006A1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DBD8" w14:textId="77777777" w:rsidR="00A95D1F" w:rsidRDefault="00A95D1F"/>
        </w:tc>
      </w:tr>
    </w:tbl>
    <w:p w14:paraId="18B2220B" w14:textId="77777777" w:rsidR="00A95D1F" w:rsidRDefault="00A95D1F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6A162AFA" w14:textId="77777777" w:rsidR="00646896" w:rsidRDefault="00646896"/>
    <w:p w14:paraId="590690B8" w14:textId="77777777" w:rsidR="00870886" w:rsidRDefault="00870886"/>
    <w:p w14:paraId="28B40778" w14:textId="77777777" w:rsidR="00870886" w:rsidRDefault="00870886"/>
    <w:p w14:paraId="1FC6DBC2" w14:textId="77777777" w:rsidR="00870886" w:rsidRDefault="00870886"/>
    <w:p w14:paraId="4065365D" w14:textId="77777777" w:rsidR="00870886" w:rsidRPr="00870886" w:rsidRDefault="00870886" w:rsidP="00870886">
      <w:pPr>
        <w:spacing w:after="0" w:line="360" w:lineRule="auto"/>
        <w:ind w:left="3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18"/>
          <w:szCs w:val="22"/>
        </w:rPr>
        <w:lastRenderedPageBreak/>
        <w:t xml:space="preserve">МИНИСТЕРСТВО ОБРАЗОВАНИЯ СВЕРДЛОВСКОЙ ОБЛАСТИ </w:t>
      </w:r>
    </w:p>
    <w:p w14:paraId="05E3666E" w14:textId="77777777" w:rsidR="00870886" w:rsidRPr="00870886" w:rsidRDefault="00870886" w:rsidP="00870886">
      <w:pPr>
        <w:spacing w:after="0" w:line="360" w:lineRule="auto"/>
        <w:ind w:left="281" w:right="237"/>
        <w:jc w:val="center"/>
        <w:rPr>
          <w:rFonts w:ascii="Times New Roman" w:hAnsi="Times New Roman"/>
          <w:sz w:val="21"/>
          <w:szCs w:val="22"/>
        </w:rPr>
      </w:pPr>
      <w:r w:rsidRPr="00870886">
        <w:rPr>
          <w:rFonts w:ascii="Times New Roman" w:hAnsi="Times New Roman"/>
          <w:sz w:val="21"/>
          <w:szCs w:val="22"/>
        </w:rPr>
        <w:t xml:space="preserve">государственное автономное профессиональное образовательное учреждение </w:t>
      </w:r>
    </w:p>
    <w:p w14:paraId="7FDD38DD" w14:textId="77777777" w:rsidR="00870886" w:rsidRPr="00870886" w:rsidRDefault="00870886" w:rsidP="00870886">
      <w:pPr>
        <w:spacing w:after="0" w:line="360" w:lineRule="auto"/>
        <w:ind w:left="281" w:right="237"/>
        <w:jc w:val="center"/>
        <w:rPr>
          <w:rFonts w:ascii="Times New Roman" w:hAnsi="Times New Roman"/>
          <w:sz w:val="28"/>
          <w:szCs w:val="22"/>
        </w:rPr>
      </w:pPr>
      <w:r w:rsidRPr="00870886">
        <w:rPr>
          <w:rFonts w:ascii="Times New Roman" w:hAnsi="Times New Roman"/>
          <w:sz w:val="21"/>
          <w:szCs w:val="22"/>
        </w:rPr>
        <w:t xml:space="preserve">Свердловской области </w:t>
      </w:r>
      <w:r w:rsidRPr="00870886">
        <w:rPr>
          <w:rFonts w:ascii="Times New Roman" w:hAnsi="Times New Roman"/>
          <w:sz w:val="23"/>
          <w:szCs w:val="22"/>
        </w:rPr>
        <w:t>«Красноуфимский аграрный колледж»</w:t>
      </w:r>
    </w:p>
    <w:p w14:paraId="64DB6B3F" w14:textId="77777777" w:rsidR="00870886" w:rsidRPr="00870886" w:rsidRDefault="00870886" w:rsidP="00870886">
      <w:pPr>
        <w:spacing w:after="158" w:line="259" w:lineRule="auto"/>
        <w:ind w:left="108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50AE3E8E" w14:textId="77777777" w:rsidR="00870886" w:rsidRPr="00870886" w:rsidRDefault="00870886" w:rsidP="00870886">
      <w:pPr>
        <w:spacing w:after="0" w:line="259" w:lineRule="auto"/>
        <w:ind w:right="896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47A2B24A" w14:textId="77777777" w:rsidR="00870886" w:rsidRPr="00870886" w:rsidRDefault="00870886" w:rsidP="00870886">
      <w:pPr>
        <w:spacing w:after="0" w:line="259" w:lineRule="auto"/>
        <w:ind w:left="-468"/>
        <w:rPr>
          <w:rFonts w:ascii="Times New Roman" w:hAnsi="Times New Roman"/>
          <w:sz w:val="24"/>
          <w:szCs w:val="22"/>
        </w:rPr>
      </w:pPr>
    </w:p>
    <w:p w14:paraId="479E9F84" w14:textId="77777777" w:rsidR="00870886" w:rsidRPr="00870886" w:rsidRDefault="00870886" w:rsidP="00870886">
      <w:pPr>
        <w:spacing w:after="143" w:line="259" w:lineRule="auto"/>
        <w:ind w:left="4559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  <w:r w:rsidRPr="00870886">
        <w:rPr>
          <w:rFonts w:ascii="Times New Roman" w:hAnsi="Times New Roman"/>
          <w:sz w:val="24"/>
          <w:szCs w:val="22"/>
        </w:rPr>
        <w:tab/>
        <w:t xml:space="preserve"> </w:t>
      </w:r>
    </w:p>
    <w:p w14:paraId="2B5A749B" w14:textId="77777777" w:rsidR="00870886" w:rsidRPr="00870886" w:rsidRDefault="00870886" w:rsidP="00870886">
      <w:pPr>
        <w:spacing w:after="141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48381621" w14:textId="77777777" w:rsidR="00870886" w:rsidRPr="00870886" w:rsidRDefault="00870886" w:rsidP="00870886">
      <w:pPr>
        <w:keepNext/>
        <w:keepLines/>
        <w:spacing w:after="132" w:line="259" w:lineRule="auto"/>
        <w:ind w:left="51" w:right="5" w:hanging="10"/>
        <w:jc w:val="center"/>
        <w:outlineLvl w:val="1"/>
        <w:rPr>
          <w:rFonts w:ascii="Times New Roman" w:hAnsi="Times New Roman"/>
          <w:b/>
          <w:sz w:val="24"/>
          <w:szCs w:val="22"/>
        </w:rPr>
      </w:pPr>
      <w:r w:rsidRPr="00870886">
        <w:rPr>
          <w:rFonts w:ascii="Times New Roman" w:hAnsi="Times New Roman"/>
          <w:b/>
          <w:sz w:val="24"/>
          <w:szCs w:val="22"/>
        </w:rPr>
        <w:t xml:space="preserve">КОНТРОЛЬНО-ОЦЕНОЧНЫЕ СРЕДСТВА </w:t>
      </w:r>
    </w:p>
    <w:p w14:paraId="3D3B34D9" w14:textId="0AB1E2BE" w:rsidR="00870886" w:rsidRPr="00870886" w:rsidRDefault="00870886" w:rsidP="00870886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262626" w:themeColor="text1" w:themeTint="D9"/>
          <w:sz w:val="28"/>
          <w:szCs w:val="28"/>
        </w:rPr>
      </w:pPr>
      <w:r w:rsidRPr="00870886">
        <w:rPr>
          <w:rFonts w:ascii="Times New Roman" w:hAnsi="Times New Roman"/>
          <w:bCs/>
          <w:i/>
          <w:iCs/>
          <w:sz w:val="24"/>
          <w:szCs w:val="22"/>
        </w:rPr>
        <w:t>учебной дисциплины</w:t>
      </w:r>
      <w:r w:rsidRPr="00870886">
        <w:rPr>
          <w:rFonts w:ascii="Times New Roman" w:hAnsi="Times New Roman"/>
          <w:bCs/>
          <w:sz w:val="24"/>
          <w:szCs w:val="22"/>
        </w:rPr>
        <w:t xml:space="preserve"> </w:t>
      </w:r>
      <w:r w:rsidRPr="00870886">
        <w:rPr>
          <w:rFonts w:ascii="Times New Roman" w:hAnsi="Times New Roman"/>
          <w:bCs/>
          <w:color w:val="262626" w:themeColor="text1" w:themeTint="D9"/>
          <w:sz w:val="28"/>
        </w:rPr>
        <w:t>«СГ.05 Основы бережливого производства»</w:t>
      </w:r>
    </w:p>
    <w:p w14:paraId="2AB5D631" w14:textId="2367466B" w:rsidR="00870886" w:rsidRPr="00870886" w:rsidRDefault="00870886" w:rsidP="00870886">
      <w:pPr>
        <w:keepNext/>
        <w:keepLines/>
        <w:spacing w:after="132" w:line="259" w:lineRule="auto"/>
        <w:ind w:left="51" w:right="5" w:hanging="10"/>
        <w:jc w:val="center"/>
        <w:outlineLvl w:val="1"/>
        <w:rPr>
          <w:rFonts w:ascii="Times New Roman" w:hAnsi="Times New Roman"/>
          <w:i/>
          <w:sz w:val="24"/>
          <w:szCs w:val="24"/>
        </w:rPr>
      </w:pPr>
    </w:p>
    <w:p w14:paraId="1CE6E65A" w14:textId="77777777" w:rsidR="00870886" w:rsidRPr="00870886" w:rsidRDefault="00870886" w:rsidP="00870886">
      <w:pPr>
        <w:spacing w:after="26" w:line="375" w:lineRule="auto"/>
        <w:ind w:left="2669" w:right="744" w:hanging="1676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для специальности </w:t>
      </w:r>
      <w:r w:rsidRPr="00870886">
        <w:rPr>
          <w:rFonts w:ascii="Times New Roman" w:hAnsi="Times New Roman"/>
          <w:i/>
          <w:sz w:val="24"/>
          <w:szCs w:val="22"/>
        </w:rPr>
        <w:t>13.02.07 Электроснабжение</w:t>
      </w:r>
    </w:p>
    <w:p w14:paraId="611FC849" w14:textId="77777777" w:rsidR="00870886" w:rsidRPr="00870886" w:rsidRDefault="00870886" w:rsidP="00870886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1B537E33" w14:textId="77777777" w:rsidR="00870886" w:rsidRPr="00870886" w:rsidRDefault="00870886" w:rsidP="00870886">
      <w:pPr>
        <w:spacing w:after="139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6D1D30A8" w14:textId="77777777" w:rsidR="00870886" w:rsidRPr="00870886" w:rsidRDefault="00870886" w:rsidP="00870886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13E09DD6" w14:textId="77777777" w:rsidR="00870886" w:rsidRPr="00870886" w:rsidRDefault="00870886" w:rsidP="00870886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2B13D783" w14:textId="77777777" w:rsidR="00870886" w:rsidRPr="00870886" w:rsidRDefault="00870886" w:rsidP="00870886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333F7BFB" w14:textId="77777777" w:rsidR="00870886" w:rsidRPr="00870886" w:rsidRDefault="00870886" w:rsidP="00870886">
      <w:pPr>
        <w:spacing w:after="139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25841949" w14:textId="77777777" w:rsidR="00870886" w:rsidRPr="00870886" w:rsidRDefault="00870886" w:rsidP="00870886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57CADBD6" w14:textId="77777777" w:rsidR="00870886" w:rsidRPr="00870886" w:rsidRDefault="00870886" w:rsidP="00870886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1C60842D" w14:textId="77777777" w:rsidR="00870886" w:rsidRPr="00870886" w:rsidRDefault="00870886" w:rsidP="00870886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3DBB673F" w14:textId="77777777" w:rsidR="00870886" w:rsidRPr="00870886" w:rsidRDefault="00870886" w:rsidP="00870886">
      <w:pPr>
        <w:spacing w:after="139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5974BEDE" w14:textId="77777777" w:rsidR="00870886" w:rsidRPr="00870886" w:rsidRDefault="00870886" w:rsidP="00870886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6ECB2276" w14:textId="77777777" w:rsidR="00870886" w:rsidRPr="00870886" w:rsidRDefault="00870886" w:rsidP="00870886">
      <w:pPr>
        <w:spacing w:after="136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01F60494" w14:textId="77777777" w:rsidR="00870886" w:rsidRPr="00870886" w:rsidRDefault="00870886" w:rsidP="00870886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  <w:r w:rsidRPr="00870886">
        <w:rPr>
          <w:rFonts w:ascii="Times New Roman" w:hAnsi="Times New Roman"/>
          <w:sz w:val="24"/>
          <w:szCs w:val="22"/>
        </w:rPr>
        <w:t xml:space="preserve"> </w:t>
      </w:r>
    </w:p>
    <w:p w14:paraId="561A510B" w14:textId="77777777" w:rsidR="00870886" w:rsidRPr="00870886" w:rsidRDefault="00870886" w:rsidP="00870886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4AA40471" w14:textId="77777777" w:rsidR="00870886" w:rsidRPr="00870886" w:rsidRDefault="00870886" w:rsidP="00870886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114B2DAF" w14:textId="77777777" w:rsidR="00870886" w:rsidRPr="00870886" w:rsidRDefault="00870886" w:rsidP="00870886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0C2442C2" w14:textId="77777777" w:rsidR="00870886" w:rsidRPr="00870886" w:rsidRDefault="00870886" w:rsidP="00870886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6621B815" w14:textId="77777777" w:rsidR="00870886" w:rsidRPr="00870886" w:rsidRDefault="00870886" w:rsidP="00870886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369FF2E5" w14:textId="77777777" w:rsidR="00870886" w:rsidRPr="00870886" w:rsidRDefault="00870886" w:rsidP="00870886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3135F8EF" w14:textId="77777777" w:rsidR="00870886" w:rsidRPr="00870886" w:rsidRDefault="00870886" w:rsidP="00870886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7E9BB612" w14:textId="77777777" w:rsidR="00870886" w:rsidRPr="00870886" w:rsidRDefault="00870886" w:rsidP="00870886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36A4DB28" w14:textId="77777777" w:rsidR="00870886" w:rsidRPr="00870886" w:rsidRDefault="00870886" w:rsidP="00870886">
      <w:pPr>
        <w:spacing w:after="117" w:line="259" w:lineRule="auto"/>
        <w:ind w:left="98"/>
        <w:jc w:val="center"/>
        <w:rPr>
          <w:rFonts w:ascii="Times New Roman" w:hAnsi="Times New Roman"/>
          <w:sz w:val="24"/>
          <w:szCs w:val="22"/>
        </w:rPr>
      </w:pPr>
    </w:p>
    <w:p w14:paraId="6D7868DE" w14:textId="2A3B4B15" w:rsidR="00870886" w:rsidRPr="00870886" w:rsidRDefault="00870886" w:rsidP="00870886">
      <w:pPr>
        <w:tabs>
          <w:tab w:val="center" w:pos="5070"/>
          <w:tab w:val="center" w:pos="8105"/>
        </w:tabs>
        <w:spacing w:after="80" w:line="259" w:lineRule="auto"/>
        <w:jc w:val="center"/>
        <w:rPr>
          <w:rFonts w:ascii="Times New Roman" w:hAnsi="Times New Roman"/>
          <w:szCs w:val="22"/>
        </w:rPr>
      </w:pPr>
      <w:r w:rsidRPr="00870886">
        <w:rPr>
          <w:rFonts w:ascii="Times New Roman" w:hAnsi="Times New Roman"/>
          <w:szCs w:val="22"/>
        </w:rPr>
        <w:t>Красноуфимск</w:t>
      </w:r>
      <w:r w:rsidRPr="00870886">
        <w:rPr>
          <w:rFonts w:ascii="Times New Roman" w:eastAsia="Calibri" w:hAnsi="Times New Roman"/>
          <w:szCs w:val="22"/>
        </w:rPr>
        <w:t>, 202</w:t>
      </w:r>
      <w:r w:rsidR="00835ECD">
        <w:rPr>
          <w:rFonts w:ascii="Times New Roman" w:eastAsia="Calibri" w:hAnsi="Times New Roman"/>
          <w:szCs w:val="22"/>
        </w:rPr>
        <w:t>7</w:t>
      </w:r>
      <w:r w:rsidRPr="00870886">
        <w:rPr>
          <w:rFonts w:ascii="Times New Roman" w:eastAsia="Calibri" w:hAnsi="Times New Roman"/>
          <w:szCs w:val="22"/>
        </w:rPr>
        <w:t xml:space="preserve"> год</w:t>
      </w:r>
    </w:p>
    <w:p w14:paraId="3F5BF699" w14:textId="77777777" w:rsidR="00870886" w:rsidRPr="00870886" w:rsidRDefault="00870886" w:rsidP="00870886">
      <w:pPr>
        <w:spacing w:after="0" w:line="240" w:lineRule="auto"/>
        <w:rPr>
          <w:rFonts w:ascii="Aptos" w:eastAsia="Aptos" w:hAnsi="Aptos"/>
          <w:color w:val="auto"/>
          <w:szCs w:val="22"/>
          <w:lang w:eastAsia="en-US"/>
        </w:rPr>
      </w:pPr>
    </w:p>
    <w:p w14:paraId="46101F6D" w14:textId="77777777" w:rsidR="00870886" w:rsidRPr="00870886" w:rsidRDefault="00870886" w:rsidP="00870886">
      <w:pPr>
        <w:keepNext/>
        <w:keepLines/>
        <w:spacing w:after="0" w:line="259" w:lineRule="auto"/>
        <w:ind w:right="7"/>
        <w:jc w:val="center"/>
        <w:outlineLvl w:val="0"/>
        <w:rPr>
          <w:rFonts w:ascii="Times New Roman" w:hAnsi="Times New Roman"/>
          <w:b/>
          <w:sz w:val="28"/>
          <w:szCs w:val="22"/>
        </w:rPr>
      </w:pPr>
      <w:r w:rsidRPr="00870886">
        <w:rPr>
          <w:rFonts w:ascii="Times New Roman" w:hAnsi="Times New Roman"/>
          <w:b/>
          <w:sz w:val="28"/>
          <w:szCs w:val="22"/>
        </w:rPr>
        <w:t xml:space="preserve">СОДЕРЖАНИЕ </w:t>
      </w:r>
    </w:p>
    <w:tbl>
      <w:tblPr>
        <w:tblW w:w="4550" w:type="pct"/>
        <w:tblLayout w:type="fixed"/>
        <w:tblLook w:val="04A0" w:firstRow="1" w:lastRow="0" w:firstColumn="1" w:lastColumn="0" w:noHBand="0" w:noVBand="1"/>
      </w:tblPr>
      <w:tblGrid>
        <w:gridCol w:w="8717"/>
        <w:gridCol w:w="570"/>
      </w:tblGrid>
      <w:tr w:rsidR="00870886" w:rsidRPr="00870886" w14:paraId="55B5936B" w14:textId="77777777" w:rsidTr="00E42A6B">
        <w:tc>
          <w:tcPr>
            <w:tcW w:w="8924" w:type="dxa"/>
            <w:gridSpan w:val="2"/>
            <w:hideMark/>
          </w:tcPr>
          <w:p w14:paraId="73927C40" w14:textId="77777777" w:rsidR="00870886" w:rsidRPr="00870886" w:rsidRDefault="00870886" w:rsidP="00870886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870886">
              <w:rPr>
                <w:rFonts w:ascii="Times New Roman" w:eastAsia="Arial Unicode MS" w:hAnsi="Times New Roman"/>
                <w:b/>
                <w:sz w:val="28"/>
                <w:szCs w:val="28"/>
                <w:lang w:eastAsia="zh-CN"/>
              </w:rPr>
              <w:t>4.1 Паспорт комплекта контрольно-оценочных средств</w:t>
            </w:r>
          </w:p>
        </w:tc>
      </w:tr>
      <w:tr w:rsidR="00870886" w:rsidRPr="00870886" w14:paraId="43D0E239" w14:textId="77777777" w:rsidTr="00E42A6B">
        <w:trPr>
          <w:gridAfter w:val="1"/>
          <w:wAfter w:w="533" w:type="dxa"/>
        </w:trPr>
        <w:tc>
          <w:tcPr>
            <w:tcW w:w="8376" w:type="dxa"/>
            <w:hideMark/>
          </w:tcPr>
          <w:p w14:paraId="31E54690" w14:textId="77777777" w:rsidR="00870886" w:rsidRPr="00870886" w:rsidRDefault="00870886" w:rsidP="00870886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870886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>4.1.1 Контроль и оценка результатов освоения дисциплины</w:t>
            </w:r>
          </w:p>
        </w:tc>
      </w:tr>
      <w:tr w:rsidR="00870886" w:rsidRPr="00870886" w14:paraId="2FBAB3A4" w14:textId="77777777" w:rsidTr="00E42A6B">
        <w:trPr>
          <w:gridAfter w:val="1"/>
          <w:wAfter w:w="533" w:type="dxa"/>
        </w:trPr>
        <w:tc>
          <w:tcPr>
            <w:tcW w:w="8376" w:type="dxa"/>
            <w:hideMark/>
          </w:tcPr>
          <w:p w14:paraId="3F836B5D" w14:textId="77777777" w:rsidR="00870886" w:rsidRPr="00870886" w:rsidRDefault="00870886" w:rsidP="00870886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870886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>4.1.2 Формы промежуточной аттестации</w:t>
            </w:r>
          </w:p>
        </w:tc>
      </w:tr>
      <w:tr w:rsidR="00870886" w:rsidRPr="00870886" w14:paraId="5FAFE06D" w14:textId="77777777" w:rsidTr="00E42A6B">
        <w:trPr>
          <w:gridAfter w:val="1"/>
          <w:wAfter w:w="533" w:type="dxa"/>
        </w:trPr>
        <w:tc>
          <w:tcPr>
            <w:tcW w:w="8376" w:type="dxa"/>
            <w:hideMark/>
          </w:tcPr>
          <w:p w14:paraId="288A60CA" w14:textId="77777777" w:rsidR="00870886" w:rsidRPr="00870886" w:rsidRDefault="00870886" w:rsidP="00870886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870886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 xml:space="preserve">4.1.3 Описание процедуры дифференцированного зачета </w:t>
            </w:r>
          </w:p>
        </w:tc>
      </w:tr>
      <w:tr w:rsidR="00870886" w:rsidRPr="00870886" w14:paraId="63EC0490" w14:textId="77777777" w:rsidTr="00E42A6B">
        <w:trPr>
          <w:gridAfter w:val="1"/>
          <w:wAfter w:w="533" w:type="dxa"/>
        </w:trPr>
        <w:tc>
          <w:tcPr>
            <w:tcW w:w="8376" w:type="dxa"/>
            <w:hideMark/>
          </w:tcPr>
          <w:p w14:paraId="79419487" w14:textId="77777777" w:rsidR="00870886" w:rsidRPr="00870886" w:rsidRDefault="00870886" w:rsidP="00870886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870886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 xml:space="preserve">4.1.4 Критерии оценки дифференцированного зачета </w:t>
            </w:r>
          </w:p>
        </w:tc>
      </w:tr>
      <w:tr w:rsidR="00870886" w:rsidRPr="00870886" w14:paraId="461F9651" w14:textId="77777777" w:rsidTr="00E42A6B">
        <w:tc>
          <w:tcPr>
            <w:tcW w:w="8924" w:type="dxa"/>
            <w:gridSpan w:val="2"/>
            <w:hideMark/>
          </w:tcPr>
          <w:p w14:paraId="7077FC86" w14:textId="77777777" w:rsidR="00870886" w:rsidRPr="00870886" w:rsidRDefault="00870886" w:rsidP="00870886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870886">
              <w:rPr>
                <w:rFonts w:ascii="Times New Roman" w:eastAsia="Arial Unicode MS" w:hAnsi="Times New Roman"/>
                <w:b/>
                <w:sz w:val="28"/>
                <w:szCs w:val="28"/>
                <w:lang w:eastAsia="zh-CN"/>
              </w:rPr>
              <w:t>4.2 Комплект «Промежуточная аттестация»</w:t>
            </w:r>
          </w:p>
        </w:tc>
      </w:tr>
      <w:tr w:rsidR="00870886" w:rsidRPr="00870886" w14:paraId="744C2579" w14:textId="77777777" w:rsidTr="00E42A6B">
        <w:trPr>
          <w:gridAfter w:val="1"/>
          <w:wAfter w:w="533" w:type="dxa"/>
        </w:trPr>
        <w:tc>
          <w:tcPr>
            <w:tcW w:w="8376" w:type="dxa"/>
            <w:hideMark/>
          </w:tcPr>
          <w:p w14:paraId="44D68229" w14:textId="77777777" w:rsidR="00870886" w:rsidRPr="00870886" w:rsidRDefault="00870886" w:rsidP="00870886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870886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>4.2.1 В</w:t>
            </w:r>
            <w:r w:rsidRPr="00870886">
              <w:rPr>
                <w:rFonts w:ascii="Times New Roman" w:eastAsia="Arial Unicode MS" w:hAnsi="Times New Roman"/>
                <w:iCs/>
                <w:sz w:val="28"/>
                <w:szCs w:val="28"/>
                <w:lang w:eastAsia="zh-CN"/>
              </w:rPr>
              <w:t>опросы к дифференцированному зачету</w:t>
            </w:r>
          </w:p>
        </w:tc>
      </w:tr>
      <w:tr w:rsidR="00870886" w:rsidRPr="00870886" w14:paraId="372396A9" w14:textId="77777777" w:rsidTr="00E42A6B">
        <w:trPr>
          <w:gridAfter w:val="1"/>
          <w:wAfter w:w="533" w:type="dxa"/>
        </w:trPr>
        <w:tc>
          <w:tcPr>
            <w:tcW w:w="8376" w:type="dxa"/>
            <w:hideMark/>
          </w:tcPr>
          <w:p w14:paraId="28469735" w14:textId="77777777" w:rsidR="00870886" w:rsidRPr="00870886" w:rsidRDefault="00870886" w:rsidP="00870886">
            <w:pPr>
              <w:suppressAutoHyphens/>
              <w:spacing w:after="0" w:line="360" w:lineRule="auto"/>
              <w:rPr>
                <w:rFonts w:ascii="Arial Unicode MS" w:eastAsia="Arial Unicode MS" w:hAnsi="Arial Unicode MS" w:cs="Arial Unicode MS"/>
                <w:sz w:val="24"/>
                <w:szCs w:val="24"/>
                <w:lang w:eastAsia="zh-CN"/>
              </w:rPr>
            </w:pPr>
            <w:r w:rsidRPr="00870886">
              <w:rPr>
                <w:rFonts w:ascii="Times New Roman" w:eastAsia="Arial Unicode MS" w:hAnsi="Times New Roman"/>
                <w:sz w:val="28"/>
                <w:szCs w:val="28"/>
                <w:lang w:eastAsia="zh-CN"/>
              </w:rPr>
              <w:t>4.2.2 Типовые практические задания</w:t>
            </w:r>
          </w:p>
        </w:tc>
      </w:tr>
    </w:tbl>
    <w:p w14:paraId="56EB099A" w14:textId="77777777" w:rsidR="00870886" w:rsidRDefault="00870886"/>
    <w:p w14:paraId="48641161" w14:textId="77777777" w:rsidR="00870886" w:rsidRDefault="00870886"/>
    <w:p w14:paraId="4824DF98" w14:textId="77777777" w:rsidR="004B29F3" w:rsidRDefault="004B29F3"/>
    <w:p w14:paraId="7FB90267" w14:textId="77777777" w:rsidR="004B29F3" w:rsidRDefault="004B29F3"/>
    <w:p w14:paraId="0825BC4E" w14:textId="77777777" w:rsidR="004B29F3" w:rsidRDefault="004B29F3"/>
    <w:p w14:paraId="178E0B95" w14:textId="77777777" w:rsidR="004B29F3" w:rsidRDefault="004B29F3"/>
    <w:p w14:paraId="3C3F71F6" w14:textId="77777777" w:rsidR="004B29F3" w:rsidRDefault="004B29F3"/>
    <w:p w14:paraId="526DE133" w14:textId="77777777" w:rsidR="004B29F3" w:rsidRDefault="004B29F3"/>
    <w:p w14:paraId="324D1AB4" w14:textId="77777777" w:rsidR="004B29F3" w:rsidRDefault="004B29F3"/>
    <w:p w14:paraId="2E116E5B" w14:textId="77777777" w:rsidR="004B29F3" w:rsidRDefault="004B29F3"/>
    <w:p w14:paraId="7A951BD5" w14:textId="77777777" w:rsidR="004B29F3" w:rsidRDefault="004B29F3"/>
    <w:p w14:paraId="1CB9CA80" w14:textId="77777777" w:rsidR="004B29F3" w:rsidRDefault="004B29F3"/>
    <w:p w14:paraId="22DA9534" w14:textId="77777777" w:rsidR="004B29F3" w:rsidRDefault="004B29F3"/>
    <w:p w14:paraId="69D451C9" w14:textId="77777777" w:rsidR="004B29F3" w:rsidRDefault="004B29F3"/>
    <w:p w14:paraId="24A3F1DC" w14:textId="77777777" w:rsidR="004B29F3" w:rsidRDefault="004B29F3"/>
    <w:p w14:paraId="5F97C8C4" w14:textId="77777777" w:rsidR="004B29F3" w:rsidRDefault="004B29F3"/>
    <w:p w14:paraId="16CE2535" w14:textId="77777777" w:rsidR="004B29F3" w:rsidRDefault="004B29F3"/>
    <w:p w14:paraId="396B333B" w14:textId="77777777" w:rsidR="004B29F3" w:rsidRDefault="004B29F3"/>
    <w:p w14:paraId="70C02AB8" w14:textId="77777777" w:rsidR="004B29F3" w:rsidRDefault="004B29F3"/>
    <w:p w14:paraId="3A7B3F5E" w14:textId="77777777" w:rsidR="004B29F3" w:rsidRDefault="004B29F3"/>
    <w:p w14:paraId="59338E52" w14:textId="77777777" w:rsidR="004B29F3" w:rsidRDefault="004B29F3"/>
    <w:p w14:paraId="38C952AC" w14:textId="77777777" w:rsidR="004B29F3" w:rsidRDefault="004B29F3"/>
    <w:p w14:paraId="16E4C1B4" w14:textId="77777777" w:rsidR="004B29F3" w:rsidRDefault="004B29F3"/>
    <w:p w14:paraId="7CB52B38" w14:textId="77777777" w:rsidR="004B29F3" w:rsidRDefault="004B29F3" w:rsidP="004B29F3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 </w:t>
      </w:r>
    </w:p>
    <w:p w14:paraId="4D47F875" w14:textId="77777777" w:rsidR="004B29F3" w:rsidRDefault="004B29F3" w:rsidP="004B29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 xml:space="preserve">Учебная дисциплина «СГ.05. Основы бережливого производства» является обязательной частью социально-гуманитарного цикла примерной образовательной программы в соответствии с ФГОС </w:t>
      </w:r>
      <w:r w:rsidRPr="00BD5F9A">
        <w:rPr>
          <w:rFonts w:ascii="Times New Roman" w:hAnsi="Times New Roman"/>
          <w:sz w:val="24"/>
        </w:rPr>
        <w:t xml:space="preserve">СПО </w:t>
      </w:r>
      <w:r w:rsidRPr="00BD5F9A">
        <w:rPr>
          <w:rFonts w:ascii="Times New Roman" w:hAnsi="Times New Roman"/>
          <w:i/>
          <w:sz w:val="24"/>
        </w:rPr>
        <w:t>по специальности</w:t>
      </w:r>
      <w:r>
        <w:rPr>
          <w:rFonts w:ascii="Times New Roman" w:hAnsi="Times New Roman"/>
          <w:sz w:val="24"/>
        </w:rPr>
        <w:t xml:space="preserve"> «Электроснабжение» </w:t>
      </w:r>
    </w:p>
    <w:p w14:paraId="5D1376BF" w14:textId="680C337D" w:rsidR="004B29F3" w:rsidRDefault="004B29F3" w:rsidP="004B29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общих компетенций ОК 07 (возможно частичное участие дисциплины в формировании ОК 01, ОК 03, ОК 04).</w:t>
      </w:r>
    </w:p>
    <w:p w14:paraId="4EBF59D9" w14:textId="77777777" w:rsidR="004B29F3" w:rsidRDefault="004B29F3" w:rsidP="004B29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DE6B938" w14:textId="77777777" w:rsidR="004B29F3" w:rsidRDefault="004B29F3" w:rsidP="004B29F3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</w:t>
      </w:r>
    </w:p>
    <w:p w14:paraId="375C5596" w14:textId="77777777" w:rsidR="004B29F3" w:rsidRDefault="004B29F3" w:rsidP="004B29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14:paraId="6C4C36D4" w14:textId="77777777" w:rsidR="004B29F3" w:rsidRDefault="004B29F3" w:rsidP="004B29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p w14:paraId="42E04CF7" w14:textId="77777777" w:rsidR="004B29F3" w:rsidRDefault="004B29F3" w:rsidP="004B29F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4B29F3" w14:paraId="46A2FF60" w14:textId="77777777" w:rsidTr="00E42A6B">
        <w:trPr>
          <w:trHeight w:val="6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7394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305FB20F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B340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9B3C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4B29F3" w14:paraId="4B968229" w14:textId="77777777" w:rsidTr="00E42A6B">
        <w:trPr>
          <w:trHeight w:val="16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D0A7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4" w:name="_Hlk216969867"/>
            <w:r>
              <w:rPr>
                <w:rFonts w:ascii="Times New Roman" w:hAnsi="Times New Roman"/>
                <w:sz w:val="24"/>
              </w:rPr>
              <w:t>ОК 01</w:t>
            </w:r>
          </w:p>
          <w:p w14:paraId="09F07B27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9B12A9B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4CBC794A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7585E4D2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CA83D6F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4D498997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19303D86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6AB50516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B7654">
              <w:rPr>
                <w:rFonts w:ascii="Times New Roman" w:hAnsi="Times New Roman"/>
                <w:sz w:val="24"/>
              </w:rPr>
              <w:t>ПК 1.1-1.2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FACE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7DF27431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5" w:name="_Hlk216969830"/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14:paraId="59608751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ценности;</w:t>
            </w:r>
          </w:p>
          <w:p w14:paraId="673410A8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процессах;</w:t>
            </w:r>
          </w:p>
          <w:p w14:paraId="536FDBE4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14:paraId="05539206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14:paraId="72159BA3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  <w:bookmarkEnd w:id="5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A38B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2D8ED18E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производства;</w:t>
            </w:r>
          </w:p>
          <w:p w14:paraId="5B0A080E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14:paraId="2AE3E844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производства;</w:t>
            </w:r>
          </w:p>
          <w:p w14:paraId="045230C1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производства;</w:t>
            </w:r>
          </w:p>
          <w:p w14:paraId="60250A7E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процесса;</w:t>
            </w:r>
          </w:p>
          <w:p w14:paraId="08106E53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виды потерь и методы их устранения; </w:t>
            </w:r>
          </w:p>
          <w:p w14:paraId="796524DD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труда;</w:t>
            </w:r>
          </w:p>
          <w:p w14:paraId="384433C3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процесса;</w:t>
            </w:r>
          </w:p>
          <w:p w14:paraId="2B8294E3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  <w:bookmarkEnd w:id="4"/>
    </w:tbl>
    <w:p w14:paraId="3615C862" w14:textId="77777777" w:rsidR="004B29F3" w:rsidRDefault="004B29F3"/>
    <w:p w14:paraId="6C48D01F" w14:textId="77777777" w:rsidR="00870886" w:rsidRDefault="00870886"/>
    <w:p w14:paraId="62053D4C" w14:textId="77777777" w:rsidR="004B29F3" w:rsidRDefault="004B29F3"/>
    <w:p w14:paraId="664AB6FA" w14:textId="77777777" w:rsidR="004B29F3" w:rsidRDefault="004B29F3"/>
    <w:p w14:paraId="3B536D07" w14:textId="77777777" w:rsidR="004B29F3" w:rsidRDefault="004B29F3"/>
    <w:p w14:paraId="50FA2508" w14:textId="64B13CE0" w:rsidR="004B29F3" w:rsidRDefault="004B29F3" w:rsidP="004B29F3">
      <w:pPr>
        <w:pStyle w:val="1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1.3 Контроль и оценка результатов освоения учебной дисциплины </w:t>
      </w:r>
    </w:p>
    <w:p w14:paraId="276B8E3B" w14:textId="77777777" w:rsidR="004B29F3" w:rsidRDefault="004B29F3" w:rsidP="004B29F3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4438"/>
        <w:gridCol w:w="2497"/>
      </w:tblGrid>
      <w:tr w:rsidR="004B29F3" w14:paraId="4046E5D0" w14:textId="77777777" w:rsidTr="00E42A6B">
        <w:trPr>
          <w:trHeight w:val="314"/>
          <w:tblHeader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3D9B" w14:textId="77777777" w:rsidR="004B29F3" w:rsidRDefault="004B29F3" w:rsidP="00E42A6B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4AC8" w14:textId="77777777" w:rsidR="004B29F3" w:rsidRDefault="004B29F3" w:rsidP="00E42A6B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D4F1" w14:textId="77777777" w:rsidR="004B29F3" w:rsidRDefault="004B29F3" w:rsidP="00E42A6B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Методы оценки</w:t>
            </w:r>
          </w:p>
        </w:tc>
      </w:tr>
      <w:tr w:rsidR="004B29F3" w14:paraId="298DA1E1" w14:textId="77777777" w:rsidTr="00E42A6B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223E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4B29F3" w14:paraId="7868B6AE" w14:textId="77777777" w:rsidTr="00E42A6B">
        <w:trPr>
          <w:trHeight w:val="11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0A3B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D5CF1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14:paraId="3CE3456B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формулирует основные понятия бережливого производства; </w:t>
            </w:r>
          </w:p>
          <w:p w14:paraId="75EAF8BA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F620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2072FB86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опрос.</w:t>
            </w:r>
          </w:p>
          <w:p w14:paraId="76280B9C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ходом выполнения практических работ.</w:t>
            </w:r>
          </w:p>
          <w:p w14:paraId="795247E5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 и выполнения проектной работы.</w:t>
            </w:r>
          </w:p>
          <w:p w14:paraId="649D0F81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зачет.</w:t>
            </w:r>
          </w:p>
        </w:tc>
      </w:tr>
      <w:tr w:rsidR="004B29F3" w14:paraId="0FA40E34" w14:textId="77777777" w:rsidTr="00E42A6B">
        <w:trPr>
          <w:trHeight w:val="58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23D9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 w14:paraId="65AD38BC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7CA2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картированию потока создания ценности</w:t>
            </w:r>
          </w:p>
          <w:p w14:paraId="13C821C1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для картирования процесса</w:t>
            </w:r>
          </w:p>
          <w:p w14:paraId="7FC3A6DA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составляет карты целевого, идеального и текущего состояния потока создания ценности</w:t>
            </w:r>
          </w:p>
          <w:p w14:paraId="0FE4ECD0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A587" w14:textId="77777777" w:rsidR="004B29F3" w:rsidRDefault="004B29F3" w:rsidP="00E42A6B"/>
        </w:tc>
      </w:tr>
      <w:tr w:rsidR="004B29F3" w14:paraId="127A61D9" w14:textId="77777777" w:rsidTr="00E42A6B">
        <w:trPr>
          <w:trHeight w:val="10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926C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EF2F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методами выявления и анализа проблем</w:t>
            </w:r>
          </w:p>
          <w:p w14:paraId="2856AF86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C2B" w14:textId="77777777" w:rsidR="004B29F3" w:rsidRDefault="004B29F3" w:rsidP="00E42A6B"/>
        </w:tc>
      </w:tr>
      <w:tr w:rsidR="004B29F3" w14:paraId="723C1BF9" w14:textId="77777777" w:rsidTr="00E42A6B">
        <w:trPr>
          <w:trHeight w:val="5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8C75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6168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14:paraId="2302CB31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ECBE" w14:textId="77777777" w:rsidR="004B29F3" w:rsidRDefault="004B29F3" w:rsidP="00E42A6B"/>
        </w:tc>
      </w:tr>
      <w:tr w:rsidR="004B29F3" w14:paraId="724A106E" w14:textId="77777777" w:rsidTr="00E42A6B">
        <w:trPr>
          <w:trHeight w:val="8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0F54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C456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при анализе в цепочке процесса</w:t>
            </w:r>
          </w:p>
          <w:p w14:paraId="5A4AE145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FF98" w14:textId="77777777" w:rsidR="004B29F3" w:rsidRDefault="004B29F3" w:rsidP="00E42A6B"/>
        </w:tc>
      </w:tr>
      <w:tr w:rsidR="004B29F3" w14:paraId="591AAC98" w14:textId="77777777" w:rsidTr="00E42A6B">
        <w:trPr>
          <w:trHeight w:val="5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3E3B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виды потерь и методы их устранения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110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4C10" w14:textId="77777777" w:rsidR="004B29F3" w:rsidRDefault="004B29F3" w:rsidP="00E42A6B"/>
        </w:tc>
      </w:tr>
      <w:tr w:rsidR="004B29F3" w14:paraId="19E27BBF" w14:textId="77777777" w:rsidTr="00E42A6B">
        <w:trPr>
          <w:trHeight w:val="6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388E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A1A9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B6D2" w14:textId="77777777" w:rsidR="004B29F3" w:rsidRDefault="004B29F3" w:rsidP="00E42A6B"/>
        </w:tc>
      </w:tr>
      <w:tr w:rsidR="004B29F3" w14:paraId="0BAE820F" w14:textId="77777777" w:rsidTr="00E42A6B">
        <w:trPr>
          <w:trHeight w:val="220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FF9E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технологии внедрения улучшений производственного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10D6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 w14:paraId="359AC3AD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86D6" w14:textId="77777777" w:rsidR="004B29F3" w:rsidRDefault="004B29F3" w:rsidP="00E42A6B"/>
        </w:tc>
      </w:tr>
      <w:tr w:rsidR="004B29F3" w14:paraId="3D827A7A" w14:textId="77777777" w:rsidTr="00E42A6B">
        <w:trPr>
          <w:trHeight w:val="8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2369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4232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43D7" w14:textId="77777777" w:rsidR="004B29F3" w:rsidRDefault="004B29F3" w:rsidP="00E42A6B"/>
        </w:tc>
      </w:tr>
      <w:tr w:rsidR="004B29F3" w14:paraId="3BA1472B" w14:textId="77777777" w:rsidTr="00E42A6B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7F66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4B29F3" w14:paraId="351CB53A" w14:textId="77777777" w:rsidTr="00E42A6B">
        <w:trPr>
          <w:trHeight w:val="13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11AA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86D1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D486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Кейс-метод. </w:t>
            </w:r>
          </w:p>
          <w:p w14:paraId="49EBCEED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Деловая игра. </w:t>
            </w:r>
          </w:p>
          <w:p w14:paraId="766E476A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задач.</w:t>
            </w:r>
          </w:p>
          <w:p w14:paraId="7FB6AE3B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и защита проектной работы. </w:t>
            </w:r>
          </w:p>
          <w:p w14:paraId="1E471009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зачет.</w:t>
            </w:r>
          </w:p>
          <w:p w14:paraId="273EF3D3" w14:textId="77777777" w:rsidR="004B29F3" w:rsidRDefault="004B29F3" w:rsidP="00E42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B29F3" w14:paraId="0C83F679" w14:textId="77777777" w:rsidTr="00E42A6B">
        <w:trPr>
          <w:trHeight w:val="10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482A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41C9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навык картирования потока создания ценности</w:t>
            </w:r>
          </w:p>
          <w:p w14:paraId="4E5A7D48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1504" w14:textId="77777777" w:rsidR="004B29F3" w:rsidRDefault="004B29F3" w:rsidP="00E42A6B"/>
        </w:tc>
      </w:tr>
      <w:tr w:rsidR="004B29F3" w14:paraId="045E2639" w14:textId="77777777" w:rsidTr="00E42A6B">
        <w:trPr>
          <w:trHeight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664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45C7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C48C" w14:textId="77777777" w:rsidR="004B29F3" w:rsidRDefault="004B29F3" w:rsidP="00E42A6B"/>
        </w:tc>
      </w:tr>
      <w:tr w:rsidR="004B29F3" w14:paraId="17020E96" w14:textId="77777777" w:rsidTr="00E42A6B">
        <w:trPr>
          <w:trHeight w:val="13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19BF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8156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осуществляет и аргументирует выбор инструментов диагностики проблем</w:t>
            </w:r>
          </w:p>
          <w:p w14:paraId="05CBAEFD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14:paraId="7204E537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6FDB" w14:textId="77777777" w:rsidR="004B29F3" w:rsidRDefault="004B29F3" w:rsidP="00E42A6B"/>
        </w:tc>
      </w:tr>
      <w:tr w:rsidR="004B29F3" w14:paraId="5DC5C1AC" w14:textId="77777777" w:rsidTr="00E42A6B">
        <w:trPr>
          <w:trHeight w:val="109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44CB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F158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8F65" w14:textId="77777777" w:rsidR="004B29F3" w:rsidRDefault="004B29F3" w:rsidP="00E42A6B"/>
        </w:tc>
      </w:tr>
      <w:tr w:rsidR="004B29F3" w14:paraId="6EC9B6E7" w14:textId="77777777" w:rsidTr="00E42A6B">
        <w:trPr>
          <w:trHeight w:val="14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D53B" w14:textId="77777777" w:rsidR="004B29F3" w:rsidRDefault="004B29F3" w:rsidP="00E42A6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E191" w14:textId="77777777" w:rsidR="004B29F3" w:rsidRDefault="004B29F3" w:rsidP="00E42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6D2A" w14:textId="77777777" w:rsidR="004B29F3" w:rsidRDefault="004B29F3" w:rsidP="00E42A6B"/>
        </w:tc>
      </w:tr>
    </w:tbl>
    <w:p w14:paraId="2CD456EF" w14:textId="77777777" w:rsidR="004B29F3" w:rsidRPr="004B29F3" w:rsidRDefault="004B29F3" w:rsidP="004B29F3">
      <w:pPr>
        <w:keepNext/>
        <w:numPr>
          <w:ilvl w:val="1"/>
          <w:numId w:val="6"/>
        </w:numPr>
        <w:suppressAutoHyphens/>
        <w:spacing w:after="0" w:line="240" w:lineRule="auto"/>
        <w:ind w:firstLine="709"/>
        <w:outlineLvl w:val="1"/>
        <w:rPr>
          <w:rFonts w:ascii="Times New Roman" w:eastAsia="Arial Unicode MS" w:hAnsi="Times New Roman"/>
          <w:b/>
          <w:bCs/>
          <w:i/>
          <w:iCs/>
          <w:sz w:val="28"/>
          <w:szCs w:val="28"/>
          <w:lang w:eastAsia="zh-CN"/>
        </w:rPr>
      </w:pPr>
    </w:p>
    <w:p w14:paraId="50B3A811" w14:textId="77777777" w:rsidR="004B29F3" w:rsidRDefault="004B29F3" w:rsidP="004B29F3">
      <w:pPr>
        <w:keepNext/>
        <w:suppressAutoHyphens/>
        <w:spacing w:after="0" w:line="240" w:lineRule="auto"/>
        <w:outlineLvl w:val="1"/>
        <w:rPr>
          <w:rFonts w:ascii="Times New Roman" w:eastAsia="Arial Unicode MS" w:hAnsi="Times New Roman"/>
          <w:b/>
          <w:bCs/>
          <w:i/>
          <w:iCs/>
          <w:sz w:val="28"/>
          <w:szCs w:val="28"/>
          <w:lang w:eastAsia="zh-CN"/>
        </w:rPr>
      </w:pPr>
    </w:p>
    <w:p w14:paraId="10EA732B" w14:textId="77777777" w:rsidR="004B29F3" w:rsidRDefault="004B29F3" w:rsidP="004B29F3">
      <w:pPr>
        <w:keepNext/>
        <w:suppressAutoHyphens/>
        <w:spacing w:after="0" w:line="240" w:lineRule="auto"/>
        <w:outlineLvl w:val="1"/>
        <w:rPr>
          <w:rFonts w:ascii="Times New Roman" w:eastAsia="Arial Unicode MS" w:hAnsi="Times New Roman"/>
          <w:b/>
          <w:bCs/>
          <w:i/>
          <w:iCs/>
          <w:sz w:val="28"/>
          <w:szCs w:val="28"/>
          <w:lang w:eastAsia="zh-CN"/>
        </w:rPr>
      </w:pPr>
    </w:p>
    <w:p w14:paraId="77F684CA" w14:textId="77777777" w:rsidR="004B29F3" w:rsidRPr="004B29F3" w:rsidRDefault="004B29F3" w:rsidP="004B29F3">
      <w:pPr>
        <w:keepNext/>
        <w:suppressAutoHyphens/>
        <w:spacing w:after="0" w:line="240" w:lineRule="auto"/>
        <w:outlineLvl w:val="1"/>
        <w:rPr>
          <w:rFonts w:ascii="Times New Roman" w:eastAsia="Arial Unicode MS" w:hAnsi="Times New Roman"/>
          <w:b/>
          <w:bCs/>
          <w:i/>
          <w:iCs/>
          <w:sz w:val="28"/>
          <w:szCs w:val="28"/>
          <w:lang w:eastAsia="zh-CN"/>
        </w:rPr>
      </w:pPr>
    </w:p>
    <w:p w14:paraId="0F341466" w14:textId="77777777" w:rsidR="004B29F3" w:rsidRPr="004B29F3" w:rsidRDefault="004B29F3" w:rsidP="004B29F3">
      <w:pPr>
        <w:keepNext/>
        <w:numPr>
          <w:ilvl w:val="1"/>
          <w:numId w:val="6"/>
        </w:numPr>
        <w:suppressAutoHyphens/>
        <w:spacing w:after="0" w:line="240" w:lineRule="auto"/>
        <w:ind w:firstLine="709"/>
        <w:outlineLvl w:val="1"/>
        <w:rPr>
          <w:rFonts w:ascii="Times New Roman" w:eastAsia="Arial Unicode MS" w:hAnsi="Times New Roman"/>
          <w:b/>
          <w:bCs/>
          <w:i/>
          <w:iCs/>
          <w:sz w:val="28"/>
          <w:szCs w:val="28"/>
          <w:lang w:eastAsia="zh-CN"/>
        </w:rPr>
      </w:pPr>
    </w:p>
    <w:p w14:paraId="0BBCA0A6" w14:textId="72795722" w:rsidR="004B29F3" w:rsidRPr="004B29F3" w:rsidRDefault="004B29F3" w:rsidP="004B29F3">
      <w:pPr>
        <w:keepNext/>
        <w:numPr>
          <w:ilvl w:val="1"/>
          <w:numId w:val="6"/>
        </w:numPr>
        <w:suppressAutoHyphens/>
        <w:spacing w:after="0" w:line="240" w:lineRule="auto"/>
        <w:ind w:firstLine="709"/>
        <w:jc w:val="center"/>
        <w:outlineLvl w:val="1"/>
        <w:rPr>
          <w:rFonts w:ascii="Times New Roman" w:eastAsia="Arial Unicode MS" w:hAnsi="Times New Roman"/>
          <w:b/>
          <w:i/>
          <w:iCs/>
          <w:sz w:val="24"/>
          <w:szCs w:val="24"/>
          <w:lang w:eastAsia="zh-CN"/>
        </w:rPr>
      </w:pPr>
      <w:r w:rsidRPr="004B29F3">
        <w:rPr>
          <w:rFonts w:ascii="Times New Roman" w:eastAsia="Arial Unicode MS" w:hAnsi="Times New Roman"/>
          <w:b/>
          <w:iCs/>
          <w:sz w:val="24"/>
          <w:szCs w:val="24"/>
          <w:lang w:eastAsia="zh-CN"/>
        </w:rPr>
        <w:t>1.4 Формы промежуточной аттестации</w:t>
      </w:r>
    </w:p>
    <w:p w14:paraId="5E6BB979" w14:textId="77777777" w:rsidR="004B29F3" w:rsidRPr="004B29F3" w:rsidRDefault="004B29F3" w:rsidP="004B29F3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zh-CN"/>
        </w:rPr>
      </w:pPr>
      <w:r w:rsidRPr="004B29F3">
        <w:rPr>
          <w:rFonts w:ascii="Times New Roman" w:eastAsia="Arial Unicode MS" w:hAnsi="Times New Roman"/>
          <w:b/>
          <w:sz w:val="24"/>
          <w:szCs w:val="24"/>
          <w:lang w:eastAsia="zh-CN"/>
        </w:rPr>
        <w:t>Запланированные формы промежуточной аттестации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84"/>
        <w:gridCol w:w="4455"/>
        <w:gridCol w:w="4456"/>
      </w:tblGrid>
      <w:tr w:rsidR="004B29F3" w:rsidRPr="004B29F3" w14:paraId="20577D06" w14:textId="77777777" w:rsidTr="00E42A6B">
        <w:trPr>
          <w:trHeight w:val="383"/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7477F" w14:textId="77777777" w:rsidR="004B29F3" w:rsidRPr="004B29F3" w:rsidRDefault="004B29F3" w:rsidP="004B29F3">
            <w:pPr>
              <w:suppressAutoHyphens/>
              <w:spacing w:after="0" w:line="240" w:lineRule="auto"/>
              <w:rPr>
                <w:rFonts w:ascii="Calibri" w:eastAsia="Arial Unicode MS" w:hAnsi="Calibri" w:cs="Calibri"/>
                <w:szCs w:val="22"/>
                <w:lang w:eastAsia="zh-CN"/>
              </w:rPr>
            </w:pPr>
            <w:r w:rsidRPr="004B29F3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№</w:t>
            </w:r>
            <w:r w:rsidRPr="004B29F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4B29F3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семестра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ECC98" w14:textId="77777777" w:rsidR="004B29F3" w:rsidRPr="004B29F3" w:rsidRDefault="004B29F3" w:rsidP="004B29F3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Calibri"/>
                <w:szCs w:val="22"/>
                <w:lang w:eastAsia="zh-CN"/>
              </w:rPr>
            </w:pPr>
            <w:r w:rsidRPr="004B29F3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Формы промежуточной аттестации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BCDEA" w14:textId="77777777" w:rsidR="004B29F3" w:rsidRPr="004B29F3" w:rsidRDefault="004B29F3" w:rsidP="004B29F3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Calibri"/>
                <w:szCs w:val="22"/>
                <w:lang w:eastAsia="zh-CN"/>
              </w:rPr>
            </w:pPr>
            <w:r w:rsidRPr="004B29F3">
              <w:rPr>
                <w:rFonts w:ascii="Times New Roman" w:eastAsia="Arial Unicode MS" w:hAnsi="Times New Roman"/>
                <w:b/>
                <w:sz w:val="24"/>
                <w:szCs w:val="24"/>
                <w:lang w:eastAsia="zh-CN"/>
              </w:rPr>
              <w:t>Форма проведения</w:t>
            </w:r>
          </w:p>
        </w:tc>
      </w:tr>
      <w:tr w:rsidR="004B29F3" w:rsidRPr="004B29F3" w14:paraId="2393CDD8" w14:textId="77777777" w:rsidTr="00E42A6B">
        <w:trPr>
          <w:jc w:val="center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4220D" w14:textId="6A52D377" w:rsidR="004B29F3" w:rsidRPr="004B29F3" w:rsidRDefault="004B29F3" w:rsidP="004B29F3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Calibri"/>
                <w:szCs w:val="22"/>
                <w:lang w:eastAsia="zh-CN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B2284" w14:textId="77777777" w:rsidR="004B29F3" w:rsidRPr="004B29F3" w:rsidRDefault="004B29F3" w:rsidP="004B29F3">
            <w:pPr>
              <w:suppressAutoHyphens/>
              <w:spacing w:after="0" w:line="240" w:lineRule="auto"/>
              <w:rPr>
                <w:rFonts w:ascii="Calibri" w:eastAsia="Arial Unicode MS" w:hAnsi="Calibri" w:cs="Calibri"/>
                <w:szCs w:val="22"/>
                <w:lang w:eastAsia="zh-CN"/>
              </w:rPr>
            </w:pPr>
            <w:r w:rsidRPr="004B29F3"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Дифференцированный зачет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7FAF9" w14:textId="77777777" w:rsidR="004B29F3" w:rsidRPr="004B29F3" w:rsidRDefault="004B29F3" w:rsidP="004B29F3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Calibri"/>
                <w:szCs w:val="22"/>
                <w:lang w:eastAsia="zh-CN"/>
              </w:rPr>
            </w:pPr>
            <w:r w:rsidRPr="004B29F3">
              <w:rPr>
                <w:rFonts w:ascii="Times New Roman" w:eastAsia="Arial Unicode MS" w:hAnsi="Times New Roman"/>
                <w:sz w:val="24"/>
                <w:szCs w:val="24"/>
                <w:lang w:eastAsia="zh-CN"/>
              </w:rPr>
              <w:t>Письменная работа</w:t>
            </w:r>
          </w:p>
        </w:tc>
      </w:tr>
    </w:tbl>
    <w:p w14:paraId="784C9176" w14:textId="77777777" w:rsidR="004B29F3" w:rsidRPr="004B29F3" w:rsidRDefault="004B29F3" w:rsidP="004B29F3">
      <w:pPr>
        <w:suppressAutoHyphens/>
        <w:spacing w:after="0" w:line="240" w:lineRule="auto"/>
        <w:jc w:val="both"/>
        <w:rPr>
          <w:rFonts w:ascii="Times New Roman" w:eastAsia="Arial Unicode MS" w:hAnsi="Times New Roman"/>
          <w:i/>
          <w:sz w:val="28"/>
          <w:szCs w:val="28"/>
          <w:lang w:eastAsia="zh-CN"/>
        </w:rPr>
      </w:pPr>
    </w:p>
    <w:p w14:paraId="2C754C56" w14:textId="57326A6F" w:rsidR="004B29F3" w:rsidRPr="004B29F3" w:rsidRDefault="00E9099F" w:rsidP="00E9099F">
      <w:pPr>
        <w:keepNext/>
        <w:numPr>
          <w:ilvl w:val="1"/>
          <w:numId w:val="6"/>
        </w:numPr>
        <w:suppressAutoHyphens/>
        <w:spacing w:after="0" w:line="360" w:lineRule="auto"/>
        <w:ind w:firstLine="709"/>
        <w:jc w:val="center"/>
        <w:outlineLvl w:val="1"/>
        <w:rPr>
          <w:rFonts w:ascii="Times New Roman" w:eastAsia="Arial Unicode MS" w:hAnsi="Times New Roman"/>
          <w:b/>
          <w:bCs/>
          <w:i/>
          <w:iCs/>
          <w:sz w:val="24"/>
          <w:szCs w:val="24"/>
          <w:lang w:eastAsia="zh-CN"/>
        </w:rPr>
      </w:pPr>
      <w:r w:rsidRPr="00E9099F">
        <w:rPr>
          <w:rFonts w:ascii="Times New Roman" w:eastAsia="Arial Unicode MS" w:hAnsi="Times New Roman"/>
          <w:bCs/>
          <w:iCs/>
          <w:sz w:val="24"/>
          <w:szCs w:val="24"/>
          <w:lang w:eastAsia="zh-CN"/>
        </w:rPr>
        <w:t>Описание процедуры дифференцированного зачета</w:t>
      </w:r>
    </w:p>
    <w:p w14:paraId="2AFE4B72" w14:textId="77777777" w:rsidR="004B29F3" w:rsidRPr="004B29F3" w:rsidRDefault="004B29F3" w:rsidP="004B29F3">
      <w:pPr>
        <w:keepNext/>
        <w:numPr>
          <w:ilvl w:val="1"/>
          <w:numId w:val="6"/>
        </w:numPr>
        <w:suppressAutoHyphens/>
        <w:spacing w:after="0" w:line="360" w:lineRule="auto"/>
        <w:ind w:right="55" w:firstLine="720"/>
        <w:contextualSpacing/>
        <w:jc w:val="both"/>
        <w:outlineLvl w:val="1"/>
        <w:rPr>
          <w:rFonts w:ascii="Times New Roman" w:eastAsia="Arial Unicode MS" w:hAnsi="Times New Roman"/>
          <w:kern w:val="2"/>
          <w:sz w:val="24"/>
          <w:szCs w:val="24"/>
          <w:lang w:eastAsia="zh-CN"/>
          <w14:ligatures w14:val="standardContextual"/>
        </w:rPr>
      </w:pPr>
      <w:r w:rsidRPr="004B29F3">
        <w:rPr>
          <w:rFonts w:ascii="Aptos" w:eastAsia="Aptos" w:hAnsi="Aptos"/>
          <w:color w:val="auto"/>
          <w:kern w:val="2"/>
          <w:szCs w:val="22"/>
          <w:lang w:eastAsia="en-US"/>
          <w14:ligatures w14:val="standardContextual"/>
        </w:rPr>
        <w:t xml:space="preserve"> </w:t>
      </w:r>
      <w:r w:rsidRPr="004B29F3">
        <w:rPr>
          <w:rFonts w:ascii="Times New Roman" w:eastAsia="Arial Unicode MS" w:hAnsi="Times New Roman"/>
          <w:b/>
          <w:kern w:val="2"/>
          <w:sz w:val="24"/>
          <w:szCs w:val="24"/>
          <w:lang w:eastAsia="zh-CN"/>
          <w14:ligatures w14:val="standardContextual"/>
        </w:rPr>
        <w:t xml:space="preserve">Процедура дифференцированного зачета </w:t>
      </w:r>
      <w:r w:rsidRPr="004B29F3">
        <w:rPr>
          <w:rFonts w:ascii="Times New Roman" w:eastAsia="Arial Unicode MS" w:hAnsi="Times New Roman"/>
          <w:kern w:val="2"/>
          <w:sz w:val="24"/>
          <w:szCs w:val="24"/>
          <w:lang w:eastAsia="zh-CN"/>
          <w14:ligatures w14:val="standardContextual"/>
        </w:rPr>
        <w:t>устанавливает уровень сформированности следующих умений и усвоения следующих знаний по материалу, изучаемому в семестре.</w:t>
      </w:r>
    </w:p>
    <w:p w14:paraId="78A123D6" w14:textId="77777777" w:rsidR="004B29F3" w:rsidRPr="004B29F3" w:rsidRDefault="004B29F3" w:rsidP="004B2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jc w:val="both"/>
        <w:rPr>
          <w:rFonts w:ascii="Times New Roman" w:eastAsia="Arial Unicode MS" w:hAnsi="Times New Roman"/>
          <w:sz w:val="24"/>
          <w:szCs w:val="24"/>
          <w:lang w:eastAsia="zh-CN"/>
        </w:rPr>
      </w:pPr>
      <w:r w:rsidRPr="004B29F3">
        <w:rPr>
          <w:rFonts w:ascii="Times New Roman" w:eastAsia="Arial Unicode MS" w:hAnsi="Times New Roman"/>
          <w:sz w:val="24"/>
          <w:szCs w:val="24"/>
          <w:lang w:eastAsia="zh-CN"/>
        </w:rPr>
        <w:t>В результате освоения дисциплины обучающийся должен уметь:</w:t>
      </w:r>
    </w:p>
    <w:p w14:paraId="492F132B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осуществлять профессиональную деятельность с соблюдением принципов бережливого производства;</w:t>
      </w:r>
    </w:p>
    <w:p w14:paraId="2DFF3FB9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моделировать производственный процесс и строить карту потока создания ценности;</w:t>
      </w:r>
    </w:p>
    <w:p w14:paraId="343C73A6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применять методы диагностики потерь и устранять потери в процессах;</w:t>
      </w:r>
    </w:p>
    <w:p w14:paraId="0E2D802C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применять ключевые инструменты анализа и решения проблем, оценивать затраты на несоответствие;</w:t>
      </w:r>
    </w:p>
    <w:p w14:paraId="029ADBCC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организовывать работу коллектива и команды в рамках реализации проектов по улучшениям; </w:t>
      </w:r>
    </w:p>
    <w:p w14:paraId="78E5F04E" w14:textId="688F1078" w:rsidR="004B29F3" w:rsidRDefault="004B29F3" w:rsidP="004B29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pacing w:val="-6"/>
          <w:sz w:val="24"/>
        </w:rPr>
        <w:t>- применять инструменты бережливого производства в соответствии со спецификой бизнес-процессов организации/производства.</w:t>
      </w:r>
    </w:p>
    <w:p w14:paraId="1FF1D52C" w14:textId="42BB254A" w:rsidR="004B29F3" w:rsidRDefault="004B29F3" w:rsidP="004B29F3">
      <w:pPr>
        <w:spacing w:after="0" w:line="240" w:lineRule="auto"/>
        <w:rPr>
          <w:rFonts w:ascii="Times New Roman" w:hAnsi="Times New Roman"/>
          <w:sz w:val="24"/>
          <w:u w:val="single"/>
        </w:rPr>
      </w:pPr>
      <w:r w:rsidRPr="004B29F3">
        <w:rPr>
          <w:rFonts w:ascii="Times New Roman" w:eastAsia="Arial Unicode MS" w:hAnsi="Times New Roman"/>
          <w:sz w:val="24"/>
          <w:szCs w:val="24"/>
          <w:lang w:eastAsia="zh-CN"/>
        </w:rPr>
        <w:t>В результате освоения дисциплины обучающийся должен знать:</w:t>
      </w:r>
    </w:p>
    <w:p w14:paraId="1B8BB17C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принципы и концепцию бережливого производства;</w:t>
      </w:r>
    </w:p>
    <w:p w14:paraId="592493DF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основы картирования потока создания ценности (создание карт целевого, идеального и текущего состояния потока создания ценности);</w:t>
      </w:r>
    </w:p>
    <w:p w14:paraId="6B49CA32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методы выявления, анализа и решения проблем производства;</w:t>
      </w:r>
    </w:p>
    <w:p w14:paraId="08DEC77E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инструменты бережливого производства;</w:t>
      </w:r>
    </w:p>
    <w:p w14:paraId="6597F2D4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принципы организации взаимодействия в цепочке процесса;</w:t>
      </w:r>
    </w:p>
    <w:p w14:paraId="114BA8DA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виды потерь и методы их устранения; </w:t>
      </w:r>
    </w:p>
    <w:p w14:paraId="1E997403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современные технологии повышения производительности труда;</w:t>
      </w:r>
    </w:p>
    <w:p w14:paraId="00044F24" w14:textId="77777777" w:rsidR="004B29F3" w:rsidRDefault="004B29F3" w:rsidP="004B29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технологии внедрения улучшений производственного процесса;</w:t>
      </w:r>
    </w:p>
    <w:p w14:paraId="7CCFF515" w14:textId="5377AC8D" w:rsidR="004B29F3" w:rsidRDefault="004B29F3" w:rsidP="004B29F3">
      <w:pPr>
        <w:spacing w:after="0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z w:val="24"/>
        </w:rPr>
        <w:t>- систему подачи предложений по улучшению в области повышения эффективности труда.</w:t>
      </w:r>
      <w:r>
        <w:rPr>
          <w:rFonts w:ascii="Times New Roman" w:hAnsi="Times New Roman"/>
          <w:spacing w:val="-6"/>
          <w:sz w:val="24"/>
        </w:rPr>
        <w:t xml:space="preserve"> </w:t>
      </w:r>
    </w:p>
    <w:p w14:paraId="49EF9E5E" w14:textId="7F43B21F" w:rsidR="00E9099F" w:rsidRPr="00E9099F" w:rsidRDefault="00E9099F" w:rsidP="00E9099F">
      <w:pPr>
        <w:spacing w:after="14" w:line="248" w:lineRule="auto"/>
        <w:ind w:left="103" w:right="55" w:hanging="10"/>
        <w:jc w:val="both"/>
        <w:rPr>
          <w:rFonts w:ascii="Times New Roman" w:hAnsi="Times New Roman"/>
          <w:sz w:val="24"/>
          <w:szCs w:val="22"/>
        </w:rPr>
      </w:pPr>
      <w:r w:rsidRPr="00E9099F">
        <w:rPr>
          <w:rFonts w:ascii="Times New Roman" w:hAnsi="Times New Roman"/>
          <w:sz w:val="24"/>
          <w:szCs w:val="22"/>
        </w:rPr>
        <w:t>Критерии оценки выполнения письменной самостоятельной работы</w:t>
      </w:r>
      <w:r w:rsidRPr="00E9099F">
        <w:rPr>
          <w:rFonts w:ascii="Times New Roman" w:hAnsi="Times New Roman"/>
          <w:i/>
          <w:sz w:val="24"/>
          <w:szCs w:val="22"/>
        </w:rPr>
        <w:t>:</w:t>
      </w:r>
      <w:r w:rsidRPr="00E9099F">
        <w:rPr>
          <w:rFonts w:ascii="Times New Roman" w:hAnsi="Times New Roman"/>
          <w:sz w:val="24"/>
          <w:szCs w:val="22"/>
        </w:rPr>
        <w:t xml:space="preserve">  </w:t>
      </w:r>
    </w:p>
    <w:p w14:paraId="089B5D56" w14:textId="77777777" w:rsidR="00E9099F" w:rsidRPr="00E9099F" w:rsidRDefault="00E9099F" w:rsidP="00E9099F">
      <w:pPr>
        <w:spacing w:after="14" w:line="248" w:lineRule="auto"/>
        <w:ind w:left="103" w:right="55" w:hanging="10"/>
        <w:jc w:val="both"/>
        <w:rPr>
          <w:rFonts w:ascii="Times New Roman" w:hAnsi="Times New Roman"/>
          <w:sz w:val="24"/>
          <w:szCs w:val="22"/>
        </w:rPr>
      </w:pPr>
      <w:r w:rsidRPr="00E9099F">
        <w:rPr>
          <w:rFonts w:ascii="Times New Roman" w:hAnsi="Times New Roman"/>
          <w:sz w:val="24"/>
          <w:szCs w:val="22"/>
        </w:rPr>
        <w:t xml:space="preserve">Отметка «5» - работа выполнена в полном объеме; учтены все требования к данной работе; самостоятельно поставлены цели и задачи работы, соответствующие заданной теме/проблеме; получены результаты в соответствии с поставленной целью; работа оформлена аккуратно и грамотно. </w:t>
      </w:r>
    </w:p>
    <w:p w14:paraId="4B584FE8" w14:textId="77777777" w:rsidR="00E9099F" w:rsidRPr="00E9099F" w:rsidRDefault="00E9099F" w:rsidP="00E9099F">
      <w:pPr>
        <w:spacing w:after="14" w:line="248" w:lineRule="auto"/>
        <w:ind w:left="103" w:right="55" w:hanging="10"/>
        <w:jc w:val="both"/>
        <w:rPr>
          <w:rFonts w:ascii="Times New Roman" w:hAnsi="Times New Roman"/>
          <w:sz w:val="24"/>
          <w:szCs w:val="22"/>
        </w:rPr>
      </w:pPr>
      <w:r w:rsidRPr="00E9099F">
        <w:rPr>
          <w:rFonts w:ascii="Times New Roman" w:hAnsi="Times New Roman"/>
          <w:sz w:val="24"/>
          <w:szCs w:val="22"/>
        </w:rPr>
        <w:t xml:space="preserve">Отметка «4» - выполнены требования к отметке «5», но были допущены два-три недочета; не более одной негрубой ошибки и одного недочета. </w:t>
      </w:r>
    </w:p>
    <w:p w14:paraId="15FE62CE" w14:textId="77777777" w:rsidR="00E9099F" w:rsidRPr="00E9099F" w:rsidRDefault="00E9099F" w:rsidP="00E9099F">
      <w:pPr>
        <w:spacing w:after="14" w:line="248" w:lineRule="auto"/>
        <w:ind w:left="103" w:right="55" w:hanging="10"/>
        <w:jc w:val="both"/>
        <w:rPr>
          <w:rFonts w:ascii="Times New Roman" w:hAnsi="Times New Roman"/>
          <w:sz w:val="24"/>
          <w:szCs w:val="22"/>
        </w:rPr>
      </w:pPr>
      <w:r w:rsidRPr="00E9099F">
        <w:rPr>
          <w:rFonts w:ascii="Times New Roman" w:hAnsi="Times New Roman"/>
          <w:sz w:val="24"/>
          <w:szCs w:val="22"/>
        </w:rPr>
        <w:t xml:space="preserve">Отметка «3» - работа выполнена не в полном объеме, но объем выполненной части работы позволяет получить часть результатов в соответствии с поставленной целью. </w:t>
      </w:r>
    </w:p>
    <w:p w14:paraId="5B214569" w14:textId="77777777" w:rsidR="00E9099F" w:rsidRPr="00E9099F" w:rsidRDefault="00E9099F" w:rsidP="00E9099F">
      <w:pPr>
        <w:spacing w:after="14" w:line="248" w:lineRule="auto"/>
        <w:ind w:left="103" w:right="55" w:hanging="10"/>
        <w:jc w:val="both"/>
        <w:rPr>
          <w:rFonts w:ascii="Times New Roman" w:hAnsi="Times New Roman"/>
          <w:sz w:val="24"/>
          <w:szCs w:val="22"/>
        </w:rPr>
      </w:pPr>
      <w:r w:rsidRPr="00E9099F">
        <w:rPr>
          <w:rFonts w:ascii="Times New Roman" w:hAnsi="Times New Roman"/>
          <w:sz w:val="24"/>
          <w:szCs w:val="22"/>
        </w:rPr>
        <w:t xml:space="preserve">Отметка «2» - работа выполнена не полностью и объем выполненной части работы не позволяет получить никаких результатов в соответствии с поставленной целью. </w:t>
      </w:r>
    </w:p>
    <w:p w14:paraId="2670BF69" w14:textId="77777777" w:rsidR="00E9099F" w:rsidRPr="00E9099F" w:rsidRDefault="00E9099F" w:rsidP="00E9099F">
      <w:pPr>
        <w:spacing w:after="26" w:line="259" w:lineRule="auto"/>
        <w:ind w:left="108"/>
        <w:rPr>
          <w:rFonts w:ascii="Times New Roman" w:hAnsi="Times New Roman"/>
          <w:sz w:val="24"/>
          <w:szCs w:val="22"/>
        </w:rPr>
      </w:pPr>
      <w:r w:rsidRPr="00E9099F">
        <w:rPr>
          <w:rFonts w:ascii="Times New Roman" w:hAnsi="Times New Roman"/>
          <w:color w:val="00B050"/>
          <w:sz w:val="24"/>
          <w:szCs w:val="22"/>
        </w:rPr>
        <w:t xml:space="preserve"> </w:t>
      </w:r>
    </w:p>
    <w:p w14:paraId="4E6BF90F" w14:textId="65F9FBA7" w:rsidR="00E9099F" w:rsidRPr="00E9099F" w:rsidRDefault="00E9099F" w:rsidP="00E9099F">
      <w:pPr>
        <w:spacing w:after="14" w:line="247" w:lineRule="auto"/>
        <w:ind w:left="478" w:hanging="336"/>
        <w:rPr>
          <w:rFonts w:ascii="Times New Roman" w:hAnsi="Times New Roman"/>
          <w:sz w:val="24"/>
          <w:szCs w:val="22"/>
          <w:u w:val="single"/>
        </w:rPr>
      </w:pPr>
      <w:r w:rsidRPr="00E9099F">
        <w:rPr>
          <w:rFonts w:ascii="Arial" w:eastAsia="Arial" w:hAnsi="Arial" w:cs="Arial"/>
          <w:sz w:val="24"/>
          <w:szCs w:val="22"/>
        </w:rPr>
        <w:t xml:space="preserve"> </w:t>
      </w:r>
    </w:p>
    <w:p w14:paraId="07D35D0E" w14:textId="7CCABEB1" w:rsidR="00E9099F" w:rsidRPr="00E9099F" w:rsidRDefault="00E9099F" w:rsidP="00E9099F">
      <w:pPr>
        <w:keepNext/>
        <w:numPr>
          <w:ilvl w:val="1"/>
          <w:numId w:val="6"/>
        </w:numPr>
        <w:suppressAutoHyphens/>
        <w:spacing w:after="0" w:line="240" w:lineRule="auto"/>
        <w:ind w:firstLine="709"/>
        <w:jc w:val="both"/>
        <w:outlineLvl w:val="1"/>
        <w:rPr>
          <w:rFonts w:ascii="Times New Roman" w:eastAsia="Arial Unicode MS" w:hAnsi="Times New Roman"/>
          <w:bCs/>
          <w:iCs/>
          <w:sz w:val="28"/>
          <w:szCs w:val="28"/>
          <w:lang w:eastAsia="zh-CN"/>
        </w:rPr>
      </w:pPr>
      <w:r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  <w:lastRenderedPageBreak/>
        <w:t>1.5 К</w:t>
      </w:r>
      <w:r w:rsidRPr="00E9099F">
        <w:rPr>
          <w:rFonts w:ascii="Times New Roman" w:eastAsia="Arial Unicode MS" w:hAnsi="Times New Roman"/>
          <w:b/>
          <w:bCs/>
          <w:sz w:val="28"/>
          <w:szCs w:val="28"/>
          <w:lang w:eastAsia="zh-CN"/>
        </w:rPr>
        <w:t>омплект «промежуточная аттестация»</w:t>
      </w:r>
    </w:p>
    <w:p w14:paraId="52A5A931" w14:textId="0230D68B" w:rsidR="00E9099F" w:rsidRPr="00E9099F" w:rsidRDefault="00E9099F" w:rsidP="00E9099F">
      <w:pPr>
        <w:keepNext/>
        <w:numPr>
          <w:ilvl w:val="1"/>
          <w:numId w:val="6"/>
        </w:numPr>
        <w:suppressAutoHyphens/>
        <w:spacing w:after="0" w:line="240" w:lineRule="auto"/>
        <w:ind w:firstLine="720"/>
        <w:jc w:val="center"/>
        <w:outlineLvl w:val="1"/>
        <w:rPr>
          <w:rFonts w:ascii="Times New Roman" w:eastAsia="Arial Unicode MS" w:hAnsi="Times New Roman"/>
          <w:b/>
          <w:bCs/>
          <w:i/>
          <w:iCs/>
          <w:sz w:val="24"/>
          <w:szCs w:val="24"/>
          <w:lang w:eastAsia="zh-CN"/>
        </w:rPr>
      </w:pPr>
      <w:r w:rsidRPr="00E9099F">
        <w:rPr>
          <w:rFonts w:ascii="Times New Roman" w:eastAsia="Arial Unicode MS" w:hAnsi="Times New Roman"/>
          <w:bCs/>
          <w:iCs/>
          <w:sz w:val="24"/>
          <w:szCs w:val="24"/>
          <w:lang w:eastAsia="zh-CN"/>
        </w:rPr>
        <w:t>Вопросы для дифференцированного зачёта</w:t>
      </w:r>
    </w:p>
    <w:p w14:paraId="1F3E8D17" w14:textId="77777777" w:rsidR="00E9099F" w:rsidRPr="00E9099F" w:rsidRDefault="00E9099F" w:rsidP="00E9099F">
      <w:pPr>
        <w:spacing w:after="0" w:line="259" w:lineRule="auto"/>
        <w:ind w:left="108"/>
        <w:rPr>
          <w:rFonts w:ascii="Times New Roman" w:hAnsi="Times New Roman"/>
          <w:sz w:val="24"/>
          <w:szCs w:val="22"/>
        </w:rPr>
      </w:pPr>
    </w:p>
    <w:p w14:paraId="11C64E08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Что такое бережливое производство?</w:t>
      </w:r>
    </w:p>
    <w:p w14:paraId="7FAC55DB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История развития бережливого производства.</w:t>
      </w:r>
    </w:p>
    <w:p w14:paraId="1166A14E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Цели и принципы бережливого производства.</w:t>
      </w:r>
    </w:p>
    <w:p w14:paraId="2946F2CC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Ключевые инструменты бережливого производства.</w:t>
      </w:r>
    </w:p>
    <w:p w14:paraId="21DD3E33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Отличия традиционного подхода от бережливого производства.</w:t>
      </w:r>
    </w:p>
    <w:p w14:paraId="3FA7E5F2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Роль системы 5S в организации рабочего пространства.</w:t>
      </w:r>
    </w:p>
    <w:p w14:paraId="272D5054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Как работает система кайдзен («непрерывное улучшение»)?</w:t>
      </w:r>
    </w:p>
    <w:p w14:paraId="106F7113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Понятие ценности и ценность потока в бережливом производстве.</w:t>
      </w:r>
    </w:p>
    <w:p w14:paraId="1E518F1E" w14:textId="75091A8C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 xml:space="preserve">Что такое поток создания </w:t>
      </w:r>
      <w:r w:rsidR="004C662F" w:rsidRPr="004F5831">
        <w:rPr>
          <w:rFonts w:ascii="Times New Roman" w:hAnsi="Times New Roman"/>
        </w:rPr>
        <w:t>ценности?</w:t>
      </w:r>
    </w:p>
    <w:p w14:paraId="39EC21A1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Какие существуют виды потерь в производственном процессе?</w:t>
      </w:r>
    </w:p>
    <w:p w14:paraId="60B516B7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Методика визуального управления производством.</w:t>
      </w:r>
    </w:p>
    <w:p w14:paraId="1E354C57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Применение метода канбан для планирования и контроля запасов.</w:t>
      </w:r>
    </w:p>
    <w:p w14:paraId="7DBE619F" w14:textId="4176584B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Техники устранения дефектов.</w:t>
      </w:r>
    </w:p>
    <w:p w14:paraId="0BB3FD90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Методы сокращения производственного цикла (цикла обработки заказа).</w:t>
      </w:r>
    </w:p>
    <w:p w14:paraId="131326E7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Общие подходы к снижению производственных затрат.</w:t>
      </w:r>
    </w:p>
    <w:p w14:paraId="775263E8" w14:textId="4DFAE75E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Система быстрых переналадок оборудования.</w:t>
      </w:r>
    </w:p>
    <w:p w14:paraId="6EF15CE7" w14:textId="6E154D09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 xml:space="preserve">Практическое применение анализа критических </w:t>
      </w:r>
      <w:r w:rsidR="004C662F" w:rsidRPr="004F5831">
        <w:rPr>
          <w:rFonts w:ascii="Times New Roman" w:hAnsi="Times New Roman"/>
        </w:rPr>
        <w:t>путей.</w:t>
      </w:r>
    </w:p>
    <w:p w14:paraId="3C85F85D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Моделирование процессов в бережливом производстве.</w:t>
      </w:r>
    </w:p>
    <w:p w14:paraId="618219DE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Как управлять качеством продукции в рамках бережливого производства?</w:t>
      </w:r>
    </w:p>
    <w:p w14:paraId="57273A14" w14:textId="56E841A9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 xml:space="preserve">Статистический контроль </w:t>
      </w:r>
      <w:r w:rsidR="004C662F" w:rsidRPr="004F5831">
        <w:rPr>
          <w:rFonts w:ascii="Times New Roman" w:hAnsi="Times New Roman"/>
        </w:rPr>
        <w:t>качества.</w:t>
      </w:r>
    </w:p>
    <w:p w14:paraId="16EC08B4" w14:textId="2B77761B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 xml:space="preserve">Шесть </w:t>
      </w:r>
      <w:r w:rsidR="004C662F" w:rsidRPr="004F5831">
        <w:rPr>
          <w:rFonts w:ascii="Times New Roman" w:hAnsi="Times New Roman"/>
        </w:rPr>
        <w:t>сигм и</w:t>
      </w:r>
      <w:r w:rsidRPr="004F5831">
        <w:rPr>
          <w:rFonts w:ascii="Times New Roman" w:hAnsi="Times New Roman"/>
        </w:rPr>
        <w:t xml:space="preserve"> бережливое производство.</w:t>
      </w:r>
    </w:p>
    <w:p w14:paraId="7816A965" w14:textId="201A152E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Оценка эффективности производственной линии.</w:t>
      </w:r>
    </w:p>
    <w:p w14:paraId="186D76E3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Особенности внедрения методов бережливого производства в малых предприятиях.</w:t>
      </w:r>
    </w:p>
    <w:p w14:paraId="3A76AB39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Как внедряются стандарты бережливого производства в крупных компаниях?</w:t>
      </w:r>
    </w:p>
    <w:p w14:paraId="75936B7E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Анализ рисков и управление ими в бережливом производстве.</w:t>
      </w:r>
    </w:p>
    <w:p w14:paraId="338FAD0C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Повышение производительности труда персонала.</w:t>
      </w:r>
    </w:p>
    <w:p w14:paraId="29EE6AF8" w14:textId="77777777" w:rsidR="004F5831" w:rsidRP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Влияние автоматизации на внедрение бережливых технологий.</w:t>
      </w:r>
    </w:p>
    <w:p w14:paraId="3A8A7C1E" w14:textId="77777777" w:rsidR="004F5831" w:rsidRDefault="004F5831" w:rsidP="004F5831">
      <w:pPr>
        <w:spacing w:after="0"/>
        <w:rPr>
          <w:rFonts w:ascii="Times New Roman" w:hAnsi="Times New Roman"/>
        </w:rPr>
      </w:pPr>
      <w:r w:rsidRPr="004F5831">
        <w:rPr>
          <w:rFonts w:ascii="Times New Roman" w:hAnsi="Times New Roman"/>
        </w:rPr>
        <w:t>Преимущества и недостатки внедрения бережливого производства.</w:t>
      </w:r>
    </w:p>
    <w:p w14:paraId="4D366323" w14:textId="422BBA23" w:rsidR="00D56F80" w:rsidRPr="004F5831" w:rsidRDefault="00D56F80" w:rsidP="00D56F8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Типовые задачи</w:t>
      </w:r>
    </w:p>
    <w:p w14:paraId="0FE01CEA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Задача №1. Определение видов потерь</w:t>
      </w:r>
    </w:p>
    <w:p w14:paraId="23C20491" w14:textId="5E0C9D66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Определите вид потери согласно классификации TP</w:t>
      </w:r>
      <w:r w:rsidR="004C662F">
        <w:rPr>
          <w:rFonts w:ascii="Times New Roman" w:hAnsi="Times New Roman"/>
        </w:rPr>
        <w:t>М</w:t>
      </w:r>
      <w:r w:rsidRPr="00D56F80">
        <w:rPr>
          <w:rFonts w:ascii="Times New Roman" w:hAnsi="Times New Roman"/>
        </w:rPr>
        <w:t>:</w:t>
      </w:r>
    </w:p>
    <w:p w14:paraId="6535F40F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Потеря времени ожидания оператора станком.</w:t>
      </w:r>
    </w:p>
    <w:p w14:paraId="61E0C4EE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Перепроизводство деталей сверх текущего спроса.</w:t>
      </w:r>
    </w:p>
    <w:p w14:paraId="06EFC45E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Время ремонта неисправного оборудования.</w:t>
      </w:r>
    </w:p>
    <w:p w14:paraId="374CFED3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Неправильная транспортировка материала внутри цеха.</w:t>
      </w:r>
    </w:p>
    <w:p w14:paraId="2AAA535D" w14:textId="30D566E4" w:rsid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Какие конкретные меры помогают минимизировать каждую из перечисленных потерь?</w:t>
      </w:r>
    </w:p>
    <w:p w14:paraId="7044231B" w14:textId="77777777" w:rsidR="00D56F80" w:rsidRDefault="00D56F80" w:rsidP="00D56F80">
      <w:pPr>
        <w:spacing w:after="0"/>
        <w:rPr>
          <w:rFonts w:ascii="Times New Roman" w:hAnsi="Times New Roman"/>
        </w:rPr>
      </w:pPr>
    </w:p>
    <w:p w14:paraId="2E48343A" w14:textId="238CEABF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Задача</w:t>
      </w:r>
      <w:r w:rsidRPr="00835ECD">
        <w:rPr>
          <w:rFonts w:ascii="Times New Roman" w:hAnsi="Times New Roman"/>
        </w:rPr>
        <w:t xml:space="preserve"> №2. </w:t>
      </w:r>
      <w:r w:rsidRPr="00D56F80">
        <w:rPr>
          <w:rFonts w:ascii="Times New Roman" w:hAnsi="Times New Roman"/>
        </w:rPr>
        <w:t>Рассчитайте коэффициент общей эффективности оборудования, используя следующую информацию:</w:t>
      </w:r>
    </w:p>
    <w:p w14:paraId="230870A3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Количество произведенных изделий: 1000 шт.</w:t>
      </w:r>
    </w:p>
    <w:p w14:paraId="15D5CF58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Количество дефектных изделий: 50 шт.</w:t>
      </w:r>
    </w:p>
    <w:p w14:paraId="46802A4D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Доступное время работы оборудования: 8 часов.</w:t>
      </w:r>
    </w:p>
    <w:p w14:paraId="3DE3A2D1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Фактическое время работы оборудования: 7 часов.</w:t>
      </w:r>
    </w:p>
    <w:p w14:paraId="60E9F368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Производительность оборудования: 150 изделий/ч.</w:t>
      </w:r>
    </w:p>
    <w:p w14:paraId="0A2BC190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Используя формулу OEE = доступность × производительность × качество, определите значение показателя и сделайте вывод о степени эффективности оборудования.</w:t>
      </w:r>
    </w:p>
    <w:p w14:paraId="4BAD708D" w14:textId="0103B561" w:rsidR="00D56F80" w:rsidRPr="00D56F80" w:rsidRDefault="00D56F80" w:rsidP="00D56F80">
      <w:pPr>
        <w:spacing w:after="0"/>
        <w:rPr>
          <w:rFonts w:ascii="Times New Roman" w:hAnsi="Times New Roman"/>
        </w:rPr>
      </w:pPr>
    </w:p>
    <w:p w14:paraId="57C3B6C0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Задача №3. Оптимизация складских запасов</w:t>
      </w:r>
    </w:p>
    <w:p w14:paraId="0A46C250" w14:textId="3C053513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lastRenderedPageBreak/>
        <w:t xml:space="preserve">Фирма производит продукцию, спрос на которую составляет 10 тыс. единиц в месяц. Средняя стоимость хранения единицы товара на складе равна 1 руб./мес., закупочная цена единицы продукции — 10 рублей. Компания хочет оптимизировать запасы, минимизируя затраты на хранение и закупки. Рассчитайте оптимальный размер партии </w:t>
      </w:r>
      <w:r w:rsidR="004C662F" w:rsidRPr="00D56F80">
        <w:rPr>
          <w:rFonts w:ascii="Times New Roman" w:hAnsi="Times New Roman"/>
        </w:rPr>
        <w:t>поставки и</w:t>
      </w:r>
      <w:r w:rsidRPr="00D56F80">
        <w:rPr>
          <w:rFonts w:ascii="Times New Roman" w:hAnsi="Times New Roman"/>
        </w:rPr>
        <w:t xml:space="preserve"> количество поставок в течение месяца.</w:t>
      </w:r>
    </w:p>
    <w:p w14:paraId="5627B5BA" w14:textId="4118D325" w:rsidR="00D56F80" w:rsidRPr="00D56F80" w:rsidRDefault="00D56F80" w:rsidP="00D56F80">
      <w:pPr>
        <w:spacing w:after="0"/>
        <w:rPr>
          <w:rFonts w:ascii="Times New Roman" w:hAnsi="Times New Roman"/>
        </w:rPr>
      </w:pPr>
    </w:p>
    <w:p w14:paraId="4C73960F" w14:textId="7A2DE9ED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Задача №</w:t>
      </w:r>
      <w:r w:rsidR="004C662F">
        <w:rPr>
          <w:rFonts w:ascii="Times New Roman" w:hAnsi="Times New Roman"/>
        </w:rPr>
        <w:t>4</w:t>
      </w:r>
      <w:r w:rsidRPr="00D56F80">
        <w:rPr>
          <w:rFonts w:ascii="Times New Roman" w:hAnsi="Times New Roman"/>
        </w:rPr>
        <w:t>. Выбор инструмента бережливого производства</w:t>
      </w:r>
    </w:p>
    <w:p w14:paraId="09509019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Выберите наиболее подходящий инструмент бережливого производства для каждого из приведённых ниже случаев:</w:t>
      </w:r>
    </w:p>
    <w:p w14:paraId="72B4CFF8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Устранение длительных ожиданий материалов.</w:t>
      </w:r>
    </w:p>
    <w:p w14:paraId="1D9B4279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Минимизация количества переделок продукта.</w:t>
      </w:r>
    </w:p>
    <w:p w14:paraId="6851ECA7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Улучшение условий труда сотрудников.</w:t>
      </w:r>
    </w:p>
    <w:p w14:paraId="29F0B490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Сокращение уровня отходов производства.</w:t>
      </w:r>
    </w:p>
    <w:p w14:paraId="124BAF63" w14:textId="77777777" w:rsidR="00D56F80" w:rsidRPr="00D56F80" w:rsidRDefault="00D56F80" w:rsidP="00D56F80">
      <w:pPr>
        <w:spacing w:after="0"/>
        <w:rPr>
          <w:rFonts w:ascii="Times New Roman" w:hAnsi="Times New Roman"/>
        </w:rPr>
      </w:pPr>
      <w:r w:rsidRPr="00D56F80">
        <w:rPr>
          <w:rFonts w:ascii="Times New Roman" w:hAnsi="Times New Roman"/>
        </w:rPr>
        <w:t>Обоснуйте ваш выбор и перечислите ключевые шаги реализации выбранного инструмента.</w:t>
      </w:r>
    </w:p>
    <w:p w14:paraId="6E158080" w14:textId="77777777" w:rsidR="00E9099F" w:rsidRPr="00D56F80" w:rsidRDefault="00E9099F" w:rsidP="00D56F80">
      <w:pPr>
        <w:rPr>
          <w:rFonts w:ascii="Times New Roman" w:hAnsi="Times New Roman"/>
        </w:rPr>
      </w:pPr>
    </w:p>
    <w:sectPr w:rsidR="00E9099F" w:rsidRPr="00D56F80">
      <w:footerReference w:type="default" r:id="rId26"/>
      <w:footerReference w:type="first" r:id="rId27"/>
      <w:pgSz w:w="11906" w:h="16838"/>
      <w:pgMar w:top="1134" w:right="567" w:bottom="1134" w:left="1134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C49C8" w14:textId="77777777" w:rsidR="001554AD" w:rsidRDefault="001554AD">
      <w:pPr>
        <w:spacing w:after="0" w:line="240" w:lineRule="auto"/>
      </w:pPr>
      <w:r>
        <w:separator/>
      </w:r>
    </w:p>
  </w:endnote>
  <w:endnote w:type="continuationSeparator" w:id="0">
    <w:p w14:paraId="44C06204" w14:textId="77777777" w:rsidR="001554AD" w:rsidRDefault="0015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FB8C" w14:textId="77777777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70522078" w14:textId="77777777" w:rsidR="00A95D1F" w:rsidRDefault="00A95D1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5161" w14:textId="77777777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6BF5BDB8" w14:textId="77777777" w:rsidR="00A95D1F" w:rsidRDefault="00A95D1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5971" w14:textId="77777777" w:rsidR="00A95D1F" w:rsidRDefault="006A1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5000A2F" w14:textId="77777777" w:rsidR="00A95D1F" w:rsidRDefault="00A95D1F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8FA6" w14:textId="77777777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360D8BBA" w14:textId="77777777" w:rsidR="00A95D1F" w:rsidRDefault="00A95D1F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54B1" w14:textId="77777777" w:rsidR="00A95D1F" w:rsidRDefault="006A1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641CAE4" w14:textId="77777777" w:rsidR="00A95D1F" w:rsidRDefault="00A95D1F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DBFC" w14:textId="77777777" w:rsidR="00A95D1F" w:rsidRDefault="006A1AF7">
    <w:pPr>
      <w:pStyle w:val="ae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11E93BF9" w14:textId="77777777" w:rsidR="00A95D1F" w:rsidRDefault="00A95D1F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86DD" w14:textId="77777777" w:rsidR="00A95D1F" w:rsidRDefault="006A1AF7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42029BB6" w14:textId="77777777" w:rsidR="00A95D1F" w:rsidRDefault="00A95D1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08B0" w14:textId="77777777" w:rsidR="001554AD" w:rsidRDefault="001554AD">
      <w:pPr>
        <w:spacing w:after="0" w:line="240" w:lineRule="auto"/>
      </w:pPr>
      <w:r>
        <w:separator/>
      </w:r>
    </w:p>
  </w:footnote>
  <w:footnote w:type="continuationSeparator" w:id="0">
    <w:p w14:paraId="793BEB83" w14:textId="77777777" w:rsidR="001554AD" w:rsidRDefault="00155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5C777F"/>
    <w:multiLevelType w:val="multilevel"/>
    <w:tmpl w:val="227440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813E7"/>
    <w:multiLevelType w:val="multilevel"/>
    <w:tmpl w:val="53A2E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0B0FDD"/>
    <w:multiLevelType w:val="multilevel"/>
    <w:tmpl w:val="6B6A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1320"/>
    <w:multiLevelType w:val="hybridMultilevel"/>
    <w:tmpl w:val="AF76EF2A"/>
    <w:lvl w:ilvl="0" w:tplc="35936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94528"/>
    <w:multiLevelType w:val="multilevel"/>
    <w:tmpl w:val="C9F0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01162"/>
    <w:multiLevelType w:val="multilevel"/>
    <w:tmpl w:val="0C12625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54C45"/>
    <w:multiLevelType w:val="hybridMultilevel"/>
    <w:tmpl w:val="E626E8FA"/>
    <w:lvl w:ilvl="0" w:tplc="93156516">
      <w:start w:val="1"/>
      <w:numFmt w:val="decimal"/>
      <w:lvlText w:val="%1."/>
      <w:lvlJc w:val="left"/>
      <w:pPr>
        <w:ind w:left="720" w:hanging="360"/>
      </w:pPr>
    </w:lvl>
    <w:lvl w:ilvl="1" w:tplc="93156516" w:tentative="1">
      <w:start w:val="1"/>
      <w:numFmt w:val="lowerLetter"/>
      <w:lvlText w:val="%2."/>
      <w:lvlJc w:val="left"/>
      <w:pPr>
        <w:ind w:left="1440" w:hanging="360"/>
      </w:pPr>
    </w:lvl>
    <w:lvl w:ilvl="2" w:tplc="93156516" w:tentative="1">
      <w:start w:val="1"/>
      <w:numFmt w:val="lowerRoman"/>
      <w:lvlText w:val="%3."/>
      <w:lvlJc w:val="right"/>
      <w:pPr>
        <w:ind w:left="2160" w:hanging="180"/>
      </w:pPr>
    </w:lvl>
    <w:lvl w:ilvl="3" w:tplc="93156516" w:tentative="1">
      <w:start w:val="1"/>
      <w:numFmt w:val="decimal"/>
      <w:lvlText w:val="%4."/>
      <w:lvlJc w:val="left"/>
      <w:pPr>
        <w:ind w:left="2880" w:hanging="360"/>
      </w:pPr>
    </w:lvl>
    <w:lvl w:ilvl="4" w:tplc="93156516" w:tentative="1">
      <w:start w:val="1"/>
      <w:numFmt w:val="lowerLetter"/>
      <w:lvlText w:val="%5."/>
      <w:lvlJc w:val="left"/>
      <w:pPr>
        <w:ind w:left="3600" w:hanging="360"/>
      </w:pPr>
    </w:lvl>
    <w:lvl w:ilvl="5" w:tplc="93156516" w:tentative="1">
      <w:start w:val="1"/>
      <w:numFmt w:val="lowerRoman"/>
      <w:lvlText w:val="%6."/>
      <w:lvlJc w:val="right"/>
      <w:pPr>
        <w:ind w:left="4320" w:hanging="180"/>
      </w:pPr>
    </w:lvl>
    <w:lvl w:ilvl="6" w:tplc="93156516" w:tentative="1">
      <w:start w:val="1"/>
      <w:numFmt w:val="decimal"/>
      <w:lvlText w:val="%7."/>
      <w:lvlJc w:val="left"/>
      <w:pPr>
        <w:ind w:left="5040" w:hanging="360"/>
      </w:pPr>
    </w:lvl>
    <w:lvl w:ilvl="7" w:tplc="93156516" w:tentative="1">
      <w:start w:val="1"/>
      <w:numFmt w:val="lowerLetter"/>
      <w:lvlText w:val="%8."/>
      <w:lvlJc w:val="left"/>
      <w:pPr>
        <w:ind w:left="5760" w:hanging="360"/>
      </w:pPr>
    </w:lvl>
    <w:lvl w:ilvl="8" w:tplc="93156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D4716"/>
    <w:multiLevelType w:val="multilevel"/>
    <w:tmpl w:val="ABF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474197">
    <w:abstractNumId w:val="10"/>
  </w:num>
  <w:num w:numId="2" w16cid:durableId="1482237486">
    <w:abstractNumId w:val="5"/>
  </w:num>
  <w:num w:numId="3" w16cid:durableId="1040130478">
    <w:abstractNumId w:val="11"/>
  </w:num>
  <w:num w:numId="4" w16cid:durableId="1448310323">
    <w:abstractNumId w:val="4"/>
  </w:num>
  <w:num w:numId="5" w16cid:durableId="229728482">
    <w:abstractNumId w:val="8"/>
  </w:num>
  <w:num w:numId="6" w16cid:durableId="1528059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1086339">
    <w:abstractNumId w:val="2"/>
  </w:num>
  <w:num w:numId="8" w16cid:durableId="1425489986">
    <w:abstractNumId w:val="1"/>
  </w:num>
  <w:num w:numId="9" w16cid:durableId="936863195">
    <w:abstractNumId w:val="7"/>
  </w:num>
  <w:num w:numId="10" w16cid:durableId="1501968111">
    <w:abstractNumId w:val="9"/>
  </w:num>
  <w:num w:numId="11" w16cid:durableId="612788075">
    <w:abstractNumId w:val="3"/>
  </w:num>
  <w:num w:numId="12" w16cid:durableId="1374649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1F"/>
    <w:rsid w:val="00081956"/>
    <w:rsid w:val="00143933"/>
    <w:rsid w:val="001554AD"/>
    <w:rsid w:val="002251A0"/>
    <w:rsid w:val="002448A4"/>
    <w:rsid w:val="002A14A0"/>
    <w:rsid w:val="00305E10"/>
    <w:rsid w:val="003B14E1"/>
    <w:rsid w:val="003B4C09"/>
    <w:rsid w:val="003F2C69"/>
    <w:rsid w:val="004B29F3"/>
    <w:rsid w:val="004C662F"/>
    <w:rsid w:val="004F5831"/>
    <w:rsid w:val="005D1851"/>
    <w:rsid w:val="005F0DA2"/>
    <w:rsid w:val="00646896"/>
    <w:rsid w:val="00657428"/>
    <w:rsid w:val="006663B1"/>
    <w:rsid w:val="006A1AF7"/>
    <w:rsid w:val="006D7350"/>
    <w:rsid w:val="007B357E"/>
    <w:rsid w:val="007B7654"/>
    <w:rsid w:val="007D60C8"/>
    <w:rsid w:val="00835ECD"/>
    <w:rsid w:val="00870886"/>
    <w:rsid w:val="00884792"/>
    <w:rsid w:val="008A63DC"/>
    <w:rsid w:val="008E6B1D"/>
    <w:rsid w:val="008E7CCA"/>
    <w:rsid w:val="009677A8"/>
    <w:rsid w:val="009D1E85"/>
    <w:rsid w:val="00A848AF"/>
    <w:rsid w:val="00A95D1F"/>
    <w:rsid w:val="00AF454D"/>
    <w:rsid w:val="00B57230"/>
    <w:rsid w:val="00B93834"/>
    <w:rsid w:val="00BD5F9A"/>
    <w:rsid w:val="00CA6185"/>
    <w:rsid w:val="00CB0156"/>
    <w:rsid w:val="00CE7F46"/>
    <w:rsid w:val="00D153A7"/>
    <w:rsid w:val="00D17AF7"/>
    <w:rsid w:val="00D56F80"/>
    <w:rsid w:val="00DF49D8"/>
    <w:rsid w:val="00E0662F"/>
    <w:rsid w:val="00E9099F"/>
    <w:rsid w:val="00F852D3"/>
    <w:rsid w:val="00F9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2A13"/>
  <w15:docId w15:val="{2F68222D-0BE8-4765-BF2E-D3F6562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msonormalmrcssattr">
    <w:name w:val="msonormal_mr_css_attr"/>
    <w:basedOn w:val="a"/>
    <w:link w:val="msonormalmrcssattr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rcssattr0">
    <w:name w:val="msonormal_mr_css_attr"/>
    <w:basedOn w:val="1"/>
    <w:link w:val="msonormalmrcssattr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23">
    <w:name w:val="Неразрешенное упоминание2"/>
    <w:basedOn w:val="13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14"/>
    <w:link w:val="23"/>
    <w:rPr>
      <w:color w:val="605E5C"/>
      <w:shd w:val="clear" w:color="auto" w:fill="E1DFDD"/>
    </w:rPr>
  </w:style>
  <w:style w:type="paragraph" w:customStyle="1" w:styleId="15">
    <w:name w:val="Неразрешенное упоминание1"/>
    <w:basedOn w:val="13"/>
    <w:link w:val="16"/>
    <w:rPr>
      <w:color w:val="605E5C"/>
      <w:shd w:val="clear" w:color="auto" w:fill="E1DFDD"/>
    </w:rPr>
  </w:style>
  <w:style w:type="character" w:customStyle="1" w:styleId="16">
    <w:name w:val="Неразрешенное упоминание1"/>
    <w:basedOn w:val="14"/>
    <w:link w:val="15"/>
    <w:rPr>
      <w:color w:val="605E5C"/>
      <w:shd w:val="clear" w:color="auto" w:fill="E1DFDD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Знак сноски1"/>
    <w:link w:val="1a"/>
    <w:rPr>
      <w:vertAlign w:val="superscript"/>
    </w:rPr>
  </w:style>
  <w:style w:type="character" w:customStyle="1" w:styleId="1a">
    <w:name w:val="Знак сноски1"/>
    <w:link w:val="19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customStyle="1" w:styleId="s3">
    <w:name w:val="s_3"/>
    <w:basedOn w:val="a"/>
    <w:link w:val="s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30">
    <w:name w:val="s_3"/>
    <w:basedOn w:val="1"/>
    <w:link w:val="s3"/>
    <w:rPr>
      <w:rFonts w:ascii="Times New Roman" w:hAnsi="Times New Roman"/>
      <w:sz w:val="24"/>
    </w:rPr>
  </w:style>
  <w:style w:type="paragraph" w:customStyle="1" w:styleId="s52">
    <w:name w:val="s_52"/>
    <w:basedOn w:val="a"/>
    <w:link w:val="s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520">
    <w:name w:val="s_52"/>
    <w:basedOn w:val="1"/>
    <w:link w:val="s52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customStyle="1" w:styleId="33">
    <w:name w:val="Неразрешенное упоминание3"/>
    <w:basedOn w:val="13"/>
    <w:link w:val="34"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14"/>
    <w:link w:val="33"/>
    <w:rPr>
      <w:color w:val="605E5C"/>
      <w:shd w:val="clear" w:color="auto" w:fill="E1DFDD"/>
    </w:rPr>
  </w:style>
  <w:style w:type="paragraph" w:styleId="ab">
    <w:name w:val="TOC Heading"/>
    <w:basedOn w:val="10"/>
    <w:next w:val="a"/>
    <w:link w:val="ac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1"/>
    <w:link w:val="ab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b">
    <w:name w:val="Гиперссылка1"/>
    <w:link w:val="ad"/>
    <w:rPr>
      <w:color w:val="0000FF"/>
      <w:u w:val="single"/>
    </w:rPr>
  </w:style>
  <w:style w:type="character" w:styleId="ad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c">
    <w:name w:val="toc 1"/>
    <w:basedOn w:val="a"/>
    <w:next w:val="a"/>
    <w:link w:val="1d"/>
    <w:uiPriority w:val="39"/>
    <w:pPr>
      <w:spacing w:after="100"/>
    </w:pPr>
  </w:style>
  <w:style w:type="character" w:customStyle="1" w:styleId="1d">
    <w:name w:val="Оглавление 1 Знак"/>
    <w:basedOn w:val="1"/>
    <w:link w:val="1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annotation text"/>
    <w:basedOn w:val="a"/>
    <w:link w:val="aa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1e">
    <w:name w:val="Гиперссылка1"/>
    <w:basedOn w:val="13"/>
    <w:link w:val="1f"/>
    <w:rPr>
      <w:color w:val="0000FF"/>
      <w:u w:val="single"/>
    </w:rPr>
  </w:style>
  <w:style w:type="character" w:customStyle="1" w:styleId="1f">
    <w:name w:val="Гиперссылка1"/>
    <w:basedOn w:val="14"/>
    <w:link w:val="1e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paragraph" w:customStyle="1" w:styleId="Footnote1">
    <w:name w:val="Footnote"/>
    <w:basedOn w:val="a"/>
    <w:link w:val="Footnote2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i18n">
    <w:name w:val="i18n"/>
    <w:basedOn w:val="13"/>
    <w:link w:val="i18n0"/>
  </w:style>
  <w:style w:type="character" w:customStyle="1" w:styleId="i18n0">
    <w:name w:val="i18n"/>
    <w:basedOn w:val="14"/>
    <w:link w:val="i18n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time">
    <w:name w:val="time"/>
    <w:basedOn w:val="13"/>
    <w:link w:val="time0"/>
  </w:style>
  <w:style w:type="character" w:customStyle="1" w:styleId="time0">
    <w:name w:val="time"/>
    <w:basedOn w:val="14"/>
    <w:link w:val="time"/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f0">
    <w:name w:val="Знак примечания1"/>
    <w:basedOn w:val="13"/>
    <w:link w:val="1f1"/>
    <w:rPr>
      <w:sz w:val="16"/>
    </w:rPr>
  </w:style>
  <w:style w:type="character" w:customStyle="1" w:styleId="1f1">
    <w:name w:val="Знак примечания1"/>
    <w:basedOn w:val="14"/>
    <w:link w:val="1f0"/>
    <w:rPr>
      <w:sz w:val="16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s://www.iprbookshop.ru/139518.html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s://e.lanbook.com/book/171543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book.ru/book/938341" TargetMode="External"/><Relationship Id="rId25" Type="http://schemas.openxmlformats.org/officeDocument/2006/relationships/hyperlink" Target="https://e.lanbook.com/book/1322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364793" TargetMode="External"/><Relationship Id="rId20" Type="http://schemas.openxmlformats.org/officeDocument/2006/relationships/hyperlink" Target="https://urait.ru/bcode/54492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gostassistent.ru/doc/9bdeb20e-11f9-4ed2-9e1f-031cbccc30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7345" TargetMode="External"/><Relationship Id="rId23" Type="http://schemas.openxmlformats.org/officeDocument/2006/relationships/hyperlink" Target="https://gostassistent.ru/doc/7cfeecc4-ac82-4555-af8f-7e0394244343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urait.ru/bcode/519424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5.xml"/><Relationship Id="rId22" Type="http://schemas.openxmlformats.org/officeDocument/2006/relationships/hyperlink" Target="https://znanium.com/catalog/product/1869254" TargetMode="Externa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9454-1CDC-4011-AA5E-7331B72A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4719</Words>
  <Characters>26900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Metodkab-203</cp:lastModifiedBy>
  <cp:revision>28</cp:revision>
  <cp:lastPrinted>2024-07-23T13:53:00Z</cp:lastPrinted>
  <dcterms:created xsi:type="dcterms:W3CDTF">2024-07-23T13:52:00Z</dcterms:created>
  <dcterms:modified xsi:type="dcterms:W3CDTF">2026-01-29T09:12:00Z</dcterms:modified>
</cp:coreProperties>
</file>