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B75CD" w14:textId="6930ACF4" w:rsidR="00813908" w:rsidRPr="00813908" w:rsidRDefault="00813908" w:rsidP="00813908">
      <w:pPr>
        <w:suppressAutoHyphens/>
        <w:spacing w:after="185" w:line="256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139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Министерство образования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молодежной политики </w:t>
      </w:r>
      <w:r w:rsidRPr="008139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Свердловской области </w:t>
      </w:r>
    </w:p>
    <w:p w14:paraId="5232EEF8" w14:textId="56ABDC44" w:rsidR="00813908" w:rsidRPr="00813908" w:rsidRDefault="00E849CC" w:rsidP="00813908">
      <w:pPr>
        <w:suppressAutoHyphens/>
        <w:spacing w:after="185" w:line="256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6BD4F216" wp14:editId="2C730E9D">
            <wp:simplePos x="0" y="0"/>
            <wp:positionH relativeFrom="column">
              <wp:posOffset>-758825</wp:posOffset>
            </wp:positionH>
            <wp:positionV relativeFrom="paragraph">
              <wp:posOffset>620395</wp:posOffset>
            </wp:positionV>
            <wp:extent cx="6905625" cy="2581275"/>
            <wp:effectExtent l="0" t="0" r="9525" b="9525"/>
            <wp:wrapTight wrapText="bothSides">
              <wp:wrapPolygon edited="0">
                <wp:start x="0" y="0"/>
                <wp:lineTo x="0" y="21520"/>
                <wp:lineTo x="21570" y="21520"/>
                <wp:lineTo x="215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6" t="17580" r="1216" b="58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908" w:rsidRPr="008139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Государственное автономное профессиональное образовательное учреждение Свердловской области «Красноуфимский аграрный колледж»</w:t>
      </w:r>
    </w:p>
    <w:p w14:paraId="26CA08E9" w14:textId="1894DBC8" w:rsidR="00813908" w:rsidRPr="00813908" w:rsidRDefault="00813908" w:rsidP="00E849CC">
      <w:pPr>
        <w:suppressAutoHyphens/>
        <w:spacing w:after="185" w:line="256" w:lineRule="auto"/>
        <w:ind w:left="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FC48EBD" w14:textId="01B75553" w:rsidR="00813908" w:rsidRPr="00813908" w:rsidRDefault="00813908" w:rsidP="00813908">
      <w:pPr>
        <w:suppressAutoHyphens/>
        <w:spacing w:after="185" w:line="256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2A4B610" w14:textId="3A4B44F7" w:rsidR="00813908" w:rsidRPr="00813908" w:rsidRDefault="00813908" w:rsidP="00E849CC">
      <w:pPr>
        <w:suppressAutoHyphens/>
        <w:spacing w:after="185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3E94FA4" w14:textId="06EC8ABE" w:rsidR="00813908" w:rsidRPr="00813908" w:rsidRDefault="00813908" w:rsidP="00813908">
      <w:pPr>
        <w:suppressAutoHyphens/>
        <w:spacing w:after="185" w:line="256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8A11986" w14:textId="4FA9D04C" w:rsidR="00813908" w:rsidRPr="00813908" w:rsidRDefault="00813908" w:rsidP="00813908">
      <w:pPr>
        <w:suppressAutoHyphens/>
        <w:spacing w:after="185" w:line="256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75D0670" w14:textId="3FAAD509" w:rsidR="00813908" w:rsidRPr="00813908" w:rsidRDefault="00813908" w:rsidP="00813908">
      <w:pPr>
        <w:suppressAutoHyphens/>
        <w:spacing w:after="185" w:line="256" w:lineRule="auto"/>
        <w:ind w:left="6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Hlk219186610"/>
      <w:r w:rsidRPr="008139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Положение </w:t>
      </w:r>
    </w:p>
    <w:p w14:paraId="71C36FF7" w14:textId="1DC4767A" w:rsidR="00813908" w:rsidRDefault="00813908" w:rsidP="00813908">
      <w:pPr>
        <w:suppressAutoHyphens/>
        <w:spacing w:after="185" w:line="256" w:lineRule="auto"/>
        <w:ind w:left="6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139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внутренней системе оценки качества образования </w:t>
      </w:r>
    </w:p>
    <w:p w14:paraId="76CCF1F1" w14:textId="7D77A35F" w:rsidR="00813908" w:rsidRPr="00813908" w:rsidRDefault="00813908" w:rsidP="00813908">
      <w:pPr>
        <w:suppressAutoHyphens/>
        <w:spacing w:after="185" w:line="256" w:lineRule="auto"/>
        <w:ind w:left="6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139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ГАПОУ СО «Красноуфимский аграрный колледж»</w:t>
      </w:r>
    </w:p>
    <w:bookmarkEnd w:id="0"/>
    <w:p w14:paraId="2F6AA309" w14:textId="77777777" w:rsidR="00813908" w:rsidRPr="00813908" w:rsidRDefault="00813908" w:rsidP="00813908">
      <w:pPr>
        <w:suppressAutoHyphens/>
        <w:spacing w:after="185" w:line="256" w:lineRule="auto"/>
        <w:ind w:left="6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0E08147D" w14:textId="77777777" w:rsidR="00813908" w:rsidRPr="00813908" w:rsidRDefault="00813908" w:rsidP="00E849CC">
      <w:pPr>
        <w:suppressAutoHyphens/>
        <w:spacing w:after="185" w:line="256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6706B641" w14:textId="77777777" w:rsidR="00813908" w:rsidRPr="00813908" w:rsidRDefault="00813908" w:rsidP="00813908">
      <w:pPr>
        <w:suppressAutoHyphens/>
        <w:spacing w:after="185" w:line="256" w:lineRule="auto"/>
        <w:ind w:left="6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078ADA52" w14:textId="77777777" w:rsidR="00813908" w:rsidRPr="00813908" w:rsidRDefault="00813908" w:rsidP="00813908">
      <w:pPr>
        <w:suppressAutoHyphens/>
        <w:spacing w:after="185" w:line="256" w:lineRule="auto"/>
        <w:ind w:left="6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74E6352E" w14:textId="77777777" w:rsidR="00813908" w:rsidRPr="00813908" w:rsidRDefault="00813908" w:rsidP="00813908">
      <w:pPr>
        <w:suppressAutoHyphens/>
        <w:spacing w:after="185" w:line="256" w:lineRule="auto"/>
        <w:ind w:left="6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3E932B29" w14:textId="77777777" w:rsidR="00813908" w:rsidRPr="00813908" w:rsidRDefault="00813908" w:rsidP="00813908">
      <w:pPr>
        <w:suppressAutoHyphens/>
        <w:spacing w:after="185" w:line="256" w:lineRule="auto"/>
        <w:ind w:left="6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2EEB8AB4" w14:textId="5383B3F8" w:rsidR="00813908" w:rsidRPr="00813908" w:rsidRDefault="00813908" w:rsidP="00813908">
      <w:pPr>
        <w:suppressAutoHyphens/>
        <w:spacing w:after="185" w:line="256" w:lineRule="auto"/>
        <w:ind w:left="66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13908">
        <w:rPr>
          <w:rFonts w:ascii="Times New Roman" w:eastAsia="Times New Roman" w:hAnsi="Times New Roman" w:cs="Times New Roman"/>
          <w:bCs/>
          <w:color w:val="000000"/>
          <w:lang w:eastAsia="ru-RU"/>
        </w:rPr>
        <w:t>г. Красноуфимск, 202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2</w:t>
      </w:r>
    </w:p>
    <w:p w14:paraId="6A8229B1" w14:textId="7F0C3FF4" w:rsidR="00E849CC" w:rsidRDefault="00351FAF" w:rsidP="00B546ED">
      <w:pPr>
        <w:widowControl w:val="0"/>
        <w:autoSpaceDE w:val="0"/>
        <w:autoSpaceDN w:val="0"/>
        <w:spacing w:before="92" w:after="0" w:line="240" w:lineRule="auto"/>
        <w:ind w:left="457" w:right="765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column"/>
      </w:r>
    </w:p>
    <w:p w14:paraId="421D58D7" w14:textId="0EB5AB88" w:rsidR="00B546ED" w:rsidRPr="00B546ED" w:rsidRDefault="00B546ED" w:rsidP="00B546ED">
      <w:pPr>
        <w:widowControl w:val="0"/>
        <w:autoSpaceDE w:val="0"/>
        <w:autoSpaceDN w:val="0"/>
        <w:spacing w:before="92" w:after="0" w:line="240" w:lineRule="auto"/>
        <w:ind w:left="457" w:right="765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B546ED">
        <w:rPr>
          <w:rFonts w:ascii="Times New Roman" w:eastAsia="Times New Roman" w:hAnsi="Times New Roman" w:cs="Times New Roman"/>
          <w:b/>
          <w:bCs/>
        </w:rPr>
        <w:t>Содержание:</w:t>
      </w:r>
    </w:p>
    <w:p w14:paraId="7AE5FAA8" w14:textId="39C345CD" w:rsidR="00B546ED" w:rsidRPr="00B546ED" w:rsidRDefault="00B546ED" w:rsidP="00B546E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TableNormal"/>
        <w:tblW w:w="0" w:type="auto"/>
        <w:tblInd w:w="390" w:type="dxa"/>
        <w:tblLayout w:type="fixed"/>
        <w:tblLook w:val="01E0" w:firstRow="1" w:lastRow="1" w:firstColumn="1" w:lastColumn="1" w:noHBand="0" w:noVBand="0"/>
      </w:tblPr>
      <w:tblGrid>
        <w:gridCol w:w="548"/>
        <w:gridCol w:w="7605"/>
        <w:gridCol w:w="830"/>
      </w:tblGrid>
      <w:tr w:rsidR="00B546ED" w:rsidRPr="00B546ED" w14:paraId="7FC3FFEC" w14:textId="77777777" w:rsidTr="00F34770">
        <w:trPr>
          <w:trHeight w:val="308"/>
        </w:trPr>
        <w:tc>
          <w:tcPr>
            <w:tcW w:w="548" w:type="dxa"/>
          </w:tcPr>
          <w:p w14:paraId="63CDF4F7" w14:textId="77777777" w:rsidR="00B546ED" w:rsidRPr="00B546ED" w:rsidRDefault="00B546ED" w:rsidP="00B546ED">
            <w:pPr>
              <w:spacing w:line="244" w:lineRule="exact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 w:rsidRPr="00B546E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605" w:type="dxa"/>
          </w:tcPr>
          <w:p w14:paraId="6F3BA455" w14:textId="23EBE6FE" w:rsidR="00B546ED" w:rsidRPr="00C515E9" w:rsidRDefault="00C515E9" w:rsidP="00B546ED">
            <w:pPr>
              <w:spacing w:line="244" w:lineRule="exact"/>
              <w:ind w:left="18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Общие положения</w:t>
            </w:r>
          </w:p>
        </w:tc>
        <w:tc>
          <w:tcPr>
            <w:tcW w:w="830" w:type="dxa"/>
          </w:tcPr>
          <w:p w14:paraId="5E1C53B4" w14:textId="77777777" w:rsidR="00B546ED" w:rsidRPr="00B546ED" w:rsidRDefault="00B546ED" w:rsidP="00B546ED">
            <w:pPr>
              <w:spacing w:line="249" w:lineRule="exact"/>
              <w:ind w:right="19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546ED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B546ED" w:rsidRPr="00B546ED" w14:paraId="0A2E19D8" w14:textId="77777777" w:rsidTr="00F34770">
        <w:trPr>
          <w:trHeight w:val="619"/>
        </w:trPr>
        <w:tc>
          <w:tcPr>
            <w:tcW w:w="548" w:type="dxa"/>
          </w:tcPr>
          <w:p w14:paraId="1D3DF147" w14:textId="346E0FD2" w:rsidR="00B546ED" w:rsidRPr="00B546ED" w:rsidRDefault="00B546ED" w:rsidP="00B546ED">
            <w:pPr>
              <w:spacing w:before="50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 w:rsidRPr="00B546ED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605" w:type="dxa"/>
          </w:tcPr>
          <w:p w14:paraId="6C5E0409" w14:textId="202B5FCB" w:rsidR="00B546ED" w:rsidRPr="00B546ED" w:rsidRDefault="00B546ED" w:rsidP="00B546ED">
            <w:pPr>
              <w:spacing w:before="50"/>
              <w:ind w:left="182" w:right="168"/>
              <w:rPr>
                <w:rFonts w:ascii="Times New Roman" w:eastAsia="Times New Roman" w:hAnsi="Times New Roman" w:cs="Times New Roman"/>
                <w:lang w:val="ru-RU"/>
              </w:rPr>
            </w:pPr>
            <w:r w:rsidRPr="00B546ED">
              <w:rPr>
                <w:rFonts w:ascii="Times New Roman" w:eastAsia="Times New Roman" w:hAnsi="Times New Roman" w:cs="Times New Roman"/>
                <w:lang w:val="ru-RU"/>
              </w:rPr>
              <w:t>Основные</w:t>
            </w:r>
            <w:r w:rsidRPr="00B546E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B546ED">
              <w:rPr>
                <w:rFonts w:ascii="Times New Roman" w:eastAsia="Times New Roman" w:hAnsi="Times New Roman" w:cs="Times New Roman"/>
                <w:lang w:val="ru-RU"/>
              </w:rPr>
              <w:t>цели,</w:t>
            </w:r>
            <w:r w:rsidRPr="00B546E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B546ED">
              <w:rPr>
                <w:rFonts w:ascii="Times New Roman" w:eastAsia="Times New Roman" w:hAnsi="Times New Roman" w:cs="Times New Roman"/>
                <w:lang w:val="ru-RU"/>
              </w:rPr>
              <w:t>задачи</w:t>
            </w:r>
            <w:r w:rsidRPr="00B546E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B546E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546E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B546ED">
              <w:rPr>
                <w:rFonts w:ascii="Times New Roman" w:eastAsia="Times New Roman" w:hAnsi="Times New Roman" w:cs="Times New Roman"/>
                <w:lang w:val="ru-RU"/>
              </w:rPr>
              <w:t>принципы</w:t>
            </w:r>
            <w:r w:rsidRPr="00B546E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B546ED">
              <w:rPr>
                <w:rFonts w:ascii="Times New Roman" w:eastAsia="Times New Roman" w:hAnsi="Times New Roman" w:cs="Times New Roman"/>
                <w:lang w:val="ru-RU"/>
              </w:rPr>
              <w:t>системы</w:t>
            </w:r>
            <w:r w:rsidRPr="00B546E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B546ED">
              <w:rPr>
                <w:rFonts w:ascii="Times New Roman" w:eastAsia="Times New Roman" w:hAnsi="Times New Roman" w:cs="Times New Roman"/>
                <w:lang w:val="ru-RU"/>
              </w:rPr>
              <w:t>внутренней</w:t>
            </w:r>
            <w:r w:rsidRPr="00B546E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B546ED">
              <w:rPr>
                <w:rFonts w:ascii="Times New Roman" w:eastAsia="Times New Roman" w:hAnsi="Times New Roman" w:cs="Times New Roman"/>
                <w:lang w:val="ru-RU"/>
              </w:rPr>
              <w:t>оценки</w:t>
            </w:r>
            <w:r w:rsidRPr="00B546E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="00C515E9" w:rsidRPr="00B546ED">
              <w:rPr>
                <w:rFonts w:ascii="Times New Roman" w:eastAsia="Times New Roman" w:hAnsi="Times New Roman" w:cs="Times New Roman"/>
                <w:lang w:val="ru-RU"/>
              </w:rPr>
              <w:t>качества</w:t>
            </w:r>
            <w:r w:rsidRPr="00B546ED">
              <w:rPr>
                <w:rFonts w:ascii="Times New Roman" w:eastAsia="Times New Roman" w:hAnsi="Times New Roman" w:cs="Times New Roman"/>
                <w:lang w:val="ru-RU"/>
              </w:rPr>
              <w:t xml:space="preserve"> образования</w:t>
            </w:r>
          </w:p>
        </w:tc>
        <w:tc>
          <w:tcPr>
            <w:tcW w:w="830" w:type="dxa"/>
          </w:tcPr>
          <w:p w14:paraId="6DCDC5E7" w14:textId="77777777" w:rsidR="00B546ED" w:rsidRPr="00B546ED" w:rsidRDefault="00B546ED" w:rsidP="00B546ED">
            <w:pPr>
              <w:spacing w:before="55"/>
              <w:ind w:right="19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546ED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B546ED" w:rsidRPr="00B546ED" w14:paraId="093BA36B" w14:textId="77777777" w:rsidTr="00F34770">
        <w:trPr>
          <w:trHeight w:val="560"/>
        </w:trPr>
        <w:tc>
          <w:tcPr>
            <w:tcW w:w="548" w:type="dxa"/>
          </w:tcPr>
          <w:p w14:paraId="25A22EBD" w14:textId="77777777" w:rsidR="00B546ED" w:rsidRPr="00B546ED" w:rsidRDefault="00B546ED" w:rsidP="00B546ED">
            <w:pPr>
              <w:spacing w:before="52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 w:rsidRPr="00B546ED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605" w:type="dxa"/>
          </w:tcPr>
          <w:p w14:paraId="59E7D622" w14:textId="749388B2" w:rsidR="00B546ED" w:rsidRPr="00B546ED" w:rsidRDefault="00B546ED" w:rsidP="00B546ED">
            <w:pPr>
              <w:spacing w:before="35" w:line="250" w:lineRule="atLeast"/>
              <w:ind w:left="182"/>
              <w:rPr>
                <w:rFonts w:ascii="Times New Roman" w:eastAsia="Times New Roman" w:hAnsi="Times New Roman" w:cs="Times New Roman"/>
                <w:lang w:val="ru-RU"/>
              </w:rPr>
            </w:pPr>
            <w:r w:rsidRPr="00B546ED">
              <w:rPr>
                <w:rFonts w:ascii="Times New Roman" w:eastAsia="Times New Roman" w:hAnsi="Times New Roman" w:cs="Times New Roman"/>
                <w:lang w:val="ru-RU"/>
              </w:rPr>
              <w:t>Процедура</w:t>
            </w:r>
            <w:r w:rsidRPr="00B546E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B546ED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B546E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546ED">
              <w:rPr>
                <w:rFonts w:ascii="Times New Roman" w:eastAsia="Times New Roman" w:hAnsi="Times New Roman" w:cs="Times New Roman"/>
                <w:lang w:val="ru-RU"/>
              </w:rPr>
              <w:t>и проведения</w:t>
            </w:r>
            <w:r w:rsidRPr="00B546E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B546ED">
              <w:rPr>
                <w:rFonts w:ascii="Times New Roman" w:eastAsia="Times New Roman" w:hAnsi="Times New Roman" w:cs="Times New Roman"/>
                <w:lang w:val="ru-RU"/>
              </w:rPr>
              <w:t>внутренней</w:t>
            </w:r>
            <w:r w:rsidRPr="00B546E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B546ED">
              <w:rPr>
                <w:rFonts w:ascii="Times New Roman" w:eastAsia="Times New Roman" w:hAnsi="Times New Roman" w:cs="Times New Roman"/>
                <w:lang w:val="ru-RU"/>
              </w:rPr>
              <w:t>оценки</w:t>
            </w:r>
            <w:r w:rsidRPr="00B546E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B546ED">
              <w:rPr>
                <w:rFonts w:ascii="Times New Roman" w:eastAsia="Times New Roman" w:hAnsi="Times New Roman" w:cs="Times New Roman"/>
                <w:lang w:val="ru-RU"/>
              </w:rPr>
              <w:t>качества</w:t>
            </w:r>
            <w:r w:rsidRPr="00B546E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="00C515E9" w:rsidRPr="00B546ED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B546E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546E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546E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546ED">
              <w:rPr>
                <w:rFonts w:ascii="Times New Roman" w:eastAsia="Times New Roman" w:hAnsi="Times New Roman" w:cs="Times New Roman"/>
                <w:lang w:val="ru-RU"/>
              </w:rPr>
              <w:t>колледже</w:t>
            </w:r>
          </w:p>
        </w:tc>
        <w:tc>
          <w:tcPr>
            <w:tcW w:w="830" w:type="dxa"/>
          </w:tcPr>
          <w:p w14:paraId="2E0ECF83" w14:textId="77777777" w:rsidR="00B546ED" w:rsidRPr="00B546ED" w:rsidRDefault="00B546ED" w:rsidP="00B546ED">
            <w:pPr>
              <w:spacing w:before="57"/>
              <w:ind w:right="19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546ED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</w:tr>
    </w:tbl>
    <w:p w14:paraId="3ECA9723" w14:textId="326564C7" w:rsidR="00B546ED" w:rsidRDefault="00B546ED" w:rsidP="00B546ED">
      <w:pPr>
        <w:widowControl w:val="0"/>
        <w:autoSpaceDE w:val="0"/>
        <w:autoSpaceDN w:val="0"/>
        <w:spacing w:after="0" w:line="275" w:lineRule="exact"/>
        <w:ind w:left="454" w:right="765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6B0ED31" w14:textId="7C7D24BD" w:rsidR="00B546ED" w:rsidRPr="00B546ED" w:rsidRDefault="00B546ED" w:rsidP="00B546ED">
      <w:pPr>
        <w:widowControl w:val="0"/>
        <w:autoSpaceDE w:val="0"/>
        <w:autoSpaceDN w:val="0"/>
        <w:spacing w:after="0" w:line="275" w:lineRule="exact"/>
        <w:ind w:left="454" w:right="765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E57D380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7A599E8D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5B248B3F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23FECBD3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00DE32A0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6748D6D9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706741E9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44586F58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0FB46BCC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17982902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4369F889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53706C32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1AF39E7F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0F1429EF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1399675B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7F1EC401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5A52522C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23274CE9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35BE41D7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5EF09B9D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4F8EACF4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2F8DDB18" w14:textId="77777777" w:rsidR="00B546ED" w:rsidRP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701AE203" w14:textId="73890D5D" w:rsidR="00B546ED" w:rsidRDefault="00B546ED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6BD29042" w14:textId="07F52E57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63FF648B" w14:textId="57C11764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25AB2A93" w14:textId="328D1BAD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6A6B8041" w14:textId="39243799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3D75B755" w14:textId="68070E0B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71B2B7DA" w14:textId="704409B3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7D34FA41" w14:textId="747194E8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446A8DE1" w14:textId="46D1C57B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7891EA3A" w14:textId="10D3BE84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264082C8" w14:textId="13E5E84F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760DD445" w14:textId="0B955667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7B20604A" w14:textId="241B03E6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3B7162B3" w14:textId="07E44632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5B65A57C" w14:textId="658A5E29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084B3C1D" w14:textId="494DE99E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4D083E5F" w14:textId="504D9289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4AFB6B4F" w14:textId="2A5091DD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6FF88ECB" w14:textId="2D8AF4D6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46DF8F95" w14:textId="099418CE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118849DE" w14:textId="34867183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24BD7A58" w14:textId="140B4DF3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10BA1DCD" w14:textId="4F15EFA1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1796C922" w14:textId="0EAEE86F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67179DF3" w14:textId="101352E4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505F9F9D" w14:textId="7F7B1902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307B4CCD" w14:textId="053E1DAE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3B056172" w14:textId="587825F5" w:rsidR="00477495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14551627" w14:textId="77777777" w:rsidR="00477495" w:rsidRPr="00B546ED" w:rsidRDefault="00477495" w:rsidP="00B546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6FC213A5" w14:textId="12767EE7" w:rsidR="00A20644" w:rsidRPr="00A20644" w:rsidRDefault="00A20644" w:rsidP="00A20644">
      <w:pPr>
        <w:widowControl w:val="0"/>
        <w:numPr>
          <w:ilvl w:val="0"/>
          <w:numId w:val="3"/>
        </w:numPr>
        <w:tabs>
          <w:tab w:val="left" w:pos="4346"/>
          <w:tab w:val="left" w:pos="4347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20644">
        <w:rPr>
          <w:rFonts w:ascii="Times New Roman" w:eastAsia="Times New Roman" w:hAnsi="Times New Roman" w:cs="Times New Roman"/>
          <w:b/>
        </w:rPr>
        <w:t>Общие</w:t>
      </w:r>
      <w:r w:rsidRPr="00A2064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  <w:b/>
        </w:rPr>
        <w:t>положения</w:t>
      </w:r>
    </w:p>
    <w:p w14:paraId="03788F3D" w14:textId="1F9DE932" w:rsidR="00A20644" w:rsidRPr="00A20644" w:rsidRDefault="00A20644" w:rsidP="00C515E9">
      <w:pPr>
        <w:widowControl w:val="0"/>
        <w:numPr>
          <w:ilvl w:val="1"/>
          <w:numId w:val="2"/>
        </w:numPr>
        <w:tabs>
          <w:tab w:val="left" w:pos="1289"/>
        </w:tabs>
        <w:autoSpaceDE w:val="0"/>
        <w:autoSpaceDN w:val="0"/>
        <w:spacing w:before="110" w:after="0" w:line="235" w:lineRule="auto"/>
        <w:ind w:right="743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Положение о системе внутренней оценки качества образования ГАПОУ СО «</w:t>
      </w:r>
      <w:r w:rsidR="00C515E9">
        <w:rPr>
          <w:rFonts w:ascii="Times New Roman" w:eastAsia="Times New Roman" w:hAnsi="Times New Roman" w:cs="Times New Roman"/>
        </w:rPr>
        <w:t>Красноуфимский аграрный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колледж»</w:t>
      </w:r>
      <w:r w:rsidRPr="00A20644">
        <w:rPr>
          <w:rFonts w:ascii="Times New Roman" w:eastAsia="Times New Roman" w:hAnsi="Times New Roman" w:cs="Times New Roman"/>
          <w:spacing w:val="-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разработано в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соответствии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с:</w:t>
      </w:r>
    </w:p>
    <w:p w14:paraId="431BD906" w14:textId="77777777" w:rsidR="00A20644" w:rsidRPr="00A20644" w:rsidRDefault="00A20644" w:rsidP="00C515E9">
      <w:pPr>
        <w:widowControl w:val="0"/>
        <w:numPr>
          <w:ilvl w:val="0"/>
          <w:numId w:val="1"/>
        </w:numPr>
        <w:tabs>
          <w:tab w:val="left" w:pos="1288"/>
          <w:tab w:val="left" w:pos="1289"/>
        </w:tabs>
        <w:autoSpaceDE w:val="0"/>
        <w:autoSpaceDN w:val="0"/>
        <w:spacing w:before="14" w:after="0" w:line="228" w:lineRule="auto"/>
        <w:ind w:right="744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Федеральным Законом РФ от 29 декабря 2012 года № 273-ФЗ «Об образовании в Российской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Федерации»;</w:t>
      </w:r>
    </w:p>
    <w:p w14:paraId="1E61880F" w14:textId="77777777" w:rsidR="00A20644" w:rsidRPr="00A20644" w:rsidRDefault="00A20644" w:rsidP="00C515E9">
      <w:pPr>
        <w:widowControl w:val="0"/>
        <w:numPr>
          <w:ilvl w:val="0"/>
          <w:numId w:val="1"/>
        </w:numPr>
        <w:tabs>
          <w:tab w:val="left" w:pos="1288"/>
          <w:tab w:val="left" w:pos="1289"/>
        </w:tabs>
        <w:autoSpaceDE w:val="0"/>
        <w:autoSpaceDN w:val="0"/>
        <w:spacing w:before="8" w:after="0" w:line="235" w:lineRule="auto"/>
        <w:ind w:right="749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Порядком организации и осуществления образовательной деятельности по образовательным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программам среднего профессионального образования (приказ Минобрнауки РФ от 14.06. 2013 г. №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464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 изменениями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 дополнениями);</w:t>
      </w:r>
    </w:p>
    <w:p w14:paraId="1EAD68DD" w14:textId="77777777" w:rsidR="00A20644" w:rsidRPr="00A20644" w:rsidRDefault="00A20644" w:rsidP="00C515E9">
      <w:pPr>
        <w:widowControl w:val="0"/>
        <w:numPr>
          <w:ilvl w:val="0"/>
          <w:numId w:val="1"/>
        </w:numPr>
        <w:tabs>
          <w:tab w:val="left" w:pos="1288"/>
          <w:tab w:val="left" w:pos="1289"/>
        </w:tabs>
        <w:autoSpaceDE w:val="0"/>
        <w:autoSpaceDN w:val="0"/>
        <w:spacing w:before="8" w:after="0" w:line="230" w:lineRule="auto"/>
        <w:ind w:right="750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Постановлением Правительства РФ от 05.08.2013 г. № 662 «Об осуществлении мониторинга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системы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образования»;</w:t>
      </w:r>
    </w:p>
    <w:p w14:paraId="7D9CAFB6" w14:textId="340F11B8" w:rsidR="00A20644" w:rsidRPr="00A20644" w:rsidRDefault="00A20644" w:rsidP="00C515E9">
      <w:pPr>
        <w:widowControl w:val="0"/>
        <w:numPr>
          <w:ilvl w:val="0"/>
          <w:numId w:val="1"/>
        </w:numPr>
        <w:tabs>
          <w:tab w:val="left" w:pos="1288"/>
          <w:tab w:val="left" w:pos="1289"/>
        </w:tabs>
        <w:autoSpaceDE w:val="0"/>
        <w:autoSpaceDN w:val="0"/>
        <w:spacing w:before="15" w:after="0" w:line="228" w:lineRule="auto"/>
        <w:ind w:right="741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Федеральными государственными образовательными стандартами среднего профессионального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(далее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-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ФГОС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СПО);</w:t>
      </w:r>
    </w:p>
    <w:p w14:paraId="7F0DD99E" w14:textId="0612EE23" w:rsidR="00A20644" w:rsidRPr="00A20644" w:rsidRDefault="00A20644" w:rsidP="00440729">
      <w:pPr>
        <w:widowControl w:val="0"/>
        <w:numPr>
          <w:ilvl w:val="0"/>
          <w:numId w:val="1"/>
        </w:numPr>
        <w:autoSpaceDE w:val="0"/>
        <w:autoSpaceDN w:val="0"/>
        <w:spacing w:before="2" w:after="0" w:line="315" w:lineRule="exact"/>
        <w:ind w:left="426" w:hanging="852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Уставом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ГАПОУ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«</w:t>
      </w:r>
      <w:r w:rsidR="00C515E9">
        <w:rPr>
          <w:rFonts w:ascii="Times New Roman" w:eastAsia="Times New Roman" w:hAnsi="Times New Roman" w:cs="Times New Roman"/>
        </w:rPr>
        <w:t>КАК</w:t>
      </w:r>
      <w:r w:rsidRPr="00A20644">
        <w:rPr>
          <w:rFonts w:ascii="Times New Roman" w:eastAsia="Times New Roman" w:hAnsi="Times New Roman" w:cs="Times New Roman"/>
        </w:rPr>
        <w:t>»;</w:t>
      </w:r>
    </w:p>
    <w:p w14:paraId="51627005" w14:textId="77777777" w:rsidR="00A20644" w:rsidRPr="00A20644" w:rsidRDefault="00A20644" w:rsidP="00C515E9">
      <w:pPr>
        <w:widowControl w:val="0"/>
        <w:numPr>
          <w:ilvl w:val="0"/>
          <w:numId w:val="1"/>
        </w:numPr>
        <w:tabs>
          <w:tab w:val="left" w:pos="1288"/>
          <w:tab w:val="left" w:pos="1289"/>
        </w:tabs>
        <w:autoSpaceDE w:val="0"/>
        <w:autoSpaceDN w:val="0"/>
        <w:spacing w:before="3" w:after="0" w:line="230" w:lineRule="auto"/>
        <w:ind w:right="747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Иными локальными актами, регламентирующими реализацию процедур контроля и оценки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 образования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колледже.</w:t>
      </w:r>
    </w:p>
    <w:p w14:paraId="48703FC4" w14:textId="6BCA2974" w:rsidR="00A20644" w:rsidRPr="00A20644" w:rsidRDefault="00A20644" w:rsidP="00C515E9">
      <w:pPr>
        <w:widowControl w:val="0"/>
        <w:numPr>
          <w:ilvl w:val="1"/>
          <w:numId w:val="2"/>
        </w:numPr>
        <w:tabs>
          <w:tab w:val="left" w:pos="1289"/>
        </w:tabs>
        <w:autoSpaceDE w:val="0"/>
        <w:autoSpaceDN w:val="0"/>
        <w:spacing w:before="5" w:after="0" w:line="237" w:lineRule="auto"/>
        <w:ind w:right="741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Положение о системе внутренней оценки качества образования определяет цели, задачи,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показатели, индикаторы, инструментарий, порядок проведения процедуры контроля и оценки мониторинга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 образования.</w:t>
      </w:r>
    </w:p>
    <w:p w14:paraId="154B14C7" w14:textId="28028503" w:rsidR="00A20644" w:rsidRPr="00A20644" w:rsidRDefault="00A20644" w:rsidP="00C515E9">
      <w:pPr>
        <w:widowControl w:val="0"/>
        <w:numPr>
          <w:ilvl w:val="1"/>
          <w:numId w:val="2"/>
        </w:numPr>
        <w:tabs>
          <w:tab w:val="left" w:pos="1289"/>
        </w:tabs>
        <w:autoSpaceDE w:val="0"/>
        <w:autoSpaceDN w:val="0"/>
        <w:spacing w:before="4" w:after="0" w:line="237" w:lineRule="auto"/>
        <w:ind w:right="741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Система оценки качества образования в ГАПОУ СО «</w:t>
      </w:r>
      <w:r w:rsidR="00C515E9">
        <w:rPr>
          <w:rFonts w:ascii="Times New Roman" w:eastAsia="Times New Roman" w:hAnsi="Times New Roman" w:cs="Times New Roman"/>
        </w:rPr>
        <w:t>КАК</w:t>
      </w:r>
      <w:r w:rsidRPr="00A20644">
        <w:rPr>
          <w:rFonts w:ascii="Times New Roman" w:eastAsia="Times New Roman" w:hAnsi="Times New Roman" w:cs="Times New Roman"/>
        </w:rPr>
        <w:t>» (далее - колледж) включает в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себя совокупность организационной и функциональной структуры, норм и правил, обеспечивающих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на единой концептуально- методологической базе оценку образовательных достижений обучающихся, эффективности деятельности образовательного учреждения, реализующего программы среднего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профессионального образования, и их систем с учетом запросов основных потребителей образовательных услуг.</w:t>
      </w:r>
    </w:p>
    <w:p w14:paraId="7C68D036" w14:textId="666D882E" w:rsidR="00A20644" w:rsidRPr="00A20644" w:rsidRDefault="00A20644" w:rsidP="00C515E9">
      <w:pPr>
        <w:widowControl w:val="0"/>
        <w:numPr>
          <w:ilvl w:val="1"/>
          <w:numId w:val="2"/>
        </w:numPr>
        <w:tabs>
          <w:tab w:val="left" w:pos="1289"/>
        </w:tabs>
        <w:autoSpaceDE w:val="0"/>
        <w:autoSpaceDN w:val="0"/>
        <w:spacing w:before="10" w:after="0" w:line="237" w:lineRule="auto"/>
        <w:ind w:right="740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Под внутренней оценкой качества образования понимается проведение проверок, наблюдений, обследований; изучение последствий принятых управленческих решений в колледже (далее -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A20644">
        <w:rPr>
          <w:rFonts w:ascii="Times New Roman" w:eastAsia="Times New Roman" w:hAnsi="Times New Roman" w:cs="Times New Roman"/>
        </w:rPr>
        <w:t>внутриколледжный</w:t>
      </w:r>
      <w:proofErr w:type="spellEnd"/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контроль).</w:t>
      </w:r>
    </w:p>
    <w:p w14:paraId="5C08911D" w14:textId="77777777" w:rsidR="00A20644" w:rsidRPr="00A20644" w:rsidRDefault="00A20644" w:rsidP="00440729">
      <w:pPr>
        <w:widowControl w:val="0"/>
        <w:numPr>
          <w:ilvl w:val="1"/>
          <w:numId w:val="2"/>
        </w:numPr>
        <w:autoSpaceDE w:val="0"/>
        <w:autoSpaceDN w:val="0"/>
        <w:spacing w:before="2" w:after="0" w:line="273" w:lineRule="exact"/>
        <w:ind w:left="426" w:hanging="852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Внутренний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контроль проводится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целях:</w:t>
      </w:r>
    </w:p>
    <w:p w14:paraId="4BFF7196" w14:textId="2F3EC00B" w:rsidR="00440729" w:rsidRDefault="00440729" w:rsidP="00440729">
      <w:pPr>
        <w:widowControl w:val="0"/>
        <w:tabs>
          <w:tab w:val="left" w:pos="437"/>
        </w:tabs>
        <w:autoSpaceDE w:val="0"/>
        <w:autoSpaceDN w:val="0"/>
        <w:spacing w:after="0" w:line="313" w:lineRule="exact"/>
        <w:ind w:left="426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-  </w:t>
      </w:r>
      <w:r w:rsidR="00A20644" w:rsidRPr="00A20644">
        <w:rPr>
          <w:rFonts w:ascii="Times New Roman" w:eastAsia="Times New Roman" w:hAnsi="Times New Roman" w:cs="Times New Roman"/>
        </w:rPr>
        <w:t>соблюдения</w:t>
      </w:r>
      <w:r w:rsidR="00A20644"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законодательства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РФ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в</w:t>
      </w:r>
      <w:r w:rsidR="00A20644"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области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образования;</w:t>
      </w:r>
    </w:p>
    <w:p w14:paraId="3F8F8619" w14:textId="77777777" w:rsidR="00440729" w:rsidRDefault="00440729" w:rsidP="00440729">
      <w:pPr>
        <w:widowControl w:val="0"/>
        <w:tabs>
          <w:tab w:val="left" w:pos="437"/>
        </w:tabs>
        <w:autoSpaceDE w:val="0"/>
        <w:autoSpaceDN w:val="0"/>
        <w:spacing w:after="0" w:line="313" w:lineRule="exact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A20644" w:rsidRPr="00A20644">
        <w:rPr>
          <w:rFonts w:ascii="Times New Roman" w:eastAsia="Times New Roman" w:hAnsi="Times New Roman" w:cs="Times New Roman"/>
        </w:rPr>
        <w:t xml:space="preserve">реализации принципов государственной политики в области образования; </w:t>
      </w:r>
    </w:p>
    <w:p w14:paraId="46DD05E3" w14:textId="5E190CCB" w:rsidR="00A20644" w:rsidRPr="00A20644" w:rsidRDefault="00440729" w:rsidP="00440729">
      <w:pPr>
        <w:widowControl w:val="0"/>
        <w:tabs>
          <w:tab w:val="left" w:pos="437"/>
        </w:tabs>
        <w:autoSpaceDE w:val="0"/>
        <w:autoSpaceDN w:val="0"/>
        <w:spacing w:after="0" w:line="313" w:lineRule="exact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A20644">
        <w:rPr>
          <w:rFonts w:ascii="Times New Roman" w:eastAsia="Times New Roman" w:hAnsi="Times New Roman" w:cs="Times New Roman"/>
        </w:rPr>
        <w:t xml:space="preserve">исполнения </w:t>
      </w:r>
      <w:r>
        <w:rPr>
          <w:rFonts w:ascii="Times New Roman" w:eastAsia="Times New Roman" w:hAnsi="Times New Roman" w:cs="Times New Roman"/>
        </w:rPr>
        <w:t>нормативных</w:t>
      </w:r>
      <w:r w:rsidR="00A20644"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правовых актов,</w:t>
      </w:r>
      <w:r w:rsidR="00A20644"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регламентирующих деятельность колледжа;</w:t>
      </w:r>
    </w:p>
    <w:p w14:paraId="2837A544" w14:textId="1DB04E7B" w:rsidR="00A20644" w:rsidRPr="00A20644" w:rsidRDefault="00440729" w:rsidP="00440729">
      <w:pPr>
        <w:widowControl w:val="0"/>
        <w:autoSpaceDE w:val="0"/>
        <w:autoSpaceDN w:val="0"/>
        <w:spacing w:before="2" w:after="0" w:line="316" w:lineRule="exact"/>
        <w:ind w:left="1005" w:hanging="57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защиты</w:t>
      </w:r>
      <w:r w:rsidR="00A20644"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прав</w:t>
      </w:r>
      <w:r w:rsidR="00A20644"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и</w:t>
      </w:r>
      <w:r w:rsidR="00A20644"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свобод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участников</w:t>
      </w:r>
      <w:r w:rsidR="00A20644"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образовательного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процесса;</w:t>
      </w:r>
    </w:p>
    <w:p w14:paraId="289C96F5" w14:textId="58603BAE" w:rsidR="00440729" w:rsidRDefault="00440729" w:rsidP="00440729">
      <w:pPr>
        <w:widowControl w:val="0"/>
        <w:tabs>
          <w:tab w:val="left" w:pos="1006"/>
        </w:tabs>
        <w:autoSpaceDE w:val="0"/>
        <w:autoSpaceDN w:val="0"/>
        <w:spacing w:after="0" w:line="309" w:lineRule="exact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- </w:t>
      </w:r>
      <w:r w:rsidR="00A20644" w:rsidRPr="00A20644">
        <w:rPr>
          <w:rFonts w:ascii="Times New Roman" w:eastAsia="Times New Roman" w:hAnsi="Times New Roman" w:cs="Times New Roman"/>
        </w:rPr>
        <w:t>соблюдения</w:t>
      </w:r>
      <w:r w:rsidR="00A20644" w:rsidRPr="00A20644">
        <w:rPr>
          <w:rFonts w:ascii="Times New Roman" w:eastAsia="Times New Roman" w:hAnsi="Times New Roman" w:cs="Times New Roman"/>
          <w:spacing w:val="-6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конституционного</w:t>
      </w:r>
      <w:r w:rsidR="00A20644"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права</w:t>
      </w:r>
      <w:r w:rsidR="00A20644" w:rsidRPr="00A20644">
        <w:rPr>
          <w:rFonts w:ascii="Times New Roman" w:eastAsia="Times New Roman" w:hAnsi="Times New Roman" w:cs="Times New Roman"/>
          <w:spacing w:val="-5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граждан</w:t>
      </w:r>
      <w:r w:rsidR="00A20644"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на</w:t>
      </w:r>
      <w:r w:rsidR="00A20644"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образование</w:t>
      </w:r>
    </w:p>
    <w:p w14:paraId="1E5059C5" w14:textId="64B99BEE" w:rsidR="00A20644" w:rsidRPr="00A20644" w:rsidRDefault="00440729" w:rsidP="00191BF9">
      <w:pPr>
        <w:widowControl w:val="0"/>
        <w:tabs>
          <w:tab w:val="left" w:pos="1006"/>
        </w:tabs>
        <w:autoSpaceDE w:val="0"/>
        <w:autoSpaceDN w:val="0"/>
        <w:spacing w:after="0" w:line="309" w:lineRule="exact"/>
        <w:ind w:firstLine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191BF9">
        <w:rPr>
          <w:rFonts w:ascii="Times New Roman" w:eastAsia="Times New Roman" w:hAnsi="Times New Roman" w:cs="Times New Roman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совершенствования механизма управления качеством профессионального образования (формирование</w:t>
      </w:r>
      <w:r w:rsidR="00A20644"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условий и</w:t>
      </w:r>
      <w:r w:rsidR="00A20644"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результатов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профессионального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образования);</w:t>
      </w:r>
    </w:p>
    <w:p w14:paraId="0B909D08" w14:textId="77777777" w:rsidR="00A20644" w:rsidRPr="00A20644" w:rsidRDefault="00A20644" w:rsidP="000245B3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2" w:after="0" w:line="315" w:lineRule="exact"/>
        <w:ind w:left="1005" w:hanging="568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повышения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эффективности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результатов</w:t>
      </w:r>
      <w:r w:rsidRPr="00A20644">
        <w:rPr>
          <w:rFonts w:ascii="Times New Roman" w:eastAsia="Times New Roman" w:hAnsi="Times New Roman" w:cs="Times New Roman"/>
          <w:spacing w:val="-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учебно-воспитательного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процесса;</w:t>
      </w:r>
    </w:p>
    <w:p w14:paraId="45E4F3CD" w14:textId="77777777" w:rsidR="00A20644" w:rsidRPr="00A20644" w:rsidRDefault="00A20644" w:rsidP="000245B3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309" w:lineRule="exact"/>
        <w:ind w:left="1005" w:hanging="568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проведения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анализа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прогнозирования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тенденций</w:t>
      </w:r>
      <w:r w:rsidRPr="00A20644">
        <w:rPr>
          <w:rFonts w:ascii="Times New Roman" w:eastAsia="Times New Roman" w:hAnsi="Times New Roman" w:cs="Times New Roman"/>
          <w:spacing w:val="-6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развития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образовательного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процесса.</w:t>
      </w:r>
    </w:p>
    <w:p w14:paraId="7B69ECA4" w14:textId="77777777" w:rsidR="00A20644" w:rsidRPr="00A20644" w:rsidRDefault="00A20644" w:rsidP="00C515E9">
      <w:pPr>
        <w:widowControl w:val="0"/>
        <w:numPr>
          <w:ilvl w:val="1"/>
          <w:numId w:val="2"/>
        </w:numPr>
        <w:tabs>
          <w:tab w:val="left" w:pos="1289"/>
        </w:tabs>
        <w:autoSpaceDE w:val="0"/>
        <w:autoSpaceDN w:val="0"/>
        <w:spacing w:after="0" w:line="235" w:lineRule="auto"/>
        <w:ind w:right="745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Основными</w:t>
      </w:r>
      <w:r w:rsidRPr="00A20644">
        <w:rPr>
          <w:rFonts w:ascii="Times New Roman" w:eastAsia="Times New Roman" w:hAnsi="Times New Roman" w:cs="Times New Roman"/>
          <w:spacing w:val="18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пользователями</w:t>
      </w:r>
      <w:r w:rsidRPr="00A20644">
        <w:rPr>
          <w:rFonts w:ascii="Times New Roman" w:eastAsia="Times New Roman" w:hAnsi="Times New Roman" w:cs="Times New Roman"/>
          <w:spacing w:val="19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результатов</w:t>
      </w:r>
      <w:r w:rsidRPr="00A20644">
        <w:rPr>
          <w:rFonts w:ascii="Times New Roman" w:eastAsia="Times New Roman" w:hAnsi="Times New Roman" w:cs="Times New Roman"/>
          <w:spacing w:val="19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системы</w:t>
      </w:r>
      <w:r w:rsidRPr="00A20644">
        <w:rPr>
          <w:rFonts w:ascii="Times New Roman" w:eastAsia="Times New Roman" w:hAnsi="Times New Roman" w:cs="Times New Roman"/>
          <w:spacing w:val="20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внутренней</w:t>
      </w:r>
      <w:r w:rsidRPr="00A20644">
        <w:rPr>
          <w:rFonts w:ascii="Times New Roman" w:eastAsia="Times New Roman" w:hAnsi="Times New Roman" w:cs="Times New Roman"/>
          <w:spacing w:val="20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19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20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-5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колледже являются:</w:t>
      </w:r>
    </w:p>
    <w:p w14:paraId="29A8425F" w14:textId="77777777" w:rsidR="00A20644" w:rsidRPr="00A20644" w:rsidRDefault="00A20644" w:rsidP="000245B3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315" w:lineRule="exact"/>
        <w:ind w:left="1005" w:hanging="568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учредитель;</w:t>
      </w:r>
    </w:p>
    <w:p w14:paraId="3706F47A" w14:textId="77777777" w:rsidR="00A20644" w:rsidRPr="00A20644" w:rsidRDefault="00A20644" w:rsidP="000245B3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308" w:lineRule="exact"/>
        <w:ind w:left="1005" w:hanging="568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управленческий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персонал</w:t>
      </w:r>
      <w:r w:rsidRPr="00A20644">
        <w:rPr>
          <w:rFonts w:ascii="Times New Roman" w:eastAsia="Times New Roman" w:hAnsi="Times New Roman" w:cs="Times New Roman"/>
          <w:spacing w:val="-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колледжа;</w:t>
      </w:r>
    </w:p>
    <w:p w14:paraId="20DDCE7B" w14:textId="77777777" w:rsidR="00A20644" w:rsidRPr="00A20644" w:rsidRDefault="00A20644" w:rsidP="000245B3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310" w:lineRule="exact"/>
        <w:ind w:left="1005" w:hanging="568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педагогические</w:t>
      </w:r>
      <w:r w:rsidRPr="00A20644">
        <w:rPr>
          <w:rFonts w:ascii="Times New Roman" w:eastAsia="Times New Roman" w:hAnsi="Times New Roman" w:cs="Times New Roman"/>
          <w:spacing w:val="-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работники;</w:t>
      </w:r>
    </w:p>
    <w:p w14:paraId="7846F635" w14:textId="77777777" w:rsidR="00A20644" w:rsidRPr="00A20644" w:rsidRDefault="00A20644" w:rsidP="00191BF9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1005" w:hanging="568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обучающиеся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родители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(законные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представители)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несовершеннолетних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обучающихся;</w:t>
      </w:r>
    </w:p>
    <w:p w14:paraId="2F74C02F" w14:textId="77777777" w:rsidR="00191BF9" w:rsidRDefault="00A20644" w:rsidP="00191BF9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315" w:lineRule="exact"/>
        <w:ind w:left="1005" w:hanging="568"/>
        <w:jc w:val="both"/>
        <w:rPr>
          <w:rFonts w:ascii="Times New Roman" w:eastAsia="Times New Roman" w:hAnsi="Times New Roman" w:cs="Times New Roman"/>
        </w:rPr>
      </w:pPr>
      <w:r w:rsidRPr="00191BF9">
        <w:rPr>
          <w:rFonts w:ascii="Times New Roman" w:eastAsia="Times New Roman" w:hAnsi="Times New Roman" w:cs="Times New Roman"/>
        </w:rPr>
        <w:t>педагогический</w:t>
      </w:r>
      <w:r w:rsidRPr="00191BF9">
        <w:rPr>
          <w:rFonts w:ascii="Times New Roman" w:eastAsia="Times New Roman" w:hAnsi="Times New Roman" w:cs="Times New Roman"/>
          <w:spacing w:val="-3"/>
        </w:rPr>
        <w:t xml:space="preserve"> </w:t>
      </w:r>
      <w:r w:rsidRPr="00191BF9">
        <w:rPr>
          <w:rFonts w:ascii="Times New Roman" w:eastAsia="Times New Roman" w:hAnsi="Times New Roman" w:cs="Times New Roman"/>
        </w:rPr>
        <w:t>совет</w:t>
      </w:r>
      <w:r w:rsidRPr="00191BF9">
        <w:rPr>
          <w:rFonts w:ascii="Times New Roman" w:eastAsia="Times New Roman" w:hAnsi="Times New Roman" w:cs="Times New Roman"/>
          <w:spacing w:val="-6"/>
        </w:rPr>
        <w:t xml:space="preserve"> </w:t>
      </w:r>
      <w:r w:rsidRPr="00191BF9">
        <w:rPr>
          <w:rFonts w:ascii="Times New Roman" w:eastAsia="Times New Roman" w:hAnsi="Times New Roman" w:cs="Times New Roman"/>
        </w:rPr>
        <w:t>колледжа;</w:t>
      </w:r>
    </w:p>
    <w:p w14:paraId="68411D8D" w14:textId="2CFD976D" w:rsidR="00A20644" w:rsidRPr="00191BF9" w:rsidRDefault="00A20644" w:rsidP="00191BF9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315" w:lineRule="exact"/>
        <w:ind w:left="1005" w:hanging="568"/>
        <w:jc w:val="both"/>
        <w:rPr>
          <w:rFonts w:ascii="Times New Roman" w:eastAsia="Times New Roman" w:hAnsi="Times New Roman" w:cs="Times New Roman"/>
        </w:rPr>
      </w:pPr>
      <w:r w:rsidRPr="00191BF9">
        <w:rPr>
          <w:rFonts w:ascii="Times New Roman" w:eastAsia="Times New Roman" w:hAnsi="Times New Roman" w:cs="Times New Roman"/>
        </w:rPr>
        <w:t>работодатели</w:t>
      </w:r>
      <w:r w:rsidRPr="00191BF9">
        <w:rPr>
          <w:rFonts w:ascii="Times New Roman" w:eastAsia="Times New Roman" w:hAnsi="Times New Roman" w:cs="Times New Roman"/>
          <w:spacing w:val="-2"/>
        </w:rPr>
        <w:t xml:space="preserve"> </w:t>
      </w:r>
      <w:r w:rsidRPr="00191BF9">
        <w:rPr>
          <w:rFonts w:ascii="Times New Roman" w:eastAsia="Times New Roman" w:hAnsi="Times New Roman" w:cs="Times New Roman"/>
        </w:rPr>
        <w:t>и</w:t>
      </w:r>
      <w:r w:rsidRPr="00191BF9">
        <w:rPr>
          <w:rFonts w:ascii="Times New Roman" w:eastAsia="Times New Roman" w:hAnsi="Times New Roman" w:cs="Times New Roman"/>
          <w:spacing w:val="-4"/>
        </w:rPr>
        <w:t xml:space="preserve"> </w:t>
      </w:r>
      <w:r w:rsidRPr="00191BF9">
        <w:rPr>
          <w:rFonts w:ascii="Times New Roman" w:eastAsia="Times New Roman" w:hAnsi="Times New Roman" w:cs="Times New Roman"/>
        </w:rPr>
        <w:t>социальные</w:t>
      </w:r>
      <w:r w:rsidRPr="00191BF9">
        <w:rPr>
          <w:rFonts w:ascii="Times New Roman" w:eastAsia="Times New Roman" w:hAnsi="Times New Roman" w:cs="Times New Roman"/>
          <w:spacing w:val="-1"/>
        </w:rPr>
        <w:t xml:space="preserve"> </w:t>
      </w:r>
      <w:r w:rsidRPr="00191BF9">
        <w:rPr>
          <w:rFonts w:ascii="Times New Roman" w:eastAsia="Times New Roman" w:hAnsi="Times New Roman" w:cs="Times New Roman"/>
        </w:rPr>
        <w:t>партнеры;</w:t>
      </w:r>
    </w:p>
    <w:p w14:paraId="2517949F" w14:textId="192053F1" w:rsidR="00A20644" w:rsidRPr="00A20644" w:rsidRDefault="000245B3" w:rsidP="000245B3">
      <w:pPr>
        <w:widowControl w:val="0"/>
        <w:tabs>
          <w:tab w:val="left" w:pos="1006"/>
        </w:tabs>
        <w:autoSpaceDE w:val="0"/>
        <w:autoSpaceDN w:val="0"/>
        <w:spacing w:after="0" w:line="235" w:lineRule="auto"/>
        <w:ind w:left="709" w:right="741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 </w:t>
      </w:r>
      <w:r w:rsidR="00A20644" w:rsidRPr="00A20644">
        <w:rPr>
          <w:rFonts w:ascii="Times New Roman" w:eastAsia="Times New Roman" w:hAnsi="Times New Roman" w:cs="Times New Roman"/>
        </w:rPr>
        <w:t>внешние эксперты (экспертные комиссии), назначаемые при проведении процедур лицензирования и государственной аккредитации колледжа, аттестации педагогических работников; предс</w:t>
      </w:r>
      <w:r w:rsidR="00C515E9">
        <w:rPr>
          <w:rFonts w:ascii="Times New Roman" w:eastAsia="Times New Roman" w:hAnsi="Times New Roman" w:cs="Times New Roman"/>
        </w:rPr>
        <w:t xml:space="preserve">тавители </w:t>
      </w:r>
      <w:r w:rsidR="00A20644" w:rsidRPr="00A20644">
        <w:rPr>
          <w:rFonts w:ascii="Times New Roman" w:eastAsia="Times New Roman" w:hAnsi="Times New Roman" w:cs="Times New Roman"/>
        </w:rPr>
        <w:t>Министерства</w:t>
      </w:r>
      <w:r w:rsidR="00A20644"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образования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и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C515E9">
        <w:rPr>
          <w:rFonts w:ascii="Times New Roman" w:eastAsia="Times New Roman" w:hAnsi="Times New Roman" w:cs="Times New Roman"/>
        </w:rPr>
        <w:t xml:space="preserve">молодежной </w:t>
      </w:r>
      <w:r w:rsidR="00A20644" w:rsidRPr="00A20644">
        <w:rPr>
          <w:rFonts w:ascii="Times New Roman" w:eastAsia="Times New Roman" w:hAnsi="Times New Roman" w:cs="Times New Roman"/>
        </w:rPr>
        <w:t>политики</w:t>
      </w:r>
      <w:r w:rsidR="00A20644"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Свердловской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области,</w:t>
      </w:r>
      <w:r w:rsidR="00A20644"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Рособрнадзора;</w:t>
      </w:r>
    </w:p>
    <w:p w14:paraId="14AD6EE8" w14:textId="200C1D94" w:rsidR="00A20644" w:rsidRPr="00A20644" w:rsidRDefault="000245B3" w:rsidP="000245B3">
      <w:pPr>
        <w:widowControl w:val="0"/>
        <w:tabs>
          <w:tab w:val="left" w:pos="1005"/>
          <w:tab w:val="left" w:pos="1006"/>
        </w:tabs>
        <w:autoSpaceDE w:val="0"/>
        <w:autoSpaceDN w:val="0"/>
        <w:spacing w:after="0" w:line="316" w:lineRule="exact"/>
        <w:ind w:left="1005" w:hanging="57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-    </w:t>
      </w:r>
      <w:r w:rsidR="00A20644" w:rsidRPr="00A20644">
        <w:rPr>
          <w:rFonts w:ascii="Times New Roman" w:eastAsia="Times New Roman" w:hAnsi="Times New Roman" w:cs="Times New Roman"/>
        </w:rPr>
        <w:t>общественные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организации,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заинтересованные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в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оценке</w:t>
      </w:r>
      <w:r w:rsidR="00A20644"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качества</w:t>
      </w:r>
      <w:r w:rsidR="00A20644"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образования.</w:t>
      </w:r>
    </w:p>
    <w:p w14:paraId="5C847745" w14:textId="77777777" w:rsidR="00A20644" w:rsidRPr="00A20644" w:rsidRDefault="00A20644" w:rsidP="00416345">
      <w:pPr>
        <w:widowControl w:val="0"/>
        <w:numPr>
          <w:ilvl w:val="1"/>
          <w:numId w:val="2"/>
        </w:numPr>
        <w:autoSpaceDE w:val="0"/>
        <w:autoSpaceDN w:val="0"/>
        <w:spacing w:after="0" w:line="267" w:lineRule="exact"/>
        <w:ind w:left="426" w:hanging="852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Субъектами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системы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внутренней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колледжа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являются:</w:t>
      </w:r>
    </w:p>
    <w:p w14:paraId="60E08CB9" w14:textId="77777777" w:rsidR="00A20644" w:rsidRPr="00A20644" w:rsidRDefault="00A20644" w:rsidP="000245B3">
      <w:pPr>
        <w:widowControl w:val="0"/>
        <w:numPr>
          <w:ilvl w:val="0"/>
          <w:numId w:val="1"/>
        </w:numPr>
        <w:autoSpaceDE w:val="0"/>
        <w:autoSpaceDN w:val="0"/>
        <w:spacing w:after="0" w:line="313" w:lineRule="exact"/>
        <w:ind w:left="851" w:hanging="414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педагогические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работники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колледжа;</w:t>
      </w:r>
    </w:p>
    <w:p w14:paraId="21837C4F" w14:textId="77777777" w:rsidR="00A20644" w:rsidRPr="00A20644" w:rsidRDefault="00A20644" w:rsidP="000245B3">
      <w:pPr>
        <w:widowControl w:val="0"/>
        <w:numPr>
          <w:ilvl w:val="0"/>
          <w:numId w:val="1"/>
        </w:numPr>
        <w:autoSpaceDE w:val="0"/>
        <w:autoSpaceDN w:val="0"/>
        <w:spacing w:after="0" w:line="309" w:lineRule="exact"/>
        <w:ind w:left="851" w:hanging="414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обучающиеся;</w:t>
      </w:r>
    </w:p>
    <w:p w14:paraId="4C44BA24" w14:textId="77777777" w:rsidR="00A20644" w:rsidRPr="00A20644" w:rsidRDefault="00A20644" w:rsidP="000245B3">
      <w:pPr>
        <w:widowControl w:val="0"/>
        <w:numPr>
          <w:ilvl w:val="0"/>
          <w:numId w:val="1"/>
        </w:numPr>
        <w:autoSpaceDE w:val="0"/>
        <w:autoSpaceDN w:val="0"/>
        <w:spacing w:after="0" w:line="309" w:lineRule="exact"/>
        <w:ind w:left="851" w:hanging="414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родители</w:t>
      </w:r>
      <w:r w:rsidRPr="00A20644">
        <w:rPr>
          <w:rFonts w:ascii="Times New Roman" w:eastAsia="Times New Roman" w:hAnsi="Times New Roman" w:cs="Times New Roman"/>
          <w:spacing w:val="-6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(законные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представители)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несовершеннолетних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обучающихся;</w:t>
      </w:r>
    </w:p>
    <w:p w14:paraId="03A5CFF2" w14:textId="77777777" w:rsidR="00A20644" w:rsidRPr="00A20644" w:rsidRDefault="00A20644" w:rsidP="00477495">
      <w:pPr>
        <w:widowControl w:val="0"/>
        <w:numPr>
          <w:ilvl w:val="1"/>
          <w:numId w:val="2"/>
        </w:numPr>
        <w:tabs>
          <w:tab w:val="left" w:pos="1288"/>
          <w:tab w:val="left" w:pos="1289"/>
        </w:tabs>
        <w:autoSpaceDE w:val="0"/>
        <w:autoSpaceDN w:val="0"/>
        <w:spacing w:after="0" w:line="267" w:lineRule="exact"/>
        <w:ind w:left="851" w:hanging="1277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Объектами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системы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внутренней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колледжа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являются:</w:t>
      </w:r>
    </w:p>
    <w:p w14:paraId="0B273ABA" w14:textId="77777777" w:rsidR="00A20644" w:rsidRPr="00A20644" w:rsidRDefault="00A20644" w:rsidP="000245B3">
      <w:pPr>
        <w:widowControl w:val="0"/>
        <w:numPr>
          <w:ilvl w:val="0"/>
          <w:numId w:val="1"/>
        </w:numPr>
        <w:autoSpaceDE w:val="0"/>
        <w:autoSpaceDN w:val="0"/>
        <w:spacing w:after="0" w:line="313" w:lineRule="exact"/>
        <w:ind w:left="851" w:hanging="414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образовательные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программы,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реализуемые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колледже;</w:t>
      </w:r>
    </w:p>
    <w:p w14:paraId="7B04B3CE" w14:textId="77777777" w:rsidR="00A20644" w:rsidRPr="00A20644" w:rsidRDefault="00A20644" w:rsidP="000245B3">
      <w:pPr>
        <w:widowControl w:val="0"/>
        <w:numPr>
          <w:ilvl w:val="0"/>
          <w:numId w:val="1"/>
        </w:numPr>
        <w:autoSpaceDE w:val="0"/>
        <w:autoSpaceDN w:val="0"/>
        <w:spacing w:after="0" w:line="310" w:lineRule="exact"/>
        <w:ind w:left="851" w:hanging="414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образовательная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среда;</w:t>
      </w:r>
    </w:p>
    <w:p w14:paraId="7E72D58D" w14:textId="77777777" w:rsidR="00A20644" w:rsidRPr="00A20644" w:rsidRDefault="00A20644" w:rsidP="000245B3">
      <w:pPr>
        <w:widowControl w:val="0"/>
        <w:numPr>
          <w:ilvl w:val="0"/>
          <w:numId w:val="1"/>
        </w:numPr>
        <w:autoSpaceDE w:val="0"/>
        <w:autoSpaceDN w:val="0"/>
        <w:spacing w:after="0" w:line="309" w:lineRule="exact"/>
        <w:ind w:left="851" w:hanging="414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образовательный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процесс;</w:t>
      </w:r>
    </w:p>
    <w:p w14:paraId="16777BD6" w14:textId="77777777" w:rsidR="00A20644" w:rsidRPr="00A20644" w:rsidRDefault="00A20644" w:rsidP="00416345">
      <w:pPr>
        <w:widowControl w:val="0"/>
        <w:numPr>
          <w:ilvl w:val="1"/>
          <w:numId w:val="2"/>
        </w:numPr>
        <w:autoSpaceDE w:val="0"/>
        <w:autoSpaceDN w:val="0"/>
        <w:spacing w:after="0" w:line="267" w:lineRule="exact"/>
        <w:ind w:left="426" w:hanging="852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Предметом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являются:</w:t>
      </w:r>
    </w:p>
    <w:p w14:paraId="00D66CBB" w14:textId="24A8B677" w:rsidR="00A20644" w:rsidRPr="00A20644" w:rsidRDefault="000245B3" w:rsidP="000245B3">
      <w:pPr>
        <w:widowControl w:val="0"/>
        <w:tabs>
          <w:tab w:val="left" w:pos="1006"/>
        </w:tabs>
        <w:autoSpaceDE w:val="0"/>
        <w:autoSpaceDN w:val="0"/>
        <w:spacing w:before="1" w:after="0" w:line="235" w:lineRule="auto"/>
        <w:ind w:left="438" w:right="7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A20644" w:rsidRPr="00A20644">
        <w:rPr>
          <w:rFonts w:ascii="Times New Roman" w:eastAsia="Times New Roman" w:hAnsi="Times New Roman" w:cs="Times New Roman"/>
        </w:rPr>
        <w:t>образовательные результаты обучающихся (степень соответствия индивидуальных образовательных достижений и результатов освоения обучающимися образовательных программ ФГОС СОО</w:t>
      </w:r>
      <w:r w:rsidR="00A20644"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и</w:t>
      </w:r>
      <w:r w:rsidR="00A20644"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ФГОС</w:t>
      </w:r>
      <w:r w:rsidR="00A20644"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СПО);</w:t>
      </w:r>
    </w:p>
    <w:p w14:paraId="3D15E6F3" w14:textId="1E38BFF2" w:rsidR="00A20644" w:rsidRPr="00A20644" w:rsidRDefault="000245B3" w:rsidP="000245B3">
      <w:pPr>
        <w:widowControl w:val="0"/>
        <w:tabs>
          <w:tab w:val="left" w:pos="1006"/>
        </w:tabs>
        <w:autoSpaceDE w:val="0"/>
        <w:autoSpaceDN w:val="0"/>
        <w:spacing w:before="2" w:after="0" w:line="235" w:lineRule="auto"/>
        <w:ind w:left="438" w:right="7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A20644" w:rsidRPr="00A20644">
        <w:rPr>
          <w:rFonts w:ascii="Times New Roman" w:eastAsia="Times New Roman" w:hAnsi="Times New Roman" w:cs="Times New Roman"/>
        </w:rPr>
        <w:t>организация образовательного</w:t>
      </w:r>
      <w:r w:rsidR="00A20644"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процесса,</w:t>
      </w:r>
      <w:r w:rsidR="00A20644"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включающая</w:t>
      </w:r>
      <w:r w:rsidR="00A20644" w:rsidRPr="00A20644">
        <w:rPr>
          <w:rFonts w:ascii="Times New Roman" w:eastAsia="Times New Roman" w:hAnsi="Times New Roman" w:cs="Times New Roman"/>
          <w:spacing w:val="55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условия</w:t>
      </w:r>
      <w:r w:rsidR="00A20644" w:rsidRPr="00A20644">
        <w:rPr>
          <w:rFonts w:ascii="Times New Roman" w:eastAsia="Times New Roman" w:hAnsi="Times New Roman" w:cs="Times New Roman"/>
          <w:spacing w:val="55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организации</w:t>
      </w:r>
      <w:r w:rsidR="00A20644" w:rsidRPr="00A20644">
        <w:rPr>
          <w:rFonts w:ascii="Times New Roman" w:eastAsia="Times New Roman" w:hAnsi="Times New Roman" w:cs="Times New Roman"/>
          <w:spacing w:val="55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образова</w:t>
      </w:r>
      <w:r w:rsidR="00C515E9">
        <w:rPr>
          <w:rFonts w:ascii="Times New Roman" w:eastAsia="Times New Roman" w:hAnsi="Times New Roman" w:cs="Times New Roman"/>
        </w:rPr>
        <w:t xml:space="preserve">тельного </w:t>
      </w:r>
      <w:r w:rsidR="00A20644"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 xml:space="preserve"> процесса, в т.ч. доступность образования, условия комфортности получения образования и</w:t>
      </w:r>
      <w:r w:rsidR="00A20644"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т.д.;</w:t>
      </w:r>
    </w:p>
    <w:p w14:paraId="0C49C7C8" w14:textId="4244B1C6" w:rsidR="00A20644" w:rsidRPr="00A20644" w:rsidRDefault="000245B3" w:rsidP="000245B3">
      <w:pPr>
        <w:widowControl w:val="0"/>
        <w:tabs>
          <w:tab w:val="left" w:pos="1006"/>
          <w:tab w:val="left" w:pos="4317"/>
        </w:tabs>
        <w:autoSpaceDE w:val="0"/>
        <w:autoSpaceDN w:val="0"/>
        <w:spacing w:before="10" w:after="0" w:line="230" w:lineRule="auto"/>
        <w:ind w:left="438" w:right="7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 </w:t>
      </w:r>
      <w:r w:rsidR="00A20644" w:rsidRPr="00A20644">
        <w:rPr>
          <w:rFonts w:ascii="Times New Roman" w:eastAsia="Times New Roman" w:hAnsi="Times New Roman" w:cs="Times New Roman"/>
        </w:rPr>
        <w:t>основные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и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дополнительные</w:t>
      </w:r>
      <w:r w:rsidR="00C515E9">
        <w:rPr>
          <w:rFonts w:ascii="Times New Roman" w:eastAsia="Times New Roman" w:hAnsi="Times New Roman" w:cs="Times New Roman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профессиональные</w:t>
      </w:r>
      <w:r w:rsidR="00A20644" w:rsidRPr="00A20644">
        <w:rPr>
          <w:rFonts w:ascii="Times New Roman" w:eastAsia="Times New Roman" w:hAnsi="Times New Roman" w:cs="Times New Roman"/>
          <w:spacing w:val="6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образовательные</w:t>
      </w:r>
      <w:r w:rsidR="00A20644" w:rsidRPr="00A20644">
        <w:rPr>
          <w:rFonts w:ascii="Times New Roman" w:eastAsia="Times New Roman" w:hAnsi="Times New Roman" w:cs="Times New Roman"/>
          <w:spacing w:val="8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программы,</w:t>
      </w:r>
      <w:r w:rsidR="00A20644" w:rsidRPr="00A20644">
        <w:rPr>
          <w:rFonts w:ascii="Times New Roman" w:eastAsia="Times New Roman" w:hAnsi="Times New Roman" w:cs="Times New Roman"/>
          <w:spacing w:val="5"/>
        </w:rPr>
        <w:t xml:space="preserve"> </w:t>
      </w:r>
      <w:r w:rsidR="00C515E9" w:rsidRPr="00A20644">
        <w:rPr>
          <w:rFonts w:ascii="Times New Roman" w:eastAsia="Times New Roman" w:hAnsi="Times New Roman" w:cs="Times New Roman"/>
        </w:rPr>
        <w:t>реализуе</w:t>
      </w:r>
      <w:r w:rsidR="00C515E9">
        <w:rPr>
          <w:rFonts w:ascii="Times New Roman" w:eastAsia="Times New Roman" w:hAnsi="Times New Roman" w:cs="Times New Roman"/>
        </w:rPr>
        <w:t xml:space="preserve">мые </w:t>
      </w:r>
      <w:r w:rsidR="00C515E9" w:rsidRPr="00A20644">
        <w:rPr>
          <w:rFonts w:ascii="Times New Roman" w:eastAsia="Times New Roman" w:hAnsi="Times New Roman" w:cs="Times New Roman"/>
          <w:spacing w:val="-1"/>
        </w:rPr>
        <w:t>в</w:t>
      </w:r>
      <w:r w:rsidR="00A20644"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колледже,</w:t>
      </w:r>
      <w:r w:rsidR="00A20644"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условия</w:t>
      </w:r>
      <w:r w:rsidR="00A20644"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их реализации;</w:t>
      </w:r>
    </w:p>
    <w:p w14:paraId="0581F7E3" w14:textId="77777777" w:rsidR="00A20644" w:rsidRPr="00A20644" w:rsidRDefault="00A20644" w:rsidP="00C515E9">
      <w:pPr>
        <w:widowControl w:val="0"/>
        <w:numPr>
          <w:ilvl w:val="0"/>
          <w:numId w:val="1"/>
        </w:numPr>
        <w:tabs>
          <w:tab w:val="left" w:pos="1006"/>
        </w:tabs>
        <w:autoSpaceDE w:val="0"/>
        <w:autoSpaceDN w:val="0"/>
        <w:spacing w:after="0" w:line="315" w:lineRule="exact"/>
        <w:ind w:left="1005" w:hanging="568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воспитательная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работа;</w:t>
      </w:r>
    </w:p>
    <w:p w14:paraId="660F63BA" w14:textId="77777777" w:rsidR="00A20644" w:rsidRPr="00A20644" w:rsidRDefault="00A20644" w:rsidP="000245B3">
      <w:pPr>
        <w:widowControl w:val="0"/>
        <w:tabs>
          <w:tab w:val="left" w:pos="1006"/>
        </w:tabs>
        <w:autoSpaceDE w:val="0"/>
        <w:autoSpaceDN w:val="0"/>
        <w:spacing w:before="7" w:after="0" w:line="228" w:lineRule="auto"/>
        <w:ind w:left="438" w:right="745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профессиональная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компетентность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педагогов,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деятельность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обеспечению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требуемого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результатов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образования;</w:t>
      </w:r>
    </w:p>
    <w:p w14:paraId="7771D379" w14:textId="69A3E4EF" w:rsidR="00A20644" w:rsidRDefault="00A20644" w:rsidP="00C515E9">
      <w:pPr>
        <w:widowControl w:val="0"/>
        <w:numPr>
          <w:ilvl w:val="0"/>
          <w:numId w:val="1"/>
        </w:numPr>
        <w:tabs>
          <w:tab w:val="left" w:pos="1005"/>
          <w:tab w:val="left" w:pos="1006"/>
        </w:tabs>
        <w:autoSpaceDE w:val="0"/>
        <w:autoSpaceDN w:val="0"/>
        <w:spacing w:before="2" w:after="0" w:line="316" w:lineRule="exact"/>
        <w:ind w:left="1005" w:hanging="568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эффективность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управления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качеством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-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открытость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деятельности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колледжа.</w:t>
      </w:r>
    </w:p>
    <w:p w14:paraId="23762051" w14:textId="43FF5CE1" w:rsidR="00416345" w:rsidRPr="00416345" w:rsidRDefault="00416345" w:rsidP="00416345">
      <w:pPr>
        <w:widowControl w:val="0"/>
        <w:tabs>
          <w:tab w:val="left" w:pos="284"/>
        </w:tabs>
        <w:autoSpaceDE w:val="0"/>
        <w:autoSpaceDN w:val="0"/>
        <w:spacing w:before="2" w:after="0" w:line="316" w:lineRule="exact"/>
        <w:ind w:left="426" w:hanging="852"/>
        <w:jc w:val="both"/>
        <w:rPr>
          <w:rFonts w:ascii="Times New Roman" w:eastAsia="Times New Roman" w:hAnsi="Times New Roman" w:cs="Times New Roman"/>
        </w:rPr>
      </w:pPr>
      <w:r w:rsidRPr="00416345">
        <w:rPr>
          <w:rFonts w:ascii="Times New Roman" w:eastAsia="Times New Roman" w:hAnsi="Times New Roman" w:cs="Times New Roman"/>
          <w:sz w:val="24"/>
          <w:szCs w:val="24"/>
        </w:rPr>
        <w:t>1.10</w:t>
      </w:r>
      <w:r>
        <w:rPr>
          <w:rFonts w:ascii="Times New Roman" w:eastAsia="Times New Roman" w:hAnsi="Times New Roman" w:cs="Times New Roman"/>
        </w:rPr>
        <w:t xml:space="preserve">          </w:t>
      </w:r>
      <w:r w:rsidRPr="00416345">
        <w:rPr>
          <w:rFonts w:ascii="Times New Roman" w:eastAsia="Times New Roman" w:hAnsi="Times New Roman" w:cs="Times New Roman"/>
        </w:rPr>
        <w:t>В качестве источников данных для внутренней системы оценки качества образования колледжа используются:</w:t>
      </w:r>
    </w:p>
    <w:p w14:paraId="05C2764E" w14:textId="77777777" w:rsidR="00416345" w:rsidRPr="00416345" w:rsidRDefault="00416345" w:rsidP="00416345">
      <w:pPr>
        <w:widowControl w:val="0"/>
        <w:tabs>
          <w:tab w:val="left" w:pos="1005"/>
          <w:tab w:val="left" w:pos="1006"/>
        </w:tabs>
        <w:autoSpaceDE w:val="0"/>
        <w:autoSpaceDN w:val="0"/>
        <w:spacing w:before="2" w:after="0" w:line="316" w:lineRule="exact"/>
        <w:ind w:left="1005" w:hanging="438"/>
        <w:jc w:val="both"/>
        <w:rPr>
          <w:rFonts w:ascii="Times New Roman" w:eastAsia="Times New Roman" w:hAnsi="Times New Roman" w:cs="Times New Roman"/>
        </w:rPr>
      </w:pPr>
      <w:r w:rsidRPr="00416345">
        <w:rPr>
          <w:rFonts w:ascii="Times New Roman" w:eastAsia="Times New Roman" w:hAnsi="Times New Roman" w:cs="Times New Roman"/>
        </w:rPr>
        <w:t>-</w:t>
      </w:r>
      <w:r w:rsidRPr="00416345">
        <w:rPr>
          <w:rFonts w:ascii="Times New Roman" w:eastAsia="Times New Roman" w:hAnsi="Times New Roman" w:cs="Times New Roman"/>
        </w:rPr>
        <w:tab/>
        <w:t>образовательная статистика;</w:t>
      </w:r>
    </w:p>
    <w:p w14:paraId="10414EA1" w14:textId="77777777" w:rsidR="00416345" w:rsidRPr="00416345" w:rsidRDefault="00416345" w:rsidP="00416345">
      <w:pPr>
        <w:widowControl w:val="0"/>
        <w:tabs>
          <w:tab w:val="left" w:pos="1005"/>
          <w:tab w:val="left" w:pos="1006"/>
        </w:tabs>
        <w:autoSpaceDE w:val="0"/>
        <w:autoSpaceDN w:val="0"/>
        <w:spacing w:before="2" w:after="0" w:line="316" w:lineRule="exact"/>
        <w:ind w:left="1005" w:hanging="438"/>
        <w:jc w:val="both"/>
        <w:rPr>
          <w:rFonts w:ascii="Times New Roman" w:eastAsia="Times New Roman" w:hAnsi="Times New Roman" w:cs="Times New Roman"/>
        </w:rPr>
      </w:pPr>
      <w:r w:rsidRPr="00416345">
        <w:rPr>
          <w:rFonts w:ascii="Times New Roman" w:eastAsia="Times New Roman" w:hAnsi="Times New Roman" w:cs="Times New Roman"/>
        </w:rPr>
        <w:t>-</w:t>
      </w:r>
      <w:r w:rsidRPr="00416345">
        <w:rPr>
          <w:rFonts w:ascii="Times New Roman" w:eastAsia="Times New Roman" w:hAnsi="Times New Roman" w:cs="Times New Roman"/>
        </w:rPr>
        <w:tab/>
        <w:t>промежуточная и итоговая аттестации;</w:t>
      </w:r>
    </w:p>
    <w:p w14:paraId="3472241F" w14:textId="77777777" w:rsidR="00416345" w:rsidRPr="00416345" w:rsidRDefault="00416345" w:rsidP="00416345">
      <w:pPr>
        <w:widowControl w:val="0"/>
        <w:tabs>
          <w:tab w:val="left" w:pos="1005"/>
          <w:tab w:val="left" w:pos="1006"/>
        </w:tabs>
        <w:autoSpaceDE w:val="0"/>
        <w:autoSpaceDN w:val="0"/>
        <w:spacing w:before="2" w:after="0" w:line="316" w:lineRule="exact"/>
        <w:ind w:left="1005" w:hanging="438"/>
        <w:jc w:val="both"/>
        <w:rPr>
          <w:rFonts w:ascii="Times New Roman" w:eastAsia="Times New Roman" w:hAnsi="Times New Roman" w:cs="Times New Roman"/>
        </w:rPr>
      </w:pPr>
      <w:r w:rsidRPr="00416345">
        <w:rPr>
          <w:rFonts w:ascii="Times New Roman" w:eastAsia="Times New Roman" w:hAnsi="Times New Roman" w:cs="Times New Roman"/>
        </w:rPr>
        <w:t>-</w:t>
      </w:r>
      <w:r w:rsidRPr="00416345">
        <w:rPr>
          <w:rFonts w:ascii="Times New Roman" w:eastAsia="Times New Roman" w:hAnsi="Times New Roman" w:cs="Times New Roman"/>
        </w:rPr>
        <w:tab/>
        <w:t>мониторинговые исследования;</w:t>
      </w:r>
    </w:p>
    <w:p w14:paraId="19E0847E" w14:textId="77777777" w:rsidR="00416345" w:rsidRPr="00416345" w:rsidRDefault="00416345" w:rsidP="00416345">
      <w:pPr>
        <w:widowControl w:val="0"/>
        <w:tabs>
          <w:tab w:val="left" w:pos="1005"/>
          <w:tab w:val="left" w:pos="1006"/>
        </w:tabs>
        <w:autoSpaceDE w:val="0"/>
        <w:autoSpaceDN w:val="0"/>
        <w:spacing w:before="2" w:after="0" w:line="316" w:lineRule="exact"/>
        <w:ind w:left="1005" w:hanging="438"/>
        <w:jc w:val="both"/>
        <w:rPr>
          <w:rFonts w:ascii="Times New Roman" w:eastAsia="Times New Roman" w:hAnsi="Times New Roman" w:cs="Times New Roman"/>
        </w:rPr>
      </w:pPr>
      <w:r w:rsidRPr="00416345">
        <w:rPr>
          <w:rFonts w:ascii="Times New Roman" w:eastAsia="Times New Roman" w:hAnsi="Times New Roman" w:cs="Times New Roman"/>
        </w:rPr>
        <w:t>-</w:t>
      </w:r>
      <w:r w:rsidRPr="00416345">
        <w:rPr>
          <w:rFonts w:ascii="Times New Roman" w:eastAsia="Times New Roman" w:hAnsi="Times New Roman" w:cs="Times New Roman"/>
        </w:rPr>
        <w:tab/>
        <w:t>социологические опросы;</w:t>
      </w:r>
    </w:p>
    <w:p w14:paraId="55479756" w14:textId="77777777" w:rsidR="00416345" w:rsidRPr="00416345" w:rsidRDefault="00416345" w:rsidP="00416345">
      <w:pPr>
        <w:widowControl w:val="0"/>
        <w:tabs>
          <w:tab w:val="left" w:pos="1005"/>
          <w:tab w:val="left" w:pos="1006"/>
        </w:tabs>
        <w:autoSpaceDE w:val="0"/>
        <w:autoSpaceDN w:val="0"/>
        <w:spacing w:before="2" w:after="0" w:line="316" w:lineRule="exact"/>
        <w:ind w:left="1005" w:hanging="438"/>
        <w:jc w:val="both"/>
        <w:rPr>
          <w:rFonts w:ascii="Times New Roman" w:eastAsia="Times New Roman" w:hAnsi="Times New Roman" w:cs="Times New Roman"/>
        </w:rPr>
      </w:pPr>
      <w:r w:rsidRPr="00416345">
        <w:rPr>
          <w:rFonts w:ascii="Times New Roman" w:eastAsia="Times New Roman" w:hAnsi="Times New Roman" w:cs="Times New Roman"/>
        </w:rPr>
        <w:t>-</w:t>
      </w:r>
      <w:r w:rsidRPr="00416345">
        <w:rPr>
          <w:rFonts w:ascii="Times New Roman" w:eastAsia="Times New Roman" w:hAnsi="Times New Roman" w:cs="Times New Roman"/>
        </w:rPr>
        <w:tab/>
        <w:t>отчеты работников колледжа;</w:t>
      </w:r>
    </w:p>
    <w:p w14:paraId="4F92A1CE" w14:textId="3685959C" w:rsidR="00416345" w:rsidRPr="00A20644" w:rsidRDefault="00416345" w:rsidP="00416345">
      <w:pPr>
        <w:widowControl w:val="0"/>
        <w:tabs>
          <w:tab w:val="left" w:pos="1005"/>
          <w:tab w:val="left" w:pos="1006"/>
        </w:tabs>
        <w:autoSpaceDE w:val="0"/>
        <w:autoSpaceDN w:val="0"/>
        <w:spacing w:before="2" w:after="0" w:line="316" w:lineRule="exact"/>
        <w:ind w:left="1005" w:hanging="438"/>
        <w:jc w:val="both"/>
        <w:rPr>
          <w:rFonts w:ascii="Times New Roman" w:eastAsia="Times New Roman" w:hAnsi="Times New Roman" w:cs="Times New Roman"/>
        </w:rPr>
      </w:pPr>
      <w:r w:rsidRPr="00416345">
        <w:rPr>
          <w:rFonts w:ascii="Times New Roman" w:eastAsia="Times New Roman" w:hAnsi="Times New Roman" w:cs="Times New Roman"/>
        </w:rPr>
        <w:t>-</w:t>
      </w:r>
      <w:r w:rsidRPr="00416345">
        <w:rPr>
          <w:rFonts w:ascii="Times New Roman" w:eastAsia="Times New Roman" w:hAnsi="Times New Roman" w:cs="Times New Roman"/>
        </w:rPr>
        <w:tab/>
        <w:t xml:space="preserve">посещение и </w:t>
      </w:r>
      <w:proofErr w:type="spellStart"/>
      <w:r w:rsidRPr="00416345">
        <w:rPr>
          <w:rFonts w:ascii="Times New Roman" w:eastAsia="Times New Roman" w:hAnsi="Times New Roman" w:cs="Times New Roman"/>
        </w:rPr>
        <w:t>взаимопосещение</w:t>
      </w:r>
      <w:proofErr w:type="spellEnd"/>
      <w:r w:rsidRPr="00416345">
        <w:rPr>
          <w:rFonts w:ascii="Times New Roman" w:eastAsia="Times New Roman" w:hAnsi="Times New Roman" w:cs="Times New Roman"/>
        </w:rPr>
        <w:t xml:space="preserve"> учебных занятий и внеаудиторных мероприятий.</w:t>
      </w:r>
    </w:p>
    <w:p w14:paraId="64CAC14A" w14:textId="6ABA4FD6" w:rsidR="00A20644" w:rsidRPr="00416345" w:rsidRDefault="00A20644" w:rsidP="00416345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67" w:lineRule="exact"/>
        <w:ind w:left="993" w:hanging="1419"/>
        <w:jc w:val="both"/>
        <w:rPr>
          <w:rFonts w:ascii="Times New Roman" w:eastAsia="Times New Roman" w:hAnsi="Times New Roman" w:cs="Times New Roman"/>
        </w:rPr>
      </w:pPr>
      <w:r w:rsidRPr="00416345">
        <w:rPr>
          <w:rFonts w:ascii="Times New Roman" w:eastAsia="Times New Roman" w:hAnsi="Times New Roman" w:cs="Times New Roman"/>
        </w:rPr>
        <w:t>Оценка</w:t>
      </w:r>
      <w:r w:rsidRPr="00416345">
        <w:rPr>
          <w:rFonts w:ascii="Times New Roman" w:eastAsia="Times New Roman" w:hAnsi="Times New Roman" w:cs="Times New Roman"/>
          <w:spacing w:val="-2"/>
        </w:rPr>
        <w:t xml:space="preserve"> </w:t>
      </w:r>
      <w:r w:rsidRPr="00416345">
        <w:rPr>
          <w:rFonts w:ascii="Times New Roman" w:eastAsia="Times New Roman" w:hAnsi="Times New Roman" w:cs="Times New Roman"/>
        </w:rPr>
        <w:t>качества</w:t>
      </w:r>
      <w:r w:rsidRPr="00416345">
        <w:rPr>
          <w:rFonts w:ascii="Times New Roman" w:eastAsia="Times New Roman" w:hAnsi="Times New Roman" w:cs="Times New Roman"/>
          <w:spacing w:val="-2"/>
        </w:rPr>
        <w:t xml:space="preserve"> </w:t>
      </w:r>
      <w:r w:rsidRPr="00416345">
        <w:rPr>
          <w:rFonts w:ascii="Times New Roman" w:eastAsia="Times New Roman" w:hAnsi="Times New Roman" w:cs="Times New Roman"/>
        </w:rPr>
        <w:t>образования</w:t>
      </w:r>
      <w:r w:rsidRPr="00416345">
        <w:rPr>
          <w:rFonts w:ascii="Times New Roman" w:eastAsia="Times New Roman" w:hAnsi="Times New Roman" w:cs="Times New Roman"/>
          <w:spacing w:val="-3"/>
        </w:rPr>
        <w:t xml:space="preserve"> </w:t>
      </w:r>
      <w:r w:rsidRPr="00416345">
        <w:rPr>
          <w:rFonts w:ascii="Times New Roman" w:eastAsia="Times New Roman" w:hAnsi="Times New Roman" w:cs="Times New Roman"/>
        </w:rPr>
        <w:t>осуществляется</w:t>
      </w:r>
      <w:r w:rsidRPr="00416345">
        <w:rPr>
          <w:rFonts w:ascii="Times New Roman" w:eastAsia="Times New Roman" w:hAnsi="Times New Roman" w:cs="Times New Roman"/>
          <w:spacing w:val="-1"/>
        </w:rPr>
        <w:t xml:space="preserve"> </w:t>
      </w:r>
      <w:r w:rsidRPr="00416345">
        <w:rPr>
          <w:rFonts w:ascii="Times New Roman" w:eastAsia="Times New Roman" w:hAnsi="Times New Roman" w:cs="Times New Roman"/>
        </w:rPr>
        <w:t>посредством:</w:t>
      </w:r>
    </w:p>
    <w:p w14:paraId="5166294B" w14:textId="77777777" w:rsidR="00A20644" w:rsidRPr="00A20644" w:rsidRDefault="00A20644" w:rsidP="00416345">
      <w:pPr>
        <w:widowControl w:val="0"/>
        <w:numPr>
          <w:ilvl w:val="0"/>
          <w:numId w:val="1"/>
        </w:numPr>
        <w:tabs>
          <w:tab w:val="left" w:pos="1005"/>
          <w:tab w:val="left" w:pos="1006"/>
        </w:tabs>
        <w:autoSpaceDE w:val="0"/>
        <w:autoSpaceDN w:val="0"/>
        <w:spacing w:after="0" w:line="312" w:lineRule="exact"/>
        <w:ind w:left="1005" w:hanging="579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системы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Pr="00A20644">
        <w:rPr>
          <w:rFonts w:ascii="Times New Roman" w:eastAsia="Times New Roman" w:hAnsi="Times New Roman" w:cs="Times New Roman"/>
        </w:rPr>
        <w:t>внутриколледжного</w:t>
      </w:r>
      <w:proofErr w:type="spellEnd"/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контроля;</w:t>
      </w:r>
    </w:p>
    <w:p w14:paraId="574B1449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5"/>
          <w:tab w:val="left" w:pos="1006"/>
        </w:tabs>
        <w:autoSpaceDE w:val="0"/>
        <w:autoSpaceDN w:val="0"/>
        <w:spacing w:after="0" w:line="308" w:lineRule="exact"/>
        <w:ind w:left="1005" w:hanging="568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лицензирования;</w:t>
      </w:r>
    </w:p>
    <w:p w14:paraId="76561FE4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5"/>
          <w:tab w:val="left" w:pos="1006"/>
        </w:tabs>
        <w:autoSpaceDE w:val="0"/>
        <w:autoSpaceDN w:val="0"/>
        <w:spacing w:after="0" w:line="310" w:lineRule="exact"/>
        <w:ind w:left="1005" w:hanging="568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государственной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аккредитации;</w:t>
      </w:r>
    </w:p>
    <w:p w14:paraId="611252D4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5"/>
          <w:tab w:val="left" w:pos="1006"/>
        </w:tabs>
        <w:autoSpaceDE w:val="0"/>
        <w:autoSpaceDN w:val="0"/>
        <w:spacing w:after="0" w:line="310" w:lineRule="exact"/>
        <w:ind w:left="1005" w:hanging="568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профессионально-общественной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аккредитации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образовательных</w:t>
      </w:r>
      <w:r w:rsidRPr="00A20644">
        <w:rPr>
          <w:rFonts w:ascii="Times New Roman" w:eastAsia="Times New Roman" w:hAnsi="Times New Roman" w:cs="Times New Roman"/>
          <w:spacing w:val="-6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программ;</w:t>
      </w:r>
    </w:p>
    <w:p w14:paraId="17008987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5"/>
          <w:tab w:val="left" w:pos="1006"/>
        </w:tabs>
        <w:autoSpaceDE w:val="0"/>
        <w:autoSpaceDN w:val="0"/>
        <w:spacing w:after="0" w:line="309" w:lineRule="exact"/>
        <w:ind w:left="1005" w:hanging="568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государственной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итоговой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аттестации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выпускников;</w:t>
      </w:r>
    </w:p>
    <w:p w14:paraId="0AA8B2D9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5"/>
          <w:tab w:val="left" w:pos="1006"/>
        </w:tabs>
        <w:autoSpaceDE w:val="0"/>
        <w:autoSpaceDN w:val="0"/>
        <w:spacing w:after="0" w:line="309" w:lineRule="exact"/>
        <w:ind w:left="1005" w:hanging="568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мониторинга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образовательного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процесса;</w:t>
      </w:r>
    </w:p>
    <w:p w14:paraId="04E1E828" w14:textId="1B3E127B" w:rsidR="00A20644" w:rsidRPr="00416345" w:rsidRDefault="00416345" w:rsidP="00175BAC">
      <w:pPr>
        <w:pStyle w:val="a3"/>
        <w:widowControl w:val="0"/>
        <w:numPr>
          <w:ilvl w:val="1"/>
          <w:numId w:val="17"/>
        </w:numPr>
        <w:tabs>
          <w:tab w:val="left" w:pos="1288"/>
          <w:tab w:val="left" w:pos="1289"/>
        </w:tabs>
        <w:autoSpaceDE w:val="0"/>
        <w:autoSpaceDN w:val="0"/>
        <w:spacing w:after="0" w:line="268" w:lineRule="exact"/>
        <w:ind w:left="426" w:hanging="85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A20644" w:rsidRPr="00416345">
        <w:rPr>
          <w:rFonts w:ascii="Times New Roman" w:eastAsia="Times New Roman" w:hAnsi="Times New Roman" w:cs="Times New Roman"/>
        </w:rPr>
        <w:t>В</w:t>
      </w:r>
      <w:r w:rsidR="00A20644" w:rsidRPr="00416345">
        <w:rPr>
          <w:rFonts w:ascii="Times New Roman" w:eastAsia="Times New Roman" w:hAnsi="Times New Roman" w:cs="Times New Roman"/>
          <w:spacing w:val="-3"/>
        </w:rPr>
        <w:t xml:space="preserve"> </w:t>
      </w:r>
      <w:r w:rsidR="00A20644" w:rsidRPr="00416345">
        <w:rPr>
          <w:rFonts w:ascii="Times New Roman" w:eastAsia="Times New Roman" w:hAnsi="Times New Roman" w:cs="Times New Roman"/>
        </w:rPr>
        <w:t>Положении</w:t>
      </w:r>
      <w:r w:rsidR="00A20644" w:rsidRPr="00416345">
        <w:rPr>
          <w:rFonts w:ascii="Times New Roman" w:eastAsia="Times New Roman" w:hAnsi="Times New Roman" w:cs="Times New Roman"/>
          <w:spacing w:val="-1"/>
        </w:rPr>
        <w:t xml:space="preserve"> </w:t>
      </w:r>
      <w:r w:rsidR="00A20644" w:rsidRPr="00416345">
        <w:rPr>
          <w:rFonts w:ascii="Times New Roman" w:eastAsia="Times New Roman" w:hAnsi="Times New Roman" w:cs="Times New Roman"/>
        </w:rPr>
        <w:t>используются</w:t>
      </w:r>
      <w:r w:rsidR="00A20644" w:rsidRPr="00416345">
        <w:rPr>
          <w:rFonts w:ascii="Times New Roman" w:eastAsia="Times New Roman" w:hAnsi="Times New Roman" w:cs="Times New Roman"/>
          <w:spacing w:val="-2"/>
        </w:rPr>
        <w:t xml:space="preserve"> </w:t>
      </w:r>
      <w:r w:rsidR="00A20644" w:rsidRPr="00416345">
        <w:rPr>
          <w:rFonts w:ascii="Times New Roman" w:eastAsia="Times New Roman" w:hAnsi="Times New Roman" w:cs="Times New Roman"/>
        </w:rPr>
        <w:t>следующие</w:t>
      </w:r>
      <w:r w:rsidR="00A20644" w:rsidRPr="00416345">
        <w:rPr>
          <w:rFonts w:ascii="Times New Roman" w:eastAsia="Times New Roman" w:hAnsi="Times New Roman" w:cs="Times New Roman"/>
          <w:spacing w:val="-1"/>
        </w:rPr>
        <w:t xml:space="preserve"> </w:t>
      </w:r>
      <w:r w:rsidR="00A20644" w:rsidRPr="00416345">
        <w:rPr>
          <w:rFonts w:ascii="Times New Roman" w:eastAsia="Times New Roman" w:hAnsi="Times New Roman" w:cs="Times New Roman"/>
        </w:rPr>
        <w:t>понятия:</w:t>
      </w:r>
    </w:p>
    <w:p w14:paraId="6993F848" w14:textId="74B49C34" w:rsidR="00A20644" w:rsidRPr="00A20644" w:rsidRDefault="00A20644" w:rsidP="00B868DB">
      <w:pPr>
        <w:widowControl w:val="0"/>
        <w:autoSpaceDE w:val="0"/>
        <w:autoSpaceDN w:val="0"/>
        <w:spacing w:after="0" w:line="240" w:lineRule="auto"/>
        <w:ind w:left="426" w:right="741" w:firstLine="425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  <w:b/>
          <w:i/>
        </w:rPr>
        <w:t xml:space="preserve">Качество образования </w:t>
      </w:r>
      <w:r w:rsidR="00C515E9" w:rsidRPr="00A20644">
        <w:rPr>
          <w:rFonts w:ascii="Times New Roman" w:eastAsia="Times New Roman" w:hAnsi="Times New Roman" w:cs="Times New Roman"/>
        </w:rPr>
        <w:t>— это</w:t>
      </w:r>
      <w:r w:rsidRPr="00A20644">
        <w:rPr>
          <w:rFonts w:ascii="Times New Roman" w:eastAsia="Times New Roman" w:hAnsi="Times New Roman" w:cs="Times New Roman"/>
        </w:rPr>
        <w:t xml:space="preserve"> интегральная характеристика системы профессионального образования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колледжа, отражающая степень соответствия достигаемых результатов образовательной деятельности нормативным требованиям, социальному заказу, сформированному потребителями образовательных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услуг и личностным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ожиданиям обучающихся.</w:t>
      </w:r>
    </w:p>
    <w:p w14:paraId="6CA8D35F" w14:textId="32EAD109" w:rsidR="00A20644" w:rsidRPr="00A20644" w:rsidRDefault="00A20644" w:rsidP="00B868DB">
      <w:pPr>
        <w:widowControl w:val="0"/>
        <w:autoSpaceDE w:val="0"/>
        <w:autoSpaceDN w:val="0"/>
        <w:spacing w:after="0" w:line="240" w:lineRule="auto"/>
        <w:ind w:left="426" w:right="744" w:firstLine="425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  <w:b/>
          <w:i/>
        </w:rPr>
        <w:t xml:space="preserve">Понятие контроля </w:t>
      </w:r>
      <w:r w:rsidR="000245B3" w:rsidRPr="00A20644">
        <w:rPr>
          <w:rFonts w:ascii="Times New Roman" w:eastAsia="Times New Roman" w:hAnsi="Times New Roman" w:cs="Times New Roman"/>
          <w:i/>
        </w:rPr>
        <w:t>— это</w:t>
      </w:r>
      <w:r w:rsidRPr="00A20644">
        <w:rPr>
          <w:rFonts w:ascii="Times New Roman" w:eastAsia="Times New Roman" w:hAnsi="Times New Roman" w:cs="Times New Roman"/>
        </w:rPr>
        <w:t xml:space="preserve"> процесс, протекающий в рамках определенных временных границ, в ходе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которого выявляются отклонения величины фактических параметров управляемой системы от норм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функционирования, оценивается степень достижения поставленных целей, желаемых и определенных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управленческом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решении.</w:t>
      </w:r>
    </w:p>
    <w:p w14:paraId="23C1CEF6" w14:textId="0C66F969" w:rsidR="00A20644" w:rsidRPr="00A20644" w:rsidRDefault="00A20644" w:rsidP="00B868DB">
      <w:pPr>
        <w:widowControl w:val="0"/>
        <w:autoSpaceDE w:val="0"/>
        <w:autoSpaceDN w:val="0"/>
        <w:spacing w:after="0" w:line="240" w:lineRule="auto"/>
        <w:ind w:left="426" w:right="738" w:firstLine="425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  <w:b/>
          <w:i/>
        </w:rPr>
        <w:t xml:space="preserve">Мониторинг </w:t>
      </w:r>
      <w:r w:rsidRPr="00A20644">
        <w:rPr>
          <w:rFonts w:ascii="Times New Roman" w:eastAsia="Times New Roman" w:hAnsi="Times New Roman" w:cs="Times New Roman"/>
        </w:rPr>
        <w:t xml:space="preserve">- систематическое отслеживание процессов, результатов, других характеристик образовательной системы для выявления соответствия (или не </w:t>
      </w:r>
      <w:r w:rsidRPr="00A20644">
        <w:rPr>
          <w:rFonts w:ascii="Times New Roman" w:eastAsia="Times New Roman" w:hAnsi="Times New Roman" w:cs="Times New Roman"/>
        </w:rPr>
        <w:lastRenderedPageBreak/>
        <w:t>соответствия) ее развития и функционирования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заданным целям.</w:t>
      </w:r>
    </w:p>
    <w:p w14:paraId="7FEB2614" w14:textId="38A40249" w:rsidR="00A20644" w:rsidRPr="00A20644" w:rsidRDefault="00A20644" w:rsidP="00B868DB">
      <w:pPr>
        <w:widowControl w:val="0"/>
        <w:autoSpaceDE w:val="0"/>
        <w:autoSpaceDN w:val="0"/>
        <w:spacing w:before="91" w:after="0" w:line="240" w:lineRule="auto"/>
        <w:ind w:left="426" w:right="741" w:firstLine="425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  <w:b/>
          <w:i/>
        </w:rPr>
        <w:t>Система</w:t>
      </w:r>
      <w:r w:rsidRPr="00A20644">
        <w:rPr>
          <w:rFonts w:ascii="Times New Roman" w:eastAsia="Times New Roman" w:hAnsi="Times New Roman" w:cs="Times New Roman"/>
          <w:b/>
          <w:i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i/>
        </w:rPr>
        <w:t>мониторинга</w:t>
      </w:r>
      <w:r w:rsidRPr="00A20644">
        <w:rPr>
          <w:rFonts w:ascii="Times New Roman" w:eastAsia="Times New Roman" w:hAnsi="Times New Roman" w:cs="Times New Roman"/>
          <w:b/>
          <w:i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i/>
        </w:rPr>
        <w:t>качества</w:t>
      </w:r>
      <w:r w:rsidRPr="00A20644">
        <w:rPr>
          <w:rFonts w:ascii="Times New Roman" w:eastAsia="Times New Roman" w:hAnsi="Times New Roman" w:cs="Times New Roman"/>
          <w:b/>
          <w:i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i/>
        </w:rPr>
        <w:t>образования</w:t>
      </w:r>
      <w:r w:rsidRPr="00A20644">
        <w:rPr>
          <w:rFonts w:ascii="Times New Roman" w:eastAsia="Times New Roman" w:hAnsi="Times New Roman" w:cs="Times New Roman"/>
          <w:b/>
          <w:i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-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система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сбора,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обработки,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анализа,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хранения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распространения информации об образовательной системе и её отдельных элементах, которая ориентирована на информационное обеспечение управления качеством образования, позволяет судить о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состоянии системы образования в колледже в любой момент времени и обеспечить возможность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прогнозирования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её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развития.</w:t>
      </w:r>
    </w:p>
    <w:p w14:paraId="7B20CF7D" w14:textId="3676624F" w:rsidR="00A20644" w:rsidRPr="00A20644" w:rsidRDefault="00A20644" w:rsidP="00B868DB">
      <w:pPr>
        <w:widowControl w:val="0"/>
        <w:autoSpaceDE w:val="0"/>
        <w:autoSpaceDN w:val="0"/>
        <w:spacing w:after="0" w:line="240" w:lineRule="auto"/>
        <w:ind w:left="426" w:right="738" w:firstLine="425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  <w:b/>
          <w:i/>
        </w:rPr>
        <w:t xml:space="preserve">Мониторинг качества образования </w:t>
      </w:r>
      <w:r w:rsidR="00C515E9" w:rsidRPr="00A20644">
        <w:rPr>
          <w:rFonts w:ascii="Times New Roman" w:eastAsia="Times New Roman" w:hAnsi="Times New Roman" w:cs="Times New Roman"/>
          <w:i/>
        </w:rPr>
        <w:t>— это</w:t>
      </w:r>
      <w:r w:rsidRPr="00A20644">
        <w:rPr>
          <w:rFonts w:ascii="Times New Roman" w:eastAsia="Times New Roman" w:hAnsi="Times New Roman" w:cs="Times New Roman"/>
        </w:rPr>
        <w:t xml:space="preserve"> система сбора, обработки данных по внутренним показателям и индикаторам, хранения и предоставления информации о качестве образования при проведении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процедур оценки образовательной деятельности ОУ, в том числе в рамках лицензирования, государственной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аккредитации, государственного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контроля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 надзора.</w:t>
      </w:r>
    </w:p>
    <w:p w14:paraId="34C4E2ED" w14:textId="071E5F66" w:rsidR="00A20644" w:rsidRPr="00A20644" w:rsidRDefault="00A20644" w:rsidP="00B868DB">
      <w:pPr>
        <w:widowControl w:val="0"/>
        <w:autoSpaceDE w:val="0"/>
        <w:autoSpaceDN w:val="0"/>
        <w:spacing w:after="0" w:line="240" w:lineRule="auto"/>
        <w:ind w:left="426" w:right="741" w:firstLine="425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  <w:b/>
          <w:i/>
        </w:rPr>
        <w:t xml:space="preserve">Мониторинг качества образования в колледже </w:t>
      </w:r>
      <w:r w:rsidRPr="00A20644">
        <w:rPr>
          <w:rFonts w:ascii="Times New Roman" w:eastAsia="Times New Roman" w:hAnsi="Times New Roman" w:cs="Times New Roman"/>
        </w:rPr>
        <w:t>- целенаправленное, специально организованное,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непрерывное слежение за изменением основных свойств качества образования в целях своевременно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го принятия адекватных управленческих решений по коррекции образовательного процесса и созданных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для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него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условий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на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основе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анализа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собранной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информации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педагогического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прогноза.</w:t>
      </w:r>
    </w:p>
    <w:p w14:paraId="004262F6" w14:textId="0192083D" w:rsidR="00A20644" w:rsidRPr="00A20644" w:rsidRDefault="00A20644" w:rsidP="00B868DB">
      <w:pPr>
        <w:widowControl w:val="0"/>
        <w:autoSpaceDE w:val="0"/>
        <w:autoSpaceDN w:val="0"/>
        <w:spacing w:before="5" w:after="0" w:line="250" w:lineRule="exact"/>
        <w:ind w:left="426" w:firstLine="425"/>
        <w:jc w:val="both"/>
        <w:rPr>
          <w:rFonts w:ascii="Times New Roman" w:eastAsia="Times New Roman" w:hAnsi="Times New Roman" w:cs="Times New Roman"/>
          <w:b/>
          <w:i/>
        </w:rPr>
      </w:pPr>
      <w:r w:rsidRPr="00A20644">
        <w:rPr>
          <w:rFonts w:ascii="Times New Roman" w:eastAsia="Times New Roman" w:hAnsi="Times New Roman" w:cs="Times New Roman"/>
          <w:b/>
          <w:i/>
        </w:rPr>
        <w:t>Внутренние</w:t>
      </w:r>
      <w:r w:rsidRPr="00A20644">
        <w:rPr>
          <w:rFonts w:ascii="Times New Roman" w:eastAsia="Times New Roman" w:hAnsi="Times New Roman" w:cs="Times New Roman"/>
          <w:b/>
          <w:i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i/>
        </w:rPr>
        <w:t>показатели</w:t>
      </w:r>
      <w:r w:rsidRPr="00A20644">
        <w:rPr>
          <w:rFonts w:ascii="Times New Roman" w:eastAsia="Times New Roman" w:hAnsi="Times New Roman" w:cs="Times New Roman"/>
          <w:b/>
          <w:i/>
          <w:spacing w:val="-7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i/>
        </w:rPr>
        <w:t>и</w:t>
      </w:r>
      <w:r w:rsidRPr="00A20644">
        <w:rPr>
          <w:rFonts w:ascii="Times New Roman" w:eastAsia="Times New Roman" w:hAnsi="Times New Roman" w:cs="Times New Roman"/>
          <w:b/>
          <w:i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i/>
        </w:rPr>
        <w:t>индикаторы</w:t>
      </w:r>
      <w:r w:rsidRPr="00A20644">
        <w:rPr>
          <w:rFonts w:ascii="Times New Roman" w:eastAsia="Times New Roman" w:hAnsi="Times New Roman" w:cs="Times New Roman"/>
          <w:b/>
          <w:i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i/>
        </w:rPr>
        <w:t>мониторинга</w:t>
      </w:r>
      <w:r w:rsidRPr="00A20644">
        <w:rPr>
          <w:rFonts w:ascii="Times New Roman" w:eastAsia="Times New Roman" w:hAnsi="Times New Roman" w:cs="Times New Roman"/>
          <w:b/>
          <w:i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i/>
        </w:rPr>
        <w:t>качества</w:t>
      </w:r>
      <w:r w:rsidRPr="00A20644">
        <w:rPr>
          <w:rFonts w:ascii="Times New Roman" w:eastAsia="Times New Roman" w:hAnsi="Times New Roman" w:cs="Times New Roman"/>
          <w:b/>
          <w:i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i/>
        </w:rPr>
        <w:t>образования</w:t>
      </w:r>
      <w:r w:rsidR="00B868DB">
        <w:rPr>
          <w:rFonts w:ascii="Times New Roman" w:eastAsia="Times New Roman" w:hAnsi="Times New Roman" w:cs="Times New Roman"/>
          <w:b/>
          <w:i/>
        </w:rPr>
        <w:t>-</w:t>
      </w:r>
    </w:p>
    <w:p w14:paraId="0DDB2813" w14:textId="30A063A5" w:rsidR="00A20644" w:rsidRPr="00A20644" w:rsidRDefault="00A20644" w:rsidP="00B868DB">
      <w:pPr>
        <w:widowControl w:val="0"/>
        <w:tabs>
          <w:tab w:val="left" w:pos="1011"/>
        </w:tabs>
        <w:autoSpaceDE w:val="0"/>
        <w:autoSpaceDN w:val="0"/>
        <w:spacing w:before="7" w:after="0" w:line="230" w:lineRule="auto"/>
        <w:ind w:left="426" w:right="740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это комплекс показателей и индикаторов, по которым осуществляется сбор, обработка, хранение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информации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состоянии 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динамике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образования.</w:t>
      </w:r>
    </w:p>
    <w:p w14:paraId="2B9D16EE" w14:textId="77777777" w:rsidR="00A20644" w:rsidRPr="00A20644" w:rsidRDefault="00A20644" w:rsidP="00B868DB">
      <w:pPr>
        <w:widowControl w:val="0"/>
        <w:autoSpaceDE w:val="0"/>
        <w:autoSpaceDN w:val="0"/>
        <w:spacing w:after="0" w:line="240" w:lineRule="auto"/>
        <w:ind w:left="426" w:right="747" w:firstLine="425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  <w:b/>
          <w:i/>
        </w:rPr>
        <w:t>Критерий</w:t>
      </w:r>
      <w:r w:rsidRPr="00A20644">
        <w:rPr>
          <w:rFonts w:ascii="Times New Roman" w:eastAsia="Times New Roman" w:hAnsi="Times New Roman" w:cs="Times New Roman"/>
          <w:b/>
          <w:i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- признак,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на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основании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которого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производится оценка,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классификация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оцениваемого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объекта.</w:t>
      </w:r>
    </w:p>
    <w:p w14:paraId="448568E1" w14:textId="3DF6EE24" w:rsidR="00A20644" w:rsidRPr="00A20644" w:rsidRDefault="00175BAC" w:rsidP="00B868DB">
      <w:pPr>
        <w:widowControl w:val="0"/>
        <w:numPr>
          <w:ilvl w:val="1"/>
          <w:numId w:val="17"/>
        </w:numPr>
        <w:tabs>
          <w:tab w:val="left" w:pos="1289"/>
        </w:tabs>
        <w:autoSpaceDE w:val="0"/>
        <w:autoSpaceDN w:val="0"/>
        <w:spacing w:before="68" w:after="0" w:line="237" w:lineRule="auto"/>
        <w:ind w:left="142" w:right="743"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Положение распространяется на деятельность всех педагогических работников колледжа, в</w:t>
      </w:r>
      <w:r w:rsidR="00A20644"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том числе на педагогических работников, работающих по совместительству, реализующих основные</w:t>
      </w:r>
      <w:r w:rsidR="00A20644"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="00A20644" w:rsidRPr="00A20644">
        <w:rPr>
          <w:rFonts w:ascii="Times New Roman" w:eastAsia="Times New Roman" w:hAnsi="Times New Roman" w:cs="Times New Roman"/>
        </w:rPr>
        <w:t>и дополнительные программы по реализуемым специальностям среднего профессионального образ</w:t>
      </w:r>
      <w:r w:rsidR="00CC3322">
        <w:rPr>
          <w:rFonts w:ascii="Times New Roman" w:eastAsia="Times New Roman" w:hAnsi="Times New Roman" w:cs="Times New Roman"/>
        </w:rPr>
        <w:t>о</w:t>
      </w:r>
      <w:r w:rsidR="00A20644" w:rsidRPr="00A20644">
        <w:rPr>
          <w:rFonts w:ascii="Times New Roman" w:eastAsia="Times New Roman" w:hAnsi="Times New Roman" w:cs="Times New Roman"/>
        </w:rPr>
        <w:t>вания.</w:t>
      </w:r>
    </w:p>
    <w:p w14:paraId="4D156989" w14:textId="093232CC" w:rsidR="00A20644" w:rsidRPr="00A20644" w:rsidRDefault="00A20644" w:rsidP="00CC3322">
      <w:pPr>
        <w:widowControl w:val="0"/>
        <w:numPr>
          <w:ilvl w:val="0"/>
          <w:numId w:val="3"/>
        </w:numPr>
        <w:tabs>
          <w:tab w:val="left" w:pos="1297"/>
          <w:tab w:val="left" w:pos="1298"/>
        </w:tabs>
        <w:autoSpaceDE w:val="0"/>
        <w:autoSpaceDN w:val="0"/>
        <w:spacing w:before="8" w:after="0" w:line="271" w:lineRule="exact"/>
        <w:ind w:left="1298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A20644">
        <w:rPr>
          <w:rFonts w:ascii="Times New Roman" w:eastAsia="Times New Roman" w:hAnsi="Times New Roman" w:cs="Times New Roman"/>
          <w:b/>
          <w:bCs/>
        </w:rPr>
        <w:t>Основные</w:t>
      </w:r>
      <w:r w:rsidRPr="00A20644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bCs/>
        </w:rPr>
        <w:t>цели,</w:t>
      </w:r>
      <w:r w:rsidRPr="00A20644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bCs/>
        </w:rPr>
        <w:t>задачи</w:t>
      </w:r>
      <w:r w:rsidRPr="00A20644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bCs/>
        </w:rPr>
        <w:t>и</w:t>
      </w:r>
      <w:r w:rsidRPr="00A20644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bCs/>
        </w:rPr>
        <w:t>принципы</w:t>
      </w:r>
      <w:r w:rsidRPr="00A20644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bCs/>
        </w:rPr>
        <w:t>системы</w:t>
      </w:r>
      <w:r w:rsidRPr="00A20644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bCs/>
        </w:rPr>
        <w:t>внутренней</w:t>
      </w:r>
      <w:r w:rsidRPr="00A20644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bCs/>
        </w:rPr>
        <w:t>оценки</w:t>
      </w:r>
      <w:r w:rsidRPr="00A20644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bCs/>
        </w:rPr>
        <w:t>качества</w:t>
      </w:r>
      <w:r w:rsidRPr="00A20644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  <w:b/>
          <w:bCs/>
        </w:rPr>
        <w:t>образования</w:t>
      </w:r>
    </w:p>
    <w:p w14:paraId="497E98E4" w14:textId="77777777" w:rsidR="00A20644" w:rsidRPr="00A20644" w:rsidRDefault="00A20644" w:rsidP="00CC3322">
      <w:pPr>
        <w:widowControl w:val="0"/>
        <w:numPr>
          <w:ilvl w:val="1"/>
          <w:numId w:val="3"/>
        </w:numPr>
        <w:tabs>
          <w:tab w:val="left" w:pos="1289"/>
        </w:tabs>
        <w:autoSpaceDE w:val="0"/>
        <w:autoSpaceDN w:val="0"/>
        <w:spacing w:after="0" w:line="269" w:lineRule="exact"/>
        <w:ind w:hanging="851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Цели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функционирования</w:t>
      </w:r>
      <w:r w:rsidRPr="00A20644">
        <w:rPr>
          <w:rFonts w:ascii="Times New Roman" w:eastAsia="Times New Roman" w:hAnsi="Times New Roman" w:cs="Times New Roman"/>
          <w:spacing w:val="-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системы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внутренней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образования:</w:t>
      </w:r>
    </w:p>
    <w:p w14:paraId="18BC40CA" w14:textId="4BE31768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before="4" w:after="0" w:line="235" w:lineRule="auto"/>
        <w:ind w:right="740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колледже;</w:t>
      </w:r>
    </w:p>
    <w:p w14:paraId="090E56AF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before="7" w:after="0" w:line="230" w:lineRule="auto"/>
        <w:ind w:right="746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получение объективной информации о функционировании и развитии системы образования в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колледже,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тенденциях его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изменения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причинах, влияющих на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его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уровень;</w:t>
      </w:r>
    </w:p>
    <w:p w14:paraId="06202E20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before="10" w:after="0" w:line="230" w:lineRule="auto"/>
        <w:ind w:right="746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предоставление всем участникам образовательного процесса и общественности достоверной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информации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качестве образования;</w:t>
      </w:r>
    </w:p>
    <w:p w14:paraId="1B963E18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before="6" w:after="0" w:line="235" w:lineRule="auto"/>
        <w:ind w:right="746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принятие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обоснованных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своевременных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управленческих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решений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совершенствованию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повышение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уровня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информированности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потребителей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образовательных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услуг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принятии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таких решений;</w:t>
      </w:r>
    </w:p>
    <w:p w14:paraId="6DD8E898" w14:textId="77777777" w:rsidR="00A20644" w:rsidRPr="00A20644" w:rsidRDefault="00A20644" w:rsidP="00175BAC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314" w:lineRule="exact"/>
        <w:ind w:left="1010" w:hanging="1436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прогнозирование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развития</w:t>
      </w:r>
      <w:r w:rsidRPr="00A20644">
        <w:rPr>
          <w:rFonts w:ascii="Times New Roman" w:eastAsia="Times New Roman" w:hAnsi="Times New Roman" w:cs="Times New Roman"/>
          <w:spacing w:val="-6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образовательной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системы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колледжа.</w:t>
      </w:r>
    </w:p>
    <w:p w14:paraId="3560132B" w14:textId="77777777" w:rsidR="00A20644" w:rsidRPr="00A20644" w:rsidRDefault="00A20644" w:rsidP="00175BAC">
      <w:pPr>
        <w:widowControl w:val="0"/>
        <w:numPr>
          <w:ilvl w:val="1"/>
          <w:numId w:val="3"/>
        </w:numPr>
        <w:tabs>
          <w:tab w:val="left" w:pos="1289"/>
        </w:tabs>
        <w:autoSpaceDE w:val="0"/>
        <w:autoSpaceDN w:val="0"/>
        <w:spacing w:after="0" w:line="267" w:lineRule="exact"/>
        <w:ind w:hanging="862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Задачи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системы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образования:</w:t>
      </w:r>
    </w:p>
    <w:p w14:paraId="41CC2D84" w14:textId="64289312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before="8" w:after="0" w:line="230" w:lineRule="auto"/>
        <w:ind w:right="743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формирование</w:t>
      </w:r>
      <w:r w:rsidRPr="00A20644">
        <w:rPr>
          <w:rFonts w:ascii="Times New Roman" w:eastAsia="Times New Roman" w:hAnsi="Times New Roman" w:cs="Times New Roman"/>
          <w:spacing w:val="2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единого</w:t>
      </w:r>
      <w:r w:rsidRPr="00A20644">
        <w:rPr>
          <w:rFonts w:ascii="Times New Roman" w:eastAsia="Times New Roman" w:hAnsi="Times New Roman" w:cs="Times New Roman"/>
          <w:spacing w:val="27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понимания</w:t>
      </w:r>
      <w:r w:rsidRPr="00A20644">
        <w:rPr>
          <w:rFonts w:ascii="Times New Roman" w:eastAsia="Times New Roman" w:hAnsi="Times New Roman" w:cs="Times New Roman"/>
          <w:spacing w:val="26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критериев</w:t>
      </w:r>
      <w:r w:rsidRPr="00A20644">
        <w:rPr>
          <w:rFonts w:ascii="Times New Roman" w:eastAsia="Times New Roman" w:hAnsi="Times New Roman" w:cs="Times New Roman"/>
          <w:spacing w:val="27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28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27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28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подходов</w:t>
      </w:r>
      <w:r w:rsidRPr="00A20644">
        <w:rPr>
          <w:rFonts w:ascii="Times New Roman" w:eastAsia="Times New Roman" w:hAnsi="Times New Roman" w:cs="Times New Roman"/>
          <w:spacing w:val="27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</w:t>
      </w:r>
      <w:r w:rsidRPr="00A20644">
        <w:rPr>
          <w:rFonts w:ascii="Times New Roman" w:eastAsia="Times New Roman" w:hAnsi="Times New Roman" w:cs="Times New Roman"/>
          <w:spacing w:val="28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его</w:t>
      </w:r>
      <w:r w:rsidRPr="00A20644">
        <w:rPr>
          <w:rFonts w:ascii="Times New Roman" w:eastAsia="Times New Roman" w:hAnsi="Times New Roman" w:cs="Times New Roman"/>
          <w:spacing w:val="28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изме</w:t>
      </w:r>
      <w:r w:rsidR="00CC3322">
        <w:rPr>
          <w:rFonts w:ascii="Times New Roman" w:eastAsia="Times New Roman" w:hAnsi="Times New Roman" w:cs="Times New Roman"/>
        </w:rPr>
        <w:t>рению</w:t>
      </w:r>
      <w:r w:rsidRPr="00A20644">
        <w:rPr>
          <w:rFonts w:ascii="Times New Roman" w:eastAsia="Times New Roman" w:hAnsi="Times New Roman" w:cs="Times New Roman"/>
        </w:rPr>
        <w:t>;</w:t>
      </w:r>
    </w:p>
    <w:p w14:paraId="50FAF313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9"/>
          <w:tab w:val="left" w:pos="1011"/>
          <w:tab w:val="left" w:pos="2846"/>
          <w:tab w:val="left" w:pos="4262"/>
        </w:tabs>
        <w:autoSpaceDE w:val="0"/>
        <w:autoSpaceDN w:val="0"/>
        <w:spacing w:before="10" w:after="0" w:line="23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формирование</w:t>
      </w:r>
      <w:r w:rsidRPr="00A20644">
        <w:rPr>
          <w:rFonts w:ascii="Times New Roman" w:eastAsia="Times New Roman" w:hAnsi="Times New Roman" w:cs="Times New Roman"/>
        </w:rPr>
        <w:tab/>
        <w:t>системы</w:t>
      </w:r>
      <w:r w:rsidRPr="00A20644">
        <w:rPr>
          <w:rFonts w:ascii="Times New Roman" w:eastAsia="Times New Roman" w:hAnsi="Times New Roman" w:cs="Times New Roman"/>
        </w:rPr>
        <w:tab/>
        <w:t>аналитических показателей, позволяющих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эффективно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реализовывать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основные цели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образования;</w:t>
      </w:r>
    </w:p>
    <w:p w14:paraId="464BFCBD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9"/>
          <w:tab w:val="left" w:pos="1011"/>
          <w:tab w:val="left" w:pos="2846"/>
          <w:tab w:val="left" w:pos="4262"/>
        </w:tabs>
        <w:autoSpaceDE w:val="0"/>
        <w:autoSpaceDN w:val="0"/>
        <w:spacing w:before="9" w:after="0" w:line="230" w:lineRule="auto"/>
        <w:ind w:right="2844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формирование</w:t>
      </w:r>
      <w:r w:rsidRPr="00A20644">
        <w:rPr>
          <w:rFonts w:ascii="Times New Roman" w:eastAsia="Times New Roman" w:hAnsi="Times New Roman" w:cs="Times New Roman"/>
        </w:rPr>
        <w:tab/>
        <w:t>ресурсной</w:t>
      </w:r>
      <w:r w:rsidRPr="00A20644">
        <w:rPr>
          <w:rFonts w:ascii="Times New Roman" w:eastAsia="Times New Roman" w:hAnsi="Times New Roman" w:cs="Times New Roman"/>
        </w:rPr>
        <w:tab/>
        <w:t>базы и обеспечение функционирования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образовательной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статистики 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мониторинга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 образования;</w:t>
      </w:r>
    </w:p>
    <w:p w14:paraId="6C2BBA85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5" w:lineRule="exact"/>
        <w:ind w:left="1010" w:hanging="573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изучение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самооценка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состояния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развития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эффективности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деятельности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колледжа;</w:t>
      </w:r>
    </w:p>
    <w:p w14:paraId="649F74AE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9"/>
          <w:tab w:val="left" w:pos="1011"/>
          <w:tab w:val="left" w:pos="2846"/>
          <w:tab w:val="left" w:pos="4262"/>
          <w:tab w:val="left" w:pos="5736"/>
          <w:tab w:val="left" w:pos="6746"/>
          <w:tab w:val="left" w:pos="8418"/>
        </w:tabs>
        <w:autoSpaceDE w:val="0"/>
        <w:autoSpaceDN w:val="0"/>
        <w:spacing w:before="4" w:after="0" w:line="230" w:lineRule="auto"/>
        <w:ind w:right="744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определение</w:t>
      </w:r>
      <w:r w:rsidRPr="00A20644">
        <w:rPr>
          <w:rFonts w:ascii="Times New Roman" w:eastAsia="Times New Roman" w:hAnsi="Times New Roman" w:cs="Times New Roman"/>
        </w:rPr>
        <w:tab/>
        <w:t>степени</w:t>
      </w:r>
      <w:r w:rsidRPr="00A20644">
        <w:rPr>
          <w:rFonts w:ascii="Times New Roman" w:eastAsia="Times New Roman" w:hAnsi="Times New Roman" w:cs="Times New Roman"/>
        </w:rPr>
        <w:tab/>
        <w:t>соответствия</w:t>
      </w:r>
      <w:r w:rsidRPr="00A20644">
        <w:rPr>
          <w:rFonts w:ascii="Times New Roman" w:eastAsia="Times New Roman" w:hAnsi="Times New Roman" w:cs="Times New Roman"/>
        </w:rPr>
        <w:tab/>
        <w:t>условий</w:t>
      </w:r>
      <w:r w:rsidRPr="00A20644">
        <w:rPr>
          <w:rFonts w:ascii="Times New Roman" w:eastAsia="Times New Roman" w:hAnsi="Times New Roman" w:cs="Times New Roman"/>
        </w:rPr>
        <w:tab/>
        <w:t>осуществления</w:t>
      </w:r>
      <w:r w:rsidRPr="00A20644">
        <w:rPr>
          <w:rFonts w:ascii="Times New Roman" w:eastAsia="Times New Roman" w:hAnsi="Times New Roman" w:cs="Times New Roman"/>
        </w:rPr>
        <w:tab/>
        <w:t>образовательного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процесса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государственным требованиям;</w:t>
      </w:r>
    </w:p>
    <w:p w14:paraId="544C147F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21" w:lineRule="exact"/>
        <w:ind w:left="1010" w:hanging="573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определение</w:t>
      </w:r>
      <w:r w:rsidRPr="00A20644">
        <w:rPr>
          <w:rFonts w:ascii="Times New Roman" w:eastAsia="Times New Roman" w:hAnsi="Times New Roman" w:cs="Times New Roman"/>
          <w:spacing w:val="9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степени</w:t>
      </w:r>
      <w:r w:rsidRPr="00A20644">
        <w:rPr>
          <w:rFonts w:ascii="Times New Roman" w:eastAsia="Times New Roman" w:hAnsi="Times New Roman" w:cs="Times New Roman"/>
          <w:spacing w:val="6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соответствия</w:t>
      </w:r>
      <w:r w:rsidRPr="00A20644">
        <w:rPr>
          <w:rFonts w:ascii="Times New Roman" w:eastAsia="Times New Roman" w:hAnsi="Times New Roman" w:cs="Times New Roman"/>
          <w:spacing w:val="6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профессиональных</w:t>
      </w:r>
      <w:r w:rsidRPr="00A20644">
        <w:rPr>
          <w:rFonts w:ascii="Times New Roman" w:eastAsia="Times New Roman" w:hAnsi="Times New Roman" w:cs="Times New Roman"/>
          <w:spacing w:val="6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образовательных</w:t>
      </w:r>
      <w:r w:rsidRPr="00A20644">
        <w:rPr>
          <w:rFonts w:ascii="Times New Roman" w:eastAsia="Times New Roman" w:hAnsi="Times New Roman" w:cs="Times New Roman"/>
          <w:spacing w:val="59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программ</w:t>
      </w:r>
      <w:r w:rsidRPr="00A20644">
        <w:rPr>
          <w:rFonts w:ascii="Times New Roman" w:eastAsia="Times New Roman" w:hAnsi="Times New Roman" w:cs="Times New Roman"/>
          <w:spacing w:val="6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запросам</w:t>
      </w:r>
    </w:p>
    <w:p w14:paraId="07004AA1" w14:textId="77777777" w:rsidR="00A20644" w:rsidRPr="00A20644" w:rsidRDefault="00A20644" w:rsidP="00CC3322">
      <w:pPr>
        <w:widowControl w:val="0"/>
        <w:autoSpaceDE w:val="0"/>
        <w:autoSpaceDN w:val="0"/>
        <w:spacing w:before="91" w:after="0" w:line="252" w:lineRule="exact"/>
        <w:ind w:left="438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lastRenderedPageBreak/>
        <w:t>основных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потребителей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образовательных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услуг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нормативным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требованиям;</w:t>
      </w:r>
    </w:p>
    <w:p w14:paraId="313BA615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5" w:lineRule="exact"/>
        <w:ind w:left="1010" w:hanging="573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обеспечение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доступности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качественного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образования;</w:t>
      </w:r>
    </w:p>
    <w:p w14:paraId="585F31D1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08" w:lineRule="exact"/>
        <w:ind w:left="1010" w:hanging="573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оценка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уровня</w:t>
      </w:r>
      <w:r w:rsidRPr="00A20644">
        <w:rPr>
          <w:rFonts w:ascii="Times New Roman" w:eastAsia="Times New Roman" w:hAnsi="Times New Roman" w:cs="Times New Roman"/>
          <w:spacing w:val="-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индивидуальных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образовательных</w:t>
      </w:r>
      <w:r w:rsidRPr="00A20644">
        <w:rPr>
          <w:rFonts w:ascii="Times New Roman" w:eastAsia="Times New Roman" w:hAnsi="Times New Roman" w:cs="Times New Roman"/>
          <w:spacing w:val="-6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достижений,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обучающихся;</w:t>
      </w:r>
    </w:p>
    <w:p w14:paraId="570715FC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08" w:lineRule="exact"/>
        <w:ind w:left="1010" w:hanging="573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выявление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факторов,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влияющих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на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качество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образования;</w:t>
      </w:r>
    </w:p>
    <w:p w14:paraId="45E35670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9"/>
          <w:tab w:val="left" w:pos="1011"/>
          <w:tab w:val="left" w:pos="6386"/>
        </w:tabs>
        <w:autoSpaceDE w:val="0"/>
        <w:autoSpaceDN w:val="0"/>
        <w:spacing w:before="5" w:after="0" w:line="230" w:lineRule="auto"/>
        <w:ind w:right="3485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содействие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повышению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квалификации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работников</w:t>
      </w:r>
      <w:r w:rsidRPr="00A20644">
        <w:rPr>
          <w:rFonts w:ascii="Times New Roman" w:eastAsia="Times New Roman" w:hAnsi="Times New Roman" w:cs="Times New Roman"/>
        </w:rPr>
        <w:tab/>
        <w:t>колледжа,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принимающих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участие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процедурах оценки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образования;</w:t>
      </w:r>
    </w:p>
    <w:p w14:paraId="3D77E420" w14:textId="72120BC8" w:rsidR="00A20644" w:rsidRPr="00A20644" w:rsidRDefault="00A20644" w:rsidP="00CC3322">
      <w:pPr>
        <w:widowControl w:val="0"/>
        <w:autoSpaceDE w:val="0"/>
        <w:autoSpaceDN w:val="0"/>
        <w:spacing w:after="0" w:line="240" w:lineRule="auto"/>
        <w:ind w:left="438" w:right="17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определение</w:t>
      </w:r>
      <w:r w:rsidRPr="00A20644">
        <w:rPr>
          <w:rFonts w:ascii="Times New Roman" w:eastAsia="Times New Roman" w:hAnsi="Times New Roman" w:cs="Times New Roman"/>
          <w:spacing w:val="18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направлений</w:t>
      </w:r>
      <w:r w:rsidRPr="00A20644">
        <w:rPr>
          <w:rFonts w:ascii="Times New Roman" w:eastAsia="Times New Roman" w:hAnsi="Times New Roman" w:cs="Times New Roman"/>
          <w:spacing w:val="18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повышения</w:t>
      </w:r>
      <w:r w:rsidRPr="00A20644">
        <w:rPr>
          <w:rFonts w:ascii="Times New Roman" w:eastAsia="Times New Roman" w:hAnsi="Times New Roman" w:cs="Times New Roman"/>
          <w:spacing w:val="17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квалификации</w:t>
      </w:r>
      <w:r w:rsidRPr="00A20644">
        <w:rPr>
          <w:rFonts w:ascii="Times New Roman" w:eastAsia="Times New Roman" w:hAnsi="Times New Roman" w:cs="Times New Roman"/>
          <w:spacing w:val="18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педагогических</w:t>
      </w:r>
      <w:r w:rsidRPr="00A20644">
        <w:rPr>
          <w:rFonts w:ascii="Times New Roman" w:eastAsia="Times New Roman" w:hAnsi="Times New Roman" w:cs="Times New Roman"/>
          <w:spacing w:val="17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работников</w:t>
      </w:r>
      <w:r w:rsidRPr="00A20644">
        <w:rPr>
          <w:rFonts w:ascii="Times New Roman" w:eastAsia="Times New Roman" w:hAnsi="Times New Roman" w:cs="Times New Roman"/>
          <w:spacing w:val="18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</w:t>
      </w:r>
      <w:r w:rsidRPr="00A20644">
        <w:rPr>
          <w:rFonts w:ascii="Times New Roman" w:eastAsia="Times New Roman" w:hAnsi="Times New Roman" w:cs="Times New Roman"/>
          <w:spacing w:val="17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вопросам,</w:t>
      </w:r>
      <w:r w:rsidRPr="00A20644">
        <w:rPr>
          <w:rFonts w:ascii="Times New Roman" w:eastAsia="Times New Roman" w:hAnsi="Times New Roman" w:cs="Times New Roman"/>
          <w:spacing w:val="16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касающимся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требований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аттестации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педагогов,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индивидуальным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достижениям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обучающихся;</w:t>
      </w:r>
    </w:p>
    <w:p w14:paraId="3B776682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before="10" w:after="0" w:line="230" w:lineRule="auto"/>
        <w:ind w:right="745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разработка</w:t>
      </w:r>
      <w:r w:rsidRPr="00A20644">
        <w:rPr>
          <w:rFonts w:ascii="Times New Roman" w:eastAsia="Times New Roman" w:hAnsi="Times New Roman" w:cs="Times New Roman"/>
          <w:spacing w:val="36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рекомендаций</w:t>
      </w:r>
      <w:r w:rsidRPr="00A20644">
        <w:rPr>
          <w:rFonts w:ascii="Times New Roman" w:eastAsia="Times New Roman" w:hAnsi="Times New Roman" w:cs="Times New Roman"/>
          <w:spacing w:val="3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для</w:t>
      </w:r>
      <w:r w:rsidRPr="00A20644">
        <w:rPr>
          <w:rFonts w:ascii="Times New Roman" w:eastAsia="Times New Roman" w:hAnsi="Times New Roman" w:cs="Times New Roman"/>
          <w:spacing w:val="3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определения</w:t>
      </w:r>
      <w:r w:rsidRPr="00A20644">
        <w:rPr>
          <w:rFonts w:ascii="Times New Roman" w:eastAsia="Times New Roman" w:hAnsi="Times New Roman" w:cs="Times New Roman"/>
          <w:spacing w:val="3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рейтинга</w:t>
      </w:r>
      <w:r w:rsidRPr="00A20644">
        <w:rPr>
          <w:rFonts w:ascii="Times New Roman" w:eastAsia="Times New Roman" w:hAnsi="Times New Roman" w:cs="Times New Roman"/>
          <w:spacing w:val="36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3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установления</w:t>
      </w:r>
      <w:r w:rsidRPr="00A20644">
        <w:rPr>
          <w:rFonts w:ascii="Times New Roman" w:eastAsia="Times New Roman" w:hAnsi="Times New Roman" w:cs="Times New Roman"/>
          <w:spacing w:val="3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стимулирующих</w:t>
      </w:r>
      <w:r w:rsidRPr="00A20644">
        <w:rPr>
          <w:rFonts w:ascii="Times New Roman" w:eastAsia="Times New Roman" w:hAnsi="Times New Roman" w:cs="Times New Roman"/>
          <w:spacing w:val="3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доплат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работникам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колледжа.</w:t>
      </w:r>
    </w:p>
    <w:p w14:paraId="6EA45C9F" w14:textId="22E56B3F" w:rsidR="00A20644" w:rsidRPr="00A20644" w:rsidRDefault="00A20644" w:rsidP="00175BAC">
      <w:pPr>
        <w:widowControl w:val="0"/>
        <w:numPr>
          <w:ilvl w:val="1"/>
          <w:numId w:val="3"/>
        </w:numPr>
        <w:tabs>
          <w:tab w:val="left" w:pos="1288"/>
          <w:tab w:val="left" w:pos="1289"/>
        </w:tabs>
        <w:autoSpaceDE w:val="0"/>
        <w:autoSpaceDN w:val="0"/>
        <w:spacing w:before="5" w:after="0" w:line="235" w:lineRule="auto"/>
        <w:ind w:left="438" w:right="744" w:hanging="12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В основу системы внутренней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 качества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 положены следующие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прин</w:t>
      </w:r>
      <w:r w:rsidR="00CC3322">
        <w:rPr>
          <w:rFonts w:ascii="Times New Roman" w:eastAsia="Times New Roman" w:hAnsi="Times New Roman" w:cs="Times New Roman"/>
        </w:rPr>
        <w:t>ципы</w:t>
      </w:r>
      <w:r w:rsidRPr="00A20644">
        <w:rPr>
          <w:rFonts w:ascii="Times New Roman" w:eastAsia="Times New Roman" w:hAnsi="Times New Roman" w:cs="Times New Roman"/>
        </w:rPr>
        <w:t>:</w:t>
      </w:r>
    </w:p>
    <w:p w14:paraId="32821FF9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before="2" w:after="0" w:line="316" w:lineRule="exact"/>
        <w:ind w:left="1010" w:hanging="573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объективность,</w:t>
      </w:r>
      <w:r w:rsidRPr="00A20644">
        <w:rPr>
          <w:rFonts w:ascii="Times New Roman" w:eastAsia="Times New Roman" w:hAnsi="Times New Roman" w:cs="Times New Roman"/>
          <w:spacing w:val="-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достоверность,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полнота</w:t>
      </w:r>
      <w:r w:rsidRPr="00A20644">
        <w:rPr>
          <w:rFonts w:ascii="Times New Roman" w:eastAsia="Times New Roman" w:hAnsi="Times New Roman" w:cs="Times New Roman"/>
          <w:spacing w:val="-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системность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информации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качестве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образования;</w:t>
      </w:r>
    </w:p>
    <w:p w14:paraId="45114FA0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11"/>
          <w:tab w:val="left" w:pos="2846"/>
        </w:tabs>
        <w:autoSpaceDE w:val="0"/>
        <w:autoSpaceDN w:val="0"/>
        <w:spacing w:after="0" w:line="308" w:lineRule="exact"/>
        <w:ind w:left="1010" w:hanging="573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сравнимость</w:t>
      </w:r>
      <w:r w:rsidRPr="00A20644">
        <w:rPr>
          <w:rFonts w:ascii="Times New Roman" w:eastAsia="Times New Roman" w:hAnsi="Times New Roman" w:cs="Times New Roman"/>
        </w:rPr>
        <w:tab/>
        <w:t>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сопоставимость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результатов, полученных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 ходе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мониторинга;</w:t>
      </w:r>
    </w:p>
    <w:p w14:paraId="4428817F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288"/>
          <w:tab w:val="left" w:pos="1289"/>
        </w:tabs>
        <w:autoSpaceDE w:val="0"/>
        <w:autoSpaceDN w:val="0"/>
        <w:spacing w:after="0" w:line="235" w:lineRule="auto"/>
        <w:ind w:right="746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реалистичность требований, норм и показателей качества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образования, их социальной 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личностной значимости, учета индивидуальных особенностей развития отдельных обучающихся при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оценке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результатов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их обучения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 воспитания;</w:t>
      </w:r>
    </w:p>
    <w:p w14:paraId="60FCACD7" w14:textId="78A99F7E" w:rsidR="00A20644" w:rsidRPr="00A20644" w:rsidRDefault="00A20644" w:rsidP="00191BF9">
      <w:pPr>
        <w:widowControl w:val="0"/>
        <w:numPr>
          <w:ilvl w:val="0"/>
          <w:numId w:val="1"/>
        </w:numPr>
        <w:tabs>
          <w:tab w:val="left" w:pos="1011"/>
          <w:tab w:val="left" w:pos="2846"/>
        </w:tabs>
        <w:autoSpaceDE w:val="0"/>
        <w:autoSpaceDN w:val="0"/>
        <w:spacing w:after="0" w:line="315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открытость,</w:t>
      </w:r>
      <w:r w:rsidR="00191BF9">
        <w:rPr>
          <w:rFonts w:ascii="Times New Roman" w:eastAsia="Times New Roman" w:hAnsi="Times New Roman" w:cs="Times New Roman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прозрачность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процедур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образования;</w:t>
      </w:r>
    </w:p>
    <w:p w14:paraId="587FADCA" w14:textId="77777777" w:rsidR="00A20644" w:rsidRPr="00A20644" w:rsidRDefault="00A20644" w:rsidP="00191BF9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before="4" w:after="0" w:line="228" w:lineRule="auto"/>
        <w:ind w:right="747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преемственность в образовательной политике, интеграция в общероссийскую систему оценки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качества;</w:t>
      </w:r>
    </w:p>
    <w:p w14:paraId="353AF7A0" w14:textId="01B281EC" w:rsidR="00A20644" w:rsidRPr="00A20644" w:rsidRDefault="00A20644" w:rsidP="00191BF9">
      <w:pPr>
        <w:widowControl w:val="0"/>
        <w:numPr>
          <w:ilvl w:val="0"/>
          <w:numId w:val="1"/>
        </w:numPr>
        <w:tabs>
          <w:tab w:val="left" w:pos="1011"/>
          <w:tab w:val="left" w:pos="2846"/>
        </w:tabs>
        <w:autoSpaceDE w:val="0"/>
        <w:autoSpaceDN w:val="0"/>
        <w:spacing w:before="14" w:after="0" w:line="230" w:lineRule="auto"/>
        <w:ind w:right="740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доступность</w:t>
      </w:r>
      <w:r w:rsidR="00191BF9">
        <w:rPr>
          <w:rFonts w:ascii="Times New Roman" w:eastAsia="Times New Roman" w:hAnsi="Times New Roman" w:cs="Times New Roman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информации о состоянии качества образования для различных групп потребителей;</w:t>
      </w:r>
    </w:p>
    <w:p w14:paraId="323A756A" w14:textId="50A20D9D" w:rsidR="00A20644" w:rsidRPr="00B466E3" w:rsidRDefault="00A20644" w:rsidP="00CC3322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before="4" w:after="0" w:line="235" w:lineRule="auto"/>
        <w:ind w:right="74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466E3">
        <w:rPr>
          <w:rFonts w:ascii="Times New Roman" w:eastAsia="Times New Roman" w:hAnsi="Times New Roman" w:cs="Times New Roman"/>
          <w:color w:val="000000" w:themeColor="text1"/>
        </w:rPr>
        <w:t>рефлексивность, реализуемая через включение педагогов в критериальный самоанализ и самооценку своей деятельности с опорой на объективные критерии и показатели; повышение потенциала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1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внутренней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оценки, самооценки, самоанализа каждого педагога;</w:t>
      </w:r>
    </w:p>
    <w:p w14:paraId="07B73782" w14:textId="7777777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before="12" w:after="0" w:line="228" w:lineRule="auto"/>
        <w:ind w:right="747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оптимальность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использования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источников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первичных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данных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для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определения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показателей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эффективности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(с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учетом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возможности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их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многократного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использования);</w:t>
      </w:r>
    </w:p>
    <w:p w14:paraId="1AD91B18" w14:textId="51EE6D97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before="8" w:after="0" w:line="235" w:lineRule="auto"/>
        <w:ind w:right="746"/>
        <w:jc w:val="both"/>
        <w:rPr>
          <w:rFonts w:ascii="Times New Roman" w:eastAsia="Times New Roman" w:hAnsi="Times New Roman" w:cs="Times New Roman"/>
        </w:rPr>
      </w:pPr>
      <w:proofErr w:type="spellStart"/>
      <w:r w:rsidRPr="00A20644">
        <w:rPr>
          <w:rFonts w:ascii="Times New Roman" w:eastAsia="Times New Roman" w:hAnsi="Times New Roman" w:cs="Times New Roman"/>
        </w:rPr>
        <w:t>инструментальность</w:t>
      </w:r>
      <w:proofErr w:type="spellEnd"/>
      <w:r w:rsidRPr="00A20644">
        <w:rPr>
          <w:rFonts w:ascii="Times New Roman" w:eastAsia="Times New Roman" w:hAnsi="Times New Roman" w:cs="Times New Roman"/>
        </w:rPr>
        <w:t xml:space="preserve"> и технологичность используемых показателей (с учетом существующих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возможностей сбора данных, методик измерений, анализа и интерпретации данных, подготовленности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потребителей к их восприятию);</w:t>
      </w:r>
    </w:p>
    <w:p w14:paraId="15F12949" w14:textId="6C543CFC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before="2" w:after="0" w:line="235" w:lineRule="auto"/>
        <w:ind w:right="743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минимизация системы показателей с учетом потребностей разных уровней управления; сопоставимость системы показателей с региональными и федеральными аналогами; взаимное дополнение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оценочных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процедур, установление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между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ними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взаимосвязей 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взаимозависимости;</w:t>
      </w:r>
    </w:p>
    <w:p w14:paraId="5FC98685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before="11" w:after="0" w:line="230" w:lineRule="auto"/>
        <w:ind w:right="746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соблюдение</w:t>
      </w:r>
      <w:r w:rsidRPr="00A20644">
        <w:rPr>
          <w:rFonts w:ascii="Times New Roman" w:eastAsia="Times New Roman" w:hAnsi="Times New Roman" w:cs="Times New Roman"/>
          <w:spacing w:val="1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морально-этических</w:t>
      </w:r>
      <w:r w:rsidRPr="00A20644">
        <w:rPr>
          <w:rFonts w:ascii="Times New Roman" w:eastAsia="Times New Roman" w:hAnsi="Times New Roman" w:cs="Times New Roman"/>
          <w:spacing w:val="1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норм</w:t>
      </w:r>
      <w:r w:rsidRPr="00A20644">
        <w:rPr>
          <w:rFonts w:ascii="Times New Roman" w:eastAsia="Times New Roman" w:hAnsi="Times New Roman" w:cs="Times New Roman"/>
          <w:spacing w:val="1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при</w:t>
      </w:r>
      <w:r w:rsidRPr="00A20644">
        <w:rPr>
          <w:rFonts w:ascii="Times New Roman" w:eastAsia="Times New Roman" w:hAnsi="Times New Roman" w:cs="Times New Roman"/>
          <w:spacing w:val="1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проведении</w:t>
      </w:r>
      <w:r w:rsidRPr="00A20644">
        <w:rPr>
          <w:rFonts w:ascii="Times New Roman" w:eastAsia="Times New Roman" w:hAnsi="Times New Roman" w:cs="Times New Roman"/>
          <w:spacing w:val="10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процедур</w:t>
      </w:r>
      <w:r w:rsidRPr="00A20644">
        <w:rPr>
          <w:rFonts w:ascii="Times New Roman" w:eastAsia="Times New Roman" w:hAnsi="Times New Roman" w:cs="Times New Roman"/>
          <w:spacing w:val="1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1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1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-5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колледже.</w:t>
      </w:r>
    </w:p>
    <w:p w14:paraId="513A9493" w14:textId="77777777" w:rsidR="00A20644" w:rsidRPr="00A20644" w:rsidRDefault="00A20644" w:rsidP="00A20644">
      <w:pPr>
        <w:widowControl w:val="0"/>
        <w:numPr>
          <w:ilvl w:val="1"/>
          <w:numId w:val="3"/>
        </w:numPr>
        <w:tabs>
          <w:tab w:val="left" w:pos="1288"/>
          <w:tab w:val="left" w:pos="1289"/>
        </w:tabs>
        <w:autoSpaceDE w:val="0"/>
        <w:autoSpaceDN w:val="0"/>
        <w:spacing w:after="0" w:line="273" w:lineRule="exact"/>
        <w:ind w:hanging="851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качестве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источника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данных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для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внутренней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используются:</w:t>
      </w:r>
    </w:p>
    <w:p w14:paraId="4F62B9B2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3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образовательная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статистика;</w:t>
      </w:r>
    </w:p>
    <w:p w14:paraId="197AC9E4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0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промежуточная</w:t>
      </w:r>
      <w:r w:rsidRPr="00A20644">
        <w:rPr>
          <w:rFonts w:ascii="Times New Roman" w:eastAsia="Times New Roman" w:hAnsi="Times New Roman" w:cs="Times New Roman"/>
          <w:spacing w:val="-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государственная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итоговая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аттестация;</w:t>
      </w:r>
    </w:p>
    <w:p w14:paraId="169FFCB5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08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мониторинговые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исследования;</w:t>
      </w:r>
    </w:p>
    <w:p w14:paraId="12AE6D2B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08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социологические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опросы;</w:t>
      </w:r>
    </w:p>
    <w:p w14:paraId="489ED40D" w14:textId="53716005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0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отчеты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преподавателей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сотрудников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колледжа;</w:t>
      </w:r>
    </w:p>
    <w:p w14:paraId="1039D0DD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6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посещение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учебных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занятий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внеклассных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мероприятий.</w:t>
      </w:r>
    </w:p>
    <w:p w14:paraId="7E921D8B" w14:textId="40EC2CDA" w:rsidR="00A20644" w:rsidRPr="00A20644" w:rsidRDefault="00A20644" w:rsidP="00A20644">
      <w:pPr>
        <w:widowControl w:val="0"/>
        <w:numPr>
          <w:ilvl w:val="0"/>
          <w:numId w:val="3"/>
        </w:numPr>
        <w:tabs>
          <w:tab w:val="left" w:pos="1288"/>
          <w:tab w:val="left" w:pos="1289"/>
        </w:tabs>
        <w:autoSpaceDE w:val="0"/>
        <w:autoSpaceDN w:val="0"/>
        <w:spacing w:before="94" w:after="0" w:line="235" w:lineRule="auto"/>
        <w:ind w:left="438" w:right="1314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A20644">
        <w:rPr>
          <w:rFonts w:ascii="Times New Roman" w:eastAsia="Times New Roman" w:hAnsi="Times New Roman" w:cs="Times New Roman"/>
          <w:b/>
          <w:bCs/>
        </w:rPr>
        <w:t xml:space="preserve">Процедура организации и проведения внутренней оценки качества образования </w:t>
      </w:r>
      <w:r w:rsidR="00477495" w:rsidRPr="00A20644">
        <w:rPr>
          <w:rFonts w:ascii="Times New Roman" w:eastAsia="Times New Roman" w:hAnsi="Times New Roman" w:cs="Times New Roman"/>
          <w:b/>
          <w:bCs/>
        </w:rPr>
        <w:t>в</w:t>
      </w:r>
      <w:r w:rsidR="00477495">
        <w:rPr>
          <w:rFonts w:ascii="Times New Roman" w:eastAsia="Times New Roman" w:hAnsi="Times New Roman" w:cs="Times New Roman"/>
          <w:b/>
          <w:bCs/>
        </w:rPr>
        <w:t xml:space="preserve"> колледже</w:t>
      </w:r>
    </w:p>
    <w:p w14:paraId="46845887" w14:textId="04F36D6B" w:rsidR="00A20644" w:rsidRPr="00A20644" w:rsidRDefault="00A20644" w:rsidP="00175BAC">
      <w:pPr>
        <w:widowControl w:val="0"/>
        <w:numPr>
          <w:ilvl w:val="1"/>
          <w:numId w:val="3"/>
        </w:numPr>
        <w:tabs>
          <w:tab w:val="left" w:pos="1289"/>
        </w:tabs>
        <w:autoSpaceDE w:val="0"/>
        <w:autoSpaceDN w:val="0"/>
        <w:spacing w:before="60" w:after="0" w:line="240" w:lineRule="auto"/>
        <w:ind w:left="438" w:right="746" w:hanging="12"/>
        <w:jc w:val="both"/>
        <w:rPr>
          <w:rFonts w:ascii="Times New Roman" w:eastAsia="Times New Roman" w:hAnsi="Times New Roman" w:cs="Times New Roman"/>
          <w:b/>
        </w:rPr>
      </w:pPr>
      <w:r w:rsidRPr="00A20644">
        <w:rPr>
          <w:rFonts w:ascii="Times New Roman" w:eastAsia="Times New Roman" w:hAnsi="Times New Roman" w:cs="Times New Roman"/>
        </w:rPr>
        <w:t>Внутренняя оценка качества образования в колледже осуществляется на основе системы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 xml:space="preserve">показателей и индикаторов, характеризующих сущностные аспекты </w:t>
      </w:r>
      <w:r w:rsidRPr="00A20644">
        <w:rPr>
          <w:rFonts w:ascii="Times New Roman" w:eastAsia="Times New Roman" w:hAnsi="Times New Roman" w:cs="Times New Roman"/>
        </w:rPr>
        <w:lastRenderedPageBreak/>
        <w:t>качества образования (качество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 xml:space="preserve">условий, качество процесса, качество результата). Показатели и индикаторы представлены в </w:t>
      </w:r>
      <w:r w:rsidRPr="00A20644">
        <w:rPr>
          <w:rFonts w:ascii="Times New Roman" w:eastAsia="Times New Roman" w:hAnsi="Times New Roman" w:cs="Times New Roman"/>
          <w:b/>
        </w:rPr>
        <w:t>Приложении1</w:t>
      </w:r>
    </w:p>
    <w:p w14:paraId="5E4516C5" w14:textId="67511231" w:rsidR="00A20644" w:rsidRPr="00A20644" w:rsidRDefault="00A20644" w:rsidP="00175BAC">
      <w:pPr>
        <w:widowControl w:val="0"/>
        <w:numPr>
          <w:ilvl w:val="1"/>
          <w:numId w:val="3"/>
        </w:numPr>
        <w:tabs>
          <w:tab w:val="left" w:pos="1289"/>
        </w:tabs>
        <w:autoSpaceDE w:val="0"/>
        <w:autoSpaceDN w:val="0"/>
        <w:spacing w:after="0" w:line="237" w:lineRule="auto"/>
        <w:ind w:left="438" w:right="743" w:hanging="12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При оценке качества образования основными методами установления фактических значений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показателей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являются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диагностика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количественных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качественных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характеристик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учебно-воспитательной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системы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колледжа,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анализ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статистических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данных,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педагогическая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экспертиза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контрольные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измерения.</w:t>
      </w:r>
    </w:p>
    <w:p w14:paraId="1B877AB4" w14:textId="77777777" w:rsidR="00A20644" w:rsidRPr="00A20644" w:rsidRDefault="00A20644" w:rsidP="00A20644">
      <w:pPr>
        <w:widowControl w:val="0"/>
        <w:numPr>
          <w:ilvl w:val="1"/>
          <w:numId w:val="3"/>
        </w:numPr>
        <w:tabs>
          <w:tab w:val="left" w:pos="1288"/>
          <w:tab w:val="left" w:pos="1289"/>
        </w:tabs>
        <w:autoSpaceDE w:val="0"/>
        <w:autoSpaceDN w:val="0"/>
        <w:spacing w:before="51" w:after="0" w:line="273" w:lineRule="exact"/>
        <w:ind w:hanging="851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Основанием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для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проведения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внутренней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выступают:</w:t>
      </w:r>
    </w:p>
    <w:p w14:paraId="377B1DE3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3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плановый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контроль;</w:t>
      </w:r>
    </w:p>
    <w:p w14:paraId="093666C8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0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проверка</w:t>
      </w:r>
      <w:r w:rsidRPr="00A20644">
        <w:rPr>
          <w:rFonts w:ascii="Times New Roman" w:eastAsia="Times New Roman" w:hAnsi="Times New Roman" w:cs="Times New Roman"/>
          <w:spacing w:val="-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состояния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дел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для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подготовки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управленческих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решений;</w:t>
      </w:r>
    </w:p>
    <w:p w14:paraId="0711CDEB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09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обращение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физических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(или)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юридических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лиц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поводу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нарушений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области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образования.</w:t>
      </w:r>
    </w:p>
    <w:p w14:paraId="511559E1" w14:textId="77777777" w:rsidR="00A20644" w:rsidRPr="00A20644" w:rsidRDefault="00A20644" w:rsidP="00A20644">
      <w:pPr>
        <w:widowControl w:val="0"/>
        <w:numPr>
          <w:ilvl w:val="1"/>
          <w:numId w:val="3"/>
        </w:numPr>
        <w:tabs>
          <w:tab w:val="left" w:pos="1288"/>
          <w:tab w:val="left" w:pos="1289"/>
        </w:tabs>
        <w:autoSpaceDE w:val="0"/>
        <w:autoSpaceDN w:val="0"/>
        <w:spacing w:after="0" w:line="267" w:lineRule="exact"/>
        <w:ind w:hanging="851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Внутренняя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оценка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осуществляется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направлениям:</w:t>
      </w:r>
    </w:p>
    <w:p w14:paraId="3B25FEB4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3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Учебная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работа;</w:t>
      </w:r>
    </w:p>
    <w:p w14:paraId="3BA923CC" w14:textId="36099879" w:rsidR="00A20644" w:rsidRPr="00B466E3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before="3" w:after="0" w:line="230" w:lineRule="auto"/>
        <w:ind w:right="746"/>
        <w:rPr>
          <w:rFonts w:ascii="Times New Roman" w:eastAsia="Times New Roman" w:hAnsi="Times New Roman" w:cs="Times New Roman"/>
          <w:color w:val="000000" w:themeColor="text1"/>
        </w:rPr>
      </w:pPr>
      <w:r w:rsidRPr="00B466E3">
        <w:rPr>
          <w:rFonts w:ascii="Times New Roman" w:eastAsia="Times New Roman" w:hAnsi="Times New Roman" w:cs="Times New Roman"/>
          <w:color w:val="000000" w:themeColor="text1"/>
        </w:rPr>
        <w:t>Практическое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26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обучение,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23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постдипломное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25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сопровождение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27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ГИА,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25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Демонстрационный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25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экзамен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26"/>
        </w:rPr>
        <w:t xml:space="preserve"> </w:t>
      </w:r>
      <w:r w:rsidR="00477495" w:rsidRPr="00B466E3">
        <w:rPr>
          <w:rFonts w:ascii="Times New Roman" w:eastAsia="Times New Roman" w:hAnsi="Times New Roman" w:cs="Times New Roman"/>
          <w:color w:val="000000" w:themeColor="text1"/>
        </w:rPr>
        <w:t xml:space="preserve">по стандартам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 xml:space="preserve">ВСР, Движение </w:t>
      </w:r>
      <w:proofErr w:type="spellStart"/>
      <w:r w:rsidRPr="00B466E3">
        <w:rPr>
          <w:rFonts w:ascii="Times New Roman" w:eastAsia="Times New Roman" w:hAnsi="Times New Roman" w:cs="Times New Roman"/>
          <w:color w:val="000000" w:themeColor="text1"/>
        </w:rPr>
        <w:t>Ворлдскиллс</w:t>
      </w:r>
      <w:proofErr w:type="spellEnd"/>
      <w:r w:rsidRPr="00B466E3">
        <w:rPr>
          <w:rFonts w:ascii="Times New Roman" w:eastAsia="Times New Roman" w:hAnsi="Times New Roman" w:cs="Times New Roman"/>
          <w:color w:val="000000" w:themeColor="text1"/>
        </w:rPr>
        <w:t>, НОК;</w:t>
      </w:r>
    </w:p>
    <w:p w14:paraId="62CF0BDE" w14:textId="77777777" w:rsidR="00A20644" w:rsidRPr="00B466E3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before="2" w:after="0" w:line="315" w:lineRule="exact"/>
        <w:ind w:left="1010" w:hanging="573"/>
        <w:rPr>
          <w:rFonts w:ascii="Times New Roman" w:eastAsia="Times New Roman" w:hAnsi="Times New Roman" w:cs="Times New Roman"/>
          <w:color w:val="000000" w:themeColor="text1"/>
        </w:rPr>
      </w:pPr>
      <w:r w:rsidRPr="00B466E3">
        <w:rPr>
          <w:rFonts w:ascii="Times New Roman" w:eastAsia="Times New Roman" w:hAnsi="Times New Roman" w:cs="Times New Roman"/>
          <w:color w:val="000000" w:themeColor="text1"/>
        </w:rPr>
        <w:t>Внеучебная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-4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работа,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-5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олимпиады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-3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профмастерства;</w:t>
      </w:r>
    </w:p>
    <w:p w14:paraId="3C073DC8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09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Воспитательная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работа;</w:t>
      </w:r>
    </w:p>
    <w:p w14:paraId="7CD9FE57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0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Кадры</w:t>
      </w:r>
    </w:p>
    <w:p w14:paraId="51FF43E5" w14:textId="77777777" w:rsidR="00A20644" w:rsidRPr="00A20644" w:rsidRDefault="00A20644" w:rsidP="00A20644">
      <w:pPr>
        <w:widowControl w:val="0"/>
        <w:autoSpaceDE w:val="0"/>
        <w:autoSpaceDN w:val="0"/>
        <w:spacing w:after="0" w:line="240" w:lineRule="auto"/>
        <w:ind w:left="438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Сочетание</w:t>
      </w:r>
      <w:r w:rsidRPr="00A20644">
        <w:rPr>
          <w:rFonts w:ascii="Times New Roman" w:eastAsia="Times New Roman" w:hAnsi="Times New Roman" w:cs="Times New Roman"/>
          <w:spacing w:val="1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разных</w:t>
      </w:r>
      <w:r w:rsidRPr="00A20644">
        <w:rPr>
          <w:rFonts w:ascii="Times New Roman" w:eastAsia="Times New Roman" w:hAnsi="Times New Roman" w:cs="Times New Roman"/>
          <w:spacing w:val="1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форм</w:t>
      </w:r>
      <w:r w:rsidRPr="00A20644">
        <w:rPr>
          <w:rFonts w:ascii="Times New Roman" w:eastAsia="Times New Roman" w:hAnsi="Times New Roman" w:cs="Times New Roman"/>
          <w:spacing w:val="10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1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видов</w:t>
      </w:r>
      <w:r w:rsidRPr="00A20644">
        <w:rPr>
          <w:rFonts w:ascii="Times New Roman" w:eastAsia="Times New Roman" w:hAnsi="Times New Roman" w:cs="Times New Roman"/>
          <w:spacing w:val="1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деятельности</w:t>
      </w:r>
      <w:r w:rsidRPr="00A20644">
        <w:rPr>
          <w:rFonts w:ascii="Times New Roman" w:eastAsia="Times New Roman" w:hAnsi="Times New Roman" w:cs="Times New Roman"/>
          <w:spacing w:val="1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обучающихся</w:t>
      </w:r>
      <w:r w:rsidRPr="00A20644">
        <w:rPr>
          <w:rFonts w:ascii="Times New Roman" w:eastAsia="Times New Roman" w:hAnsi="Times New Roman" w:cs="Times New Roman"/>
          <w:spacing w:val="1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1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рамках</w:t>
      </w:r>
      <w:r w:rsidRPr="00A20644">
        <w:rPr>
          <w:rFonts w:ascii="Times New Roman" w:eastAsia="Times New Roman" w:hAnsi="Times New Roman" w:cs="Times New Roman"/>
          <w:spacing w:val="1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учебной</w:t>
      </w:r>
      <w:r w:rsidRPr="00A20644">
        <w:rPr>
          <w:rFonts w:ascii="Times New Roman" w:eastAsia="Times New Roman" w:hAnsi="Times New Roman" w:cs="Times New Roman"/>
          <w:spacing w:val="1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1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внеучебной</w:t>
      </w:r>
      <w:r w:rsidRPr="00A20644">
        <w:rPr>
          <w:rFonts w:ascii="Times New Roman" w:eastAsia="Times New Roman" w:hAnsi="Times New Roman" w:cs="Times New Roman"/>
          <w:spacing w:val="1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работы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позволяет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обучающемуся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участвовать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формировании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собственной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образовательной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траектории.</w:t>
      </w:r>
    </w:p>
    <w:p w14:paraId="48DC7E6F" w14:textId="77777777" w:rsidR="00A20644" w:rsidRPr="00A20644" w:rsidRDefault="00A20644" w:rsidP="00175BAC">
      <w:pPr>
        <w:widowControl w:val="0"/>
        <w:numPr>
          <w:ilvl w:val="1"/>
          <w:numId w:val="3"/>
        </w:numPr>
        <w:tabs>
          <w:tab w:val="left" w:pos="1288"/>
          <w:tab w:val="left" w:pos="1289"/>
        </w:tabs>
        <w:autoSpaceDE w:val="0"/>
        <w:autoSpaceDN w:val="0"/>
        <w:spacing w:after="0" w:line="235" w:lineRule="auto"/>
        <w:ind w:left="438" w:right="749" w:hanging="12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Организация</w:t>
      </w:r>
      <w:r w:rsidRPr="00A20644">
        <w:rPr>
          <w:rFonts w:ascii="Times New Roman" w:eastAsia="Times New Roman" w:hAnsi="Times New Roman" w:cs="Times New Roman"/>
          <w:spacing w:val="28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проверки</w:t>
      </w:r>
      <w:r w:rsidRPr="00A20644">
        <w:rPr>
          <w:rFonts w:ascii="Times New Roman" w:eastAsia="Times New Roman" w:hAnsi="Times New Roman" w:cs="Times New Roman"/>
          <w:spacing w:val="28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состояния</w:t>
      </w:r>
      <w:r w:rsidRPr="00A20644">
        <w:rPr>
          <w:rFonts w:ascii="Times New Roman" w:eastAsia="Times New Roman" w:hAnsi="Times New Roman" w:cs="Times New Roman"/>
          <w:spacing w:val="28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любого</w:t>
      </w:r>
      <w:r w:rsidRPr="00A20644">
        <w:rPr>
          <w:rFonts w:ascii="Times New Roman" w:eastAsia="Times New Roman" w:hAnsi="Times New Roman" w:cs="Times New Roman"/>
          <w:spacing w:val="28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из</w:t>
      </w:r>
      <w:r w:rsidRPr="00A20644">
        <w:rPr>
          <w:rFonts w:ascii="Times New Roman" w:eastAsia="Times New Roman" w:hAnsi="Times New Roman" w:cs="Times New Roman"/>
          <w:spacing w:val="27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вопросов</w:t>
      </w:r>
      <w:r w:rsidRPr="00A20644">
        <w:rPr>
          <w:rFonts w:ascii="Times New Roman" w:eastAsia="Times New Roman" w:hAnsi="Times New Roman" w:cs="Times New Roman"/>
          <w:spacing w:val="27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содержания</w:t>
      </w:r>
      <w:r w:rsidRPr="00A20644">
        <w:rPr>
          <w:rFonts w:ascii="Times New Roman" w:eastAsia="Times New Roman" w:hAnsi="Times New Roman" w:cs="Times New Roman"/>
          <w:spacing w:val="28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внутренней</w:t>
      </w:r>
      <w:r w:rsidRPr="00A20644">
        <w:rPr>
          <w:rFonts w:ascii="Times New Roman" w:eastAsia="Times New Roman" w:hAnsi="Times New Roman" w:cs="Times New Roman"/>
          <w:spacing w:val="28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состоит из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следующих этапов:</w:t>
      </w:r>
    </w:p>
    <w:p w14:paraId="4DEB44C9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5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определение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целей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объектов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оценки;</w:t>
      </w:r>
    </w:p>
    <w:p w14:paraId="55BAB267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0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определение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показателей</w:t>
      </w:r>
      <w:r w:rsidRPr="00A20644">
        <w:rPr>
          <w:rFonts w:ascii="Times New Roman" w:eastAsia="Times New Roman" w:hAnsi="Times New Roman" w:cs="Times New Roman"/>
          <w:spacing w:val="-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внутренней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образования;</w:t>
      </w:r>
    </w:p>
    <w:p w14:paraId="765AFC05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08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выбор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форм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методов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(по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оценке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показателей);</w:t>
      </w:r>
    </w:p>
    <w:p w14:paraId="1B834D85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08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определение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периодичности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сроков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каждому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показателю;</w:t>
      </w:r>
    </w:p>
    <w:p w14:paraId="1741AAFB" w14:textId="415015E1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before="4" w:after="0" w:line="230" w:lineRule="auto"/>
        <w:ind w:right="741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назначение</w:t>
      </w:r>
      <w:r w:rsidRPr="00A20644">
        <w:rPr>
          <w:rFonts w:ascii="Times New Roman" w:eastAsia="Times New Roman" w:hAnsi="Times New Roman" w:cs="Times New Roman"/>
          <w:spacing w:val="17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директором</w:t>
      </w:r>
      <w:r w:rsidRPr="00A20644">
        <w:rPr>
          <w:rFonts w:ascii="Times New Roman" w:eastAsia="Times New Roman" w:hAnsi="Times New Roman" w:cs="Times New Roman"/>
          <w:spacing w:val="17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колледжа</w:t>
      </w:r>
      <w:r w:rsidRPr="00A20644">
        <w:rPr>
          <w:rFonts w:ascii="Times New Roman" w:eastAsia="Times New Roman" w:hAnsi="Times New Roman" w:cs="Times New Roman"/>
          <w:spacing w:val="17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ответственных</w:t>
      </w:r>
      <w:r w:rsidRPr="00A20644">
        <w:rPr>
          <w:rFonts w:ascii="Times New Roman" w:eastAsia="Times New Roman" w:hAnsi="Times New Roman" w:cs="Times New Roman"/>
          <w:spacing w:val="18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работников</w:t>
      </w:r>
      <w:r w:rsidRPr="00A20644">
        <w:rPr>
          <w:rFonts w:ascii="Times New Roman" w:eastAsia="Times New Roman" w:hAnsi="Times New Roman" w:cs="Times New Roman"/>
          <w:spacing w:val="16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</w:t>
      </w:r>
      <w:r w:rsidRPr="00A20644">
        <w:rPr>
          <w:rFonts w:ascii="Times New Roman" w:eastAsia="Times New Roman" w:hAnsi="Times New Roman" w:cs="Times New Roman"/>
          <w:spacing w:val="17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анализу</w:t>
      </w:r>
      <w:r w:rsidRPr="00A20644">
        <w:rPr>
          <w:rFonts w:ascii="Times New Roman" w:eastAsia="Times New Roman" w:hAnsi="Times New Roman" w:cs="Times New Roman"/>
          <w:spacing w:val="1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показателей</w:t>
      </w:r>
      <w:r w:rsidRPr="00A20644">
        <w:rPr>
          <w:rFonts w:ascii="Times New Roman" w:eastAsia="Times New Roman" w:hAnsi="Times New Roman" w:cs="Times New Roman"/>
          <w:spacing w:val="17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внутренней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образования;</w:t>
      </w:r>
    </w:p>
    <w:p w14:paraId="4D49137C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5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констатация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фактического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состояния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дел;</w:t>
      </w:r>
    </w:p>
    <w:p w14:paraId="077D4DA6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0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выводы,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вытекающие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из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анализа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внутренней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образования;</w:t>
      </w:r>
    </w:p>
    <w:p w14:paraId="6D18855C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before="4" w:after="0" w:line="230" w:lineRule="auto"/>
        <w:ind w:right="745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рекомендации</w:t>
      </w:r>
      <w:r w:rsidRPr="00A20644">
        <w:rPr>
          <w:rFonts w:ascii="Times New Roman" w:eastAsia="Times New Roman" w:hAnsi="Times New Roman" w:cs="Times New Roman"/>
          <w:spacing w:val="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или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предложения</w:t>
      </w:r>
      <w:r w:rsidRPr="00A20644">
        <w:rPr>
          <w:rFonts w:ascii="Times New Roman" w:eastAsia="Times New Roman" w:hAnsi="Times New Roman" w:cs="Times New Roman"/>
          <w:spacing w:val="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</w:t>
      </w:r>
      <w:r w:rsidRPr="00A20644">
        <w:rPr>
          <w:rFonts w:ascii="Times New Roman" w:eastAsia="Times New Roman" w:hAnsi="Times New Roman" w:cs="Times New Roman"/>
          <w:spacing w:val="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совершенствованию</w:t>
      </w:r>
      <w:r w:rsidRPr="00A20644">
        <w:rPr>
          <w:rFonts w:ascii="Times New Roman" w:eastAsia="Times New Roman" w:hAnsi="Times New Roman" w:cs="Times New Roman"/>
          <w:spacing w:val="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образовательного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процесса</w:t>
      </w:r>
      <w:r w:rsidRPr="00A20644">
        <w:rPr>
          <w:rFonts w:ascii="Times New Roman" w:eastAsia="Times New Roman" w:hAnsi="Times New Roman" w:cs="Times New Roman"/>
          <w:spacing w:val="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колледже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или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устранению недостатков;</w:t>
      </w:r>
    </w:p>
    <w:p w14:paraId="60C11321" w14:textId="77777777" w:rsidR="00A20644" w:rsidRPr="00A20644" w:rsidRDefault="00A20644" w:rsidP="00411E4A">
      <w:pPr>
        <w:widowControl w:val="0"/>
        <w:numPr>
          <w:ilvl w:val="0"/>
          <w:numId w:val="1"/>
        </w:numPr>
        <w:autoSpaceDE w:val="0"/>
        <w:autoSpaceDN w:val="0"/>
        <w:spacing w:after="0" w:line="316" w:lineRule="exact"/>
        <w:ind w:left="851" w:hanging="414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определение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сроков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для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ликвидации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недостатков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или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повторная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процедура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оценки.</w:t>
      </w:r>
    </w:p>
    <w:p w14:paraId="6A07CACD" w14:textId="76B36259" w:rsidR="00A20644" w:rsidRPr="00A20644" w:rsidRDefault="00A20644" w:rsidP="00411E4A">
      <w:pPr>
        <w:widowControl w:val="0"/>
        <w:numPr>
          <w:ilvl w:val="1"/>
          <w:numId w:val="3"/>
        </w:numPr>
        <w:tabs>
          <w:tab w:val="left" w:pos="1289"/>
        </w:tabs>
        <w:autoSpaceDE w:val="0"/>
        <w:autoSpaceDN w:val="0"/>
        <w:spacing w:after="0" w:line="237" w:lineRule="auto"/>
        <w:ind w:left="438" w:right="738" w:hanging="12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Внутреннюю оценку качества образования осуществляют директор колледжа, заместители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 xml:space="preserve">директора, </w:t>
      </w:r>
      <w:r w:rsidR="00411E4A">
        <w:rPr>
          <w:rFonts w:ascii="Times New Roman" w:eastAsia="Times New Roman" w:hAnsi="Times New Roman" w:cs="Times New Roman"/>
        </w:rPr>
        <w:t xml:space="preserve">руководитель филиала, </w:t>
      </w:r>
      <w:r w:rsidRPr="00A20644">
        <w:rPr>
          <w:rFonts w:ascii="Times New Roman" w:eastAsia="Times New Roman" w:hAnsi="Times New Roman" w:cs="Times New Roman"/>
        </w:rPr>
        <w:t>методическая служба, председатели цикловых</w:t>
      </w:r>
      <w:r w:rsidR="00CC3322">
        <w:rPr>
          <w:rFonts w:ascii="Times New Roman" w:eastAsia="Times New Roman" w:hAnsi="Times New Roman" w:cs="Times New Roman"/>
        </w:rPr>
        <w:t xml:space="preserve"> (методических)</w:t>
      </w:r>
      <w:r w:rsidRPr="00A20644">
        <w:rPr>
          <w:rFonts w:ascii="Times New Roman" w:eastAsia="Times New Roman" w:hAnsi="Times New Roman" w:cs="Times New Roman"/>
        </w:rPr>
        <w:t xml:space="preserve"> комиссий или созданная для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этих целей комиссия. В качестве экспертов к участию в оценке могут привлекаться сторонние компетентные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организации 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отдельные специалисты.</w:t>
      </w:r>
    </w:p>
    <w:p w14:paraId="47FC174E" w14:textId="0708B130" w:rsidR="00A20644" w:rsidRPr="00B466E3" w:rsidRDefault="00A20644" w:rsidP="00411E4A">
      <w:pPr>
        <w:widowControl w:val="0"/>
        <w:numPr>
          <w:ilvl w:val="1"/>
          <w:numId w:val="3"/>
        </w:numPr>
        <w:tabs>
          <w:tab w:val="left" w:pos="1289"/>
        </w:tabs>
        <w:autoSpaceDE w:val="0"/>
        <w:autoSpaceDN w:val="0"/>
        <w:spacing w:before="62" w:after="0" w:line="237" w:lineRule="auto"/>
        <w:ind w:left="438" w:right="744" w:hanging="12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466E3">
        <w:rPr>
          <w:rFonts w:ascii="Times New Roman" w:eastAsia="Times New Roman" w:hAnsi="Times New Roman" w:cs="Times New Roman"/>
          <w:color w:val="000000" w:themeColor="text1"/>
        </w:rPr>
        <w:t>Внутренняя оценка качества осуществляется согласно план</w:t>
      </w:r>
      <w:r w:rsidR="00083650" w:rsidRPr="00B466E3">
        <w:rPr>
          <w:rFonts w:ascii="Times New Roman" w:eastAsia="Times New Roman" w:hAnsi="Times New Roman" w:cs="Times New Roman"/>
          <w:color w:val="000000" w:themeColor="text1"/>
        </w:rPr>
        <w:t>у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B466E3">
        <w:rPr>
          <w:rFonts w:ascii="Times New Roman" w:eastAsia="Times New Roman" w:hAnsi="Times New Roman" w:cs="Times New Roman"/>
          <w:color w:val="000000" w:themeColor="text1"/>
        </w:rPr>
        <w:t>внутриколледжного</w:t>
      </w:r>
      <w:proofErr w:type="spellEnd"/>
      <w:r w:rsidRPr="00B466E3">
        <w:rPr>
          <w:rFonts w:ascii="Times New Roman" w:eastAsia="Times New Roman" w:hAnsi="Times New Roman" w:cs="Times New Roman"/>
          <w:color w:val="000000" w:themeColor="text1"/>
        </w:rPr>
        <w:t xml:space="preserve"> контроля и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1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программ проведения контроля, разрабатываемых для каждого конкретного случая, в соответствии с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1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его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видами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и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-3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функциями.</w:t>
      </w:r>
    </w:p>
    <w:p w14:paraId="6110C6B9" w14:textId="60D0AF53" w:rsidR="00A20644" w:rsidRPr="00CC3322" w:rsidRDefault="00A20644" w:rsidP="00411E4A">
      <w:pPr>
        <w:widowControl w:val="0"/>
        <w:numPr>
          <w:ilvl w:val="1"/>
          <w:numId w:val="3"/>
        </w:numPr>
        <w:tabs>
          <w:tab w:val="left" w:pos="1289"/>
        </w:tabs>
        <w:autoSpaceDE w:val="0"/>
        <w:autoSpaceDN w:val="0"/>
        <w:spacing w:before="91" w:after="0" w:line="240" w:lineRule="auto"/>
        <w:ind w:left="438" w:right="738" w:hanging="12"/>
        <w:jc w:val="both"/>
        <w:rPr>
          <w:rFonts w:ascii="Times New Roman" w:eastAsia="Times New Roman" w:hAnsi="Times New Roman" w:cs="Times New Roman"/>
        </w:rPr>
      </w:pPr>
      <w:r w:rsidRPr="00B466E3">
        <w:rPr>
          <w:rFonts w:ascii="Times New Roman" w:eastAsia="Times New Roman" w:hAnsi="Times New Roman" w:cs="Times New Roman"/>
          <w:color w:val="000000" w:themeColor="text1"/>
        </w:rPr>
        <w:t>Контрольно-аналитическая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50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деятельность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51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проводится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50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с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52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использованием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51"/>
        </w:rPr>
        <w:t xml:space="preserve"> </w:t>
      </w:r>
      <w:r w:rsidRPr="00CC3322">
        <w:rPr>
          <w:rFonts w:ascii="Times New Roman" w:eastAsia="Times New Roman" w:hAnsi="Times New Roman" w:cs="Times New Roman"/>
        </w:rPr>
        <w:t>методов</w:t>
      </w:r>
      <w:r w:rsidRPr="00CC3322">
        <w:rPr>
          <w:rFonts w:ascii="Times New Roman" w:eastAsia="Times New Roman" w:hAnsi="Times New Roman" w:cs="Times New Roman"/>
          <w:spacing w:val="51"/>
        </w:rPr>
        <w:t xml:space="preserve"> </w:t>
      </w:r>
      <w:r w:rsidRPr="00CC3322">
        <w:rPr>
          <w:rFonts w:ascii="Times New Roman" w:eastAsia="Times New Roman" w:hAnsi="Times New Roman" w:cs="Times New Roman"/>
        </w:rPr>
        <w:t>документального контроля, обследования, наблюдения за организацией образовательного процесса, экспертизы, анкетирования, опроса участников образовательного процесса, данных освоения профессиональных образовательных программ и иных правомерных методов, способствующих достижению целей</w:t>
      </w:r>
      <w:r w:rsidRPr="00CC3322">
        <w:rPr>
          <w:rFonts w:ascii="Times New Roman" w:eastAsia="Times New Roman" w:hAnsi="Times New Roman" w:cs="Times New Roman"/>
          <w:spacing w:val="1"/>
        </w:rPr>
        <w:t xml:space="preserve"> </w:t>
      </w:r>
      <w:r w:rsidRPr="00CC3322">
        <w:rPr>
          <w:rFonts w:ascii="Times New Roman" w:eastAsia="Times New Roman" w:hAnsi="Times New Roman" w:cs="Times New Roman"/>
        </w:rPr>
        <w:t>контроля.</w:t>
      </w:r>
    </w:p>
    <w:p w14:paraId="5BA47F19" w14:textId="77777777" w:rsidR="00A20644" w:rsidRPr="00A20644" w:rsidRDefault="00A20644" w:rsidP="00175BAC">
      <w:pPr>
        <w:widowControl w:val="0"/>
        <w:numPr>
          <w:ilvl w:val="1"/>
          <w:numId w:val="3"/>
        </w:numPr>
        <w:tabs>
          <w:tab w:val="left" w:pos="1289"/>
        </w:tabs>
        <w:autoSpaceDE w:val="0"/>
        <w:autoSpaceDN w:val="0"/>
        <w:spacing w:before="57" w:after="0" w:line="237" w:lineRule="auto"/>
        <w:ind w:left="438" w:right="744" w:hanging="12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Контроль в виде мониторинга предусматривает сбор, системный учет, обработку и анализ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информации по организации и результатам образовательного процесса для эффективного решения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задач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управления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качеством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(результаты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образовательной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деятельности,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состояние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здоровья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обучающихся,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lastRenderedPageBreak/>
        <w:t>методическое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обеспечение,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диагностика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педагогического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мастерства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т.д.)</w:t>
      </w:r>
    </w:p>
    <w:p w14:paraId="50ACBE65" w14:textId="77777777" w:rsidR="00A20644" w:rsidRPr="00B466E3" w:rsidRDefault="00A20644" w:rsidP="00175BAC">
      <w:pPr>
        <w:widowControl w:val="0"/>
        <w:numPr>
          <w:ilvl w:val="1"/>
          <w:numId w:val="3"/>
        </w:numPr>
        <w:tabs>
          <w:tab w:val="left" w:pos="1289"/>
        </w:tabs>
        <w:autoSpaceDE w:val="0"/>
        <w:autoSpaceDN w:val="0"/>
        <w:spacing w:before="65" w:after="0" w:line="235" w:lineRule="auto"/>
        <w:ind w:left="438" w:right="747" w:hanging="12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466E3">
        <w:rPr>
          <w:rFonts w:ascii="Times New Roman" w:eastAsia="Times New Roman" w:hAnsi="Times New Roman" w:cs="Times New Roman"/>
          <w:color w:val="000000" w:themeColor="text1"/>
        </w:rPr>
        <w:t xml:space="preserve">Внутренняя оценка качества образования осуществляется в соответствии с </w:t>
      </w:r>
      <w:r w:rsidRPr="006A3BE4">
        <w:rPr>
          <w:rFonts w:ascii="Times New Roman" w:eastAsia="Times New Roman" w:hAnsi="Times New Roman" w:cs="Times New Roman"/>
          <w:color w:val="000000" w:themeColor="text1"/>
          <w:u w:val="single"/>
        </w:rPr>
        <w:t>утвержденным</w:t>
      </w:r>
      <w:r w:rsidRPr="006A3BE4">
        <w:rPr>
          <w:rFonts w:ascii="Times New Roman" w:eastAsia="Times New Roman" w:hAnsi="Times New Roman" w:cs="Times New Roman"/>
          <w:color w:val="000000" w:themeColor="text1"/>
          <w:spacing w:val="1"/>
          <w:u w:val="single"/>
        </w:rPr>
        <w:t xml:space="preserve"> </w:t>
      </w:r>
      <w:r w:rsidRPr="006A3BE4">
        <w:rPr>
          <w:rFonts w:ascii="Times New Roman" w:eastAsia="Times New Roman" w:hAnsi="Times New Roman" w:cs="Times New Roman"/>
          <w:color w:val="000000" w:themeColor="text1"/>
          <w:u w:val="single"/>
        </w:rPr>
        <w:t>директором</w:t>
      </w:r>
      <w:r w:rsidRPr="006A3BE4">
        <w:rPr>
          <w:rFonts w:ascii="Times New Roman" w:eastAsia="Times New Roman" w:hAnsi="Times New Roman" w:cs="Times New Roman"/>
          <w:color w:val="000000" w:themeColor="text1"/>
          <w:spacing w:val="-1"/>
          <w:u w:val="single"/>
        </w:rPr>
        <w:t xml:space="preserve"> </w:t>
      </w:r>
      <w:r w:rsidRPr="006A3BE4">
        <w:rPr>
          <w:rFonts w:ascii="Times New Roman" w:eastAsia="Times New Roman" w:hAnsi="Times New Roman" w:cs="Times New Roman"/>
          <w:color w:val="000000" w:themeColor="text1"/>
          <w:u w:val="single"/>
        </w:rPr>
        <w:t>на начало учебного</w:t>
      </w:r>
      <w:r w:rsidRPr="006A3BE4">
        <w:rPr>
          <w:rFonts w:ascii="Times New Roman" w:eastAsia="Times New Roman" w:hAnsi="Times New Roman" w:cs="Times New Roman"/>
          <w:color w:val="000000" w:themeColor="text1"/>
          <w:spacing w:val="-3"/>
          <w:u w:val="single"/>
        </w:rPr>
        <w:t xml:space="preserve"> </w:t>
      </w:r>
      <w:r w:rsidRPr="006A3BE4">
        <w:rPr>
          <w:rFonts w:ascii="Times New Roman" w:eastAsia="Times New Roman" w:hAnsi="Times New Roman" w:cs="Times New Roman"/>
          <w:color w:val="000000" w:themeColor="text1"/>
          <w:u w:val="single"/>
        </w:rPr>
        <w:t>года</w:t>
      </w:r>
      <w:r w:rsidRPr="006A3BE4">
        <w:rPr>
          <w:rFonts w:ascii="Times New Roman" w:eastAsia="Times New Roman" w:hAnsi="Times New Roman" w:cs="Times New Roman"/>
          <w:color w:val="000000" w:themeColor="text1"/>
          <w:spacing w:val="-2"/>
          <w:u w:val="single"/>
        </w:rPr>
        <w:t xml:space="preserve"> </w:t>
      </w:r>
      <w:r w:rsidRPr="006A3BE4">
        <w:rPr>
          <w:rFonts w:ascii="Times New Roman" w:eastAsia="Times New Roman" w:hAnsi="Times New Roman" w:cs="Times New Roman"/>
          <w:color w:val="000000" w:themeColor="text1"/>
          <w:u w:val="single"/>
        </w:rPr>
        <w:t>графиком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E10FA24" w14:textId="77777777" w:rsidR="00A20644" w:rsidRPr="00A20644" w:rsidRDefault="00A20644" w:rsidP="00175BAC">
      <w:pPr>
        <w:widowControl w:val="0"/>
        <w:numPr>
          <w:ilvl w:val="1"/>
          <w:numId w:val="3"/>
        </w:numPr>
        <w:tabs>
          <w:tab w:val="left" w:pos="1289"/>
        </w:tabs>
        <w:autoSpaceDE w:val="0"/>
        <w:autoSpaceDN w:val="0"/>
        <w:spacing w:before="60" w:after="0" w:line="237" w:lineRule="auto"/>
        <w:ind w:left="426" w:right="746" w:firstLine="0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Материалы,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полученные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результате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проведенных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мероприятий,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должны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обеспечить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достаточную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информированность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сравнимость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результатов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контроля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для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подготовки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итоговой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справки.</w:t>
      </w:r>
    </w:p>
    <w:p w14:paraId="1C328BAC" w14:textId="77777777" w:rsidR="006A3BE4" w:rsidRPr="006A3BE4" w:rsidRDefault="00A20644" w:rsidP="00175BAC">
      <w:pPr>
        <w:widowControl w:val="0"/>
        <w:numPr>
          <w:ilvl w:val="1"/>
          <w:numId w:val="3"/>
        </w:numPr>
        <w:autoSpaceDE w:val="0"/>
        <w:autoSpaceDN w:val="0"/>
        <w:spacing w:before="59" w:after="0" w:line="240" w:lineRule="auto"/>
        <w:ind w:left="426" w:firstLine="0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При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осуществлении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внутренней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эксперты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</w:p>
    <w:p w14:paraId="3C58FB90" w14:textId="75501495" w:rsidR="00A20644" w:rsidRPr="00A20644" w:rsidRDefault="00A20644" w:rsidP="006A3BE4">
      <w:pPr>
        <w:widowControl w:val="0"/>
        <w:autoSpaceDE w:val="0"/>
        <w:autoSpaceDN w:val="0"/>
        <w:spacing w:before="59" w:after="0" w:line="240" w:lineRule="auto"/>
        <w:ind w:left="426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имеют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право:</w:t>
      </w:r>
    </w:p>
    <w:p w14:paraId="3CB79DE7" w14:textId="2369CDEA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before="52" w:after="0" w:line="237" w:lineRule="auto"/>
        <w:ind w:right="745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знакомиться с документацией в соответствии с должностными обязанностями педагогических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работников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(календарно-тематическим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планированием,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журналами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учебных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занятий,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учебными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 xml:space="preserve">материалами студентов, </w:t>
      </w:r>
      <w:r w:rsidRPr="006A3BE4">
        <w:rPr>
          <w:rFonts w:ascii="Times New Roman" w:eastAsia="Times New Roman" w:hAnsi="Times New Roman" w:cs="Times New Roman"/>
          <w:u w:val="single"/>
        </w:rPr>
        <w:t>индивидуальными планами работы преподавателей и планами воспитател</w:t>
      </w:r>
      <w:r w:rsidR="00CC3322" w:rsidRPr="006A3BE4">
        <w:rPr>
          <w:rFonts w:ascii="Times New Roman" w:eastAsia="Times New Roman" w:hAnsi="Times New Roman" w:cs="Times New Roman"/>
          <w:spacing w:val="1"/>
          <w:u w:val="single"/>
        </w:rPr>
        <w:t>ь</w:t>
      </w:r>
      <w:r w:rsidRPr="006A3BE4">
        <w:rPr>
          <w:rFonts w:ascii="Times New Roman" w:eastAsia="Times New Roman" w:hAnsi="Times New Roman" w:cs="Times New Roman"/>
          <w:u w:val="single"/>
        </w:rPr>
        <w:t>ной</w:t>
      </w:r>
      <w:r w:rsidRPr="006A3BE4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6A3BE4">
        <w:rPr>
          <w:rFonts w:ascii="Times New Roman" w:eastAsia="Times New Roman" w:hAnsi="Times New Roman" w:cs="Times New Roman"/>
          <w:u w:val="single"/>
        </w:rPr>
        <w:t>работы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 др.);</w:t>
      </w:r>
    </w:p>
    <w:p w14:paraId="6B31718B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35" w:lineRule="auto"/>
        <w:ind w:right="741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изучать практическую деятельность педагогических работников колледжа через посещение,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A20644">
        <w:rPr>
          <w:rFonts w:ascii="Times New Roman" w:eastAsia="Times New Roman" w:hAnsi="Times New Roman" w:cs="Times New Roman"/>
        </w:rPr>
        <w:t>взаимопосещение</w:t>
      </w:r>
      <w:proofErr w:type="spellEnd"/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анализ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учебных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занятий,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внеаудиторных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мероприятий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(приложение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карта-</w:t>
      </w:r>
      <w:r w:rsidRPr="00A20644">
        <w:rPr>
          <w:rFonts w:ascii="Times New Roman" w:eastAsia="Times New Roman" w:hAnsi="Times New Roman" w:cs="Times New Roman"/>
          <w:spacing w:val="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анализ);</w:t>
      </w:r>
    </w:p>
    <w:p w14:paraId="62DDDE66" w14:textId="017D5C40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before="13" w:after="0" w:line="228" w:lineRule="auto"/>
        <w:ind w:right="741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анализировать статистические данные о результатах педагогической деятельности (контрол</w:t>
      </w:r>
      <w:r w:rsidR="00CC3322">
        <w:rPr>
          <w:rFonts w:ascii="Times New Roman" w:eastAsia="Times New Roman" w:hAnsi="Times New Roman" w:cs="Times New Roman"/>
        </w:rPr>
        <w:t>ь</w:t>
      </w:r>
      <w:r w:rsidR="00CC3322">
        <w:rPr>
          <w:rFonts w:ascii="Times New Roman" w:eastAsia="Times New Roman" w:hAnsi="Times New Roman" w:cs="Times New Roman"/>
          <w:spacing w:val="1"/>
        </w:rPr>
        <w:t>ные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работы,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срезы и т.д.);</w:t>
      </w:r>
    </w:p>
    <w:p w14:paraId="74A9E776" w14:textId="77777777" w:rsidR="00A20644" w:rsidRPr="00A20644" w:rsidRDefault="00A20644" w:rsidP="00CC3322">
      <w:pPr>
        <w:widowControl w:val="0"/>
        <w:numPr>
          <w:ilvl w:val="0"/>
          <w:numId w:val="1"/>
        </w:numPr>
        <w:autoSpaceDE w:val="0"/>
        <w:autoSpaceDN w:val="0"/>
        <w:spacing w:before="3" w:after="0" w:line="315" w:lineRule="exact"/>
        <w:ind w:left="426" w:hanging="852"/>
        <w:jc w:val="both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анализировать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результаты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учебно-методической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работы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преподавателей;</w:t>
      </w:r>
    </w:p>
    <w:p w14:paraId="35219619" w14:textId="0F1683C3" w:rsidR="00A20644" w:rsidRPr="00A20644" w:rsidRDefault="00A20644" w:rsidP="00CC3322">
      <w:pPr>
        <w:widowControl w:val="0"/>
        <w:numPr>
          <w:ilvl w:val="0"/>
          <w:numId w:val="1"/>
        </w:numPr>
        <w:tabs>
          <w:tab w:val="left" w:pos="1009"/>
          <w:tab w:val="left" w:pos="1011"/>
          <w:tab w:val="left" w:pos="6386"/>
        </w:tabs>
        <w:autoSpaceDE w:val="0"/>
        <w:autoSpaceDN w:val="0"/>
        <w:spacing w:before="3" w:after="0" w:line="230" w:lineRule="auto"/>
        <w:ind w:right="28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анализировать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результаты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участия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обучающихся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</w:t>
      </w:r>
      <w:r w:rsidR="00CC3322">
        <w:rPr>
          <w:rFonts w:ascii="Times New Roman" w:eastAsia="Times New Roman" w:hAnsi="Times New Roman" w:cs="Times New Roman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олимпиадах,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конкурсах,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выставках, конференциях и т.д.;</w:t>
      </w:r>
    </w:p>
    <w:p w14:paraId="57F9C0D5" w14:textId="77777777" w:rsidR="006A3BE4" w:rsidRDefault="00A20644" w:rsidP="00A20644">
      <w:pPr>
        <w:widowControl w:val="0"/>
        <w:numPr>
          <w:ilvl w:val="0"/>
          <w:numId w:val="1"/>
        </w:numPr>
        <w:tabs>
          <w:tab w:val="left" w:pos="6386"/>
        </w:tabs>
        <w:autoSpaceDE w:val="0"/>
        <w:autoSpaceDN w:val="0"/>
        <w:spacing w:before="1" w:after="0" w:line="246" w:lineRule="exact"/>
        <w:ind w:right="-143" w:hanging="852"/>
        <w:jc w:val="both"/>
        <w:rPr>
          <w:rFonts w:ascii="Times New Roman" w:eastAsia="Times New Roman" w:hAnsi="Times New Roman" w:cs="Times New Roman"/>
        </w:rPr>
      </w:pPr>
      <w:r w:rsidRPr="00CC3322">
        <w:rPr>
          <w:rFonts w:ascii="Times New Roman" w:eastAsia="Times New Roman" w:hAnsi="Times New Roman" w:cs="Times New Roman"/>
        </w:rPr>
        <w:t>организовывать</w:t>
      </w:r>
      <w:r w:rsidRPr="00CC3322">
        <w:rPr>
          <w:rFonts w:ascii="Times New Roman" w:eastAsia="Times New Roman" w:hAnsi="Times New Roman" w:cs="Times New Roman"/>
          <w:spacing w:val="-6"/>
        </w:rPr>
        <w:t xml:space="preserve"> </w:t>
      </w:r>
      <w:r w:rsidRPr="00CC3322">
        <w:rPr>
          <w:rFonts w:ascii="Times New Roman" w:eastAsia="Times New Roman" w:hAnsi="Times New Roman" w:cs="Times New Roman"/>
        </w:rPr>
        <w:t>социологические,</w:t>
      </w:r>
      <w:r w:rsidRPr="00CC3322">
        <w:rPr>
          <w:rFonts w:ascii="Times New Roman" w:eastAsia="Times New Roman" w:hAnsi="Times New Roman" w:cs="Times New Roman"/>
          <w:spacing w:val="-3"/>
        </w:rPr>
        <w:t xml:space="preserve"> </w:t>
      </w:r>
      <w:r w:rsidRPr="00CC3322">
        <w:rPr>
          <w:rFonts w:ascii="Times New Roman" w:eastAsia="Times New Roman" w:hAnsi="Times New Roman" w:cs="Times New Roman"/>
        </w:rPr>
        <w:t>психологические,</w:t>
      </w:r>
      <w:r w:rsidR="00CC3322" w:rsidRPr="00CC3322">
        <w:rPr>
          <w:rFonts w:ascii="Times New Roman" w:eastAsia="Times New Roman" w:hAnsi="Times New Roman" w:cs="Times New Roman"/>
        </w:rPr>
        <w:t xml:space="preserve"> </w:t>
      </w:r>
      <w:r w:rsidRPr="00CC3322">
        <w:rPr>
          <w:rFonts w:ascii="Times New Roman" w:eastAsia="Times New Roman" w:hAnsi="Times New Roman" w:cs="Times New Roman"/>
        </w:rPr>
        <w:t>педагогические</w:t>
      </w:r>
      <w:r w:rsidR="00CC3322" w:rsidRPr="00CC3322">
        <w:rPr>
          <w:rFonts w:ascii="Times New Roman" w:eastAsia="Times New Roman" w:hAnsi="Times New Roman" w:cs="Times New Roman"/>
        </w:rPr>
        <w:t xml:space="preserve"> </w:t>
      </w:r>
    </w:p>
    <w:p w14:paraId="54D5A28B" w14:textId="5A24FC8E" w:rsidR="00A20644" w:rsidRPr="00CC3322" w:rsidRDefault="00A20644" w:rsidP="006A3BE4">
      <w:pPr>
        <w:widowControl w:val="0"/>
        <w:tabs>
          <w:tab w:val="left" w:pos="6386"/>
        </w:tabs>
        <w:autoSpaceDE w:val="0"/>
        <w:autoSpaceDN w:val="0"/>
        <w:spacing w:before="1" w:after="0" w:line="246" w:lineRule="exact"/>
        <w:ind w:left="438" w:right="-143"/>
        <w:jc w:val="both"/>
        <w:rPr>
          <w:rFonts w:ascii="Times New Roman" w:eastAsia="Times New Roman" w:hAnsi="Times New Roman" w:cs="Times New Roman"/>
        </w:rPr>
      </w:pPr>
      <w:r w:rsidRPr="00CC3322">
        <w:rPr>
          <w:rFonts w:ascii="Times New Roman" w:eastAsia="Times New Roman" w:hAnsi="Times New Roman" w:cs="Times New Roman"/>
        </w:rPr>
        <w:t>исследования:</w:t>
      </w:r>
      <w:r w:rsidR="00CC3322" w:rsidRPr="00CC3322">
        <w:rPr>
          <w:rFonts w:ascii="Times New Roman" w:eastAsia="Times New Roman" w:hAnsi="Times New Roman" w:cs="Times New Roman"/>
        </w:rPr>
        <w:t xml:space="preserve"> а</w:t>
      </w:r>
      <w:r w:rsidRPr="00CC3322">
        <w:rPr>
          <w:rFonts w:ascii="Times New Roman" w:eastAsia="Times New Roman" w:hAnsi="Times New Roman" w:cs="Times New Roman"/>
        </w:rPr>
        <w:t>нкетирование,</w:t>
      </w:r>
      <w:r w:rsidRPr="00CC3322">
        <w:rPr>
          <w:rFonts w:ascii="Times New Roman" w:eastAsia="Times New Roman" w:hAnsi="Times New Roman" w:cs="Times New Roman"/>
          <w:spacing w:val="-2"/>
        </w:rPr>
        <w:t xml:space="preserve"> </w:t>
      </w:r>
      <w:r w:rsidRPr="00CC3322">
        <w:rPr>
          <w:rFonts w:ascii="Times New Roman" w:eastAsia="Times New Roman" w:hAnsi="Times New Roman" w:cs="Times New Roman"/>
        </w:rPr>
        <w:t>тестирование</w:t>
      </w:r>
      <w:r w:rsidRPr="00CC3322">
        <w:rPr>
          <w:rFonts w:ascii="Times New Roman" w:eastAsia="Times New Roman" w:hAnsi="Times New Roman" w:cs="Times New Roman"/>
          <w:spacing w:val="-1"/>
        </w:rPr>
        <w:t xml:space="preserve"> </w:t>
      </w:r>
      <w:r w:rsidRPr="00CC3322">
        <w:rPr>
          <w:rFonts w:ascii="Times New Roman" w:eastAsia="Times New Roman" w:hAnsi="Times New Roman" w:cs="Times New Roman"/>
        </w:rPr>
        <w:t>обучающихся,</w:t>
      </w:r>
      <w:r w:rsidRPr="00CC3322">
        <w:rPr>
          <w:rFonts w:ascii="Times New Roman" w:eastAsia="Times New Roman" w:hAnsi="Times New Roman" w:cs="Times New Roman"/>
          <w:spacing w:val="-4"/>
        </w:rPr>
        <w:t xml:space="preserve"> </w:t>
      </w:r>
      <w:r w:rsidRPr="00CC3322">
        <w:rPr>
          <w:rFonts w:ascii="Times New Roman" w:eastAsia="Times New Roman" w:hAnsi="Times New Roman" w:cs="Times New Roman"/>
        </w:rPr>
        <w:t>родителей, преподавателей;</w:t>
      </w:r>
    </w:p>
    <w:p w14:paraId="22C986FD" w14:textId="77777777" w:rsidR="00A20644" w:rsidRPr="00A20644" w:rsidRDefault="00A20644" w:rsidP="00CC3322">
      <w:pPr>
        <w:widowControl w:val="0"/>
        <w:numPr>
          <w:ilvl w:val="0"/>
          <w:numId w:val="1"/>
        </w:numPr>
        <w:autoSpaceDE w:val="0"/>
        <w:autoSpaceDN w:val="0"/>
        <w:spacing w:before="1" w:after="0" w:line="316" w:lineRule="exact"/>
        <w:ind w:left="426" w:hanging="852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делать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выводы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давать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рекомендации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для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принятия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управленческих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решений.</w:t>
      </w:r>
    </w:p>
    <w:p w14:paraId="284C5F3E" w14:textId="424C83C5" w:rsidR="00A20644" w:rsidRPr="00A20644" w:rsidRDefault="00A20644" w:rsidP="00175BAC">
      <w:pPr>
        <w:widowControl w:val="0"/>
        <w:numPr>
          <w:ilvl w:val="1"/>
          <w:numId w:val="3"/>
        </w:numPr>
        <w:tabs>
          <w:tab w:val="left" w:pos="1288"/>
          <w:tab w:val="left" w:pos="1289"/>
        </w:tabs>
        <w:autoSpaceDE w:val="0"/>
        <w:autoSpaceDN w:val="0"/>
        <w:spacing w:after="0" w:line="235" w:lineRule="auto"/>
        <w:ind w:left="438" w:right="744" w:hanging="12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Результаты</w:t>
      </w:r>
      <w:r w:rsidRPr="00A20644">
        <w:rPr>
          <w:rFonts w:ascii="Times New Roman" w:eastAsia="Times New Roman" w:hAnsi="Times New Roman" w:cs="Times New Roman"/>
          <w:spacing w:val="1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внутренней</w:t>
      </w:r>
      <w:r w:rsidRPr="00A20644">
        <w:rPr>
          <w:rFonts w:ascii="Times New Roman" w:eastAsia="Times New Roman" w:hAnsi="Times New Roman" w:cs="Times New Roman"/>
          <w:spacing w:val="1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1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качества</w:t>
      </w:r>
      <w:r w:rsidRPr="00A20644">
        <w:rPr>
          <w:rFonts w:ascii="Times New Roman" w:eastAsia="Times New Roman" w:hAnsi="Times New Roman" w:cs="Times New Roman"/>
          <w:spacing w:val="16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образования</w:t>
      </w:r>
      <w:r w:rsidRPr="00A20644">
        <w:rPr>
          <w:rFonts w:ascii="Times New Roman" w:eastAsia="Times New Roman" w:hAnsi="Times New Roman" w:cs="Times New Roman"/>
          <w:spacing w:val="1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оформляются</w:t>
      </w:r>
      <w:r w:rsidRPr="00A20644">
        <w:rPr>
          <w:rFonts w:ascii="Times New Roman" w:eastAsia="Times New Roman" w:hAnsi="Times New Roman" w:cs="Times New Roman"/>
          <w:spacing w:val="1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1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месячный</w:t>
      </w:r>
      <w:r w:rsidRPr="00A20644">
        <w:rPr>
          <w:rFonts w:ascii="Times New Roman" w:eastAsia="Times New Roman" w:hAnsi="Times New Roman" w:cs="Times New Roman"/>
          <w:spacing w:val="1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срок</w:t>
      </w:r>
      <w:r w:rsidRPr="00A20644">
        <w:rPr>
          <w:rFonts w:ascii="Times New Roman" w:eastAsia="Times New Roman" w:hAnsi="Times New Roman" w:cs="Times New Roman"/>
          <w:spacing w:val="16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в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13"/>
        </w:rPr>
        <w:t xml:space="preserve"> </w:t>
      </w:r>
      <w:r w:rsidR="00477495" w:rsidRPr="00B466E3">
        <w:rPr>
          <w:rFonts w:ascii="Times New Roman" w:eastAsia="Times New Roman" w:hAnsi="Times New Roman" w:cs="Times New Roman"/>
          <w:color w:val="000000" w:themeColor="text1"/>
        </w:rPr>
        <w:t xml:space="preserve">виде </w:t>
      </w:r>
      <w:r w:rsidR="00477495" w:rsidRPr="006A3BE4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аналитической </w:t>
      </w:r>
      <w:r w:rsidRPr="006A3BE4">
        <w:rPr>
          <w:rFonts w:ascii="Times New Roman" w:eastAsia="Times New Roman" w:hAnsi="Times New Roman" w:cs="Times New Roman"/>
          <w:color w:val="000000" w:themeColor="text1"/>
          <w:u w:val="single"/>
        </w:rPr>
        <w:t>справки</w:t>
      </w:r>
      <w:r w:rsidR="00533C79" w:rsidRPr="006A3BE4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по концу учебного года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-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которой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указывается:</w:t>
      </w:r>
    </w:p>
    <w:p w14:paraId="14EEA45E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before="53" w:after="0" w:line="316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цель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оценки;</w:t>
      </w:r>
    </w:p>
    <w:p w14:paraId="222471A2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0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сроки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проведения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оценки;</w:t>
      </w:r>
    </w:p>
    <w:p w14:paraId="6B281244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0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состав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экспертной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комиссии;</w:t>
      </w:r>
    </w:p>
    <w:p w14:paraId="7B51A04D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before="7" w:after="0" w:line="228" w:lineRule="auto"/>
        <w:ind w:right="749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работа,</w:t>
      </w:r>
      <w:r w:rsidRPr="00A20644">
        <w:rPr>
          <w:rFonts w:ascii="Times New Roman" w:eastAsia="Times New Roman" w:hAnsi="Times New Roman" w:cs="Times New Roman"/>
          <w:spacing w:val="26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проведенная</w:t>
      </w:r>
      <w:r w:rsidRPr="00A20644">
        <w:rPr>
          <w:rFonts w:ascii="Times New Roman" w:eastAsia="Times New Roman" w:hAnsi="Times New Roman" w:cs="Times New Roman"/>
          <w:spacing w:val="26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в</w:t>
      </w:r>
      <w:r w:rsidRPr="00A20644">
        <w:rPr>
          <w:rFonts w:ascii="Times New Roman" w:eastAsia="Times New Roman" w:hAnsi="Times New Roman" w:cs="Times New Roman"/>
          <w:spacing w:val="25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процессе</w:t>
      </w:r>
      <w:r w:rsidRPr="00A20644">
        <w:rPr>
          <w:rFonts w:ascii="Times New Roman" w:eastAsia="Times New Roman" w:hAnsi="Times New Roman" w:cs="Times New Roman"/>
          <w:spacing w:val="2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оценки</w:t>
      </w:r>
      <w:r w:rsidRPr="00A20644">
        <w:rPr>
          <w:rFonts w:ascii="Times New Roman" w:eastAsia="Times New Roman" w:hAnsi="Times New Roman" w:cs="Times New Roman"/>
          <w:spacing w:val="2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(посещены</w:t>
      </w:r>
      <w:r w:rsidRPr="00A20644">
        <w:rPr>
          <w:rFonts w:ascii="Times New Roman" w:eastAsia="Times New Roman" w:hAnsi="Times New Roman" w:cs="Times New Roman"/>
          <w:spacing w:val="27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учебные</w:t>
      </w:r>
      <w:r w:rsidRPr="00A20644">
        <w:rPr>
          <w:rFonts w:ascii="Times New Roman" w:eastAsia="Times New Roman" w:hAnsi="Times New Roman" w:cs="Times New Roman"/>
          <w:spacing w:val="27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занятия,</w:t>
      </w:r>
      <w:r w:rsidRPr="00A20644">
        <w:rPr>
          <w:rFonts w:ascii="Times New Roman" w:eastAsia="Times New Roman" w:hAnsi="Times New Roman" w:cs="Times New Roman"/>
          <w:spacing w:val="26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проведены</w:t>
      </w:r>
      <w:r w:rsidRPr="00A20644">
        <w:rPr>
          <w:rFonts w:ascii="Times New Roman" w:eastAsia="Times New Roman" w:hAnsi="Times New Roman" w:cs="Times New Roman"/>
          <w:spacing w:val="2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контрольные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работы,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изучена учебная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документация, проведено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собеседование и т.д.);</w:t>
      </w:r>
    </w:p>
    <w:p w14:paraId="057FB5DE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before="2" w:after="0" w:line="316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выводы;</w:t>
      </w:r>
    </w:p>
    <w:p w14:paraId="0F70BDEC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08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рекомендации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(или)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предложения;</w:t>
      </w:r>
    </w:p>
    <w:p w14:paraId="7332CA04" w14:textId="3D18A3C8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before="3" w:after="0" w:line="230" w:lineRule="auto"/>
        <w:ind w:right="750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обеспечение</w:t>
      </w:r>
      <w:r w:rsidRPr="00A20644">
        <w:rPr>
          <w:rFonts w:ascii="Times New Roman" w:eastAsia="Times New Roman" w:hAnsi="Times New Roman" w:cs="Times New Roman"/>
          <w:spacing w:val="4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обратной</w:t>
      </w:r>
      <w:r w:rsidRPr="00A20644">
        <w:rPr>
          <w:rFonts w:ascii="Times New Roman" w:eastAsia="Times New Roman" w:hAnsi="Times New Roman" w:cs="Times New Roman"/>
          <w:spacing w:val="4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связи</w:t>
      </w:r>
      <w:r w:rsidRPr="00A20644">
        <w:rPr>
          <w:rFonts w:ascii="Times New Roman" w:eastAsia="Times New Roman" w:hAnsi="Times New Roman" w:cs="Times New Roman"/>
          <w:spacing w:val="4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4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диалога</w:t>
      </w:r>
      <w:r w:rsidRPr="00A20644">
        <w:rPr>
          <w:rFonts w:ascii="Times New Roman" w:eastAsia="Times New Roman" w:hAnsi="Times New Roman" w:cs="Times New Roman"/>
          <w:spacing w:val="4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между</w:t>
      </w:r>
      <w:r w:rsidRPr="00A20644">
        <w:rPr>
          <w:rFonts w:ascii="Times New Roman" w:eastAsia="Times New Roman" w:hAnsi="Times New Roman" w:cs="Times New Roman"/>
          <w:spacing w:val="40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персоналом</w:t>
      </w:r>
      <w:r w:rsidRPr="00A20644">
        <w:rPr>
          <w:rFonts w:ascii="Times New Roman" w:eastAsia="Times New Roman" w:hAnsi="Times New Roman" w:cs="Times New Roman"/>
          <w:spacing w:val="39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(заседание</w:t>
      </w:r>
      <w:r w:rsidRPr="00A20644">
        <w:rPr>
          <w:rFonts w:ascii="Times New Roman" w:eastAsia="Times New Roman" w:hAnsi="Times New Roman" w:cs="Times New Roman"/>
          <w:spacing w:val="42"/>
        </w:rPr>
        <w:t xml:space="preserve"> </w:t>
      </w:r>
      <w:r w:rsidR="006A3BE4">
        <w:rPr>
          <w:rFonts w:ascii="Times New Roman" w:eastAsia="Times New Roman" w:hAnsi="Times New Roman" w:cs="Times New Roman"/>
        </w:rPr>
        <w:t>Ц (М)</w:t>
      </w:r>
      <w:r w:rsidRPr="00A20644">
        <w:rPr>
          <w:rFonts w:ascii="Times New Roman" w:eastAsia="Times New Roman" w:hAnsi="Times New Roman" w:cs="Times New Roman"/>
        </w:rPr>
        <w:t>К,</w:t>
      </w:r>
      <w:r w:rsidRPr="00A20644">
        <w:rPr>
          <w:rFonts w:ascii="Times New Roman" w:eastAsia="Times New Roman" w:hAnsi="Times New Roman" w:cs="Times New Roman"/>
          <w:spacing w:val="4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методического</w:t>
      </w:r>
      <w:r w:rsidRPr="00A20644">
        <w:rPr>
          <w:rFonts w:ascii="Times New Roman" w:eastAsia="Times New Roman" w:hAnsi="Times New Roman" w:cs="Times New Roman"/>
          <w:spacing w:val="-5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совета,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педагогического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совета,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совещание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при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заместителе</w:t>
      </w:r>
      <w:r w:rsidRPr="00A20644">
        <w:rPr>
          <w:rFonts w:ascii="Times New Roman" w:eastAsia="Times New Roman" w:hAnsi="Times New Roman" w:cs="Times New Roman"/>
          <w:spacing w:val="-3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директора,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индивидуально);</w:t>
      </w:r>
    </w:p>
    <w:p w14:paraId="7E7CFFFF" w14:textId="77777777" w:rsidR="00A20644" w:rsidRPr="00A20644" w:rsidRDefault="00A20644" w:rsidP="00A20644">
      <w:pPr>
        <w:widowControl w:val="0"/>
        <w:numPr>
          <w:ilvl w:val="0"/>
          <w:numId w:val="1"/>
        </w:numPr>
        <w:tabs>
          <w:tab w:val="left" w:pos="1009"/>
          <w:tab w:val="left" w:pos="1011"/>
        </w:tabs>
        <w:autoSpaceDE w:val="0"/>
        <w:autoSpaceDN w:val="0"/>
        <w:spacing w:after="0" w:line="316" w:lineRule="exact"/>
        <w:ind w:left="1010" w:hanging="573"/>
        <w:rPr>
          <w:rFonts w:ascii="Times New Roman" w:eastAsia="Times New Roman" w:hAnsi="Times New Roman" w:cs="Times New Roman"/>
        </w:rPr>
      </w:pPr>
      <w:r w:rsidRPr="00A20644">
        <w:rPr>
          <w:rFonts w:ascii="Times New Roman" w:eastAsia="Times New Roman" w:hAnsi="Times New Roman" w:cs="Times New Roman"/>
        </w:rPr>
        <w:t>дата</w:t>
      </w:r>
      <w:r w:rsidRPr="00A20644">
        <w:rPr>
          <w:rFonts w:ascii="Times New Roman" w:eastAsia="Times New Roman" w:hAnsi="Times New Roman" w:cs="Times New Roman"/>
          <w:spacing w:val="-2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и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подпись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ответственного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за</w:t>
      </w:r>
      <w:r w:rsidRPr="00A20644">
        <w:rPr>
          <w:rFonts w:ascii="Times New Roman" w:eastAsia="Times New Roman" w:hAnsi="Times New Roman" w:cs="Times New Roman"/>
          <w:spacing w:val="-1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составление</w:t>
      </w:r>
      <w:r w:rsidRPr="00A20644">
        <w:rPr>
          <w:rFonts w:ascii="Times New Roman" w:eastAsia="Times New Roman" w:hAnsi="Times New Roman" w:cs="Times New Roman"/>
          <w:spacing w:val="-4"/>
        </w:rPr>
        <w:t xml:space="preserve"> </w:t>
      </w:r>
      <w:r w:rsidRPr="00A20644">
        <w:rPr>
          <w:rFonts w:ascii="Times New Roman" w:eastAsia="Times New Roman" w:hAnsi="Times New Roman" w:cs="Times New Roman"/>
        </w:rPr>
        <w:t>справки.</w:t>
      </w:r>
    </w:p>
    <w:p w14:paraId="1C75E648" w14:textId="1A944697" w:rsidR="00A20644" w:rsidRPr="006A3BE4" w:rsidRDefault="00A20644" w:rsidP="00175BAC">
      <w:pPr>
        <w:widowControl w:val="0"/>
        <w:numPr>
          <w:ilvl w:val="1"/>
          <w:numId w:val="3"/>
        </w:numPr>
        <w:tabs>
          <w:tab w:val="left" w:pos="1289"/>
        </w:tabs>
        <w:autoSpaceDE w:val="0"/>
        <w:autoSpaceDN w:val="0"/>
        <w:spacing w:after="0" w:line="237" w:lineRule="auto"/>
        <w:ind w:left="438" w:right="743" w:hanging="12"/>
        <w:jc w:val="both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B466E3">
        <w:rPr>
          <w:rFonts w:ascii="Times New Roman" w:eastAsia="Times New Roman" w:hAnsi="Times New Roman" w:cs="Times New Roman"/>
          <w:color w:val="000000" w:themeColor="text1"/>
        </w:rPr>
        <w:t>По итогам внутренней оценки качества образования, в зависимости от ее формы, целей и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1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задач, а также с учетом реального положения дел, проводятся заседания педагогического или методического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советов, рабочие совещания</w:t>
      </w:r>
      <w:r w:rsidRPr="00B466E3">
        <w:rPr>
          <w:rFonts w:ascii="Times New Roman" w:eastAsia="Times New Roman" w:hAnsi="Times New Roman" w:cs="Times New Roman"/>
          <w:color w:val="000000" w:themeColor="text1"/>
          <w:spacing w:val="-2"/>
        </w:rPr>
        <w:t xml:space="preserve"> </w:t>
      </w:r>
      <w:r w:rsidRPr="00B466E3">
        <w:rPr>
          <w:rFonts w:ascii="Times New Roman" w:eastAsia="Times New Roman" w:hAnsi="Times New Roman" w:cs="Times New Roman"/>
          <w:color w:val="000000" w:themeColor="text1"/>
        </w:rPr>
        <w:t>с педагогическими работниками</w:t>
      </w:r>
      <w:r w:rsidR="00533C79" w:rsidRPr="00B466E3">
        <w:rPr>
          <w:rFonts w:ascii="Times New Roman" w:eastAsia="Times New Roman" w:hAnsi="Times New Roman" w:cs="Times New Roman"/>
          <w:color w:val="000000" w:themeColor="text1"/>
        </w:rPr>
        <w:t xml:space="preserve"> и информация вносится в ежегодный </w:t>
      </w:r>
      <w:r w:rsidR="00533C79" w:rsidRPr="006A3BE4">
        <w:rPr>
          <w:rFonts w:ascii="Times New Roman" w:eastAsia="Times New Roman" w:hAnsi="Times New Roman" w:cs="Times New Roman"/>
          <w:color w:val="000000" w:themeColor="text1"/>
          <w:u w:val="single"/>
        </w:rPr>
        <w:t>отчет по само обследованию</w:t>
      </w:r>
      <w:r w:rsidRPr="006A3BE4">
        <w:rPr>
          <w:rFonts w:ascii="Times New Roman" w:eastAsia="Times New Roman" w:hAnsi="Times New Roman" w:cs="Times New Roman"/>
          <w:color w:val="000000" w:themeColor="text1"/>
          <w:u w:val="single"/>
        </w:rPr>
        <w:t>.</w:t>
      </w:r>
    </w:p>
    <w:p w14:paraId="3709A65B" w14:textId="34924D3C" w:rsidR="00A20644" w:rsidRPr="001C3CA5" w:rsidRDefault="00A20644" w:rsidP="00175BAC">
      <w:pPr>
        <w:pStyle w:val="a3"/>
        <w:numPr>
          <w:ilvl w:val="1"/>
          <w:numId w:val="3"/>
        </w:numPr>
        <w:ind w:left="426" w:firstLine="0"/>
        <w:rPr>
          <w:rFonts w:ascii="Times New Roman" w:hAnsi="Times New Roman" w:cs="Times New Roman"/>
        </w:rPr>
      </w:pPr>
      <w:r w:rsidRPr="001C3CA5">
        <w:rPr>
          <w:rFonts w:ascii="Times New Roman" w:hAnsi="Times New Roman" w:cs="Times New Roman"/>
        </w:rPr>
        <w:t xml:space="preserve">Итоги внутренней оценки качества образования являются одним из источников информации при формировании программы развития колледжа, составлении комплексного плана работы колледжа на год, планировании деятельности </w:t>
      </w:r>
      <w:r w:rsidR="001C3CA5" w:rsidRPr="001C3CA5">
        <w:rPr>
          <w:rFonts w:ascii="Times New Roman" w:hAnsi="Times New Roman" w:cs="Times New Roman"/>
        </w:rPr>
        <w:t>Ц</w:t>
      </w:r>
      <w:r w:rsidRPr="001C3CA5">
        <w:rPr>
          <w:rFonts w:ascii="Times New Roman" w:hAnsi="Times New Roman" w:cs="Times New Roman"/>
        </w:rPr>
        <w:t>(</w:t>
      </w:r>
      <w:r w:rsidR="001C3CA5" w:rsidRPr="001C3CA5">
        <w:rPr>
          <w:rFonts w:ascii="Times New Roman" w:hAnsi="Times New Roman" w:cs="Times New Roman"/>
        </w:rPr>
        <w:t>М</w:t>
      </w:r>
      <w:r w:rsidRPr="001C3CA5">
        <w:rPr>
          <w:rFonts w:ascii="Times New Roman" w:hAnsi="Times New Roman" w:cs="Times New Roman"/>
        </w:rPr>
        <w:t>)К.</w:t>
      </w:r>
    </w:p>
    <w:p w14:paraId="3F72DCED" w14:textId="0CB58086" w:rsidR="001C3CA5" w:rsidRDefault="001C3CA5" w:rsidP="001C3CA5">
      <w:pPr>
        <w:rPr>
          <w:rFonts w:ascii="Times New Roman" w:hAnsi="Times New Roman" w:cs="Times New Roman"/>
        </w:rPr>
      </w:pPr>
    </w:p>
    <w:p w14:paraId="7AD793CA" w14:textId="77777777" w:rsidR="001C3CA5" w:rsidRDefault="001C3CA5" w:rsidP="001C3CA5">
      <w:pPr>
        <w:widowControl w:val="0"/>
        <w:autoSpaceDE w:val="0"/>
        <w:autoSpaceDN w:val="0"/>
        <w:spacing w:before="154" w:after="0" w:line="240" w:lineRule="auto"/>
        <w:ind w:right="745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2D337034" w14:textId="77777777" w:rsidR="001C3CA5" w:rsidRDefault="001C3CA5" w:rsidP="001C3CA5">
      <w:pPr>
        <w:widowControl w:val="0"/>
        <w:autoSpaceDE w:val="0"/>
        <w:autoSpaceDN w:val="0"/>
        <w:spacing w:before="154" w:after="0" w:line="240" w:lineRule="auto"/>
        <w:ind w:right="745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088681F2" w14:textId="77777777" w:rsidR="001C3CA5" w:rsidRDefault="001C3CA5" w:rsidP="001C3CA5">
      <w:pPr>
        <w:widowControl w:val="0"/>
        <w:autoSpaceDE w:val="0"/>
        <w:autoSpaceDN w:val="0"/>
        <w:spacing w:before="154" w:after="0" w:line="240" w:lineRule="auto"/>
        <w:ind w:right="745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7FDAA150" w14:textId="77777777" w:rsidR="001C3CA5" w:rsidRDefault="001C3CA5" w:rsidP="001C3CA5">
      <w:pPr>
        <w:widowControl w:val="0"/>
        <w:autoSpaceDE w:val="0"/>
        <w:autoSpaceDN w:val="0"/>
        <w:spacing w:before="154" w:after="0" w:line="240" w:lineRule="auto"/>
        <w:ind w:right="745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25F78760" w14:textId="51898F70" w:rsidR="001C3CA5" w:rsidRPr="001C3CA5" w:rsidRDefault="00B466E3" w:rsidP="001C3CA5">
      <w:pPr>
        <w:widowControl w:val="0"/>
        <w:autoSpaceDE w:val="0"/>
        <w:autoSpaceDN w:val="0"/>
        <w:spacing w:before="154" w:after="0" w:line="240" w:lineRule="auto"/>
        <w:ind w:right="745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</w:t>
      </w:r>
      <w:r w:rsidR="001C3CA5" w:rsidRPr="001C3CA5">
        <w:rPr>
          <w:rFonts w:ascii="Times New Roman" w:eastAsia="Times New Roman" w:hAnsi="Times New Roman" w:cs="Times New Roman"/>
          <w:b/>
          <w:bCs/>
        </w:rPr>
        <w:t>РИЛОЖЕНИЕ</w:t>
      </w:r>
      <w:r w:rsidR="001C3CA5" w:rsidRPr="001C3CA5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1C3CA5" w:rsidRPr="001C3CA5">
        <w:rPr>
          <w:rFonts w:ascii="Times New Roman" w:eastAsia="Times New Roman" w:hAnsi="Times New Roman" w:cs="Times New Roman"/>
          <w:b/>
          <w:bCs/>
        </w:rPr>
        <w:t>1</w:t>
      </w:r>
    </w:p>
    <w:p w14:paraId="24112EFD" w14:textId="5839F69F" w:rsidR="001C3CA5" w:rsidRDefault="001C3CA5" w:rsidP="0061021B">
      <w:pPr>
        <w:widowControl w:val="0"/>
        <w:autoSpaceDE w:val="0"/>
        <w:autoSpaceDN w:val="0"/>
        <w:spacing w:before="69" w:after="0" w:line="240" w:lineRule="auto"/>
        <w:ind w:left="578" w:hanging="720"/>
        <w:rPr>
          <w:rFonts w:ascii="Times New Roman" w:eastAsia="Times New Roman" w:hAnsi="Times New Roman" w:cs="Times New Roman"/>
          <w:b/>
        </w:rPr>
      </w:pPr>
      <w:r w:rsidRPr="001C3CA5">
        <w:rPr>
          <w:rFonts w:ascii="Times New Roman" w:eastAsia="Times New Roman" w:hAnsi="Times New Roman" w:cs="Times New Roman"/>
          <w:b/>
        </w:rPr>
        <w:t>Перечень</w:t>
      </w:r>
      <w:r w:rsidRPr="001C3CA5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1C3CA5">
        <w:rPr>
          <w:rFonts w:ascii="Times New Roman" w:eastAsia="Times New Roman" w:hAnsi="Times New Roman" w:cs="Times New Roman"/>
          <w:b/>
        </w:rPr>
        <w:t>показателей</w:t>
      </w:r>
      <w:r w:rsidRPr="001C3CA5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C3CA5">
        <w:rPr>
          <w:rFonts w:ascii="Times New Roman" w:eastAsia="Times New Roman" w:hAnsi="Times New Roman" w:cs="Times New Roman"/>
          <w:b/>
        </w:rPr>
        <w:t>оценки</w:t>
      </w:r>
      <w:r w:rsidRPr="001C3CA5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1C3CA5">
        <w:rPr>
          <w:rFonts w:ascii="Times New Roman" w:eastAsia="Times New Roman" w:hAnsi="Times New Roman" w:cs="Times New Roman"/>
          <w:b/>
        </w:rPr>
        <w:t>качества</w:t>
      </w:r>
      <w:r w:rsidRPr="001C3CA5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C3CA5">
        <w:rPr>
          <w:rFonts w:ascii="Times New Roman" w:eastAsia="Times New Roman" w:hAnsi="Times New Roman" w:cs="Times New Roman"/>
          <w:b/>
        </w:rPr>
        <w:t>образования</w:t>
      </w:r>
      <w:r w:rsidRPr="001C3CA5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1C3CA5">
        <w:rPr>
          <w:rFonts w:ascii="Times New Roman" w:eastAsia="Times New Roman" w:hAnsi="Times New Roman" w:cs="Times New Roman"/>
          <w:b/>
        </w:rPr>
        <w:t>в</w:t>
      </w:r>
      <w:r w:rsidRPr="001C3CA5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C3CA5">
        <w:rPr>
          <w:rFonts w:ascii="Times New Roman" w:eastAsia="Times New Roman" w:hAnsi="Times New Roman" w:cs="Times New Roman"/>
          <w:b/>
        </w:rPr>
        <w:t>ГАПОУ</w:t>
      </w:r>
      <w:r w:rsidRPr="001C3CA5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C3CA5">
        <w:rPr>
          <w:rFonts w:ascii="Times New Roman" w:eastAsia="Times New Roman" w:hAnsi="Times New Roman" w:cs="Times New Roman"/>
          <w:b/>
        </w:rPr>
        <w:t>СО</w:t>
      </w:r>
      <w:r w:rsidRPr="001C3CA5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1C3CA5">
        <w:rPr>
          <w:rFonts w:ascii="Times New Roman" w:eastAsia="Times New Roman" w:hAnsi="Times New Roman" w:cs="Times New Roman"/>
          <w:b/>
        </w:rPr>
        <w:t>«</w:t>
      </w:r>
      <w:r>
        <w:rPr>
          <w:rFonts w:ascii="Times New Roman" w:eastAsia="Times New Roman" w:hAnsi="Times New Roman" w:cs="Times New Roman"/>
          <w:b/>
        </w:rPr>
        <w:t>КАК</w:t>
      </w:r>
      <w:r w:rsidRPr="001C3CA5">
        <w:rPr>
          <w:rFonts w:ascii="Times New Roman" w:eastAsia="Times New Roman" w:hAnsi="Times New Roman" w:cs="Times New Roman"/>
          <w:b/>
        </w:rPr>
        <w:t>»</w:t>
      </w:r>
      <w:r w:rsidRPr="001C3CA5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1C3CA5">
        <w:rPr>
          <w:rFonts w:ascii="Times New Roman" w:eastAsia="Times New Roman" w:hAnsi="Times New Roman" w:cs="Times New Roman"/>
          <w:b/>
        </w:rPr>
        <w:t>по</w:t>
      </w:r>
      <w:r w:rsidRPr="001C3CA5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C3CA5">
        <w:rPr>
          <w:rFonts w:ascii="Times New Roman" w:eastAsia="Times New Roman" w:hAnsi="Times New Roman" w:cs="Times New Roman"/>
          <w:b/>
        </w:rPr>
        <w:t>направлениям</w:t>
      </w:r>
    </w:p>
    <w:tbl>
      <w:tblPr>
        <w:tblStyle w:val="a4"/>
        <w:tblW w:w="9759" w:type="dxa"/>
        <w:tblInd w:w="-289" w:type="dxa"/>
        <w:tblLook w:val="04A0" w:firstRow="1" w:lastRow="0" w:firstColumn="1" w:lastColumn="0" w:noHBand="0" w:noVBand="1"/>
      </w:tblPr>
      <w:tblGrid>
        <w:gridCol w:w="851"/>
        <w:gridCol w:w="6350"/>
        <w:gridCol w:w="1701"/>
        <w:gridCol w:w="850"/>
        <w:gridCol w:w="7"/>
      </w:tblGrid>
      <w:tr w:rsidR="001C3CA5" w14:paraId="5BA554BD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2465C876" w14:textId="76C76ECA" w:rsidR="001C3CA5" w:rsidRPr="001C3CA5" w:rsidRDefault="001C3CA5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1C3CA5">
              <w:rPr>
                <w:rFonts w:ascii="Times New Roman" w:eastAsia="Times New Roman" w:hAnsi="Times New Roman" w:cs="Times New Roman"/>
                <w:bCs/>
              </w:rPr>
              <w:t xml:space="preserve">№ </w:t>
            </w:r>
            <w:proofErr w:type="spellStart"/>
            <w:r w:rsidRPr="001C3CA5">
              <w:rPr>
                <w:rFonts w:ascii="Times New Roman" w:eastAsia="Times New Roman" w:hAnsi="Times New Roman" w:cs="Times New Roman"/>
                <w:bCs/>
              </w:rPr>
              <w:t>пп</w:t>
            </w:r>
            <w:proofErr w:type="spellEnd"/>
          </w:p>
        </w:tc>
        <w:tc>
          <w:tcPr>
            <w:tcW w:w="6350" w:type="dxa"/>
          </w:tcPr>
          <w:p w14:paraId="6FC823F7" w14:textId="08374255" w:rsidR="001C3CA5" w:rsidRPr="001C3CA5" w:rsidRDefault="001C3CA5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1C3CA5">
              <w:rPr>
                <w:rFonts w:ascii="Times New Roman" w:eastAsia="Times New Roman" w:hAnsi="Times New Roman" w:cs="Times New Roman"/>
                <w:bCs/>
              </w:rPr>
              <w:t>Оценочные показатели по направлениям</w:t>
            </w:r>
          </w:p>
        </w:tc>
        <w:tc>
          <w:tcPr>
            <w:tcW w:w="1701" w:type="dxa"/>
          </w:tcPr>
          <w:p w14:paraId="6C18B769" w14:textId="007FFA23" w:rsidR="001C3CA5" w:rsidRPr="001C3CA5" w:rsidRDefault="001C3CA5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1C3CA5">
              <w:rPr>
                <w:rFonts w:ascii="Times New Roman" w:eastAsia="Times New Roman" w:hAnsi="Times New Roman" w:cs="Times New Roman"/>
                <w:bCs/>
              </w:rPr>
              <w:t>Периодичность оценки</w:t>
            </w:r>
          </w:p>
        </w:tc>
        <w:tc>
          <w:tcPr>
            <w:tcW w:w="850" w:type="dxa"/>
          </w:tcPr>
          <w:p w14:paraId="0B411A94" w14:textId="4049724F" w:rsidR="001C3CA5" w:rsidRPr="001C3CA5" w:rsidRDefault="001C3CA5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1C3CA5">
              <w:rPr>
                <w:rFonts w:ascii="Times New Roman" w:eastAsia="Times New Roman" w:hAnsi="Times New Roman" w:cs="Times New Roman"/>
                <w:bCs/>
              </w:rPr>
              <w:t>баллы</w:t>
            </w:r>
          </w:p>
        </w:tc>
      </w:tr>
      <w:tr w:rsidR="001E16F8" w14:paraId="06F3316D" w14:textId="77777777" w:rsidTr="00842717">
        <w:tc>
          <w:tcPr>
            <w:tcW w:w="9759" w:type="dxa"/>
            <w:gridSpan w:val="5"/>
          </w:tcPr>
          <w:p w14:paraId="521EE991" w14:textId="3F74F18D" w:rsidR="001E16F8" w:rsidRPr="001E16F8" w:rsidRDefault="001E16F8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  <w:r w:rsidRPr="001E16F8">
              <w:rPr>
                <w:rFonts w:ascii="Times New Roman" w:hAnsi="Times New Roman" w:cs="Times New Roman"/>
                <w:b/>
                <w:i/>
              </w:rPr>
              <w:t>Учебная работа</w:t>
            </w:r>
          </w:p>
        </w:tc>
      </w:tr>
      <w:tr w:rsidR="00A9532B" w14:paraId="7B58EA4F" w14:textId="77777777" w:rsidTr="00842717">
        <w:trPr>
          <w:gridAfter w:val="1"/>
          <w:wAfter w:w="7" w:type="dxa"/>
        </w:trPr>
        <w:tc>
          <w:tcPr>
            <w:tcW w:w="851" w:type="dxa"/>
            <w:vMerge w:val="restart"/>
          </w:tcPr>
          <w:p w14:paraId="3ABBDC98" w14:textId="0F3A8D99" w:rsidR="00A9532B" w:rsidRPr="001C3CA5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1C3CA5"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6350" w:type="dxa"/>
          </w:tcPr>
          <w:p w14:paraId="540A7D52" w14:textId="10D7B072" w:rsidR="00A9532B" w:rsidRPr="001C3CA5" w:rsidRDefault="00A9532B" w:rsidP="00930968">
            <w:pPr>
              <w:widowControl w:val="0"/>
              <w:autoSpaceDE w:val="0"/>
              <w:autoSpaceDN w:val="0"/>
              <w:spacing w:before="69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C3CA5">
              <w:rPr>
                <w:rFonts w:ascii="Times New Roman" w:hAnsi="Times New Roman" w:cs="Times New Roman"/>
              </w:rPr>
              <w:t xml:space="preserve">Процент </w:t>
            </w:r>
            <w:r>
              <w:rPr>
                <w:rFonts w:ascii="Times New Roman" w:hAnsi="Times New Roman" w:cs="Times New Roman"/>
              </w:rPr>
              <w:t xml:space="preserve">качества </w:t>
            </w:r>
            <w:r w:rsidRPr="001C3CA5">
              <w:rPr>
                <w:rFonts w:ascii="Times New Roman" w:hAnsi="Times New Roman" w:cs="Times New Roman"/>
              </w:rPr>
              <w:t>обучающихся (от общего числа), по результатам</w:t>
            </w:r>
            <w:r>
              <w:rPr>
                <w:rFonts w:ascii="Times New Roman" w:hAnsi="Times New Roman" w:cs="Times New Roman"/>
              </w:rPr>
              <w:t xml:space="preserve"> сводного </w:t>
            </w:r>
            <w:r w:rsidRPr="001C3CA5">
              <w:rPr>
                <w:rFonts w:ascii="Times New Roman" w:hAnsi="Times New Roman" w:cs="Times New Roman"/>
              </w:rPr>
              <w:t>мониторинга освоения УД (ПМ), показавших</w:t>
            </w:r>
            <w:r>
              <w:rPr>
                <w:rFonts w:ascii="Times New Roman" w:hAnsi="Times New Roman" w:cs="Times New Roman"/>
              </w:rPr>
              <w:t xml:space="preserve"> в разрезе специальностей</w:t>
            </w:r>
            <w:r w:rsidR="00930968">
              <w:rPr>
                <w:rFonts w:ascii="Times New Roman" w:hAnsi="Times New Roman" w:cs="Times New Roman"/>
              </w:rPr>
              <w:t>/профессий</w:t>
            </w:r>
            <w:r>
              <w:rPr>
                <w:rFonts w:ascii="Times New Roman" w:hAnsi="Times New Roman" w:cs="Times New Roman"/>
              </w:rPr>
              <w:t xml:space="preserve"> (ответственные зав. отделениями)</w:t>
            </w:r>
            <w:r w:rsidRPr="001C3CA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701" w:type="dxa"/>
            <w:vMerge w:val="restart"/>
          </w:tcPr>
          <w:p w14:paraId="37C46202" w14:textId="77777777" w:rsidR="00A9532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</w:p>
          <w:p w14:paraId="47B079FC" w14:textId="77777777" w:rsidR="00A9532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</w:p>
          <w:p w14:paraId="5829C339" w14:textId="77777777" w:rsidR="00A9532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</w:p>
          <w:p w14:paraId="3176A548" w14:textId="58448832" w:rsidR="00A9532B" w:rsidRPr="001C3CA5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 раз в семестр</w:t>
            </w:r>
          </w:p>
        </w:tc>
        <w:tc>
          <w:tcPr>
            <w:tcW w:w="850" w:type="dxa"/>
          </w:tcPr>
          <w:p w14:paraId="2FAF839D" w14:textId="77777777" w:rsidR="00A9532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532B" w14:paraId="1200F185" w14:textId="77777777" w:rsidTr="00842717">
        <w:trPr>
          <w:gridAfter w:val="1"/>
          <w:wAfter w:w="7" w:type="dxa"/>
        </w:trPr>
        <w:tc>
          <w:tcPr>
            <w:tcW w:w="851" w:type="dxa"/>
            <w:vMerge/>
          </w:tcPr>
          <w:p w14:paraId="1D21D575" w14:textId="77777777" w:rsidR="00A9532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3606AD9D" w14:textId="36CBEF04" w:rsidR="00A9532B" w:rsidRPr="00533C79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Pr="00533C79">
              <w:rPr>
                <w:rFonts w:ascii="Times New Roman" w:hAnsi="Times New Roman" w:cs="Times New Roman"/>
              </w:rPr>
              <w:t xml:space="preserve"> </w:t>
            </w:r>
            <w:r w:rsidRPr="00A9532B">
              <w:rPr>
                <w:rFonts w:ascii="Times New Roman" w:hAnsi="Times New Roman" w:cs="Times New Roman"/>
                <w:bCs/>
                <w:i/>
              </w:rPr>
              <w:t>20%</w:t>
            </w:r>
          </w:p>
        </w:tc>
        <w:tc>
          <w:tcPr>
            <w:tcW w:w="1701" w:type="dxa"/>
            <w:vMerge/>
          </w:tcPr>
          <w:p w14:paraId="393F3E25" w14:textId="77777777" w:rsidR="00A9532B" w:rsidRPr="00533C79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4A3FF0AD" w14:textId="72A2A2CB" w:rsidR="00A9532B" w:rsidRPr="001C3CA5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1C3CA5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A9532B" w14:paraId="157C6D45" w14:textId="77777777" w:rsidTr="00842717">
        <w:trPr>
          <w:gridAfter w:val="1"/>
          <w:wAfter w:w="7" w:type="dxa"/>
        </w:trPr>
        <w:tc>
          <w:tcPr>
            <w:tcW w:w="851" w:type="dxa"/>
            <w:vMerge/>
          </w:tcPr>
          <w:p w14:paraId="493E3888" w14:textId="77777777" w:rsidR="00A9532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730BA29A" w14:textId="600ED9E4" w:rsidR="00A9532B" w:rsidRPr="00533C79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21%-</w:t>
            </w:r>
            <w:r w:rsidRPr="00533C79">
              <w:rPr>
                <w:rFonts w:ascii="Times New Roman" w:hAnsi="Times New Roman" w:cs="Times New Roman"/>
              </w:rPr>
              <w:t xml:space="preserve"> </w:t>
            </w:r>
            <w:r w:rsidRPr="00A9532B">
              <w:rPr>
                <w:rFonts w:ascii="Times New Roman" w:hAnsi="Times New Roman" w:cs="Times New Roman"/>
                <w:bCs/>
                <w:i/>
              </w:rPr>
              <w:t>40%</w:t>
            </w:r>
          </w:p>
        </w:tc>
        <w:tc>
          <w:tcPr>
            <w:tcW w:w="1701" w:type="dxa"/>
            <w:vMerge/>
          </w:tcPr>
          <w:p w14:paraId="2069EF0D" w14:textId="77777777" w:rsidR="00A9532B" w:rsidRPr="00533C79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1B047801" w14:textId="644C4BDE" w:rsidR="00A9532B" w:rsidRPr="001C3CA5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1C3CA5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A9532B" w14:paraId="44D2FF57" w14:textId="77777777" w:rsidTr="00842717">
        <w:trPr>
          <w:gridAfter w:val="1"/>
          <w:wAfter w:w="7" w:type="dxa"/>
        </w:trPr>
        <w:tc>
          <w:tcPr>
            <w:tcW w:w="851" w:type="dxa"/>
            <w:vMerge/>
          </w:tcPr>
          <w:p w14:paraId="22752609" w14:textId="77777777" w:rsidR="00A9532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0340E04B" w14:textId="3EF36CFE" w:rsidR="00A9532B" w:rsidRPr="00533C79" w:rsidRDefault="00A9532B" w:rsidP="00EE0AC0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533C79">
              <w:rPr>
                <w:rFonts w:ascii="Times New Roman" w:hAnsi="Times New Roman" w:cs="Times New Roman"/>
              </w:rPr>
              <w:t xml:space="preserve">выше </w:t>
            </w:r>
            <w:r w:rsidRPr="00A9532B">
              <w:rPr>
                <w:rFonts w:ascii="Times New Roman" w:hAnsi="Times New Roman" w:cs="Times New Roman"/>
                <w:bCs/>
                <w:i/>
              </w:rPr>
              <w:t>40%</w:t>
            </w:r>
          </w:p>
        </w:tc>
        <w:tc>
          <w:tcPr>
            <w:tcW w:w="1701" w:type="dxa"/>
            <w:vMerge/>
          </w:tcPr>
          <w:p w14:paraId="6AE9597C" w14:textId="77777777" w:rsidR="00A9532B" w:rsidRPr="00533C79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151AEBC1" w14:textId="5E0779CF" w:rsidR="00A9532B" w:rsidRPr="001C3CA5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1C3CA5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A9532B" w14:paraId="77F6F6C9" w14:textId="77777777" w:rsidTr="00842717">
        <w:trPr>
          <w:gridAfter w:val="1"/>
          <w:wAfter w:w="7" w:type="dxa"/>
        </w:trPr>
        <w:tc>
          <w:tcPr>
            <w:tcW w:w="851" w:type="dxa"/>
            <w:vMerge w:val="restart"/>
          </w:tcPr>
          <w:p w14:paraId="1D1B0255" w14:textId="0893A03B" w:rsidR="00A9532B" w:rsidRPr="0061021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61021B"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6350" w:type="dxa"/>
          </w:tcPr>
          <w:p w14:paraId="3035300D" w14:textId="2A84605B" w:rsidR="00A9532B" w:rsidRPr="00B6110B" w:rsidRDefault="00A9532B" w:rsidP="00930968">
            <w:pPr>
              <w:widowControl w:val="0"/>
              <w:autoSpaceDE w:val="0"/>
              <w:autoSpaceDN w:val="0"/>
              <w:spacing w:before="69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C3CA5">
              <w:rPr>
                <w:rFonts w:ascii="Times New Roman" w:hAnsi="Times New Roman" w:cs="Times New Roman"/>
              </w:rPr>
              <w:t xml:space="preserve">Процент </w:t>
            </w:r>
            <w:r>
              <w:rPr>
                <w:rFonts w:ascii="Times New Roman" w:hAnsi="Times New Roman" w:cs="Times New Roman"/>
              </w:rPr>
              <w:t xml:space="preserve">успеваемости </w:t>
            </w:r>
            <w:r w:rsidRPr="001C3CA5">
              <w:rPr>
                <w:rFonts w:ascii="Times New Roman" w:hAnsi="Times New Roman" w:cs="Times New Roman"/>
              </w:rPr>
              <w:t xml:space="preserve">обучающихся (от общего числа), по результатам </w:t>
            </w:r>
            <w:r>
              <w:rPr>
                <w:rFonts w:ascii="Times New Roman" w:hAnsi="Times New Roman" w:cs="Times New Roman"/>
              </w:rPr>
              <w:t xml:space="preserve">сводного </w:t>
            </w:r>
            <w:r w:rsidRPr="001C3CA5">
              <w:rPr>
                <w:rFonts w:ascii="Times New Roman" w:hAnsi="Times New Roman" w:cs="Times New Roman"/>
              </w:rPr>
              <w:t>мониторинга освоения УД (ПМ), показавших</w:t>
            </w:r>
            <w:r>
              <w:rPr>
                <w:rFonts w:ascii="Times New Roman" w:hAnsi="Times New Roman" w:cs="Times New Roman"/>
              </w:rPr>
              <w:t xml:space="preserve"> (ответственные зав. отделениями)</w:t>
            </w:r>
            <w:r w:rsidRPr="001C3CA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701" w:type="dxa"/>
            <w:vMerge w:val="restart"/>
          </w:tcPr>
          <w:p w14:paraId="75814337" w14:textId="77777777" w:rsidR="00A9532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</w:p>
          <w:p w14:paraId="460E082B" w14:textId="77777777" w:rsidR="00A9532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</w:p>
          <w:p w14:paraId="03812CE8" w14:textId="7AFC8F2F" w:rsidR="00A9532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 раз в семестр</w:t>
            </w:r>
          </w:p>
        </w:tc>
        <w:tc>
          <w:tcPr>
            <w:tcW w:w="850" w:type="dxa"/>
          </w:tcPr>
          <w:p w14:paraId="0DA46D04" w14:textId="77777777" w:rsidR="00A9532B" w:rsidRPr="001C3CA5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9532B" w14:paraId="6864FD9B" w14:textId="77777777" w:rsidTr="00842717">
        <w:trPr>
          <w:gridAfter w:val="1"/>
          <w:wAfter w:w="7" w:type="dxa"/>
        </w:trPr>
        <w:tc>
          <w:tcPr>
            <w:tcW w:w="851" w:type="dxa"/>
            <w:vMerge/>
          </w:tcPr>
          <w:p w14:paraId="482C7B4D" w14:textId="77777777" w:rsidR="00A9532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6D831A3A" w14:textId="4BA7B579" w:rsidR="00A9532B" w:rsidRPr="00A9532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 w:rsidRPr="00A9532B">
              <w:rPr>
                <w:rFonts w:ascii="Times New Roman" w:hAnsi="Times New Roman" w:cs="Times New Roman"/>
              </w:rPr>
              <w:t xml:space="preserve">до </w:t>
            </w:r>
            <w:r w:rsidRPr="00A9532B">
              <w:rPr>
                <w:rFonts w:ascii="Times New Roman" w:hAnsi="Times New Roman" w:cs="Times New Roman"/>
                <w:i/>
              </w:rPr>
              <w:t>60%</w:t>
            </w:r>
          </w:p>
        </w:tc>
        <w:tc>
          <w:tcPr>
            <w:tcW w:w="1701" w:type="dxa"/>
            <w:vMerge/>
          </w:tcPr>
          <w:p w14:paraId="59921A6E" w14:textId="77777777" w:rsidR="00A9532B" w:rsidRPr="00533C79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550CD570" w14:textId="6CF2033B" w:rsidR="00A9532B" w:rsidRPr="001C3CA5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1C3CA5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A9532B" w14:paraId="3575F32D" w14:textId="77777777" w:rsidTr="00842717">
        <w:trPr>
          <w:gridAfter w:val="1"/>
          <w:wAfter w:w="7" w:type="dxa"/>
        </w:trPr>
        <w:tc>
          <w:tcPr>
            <w:tcW w:w="851" w:type="dxa"/>
            <w:vMerge/>
          </w:tcPr>
          <w:p w14:paraId="7537AC16" w14:textId="77777777" w:rsidR="00A9532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73D1B5FC" w14:textId="77C3B9E3" w:rsidR="00A9532B" w:rsidRPr="00A9532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 w:rsidRPr="00A9532B">
              <w:rPr>
                <w:rFonts w:ascii="Times New Roman" w:hAnsi="Times New Roman" w:cs="Times New Roman"/>
              </w:rPr>
              <w:t xml:space="preserve">61%- </w:t>
            </w:r>
            <w:r w:rsidRPr="00A9532B">
              <w:rPr>
                <w:rFonts w:ascii="Times New Roman" w:hAnsi="Times New Roman" w:cs="Times New Roman"/>
                <w:i/>
              </w:rPr>
              <w:t>80%</w:t>
            </w:r>
          </w:p>
        </w:tc>
        <w:tc>
          <w:tcPr>
            <w:tcW w:w="1701" w:type="dxa"/>
            <w:vMerge/>
          </w:tcPr>
          <w:p w14:paraId="4F3F7743" w14:textId="77777777" w:rsidR="00A9532B" w:rsidRPr="00533C79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50CF22C6" w14:textId="21DDE4B0" w:rsidR="00A9532B" w:rsidRPr="001C3CA5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1C3CA5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A9532B" w14:paraId="0BF6D398" w14:textId="77777777" w:rsidTr="00842717">
        <w:trPr>
          <w:gridAfter w:val="1"/>
          <w:wAfter w:w="7" w:type="dxa"/>
        </w:trPr>
        <w:tc>
          <w:tcPr>
            <w:tcW w:w="851" w:type="dxa"/>
            <w:vMerge/>
          </w:tcPr>
          <w:p w14:paraId="18C0783D" w14:textId="77777777" w:rsidR="00A9532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2AD16A64" w14:textId="0F46CF1E" w:rsidR="00A9532B" w:rsidRPr="00A9532B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 w:rsidRPr="00A9532B">
              <w:rPr>
                <w:rFonts w:ascii="Times New Roman" w:hAnsi="Times New Roman" w:cs="Times New Roman"/>
                <w:i/>
              </w:rPr>
              <w:t>свыше 80%</w:t>
            </w:r>
          </w:p>
        </w:tc>
        <w:tc>
          <w:tcPr>
            <w:tcW w:w="1701" w:type="dxa"/>
            <w:vMerge/>
          </w:tcPr>
          <w:p w14:paraId="3EEB5AF1" w14:textId="77777777" w:rsidR="00A9532B" w:rsidRPr="00533C79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660C9682" w14:textId="4BAF2808" w:rsidR="00A9532B" w:rsidRPr="001C3CA5" w:rsidRDefault="00A9532B" w:rsidP="001C3CA5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1C3CA5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6A3BE4" w14:paraId="3AE93F4D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345263F6" w14:textId="049F41ED" w:rsidR="006A3BE4" w:rsidRPr="000A294C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0A294C">
              <w:rPr>
                <w:rFonts w:ascii="Times New Roman" w:eastAsia="Times New Roman" w:hAnsi="Times New Roman" w:cs="Times New Roman"/>
                <w:bCs/>
              </w:rPr>
              <w:t>3.</w:t>
            </w:r>
          </w:p>
        </w:tc>
        <w:tc>
          <w:tcPr>
            <w:tcW w:w="6350" w:type="dxa"/>
          </w:tcPr>
          <w:p w14:paraId="57D1AFEE" w14:textId="59DFE86C" w:rsidR="006A3BE4" w:rsidRPr="00533C79" w:rsidRDefault="006A3BE4" w:rsidP="00930968">
            <w:pPr>
              <w:widowControl w:val="0"/>
              <w:autoSpaceDE w:val="0"/>
              <w:autoSpaceDN w:val="0"/>
              <w:spacing w:before="6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пропусков занятий обучающимися по неуважительной причине</w:t>
            </w:r>
            <w:r w:rsidR="0093096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701" w:type="dxa"/>
            <w:vMerge w:val="restart"/>
          </w:tcPr>
          <w:p w14:paraId="0C491ABC" w14:textId="77777777" w:rsidR="006A3BE4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</w:p>
          <w:p w14:paraId="6B935A63" w14:textId="77777777" w:rsidR="006A3BE4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</w:p>
          <w:p w14:paraId="225715F4" w14:textId="0EFF7BBB" w:rsidR="006A3BE4" w:rsidRPr="00533C79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 раз в семестр</w:t>
            </w:r>
          </w:p>
        </w:tc>
        <w:tc>
          <w:tcPr>
            <w:tcW w:w="850" w:type="dxa"/>
          </w:tcPr>
          <w:p w14:paraId="01F1F8FA" w14:textId="77777777" w:rsidR="006A3BE4" w:rsidRPr="001C3CA5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A3BE4" w14:paraId="65427026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5EE76158" w14:textId="77777777" w:rsidR="006A3BE4" w:rsidRPr="000A294C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350" w:type="dxa"/>
          </w:tcPr>
          <w:p w14:paraId="6D8E50B2" w14:textId="6A4AA013" w:rsidR="006A3BE4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10, 0 часов</w:t>
            </w:r>
          </w:p>
        </w:tc>
        <w:tc>
          <w:tcPr>
            <w:tcW w:w="1701" w:type="dxa"/>
            <w:vMerge/>
          </w:tcPr>
          <w:p w14:paraId="07BAB3CE" w14:textId="77777777" w:rsidR="006A3BE4" w:rsidRPr="00533C79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2090921F" w14:textId="590D0240" w:rsidR="006A3BE4" w:rsidRPr="001C3CA5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6A3BE4" w14:paraId="7DBA9BED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154AF23C" w14:textId="77777777" w:rsidR="006A3BE4" w:rsidRPr="000A294C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350" w:type="dxa"/>
          </w:tcPr>
          <w:p w14:paraId="773B9859" w14:textId="4BEBE46D" w:rsidR="006A3BE4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10,1–20.0 часов</w:t>
            </w:r>
          </w:p>
        </w:tc>
        <w:tc>
          <w:tcPr>
            <w:tcW w:w="1701" w:type="dxa"/>
            <w:vMerge/>
          </w:tcPr>
          <w:p w14:paraId="44508325" w14:textId="77777777" w:rsidR="006A3BE4" w:rsidRPr="00533C79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5FC4032C" w14:textId="309DCA45" w:rsidR="006A3BE4" w:rsidRPr="001C3CA5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6A3BE4" w14:paraId="4BD68603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6160F394" w14:textId="77777777" w:rsidR="006A3BE4" w:rsidRPr="000A294C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350" w:type="dxa"/>
          </w:tcPr>
          <w:p w14:paraId="5F6D63CF" w14:textId="77E53E8E" w:rsidR="006A3BE4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20 часов</w:t>
            </w:r>
          </w:p>
        </w:tc>
        <w:tc>
          <w:tcPr>
            <w:tcW w:w="1701" w:type="dxa"/>
            <w:vMerge/>
          </w:tcPr>
          <w:p w14:paraId="029ADD63" w14:textId="77777777" w:rsidR="006A3BE4" w:rsidRPr="00533C79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0A2BC2A2" w14:textId="30657622" w:rsidR="006A3BE4" w:rsidRPr="001C3CA5" w:rsidRDefault="006A3BE4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A9532B" w14:paraId="645696B6" w14:textId="77777777" w:rsidTr="00842717">
        <w:tc>
          <w:tcPr>
            <w:tcW w:w="9759" w:type="dxa"/>
            <w:gridSpan w:val="5"/>
          </w:tcPr>
          <w:p w14:paraId="642E6E9E" w14:textId="046384EB" w:rsidR="00A9532B" w:rsidRPr="001E16F8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  <w:r w:rsidRPr="001E16F8">
              <w:rPr>
                <w:rFonts w:ascii="Times New Roman" w:hAnsi="Times New Roman" w:cs="Times New Roman"/>
                <w:b/>
                <w:i/>
              </w:rPr>
              <w:t>Практическое обучение, постдипломное сопровождение</w:t>
            </w:r>
            <w:r>
              <w:rPr>
                <w:rFonts w:ascii="Times New Roman" w:hAnsi="Times New Roman" w:cs="Times New Roman"/>
                <w:b/>
                <w:i/>
              </w:rPr>
              <w:t>,</w:t>
            </w:r>
            <w:r w:rsidRPr="001E16F8">
              <w:rPr>
                <w:rFonts w:ascii="Times New Roman" w:hAnsi="Times New Roman" w:cs="Times New Roman"/>
                <w:b/>
                <w:i/>
              </w:rPr>
              <w:t xml:space="preserve"> ГИА, Демонстрационный экзамен по стандартам ВСР, с механизмами НОК</w:t>
            </w:r>
          </w:p>
        </w:tc>
      </w:tr>
      <w:tr w:rsidR="00A9532B" w14:paraId="33A69D4E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77F5190B" w14:textId="16A06CE0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DD68EB"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6350" w:type="dxa"/>
          </w:tcPr>
          <w:p w14:paraId="10CEA087" w14:textId="6801CF54" w:rsidR="00A9532B" w:rsidRPr="001C3CA5" w:rsidRDefault="00A9532B" w:rsidP="00930968">
            <w:pPr>
              <w:jc w:val="both"/>
              <w:rPr>
                <w:rFonts w:ascii="Times New Roman" w:hAnsi="Times New Roman" w:cs="Times New Roman"/>
              </w:rPr>
            </w:pPr>
            <w:r w:rsidRPr="001C3CA5">
              <w:rPr>
                <w:rFonts w:ascii="Times New Roman" w:hAnsi="Times New Roman" w:cs="Times New Roman"/>
              </w:rPr>
              <w:t xml:space="preserve">Актуализация рабочих программ и КОС всех видов практик (зам. директора по УР, </w:t>
            </w:r>
            <w:r>
              <w:rPr>
                <w:rFonts w:ascii="Times New Roman" w:hAnsi="Times New Roman" w:cs="Times New Roman"/>
              </w:rPr>
              <w:t>председатели Ц(М)</w:t>
            </w:r>
            <w:r w:rsidRPr="001C3CA5">
              <w:rPr>
                <w:rFonts w:ascii="Times New Roman" w:hAnsi="Times New Roman" w:cs="Times New Roman"/>
              </w:rPr>
              <w:t xml:space="preserve">К) – </w:t>
            </w:r>
            <w:r w:rsidRPr="001C3CA5">
              <w:rPr>
                <w:rFonts w:ascii="Times New Roman" w:hAnsi="Times New Roman" w:cs="Times New Roman"/>
                <w:i/>
              </w:rPr>
              <w:t>актуализация выполнена</w:t>
            </w:r>
            <w:r>
              <w:rPr>
                <w:rFonts w:ascii="Times New Roman" w:hAnsi="Times New Roman" w:cs="Times New Roman"/>
                <w:i/>
              </w:rPr>
              <w:t xml:space="preserve"> своевременно</w:t>
            </w:r>
            <w:r w:rsidRPr="001C3CA5">
              <w:rPr>
                <w:rFonts w:ascii="Times New Roman" w:hAnsi="Times New Roman" w:cs="Times New Roman"/>
                <w:i/>
              </w:rPr>
              <w:t xml:space="preserve"> и содержательно</w:t>
            </w:r>
          </w:p>
        </w:tc>
        <w:tc>
          <w:tcPr>
            <w:tcW w:w="1701" w:type="dxa"/>
          </w:tcPr>
          <w:p w14:paraId="61F11350" w14:textId="2D73E48B" w:rsidR="00A9532B" w:rsidRPr="001C3CA5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</w:rPr>
            </w:pPr>
            <w:r w:rsidRPr="001C3CA5">
              <w:rPr>
                <w:rFonts w:ascii="Times New Roman" w:hAnsi="Times New Roman" w:cs="Times New Roman"/>
              </w:rPr>
              <w:t xml:space="preserve">1 раз в год, </w:t>
            </w: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850" w:type="dxa"/>
          </w:tcPr>
          <w:p w14:paraId="787ECDB5" w14:textId="648B6565" w:rsidR="00A9532B" w:rsidRPr="00842717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842717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A9532B" w14:paraId="60BB958C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203D7BC4" w14:textId="22012EA5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DD68EB"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6350" w:type="dxa"/>
          </w:tcPr>
          <w:p w14:paraId="71C1D409" w14:textId="57B1D02A" w:rsidR="00A9532B" w:rsidRPr="001C3CA5" w:rsidRDefault="00A9532B" w:rsidP="00930968">
            <w:pPr>
              <w:jc w:val="both"/>
              <w:rPr>
                <w:rFonts w:ascii="Times New Roman" w:hAnsi="Times New Roman" w:cs="Times New Roman"/>
              </w:rPr>
            </w:pPr>
            <w:r w:rsidRPr="001C3CA5">
              <w:rPr>
                <w:rFonts w:ascii="Times New Roman" w:hAnsi="Times New Roman" w:cs="Times New Roman"/>
              </w:rPr>
              <w:t xml:space="preserve">Заключение договоров с предприятиями, подбор мест практики (зав. практикой) </w:t>
            </w:r>
          </w:p>
        </w:tc>
        <w:tc>
          <w:tcPr>
            <w:tcW w:w="1701" w:type="dxa"/>
          </w:tcPr>
          <w:p w14:paraId="33F04233" w14:textId="3D104EFD" w:rsidR="00A9532B" w:rsidRPr="001C3CA5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</w:rPr>
            </w:pPr>
            <w:r w:rsidRPr="001C3CA5">
              <w:rPr>
                <w:rFonts w:ascii="Times New Roman" w:hAnsi="Times New Roman" w:cs="Times New Roman"/>
              </w:rPr>
              <w:t>1 раз в год, май</w:t>
            </w:r>
          </w:p>
        </w:tc>
        <w:tc>
          <w:tcPr>
            <w:tcW w:w="850" w:type="dxa"/>
          </w:tcPr>
          <w:p w14:paraId="23286BC8" w14:textId="35B31E05" w:rsidR="00A9532B" w:rsidRPr="00842717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842717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</w:tr>
      <w:tr w:rsidR="00A9532B" w14:paraId="229B7A83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27CB0F7A" w14:textId="6AC38629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DD68EB">
              <w:rPr>
                <w:rFonts w:ascii="Times New Roman" w:eastAsia="Times New Roman" w:hAnsi="Times New Roman" w:cs="Times New Roman"/>
                <w:bCs/>
              </w:rPr>
              <w:t>3.</w:t>
            </w:r>
          </w:p>
        </w:tc>
        <w:tc>
          <w:tcPr>
            <w:tcW w:w="6350" w:type="dxa"/>
          </w:tcPr>
          <w:p w14:paraId="341D9409" w14:textId="359CC28A" w:rsidR="00A9532B" w:rsidRPr="001C3CA5" w:rsidRDefault="00A9532B" w:rsidP="00930968">
            <w:pPr>
              <w:widowControl w:val="0"/>
              <w:autoSpaceDE w:val="0"/>
              <w:autoSpaceDN w:val="0"/>
              <w:spacing w:before="69"/>
              <w:jc w:val="both"/>
              <w:rPr>
                <w:rFonts w:ascii="Times New Roman" w:hAnsi="Times New Roman" w:cs="Times New Roman"/>
              </w:rPr>
            </w:pPr>
            <w:r w:rsidRPr="001C3CA5">
              <w:rPr>
                <w:rFonts w:ascii="Times New Roman" w:hAnsi="Times New Roman" w:cs="Times New Roman"/>
              </w:rPr>
              <w:t>Процент трудоустройства выпускников по специальности</w:t>
            </w:r>
            <w:r w:rsidR="00930968">
              <w:rPr>
                <w:rFonts w:ascii="Times New Roman" w:hAnsi="Times New Roman" w:cs="Times New Roman"/>
              </w:rPr>
              <w:t>/профессии</w:t>
            </w:r>
            <w:r w:rsidRPr="001C3CA5">
              <w:rPr>
                <w:rFonts w:ascii="Times New Roman" w:hAnsi="Times New Roman" w:cs="Times New Roman"/>
              </w:rPr>
              <w:t xml:space="preserve"> (зам. директора по УР</w:t>
            </w:r>
            <w:r>
              <w:rPr>
                <w:rFonts w:ascii="Times New Roman" w:hAnsi="Times New Roman" w:cs="Times New Roman"/>
              </w:rPr>
              <w:t>, зав. отделениями</w:t>
            </w:r>
            <w:r w:rsidRPr="001C3CA5">
              <w:rPr>
                <w:rFonts w:ascii="Times New Roman" w:hAnsi="Times New Roman" w:cs="Times New Roman"/>
              </w:rPr>
              <w:t>) – о</w:t>
            </w:r>
            <w:r w:rsidRPr="001C3CA5">
              <w:rPr>
                <w:rFonts w:ascii="Times New Roman" w:hAnsi="Times New Roman" w:cs="Times New Roman"/>
                <w:i/>
              </w:rPr>
              <w:t xml:space="preserve">т </w:t>
            </w:r>
            <w:r>
              <w:rPr>
                <w:rFonts w:ascii="Times New Roman" w:hAnsi="Times New Roman" w:cs="Times New Roman"/>
                <w:i/>
              </w:rPr>
              <w:t>7</w:t>
            </w:r>
            <w:r w:rsidRPr="001C3CA5">
              <w:rPr>
                <w:rFonts w:ascii="Times New Roman" w:hAnsi="Times New Roman" w:cs="Times New Roman"/>
                <w:i/>
              </w:rPr>
              <w:t>0%</w:t>
            </w:r>
          </w:p>
        </w:tc>
        <w:tc>
          <w:tcPr>
            <w:tcW w:w="1701" w:type="dxa"/>
          </w:tcPr>
          <w:p w14:paraId="6DC4F981" w14:textId="1D1363DC" w:rsidR="00A9532B" w:rsidRPr="001C3CA5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</w:rPr>
            </w:pPr>
            <w:r w:rsidRPr="001C3CA5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850" w:type="dxa"/>
          </w:tcPr>
          <w:p w14:paraId="38A4BAB5" w14:textId="0BEAAB3E" w:rsidR="00A9532B" w:rsidRPr="00842717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842717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</w:tr>
      <w:tr w:rsidR="00A9532B" w14:paraId="08B9A194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201C3A0F" w14:textId="6D491688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DD68EB">
              <w:rPr>
                <w:rFonts w:ascii="Times New Roman" w:eastAsia="Times New Roman" w:hAnsi="Times New Roman" w:cs="Times New Roman"/>
                <w:bCs/>
              </w:rPr>
              <w:t>4.</w:t>
            </w:r>
          </w:p>
        </w:tc>
        <w:tc>
          <w:tcPr>
            <w:tcW w:w="6350" w:type="dxa"/>
          </w:tcPr>
          <w:p w14:paraId="75EC06DF" w14:textId="5FB34DA1" w:rsidR="00A9532B" w:rsidRPr="001C3CA5" w:rsidRDefault="00A9532B" w:rsidP="00930968">
            <w:pPr>
              <w:widowControl w:val="0"/>
              <w:autoSpaceDE w:val="0"/>
              <w:autoSpaceDN w:val="0"/>
              <w:spacing w:before="69"/>
              <w:jc w:val="both"/>
              <w:rPr>
                <w:rFonts w:ascii="Times New Roman" w:hAnsi="Times New Roman" w:cs="Times New Roman"/>
              </w:rPr>
            </w:pPr>
            <w:r w:rsidRPr="001C3CA5">
              <w:rPr>
                <w:rFonts w:ascii="Times New Roman" w:hAnsi="Times New Roman" w:cs="Times New Roman"/>
              </w:rPr>
              <w:t xml:space="preserve">Наличие аккредитованных ЦПДЭ (зам. директора по </w:t>
            </w:r>
            <w:r>
              <w:rPr>
                <w:rFonts w:ascii="Times New Roman" w:hAnsi="Times New Roman" w:cs="Times New Roman"/>
              </w:rPr>
              <w:t>ИМР, главный эксперт</w:t>
            </w:r>
            <w:r w:rsidRPr="001C3C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7AD08667" w14:textId="49975DD3" w:rsidR="00A9532B" w:rsidRPr="001C3CA5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</w:rPr>
            </w:pPr>
            <w:r w:rsidRPr="001C3CA5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850" w:type="dxa"/>
          </w:tcPr>
          <w:p w14:paraId="2CC1251D" w14:textId="1FEE2714" w:rsidR="00A9532B" w:rsidRPr="00842717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842717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A9532B" w14:paraId="66D201FF" w14:textId="77777777" w:rsidTr="00842717">
        <w:trPr>
          <w:gridAfter w:val="1"/>
          <w:wAfter w:w="7" w:type="dxa"/>
        </w:trPr>
        <w:tc>
          <w:tcPr>
            <w:tcW w:w="851" w:type="dxa"/>
            <w:vMerge w:val="restart"/>
          </w:tcPr>
          <w:p w14:paraId="6BDB36BD" w14:textId="15BB52E8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DD68EB">
              <w:rPr>
                <w:rFonts w:ascii="Times New Roman" w:eastAsia="Times New Roman" w:hAnsi="Times New Roman" w:cs="Times New Roman"/>
                <w:bCs/>
              </w:rPr>
              <w:t>5.</w:t>
            </w:r>
          </w:p>
        </w:tc>
        <w:tc>
          <w:tcPr>
            <w:tcW w:w="6350" w:type="dxa"/>
          </w:tcPr>
          <w:p w14:paraId="0E99C8EB" w14:textId="00A938A7" w:rsidR="00A9532B" w:rsidRPr="001C3CA5" w:rsidRDefault="00A9532B" w:rsidP="00930968">
            <w:pPr>
              <w:jc w:val="both"/>
              <w:rPr>
                <w:rFonts w:ascii="Times New Roman" w:hAnsi="Times New Roman" w:cs="Times New Roman"/>
              </w:rPr>
            </w:pPr>
            <w:r w:rsidRPr="001C3CA5">
              <w:rPr>
                <w:rFonts w:ascii="Times New Roman" w:hAnsi="Times New Roman" w:cs="Times New Roman"/>
              </w:rPr>
              <w:t>Процент качества сдачи ДЭ по стандартам ВСР, с механизмами НОК</w:t>
            </w:r>
          </w:p>
          <w:p w14:paraId="53CFE2DA" w14:textId="7CB60CCD" w:rsidR="00A9532B" w:rsidRPr="001C3CA5" w:rsidRDefault="00A9532B" w:rsidP="00930968">
            <w:pPr>
              <w:numPr>
                <w:ilvl w:val="0"/>
                <w:numId w:val="5"/>
              </w:numPr>
              <w:ind w:left="318" w:hanging="283"/>
              <w:jc w:val="both"/>
              <w:rPr>
                <w:rFonts w:ascii="Times New Roman" w:hAnsi="Times New Roman" w:cs="Times New Roman"/>
              </w:rPr>
            </w:pPr>
            <w:r w:rsidRPr="001C3CA5">
              <w:rPr>
                <w:rFonts w:ascii="Times New Roman" w:hAnsi="Times New Roman" w:cs="Times New Roman"/>
                <w:i/>
              </w:rPr>
              <w:t>Процент выпускников, показавших результаты,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1C3CA5">
              <w:rPr>
                <w:rFonts w:ascii="Times New Roman" w:hAnsi="Times New Roman" w:cs="Times New Roman"/>
                <w:i/>
              </w:rPr>
              <w:t xml:space="preserve">соответствующие стандартам </w:t>
            </w:r>
            <w:proofErr w:type="spellStart"/>
            <w:r w:rsidRPr="001C3CA5">
              <w:rPr>
                <w:rFonts w:ascii="Times New Roman" w:hAnsi="Times New Roman" w:cs="Times New Roman"/>
                <w:i/>
              </w:rPr>
              <w:t>Ворлдскиллс</w:t>
            </w:r>
            <w:proofErr w:type="spellEnd"/>
            <w:r w:rsidRPr="001C3CA5">
              <w:rPr>
                <w:rFonts w:ascii="Times New Roman" w:hAnsi="Times New Roman" w:cs="Times New Roman"/>
                <w:i/>
              </w:rPr>
              <w:t xml:space="preserve"> Россия не мене</w:t>
            </w:r>
            <w:r>
              <w:rPr>
                <w:rFonts w:ascii="Times New Roman" w:hAnsi="Times New Roman" w:cs="Times New Roman"/>
                <w:i/>
              </w:rPr>
              <w:t>е</w:t>
            </w:r>
            <w:r w:rsidRPr="001C3CA5">
              <w:rPr>
                <w:rFonts w:ascii="Times New Roman" w:hAnsi="Times New Roman" w:cs="Times New Roman"/>
                <w:i/>
              </w:rPr>
              <w:t xml:space="preserve"> 10% от числа сдававших</w:t>
            </w:r>
          </w:p>
        </w:tc>
        <w:tc>
          <w:tcPr>
            <w:tcW w:w="1701" w:type="dxa"/>
            <w:vMerge w:val="restart"/>
          </w:tcPr>
          <w:p w14:paraId="693E9824" w14:textId="6237B319" w:rsidR="00A9532B" w:rsidRPr="001C3CA5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 w:rsidRPr="001C3CA5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850" w:type="dxa"/>
            <w:vMerge w:val="restart"/>
          </w:tcPr>
          <w:p w14:paraId="215F79D7" w14:textId="0DDEABC3" w:rsidR="00A9532B" w:rsidRPr="00842717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842717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</w:tr>
      <w:tr w:rsidR="00A9532B" w14:paraId="27339565" w14:textId="77777777" w:rsidTr="00842717">
        <w:trPr>
          <w:gridAfter w:val="1"/>
          <w:wAfter w:w="7" w:type="dxa"/>
        </w:trPr>
        <w:tc>
          <w:tcPr>
            <w:tcW w:w="851" w:type="dxa"/>
            <w:vMerge/>
          </w:tcPr>
          <w:p w14:paraId="7F6C9DC7" w14:textId="77777777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350" w:type="dxa"/>
          </w:tcPr>
          <w:p w14:paraId="04EDDE92" w14:textId="52EFCF6A" w:rsidR="00A9532B" w:rsidRPr="00A20644" w:rsidRDefault="00A9532B" w:rsidP="00930968">
            <w:pPr>
              <w:numPr>
                <w:ilvl w:val="0"/>
                <w:numId w:val="4"/>
              </w:numPr>
              <w:ind w:left="318" w:hanging="318"/>
              <w:jc w:val="both"/>
            </w:pPr>
            <w:r w:rsidRPr="001E16F8">
              <w:rPr>
                <w:rFonts w:ascii="Times New Roman" w:hAnsi="Times New Roman" w:cs="Times New Roman"/>
                <w:bCs/>
                <w:i/>
              </w:rPr>
              <w:t>Процент выпускников, получивших свидетельства о прохождении НОК не менее 35% от числа сдававших</w:t>
            </w:r>
          </w:p>
        </w:tc>
        <w:tc>
          <w:tcPr>
            <w:tcW w:w="1701" w:type="dxa"/>
            <w:vMerge/>
          </w:tcPr>
          <w:p w14:paraId="34804382" w14:textId="77777777" w:rsidR="00A9532B" w:rsidRPr="00A20644" w:rsidRDefault="00A9532B" w:rsidP="00A9532B">
            <w:pPr>
              <w:widowControl w:val="0"/>
              <w:autoSpaceDE w:val="0"/>
              <w:autoSpaceDN w:val="0"/>
              <w:spacing w:before="69"/>
            </w:pPr>
          </w:p>
        </w:tc>
        <w:tc>
          <w:tcPr>
            <w:tcW w:w="850" w:type="dxa"/>
            <w:vMerge/>
          </w:tcPr>
          <w:p w14:paraId="37AA9C1B" w14:textId="77777777" w:rsidR="00A9532B" w:rsidRPr="00842717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9532B" w14:paraId="5926BD4D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26243E2C" w14:textId="2F3D1E03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DD68EB">
              <w:rPr>
                <w:rFonts w:ascii="Times New Roman" w:eastAsia="Times New Roman" w:hAnsi="Times New Roman" w:cs="Times New Roman"/>
                <w:bCs/>
              </w:rPr>
              <w:t>6.</w:t>
            </w:r>
          </w:p>
        </w:tc>
        <w:tc>
          <w:tcPr>
            <w:tcW w:w="6350" w:type="dxa"/>
          </w:tcPr>
          <w:p w14:paraId="5DAED553" w14:textId="77777777" w:rsidR="00A9532B" w:rsidRPr="001E16F8" w:rsidRDefault="00A9532B" w:rsidP="00930968">
            <w:pPr>
              <w:jc w:val="both"/>
              <w:rPr>
                <w:rFonts w:ascii="Times New Roman" w:hAnsi="Times New Roman" w:cs="Times New Roman"/>
              </w:rPr>
            </w:pPr>
            <w:r w:rsidRPr="001E16F8">
              <w:rPr>
                <w:rFonts w:ascii="Times New Roman" w:hAnsi="Times New Roman" w:cs="Times New Roman"/>
              </w:rPr>
              <w:t>Уровень выполнения ВКР (практико-ориентированность,</w:t>
            </w:r>
          </w:p>
          <w:p w14:paraId="5771E70A" w14:textId="0BDF6059" w:rsidR="00A9532B" w:rsidRPr="001E16F8" w:rsidRDefault="00A9532B" w:rsidP="00930968">
            <w:pPr>
              <w:jc w:val="both"/>
              <w:rPr>
                <w:rFonts w:ascii="Times New Roman" w:hAnsi="Times New Roman" w:cs="Times New Roman"/>
              </w:rPr>
            </w:pPr>
            <w:r w:rsidRPr="001E16F8">
              <w:rPr>
                <w:rFonts w:ascii="Times New Roman" w:hAnsi="Times New Roman" w:cs="Times New Roman"/>
              </w:rPr>
              <w:t>связь с конкретным предприятием) (зам. директора по УР</w:t>
            </w:r>
            <w:r>
              <w:rPr>
                <w:rFonts w:ascii="Times New Roman" w:hAnsi="Times New Roman" w:cs="Times New Roman"/>
              </w:rPr>
              <w:t>, зав. отделениями</w:t>
            </w:r>
            <w:r w:rsidRPr="001E16F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16F8">
              <w:rPr>
                <w:rFonts w:ascii="Times New Roman" w:hAnsi="Times New Roman" w:cs="Times New Roman"/>
              </w:rPr>
              <w:t xml:space="preserve">- </w:t>
            </w:r>
            <w:r w:rsidRPr="003F7BEC">
              <w:rPr>
                <w:rFonts w:ascii="Times New Roman" w:hAnsi="Times New Roman" w:cs="Times New Roman"/>
                <w:bCs/>
                <w:i/>
              </w:rPr>
              <w:t>100%</w:t>
            </w:r>
          </w:p>
        </w:tc>
        <w:tc>
          <w:tcPr>
            <w:tcW w:w="1701" w:type="dxa"/>
          </w:tcPr>
          <w:p w14:paraId="47B9484B" w14:textId="42EC66A1" w:rsidR="00A9532B" w:rsidRPr="001E16F8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 w:rsidRPr="001E16F8">
              <w:rPr>
                <w:rFonts w:ascii="Times New Roman" w:hAnsi="Times New Roman" w:cs="Times New Roman"/>
              </w:rPr>
              <w:t xml:space="preserve">1 раз в год, июнь </w:t>
            </w:r>
          </w:p>
        </w:tc>
        <w:tc>
          <w:tcPr>
            <w:tcW w:w="850" w:type="dxa"/>
          </w:tcPr>
          <w:p w14:paraId="2A174109" w14:textId="5A04C5B8" w:rsidR="00A9532B" w:rsidRPr="00842717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842717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A9532B" w14:paraId="2EBF6646" w14:textId="77777777" w:rsidTr="00842717">
        <w:tc>
          <w:tcPr>
            <w:tcW w:w="9759" w:type="dxa"/>
            <w:gridSpan w:val="5"/>
          </w:tcPr>
          <w:p w14:paraId="326D8621" w14:textId="76109AF0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  <w:r w:rsidRPr="005B53CC">
              <w:rPr>
                <w:rFonts w:ascii="Times New Roman" w:hAnsi="Times New Roman" w:cs="Times New Roman"/>
                <w:b/>
                <w:i/>
              </w:rPr>
              <w:t>Внеучебная работа</w:t>
            </w:r>
          </w:p>
        </w:tc>
      </w:tr>
      <w:tr w:rsidR="00A9532B" w14:paraId="10D9C76C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5D812B1F" w14:textId="41E31E31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DD68EB"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6350" w:type="dxa"/>
          </w:tcPr>
          <w:p w14:paraId="3F602BE3" w14:textId="137FF08E" w:rsidR="00A9532B" w:rsidRPr="005B53CC" w:rsidRDefault="00A9532B" w:rsidP="00930968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B53CC">
              <w:rPr>
                <w:rFonts w:ascii="Times New Roman" w:hAnsi="Times New Roman" w:cs="Times New Roman"/>
              </w:rPr>
              <w:t xml:space="preserve">Своевременность сдачи </w:t>
            </w:r>
            <w:r>
              <w:rPr>
                <w:rFonts w:ascii="Times New Roman" w:hAnsi="Times New Roman" w:cs="Times New Roman"/>
              </w:rPr>
              <w:t>педагогическими работниками</w:t>
            </w:r>
            <w:r w:rsidRPr="005B53CC">
              <w:rPr>
                <w:rFonts w:ascii="Times New Roman" w:hAnsi="Times New Roman" w:cs="Times New Roman"/>
              </w:rPr>
              <w:t xml:space="preserve"> отчетности об участии студентов в НПК, олимпиадах</w:t>
            </w:r>
            <w:r>
              <w:rPr>
                <w:rFonts w:ascii="Times New Roman" w:hAnsi="Times New Roman" w:cs="Times New Roman"/>
              </w:rPr>
              <w:t>,</w:t>
            </w:r>
            <w:r w:rsidRPr="005B53CC">
              <w:rPr>
                <w:rFonts w:ascii="Times New Roman" w:hAnsi="Times New Roman" w:cs="Times New Roman"/>
              </w:rPr>
              <w:t xml:space="preserve"> конкурсах</w:t>
            </w:r>
          </w:p>
        </w:tc>
        <w:tc>
          <w:tcPr>
            <w:tcW w:w="1701" w:type="dxa"/>
          </w:tcPr>
          <w:p w14:paraId="67808552" w14:textId="7DACB955" w:rsidR="00A9532B" w:rsidRPr="001E16F8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семестр</w:t>
            </w:r>
          </w:p>
        </w:tc>
        <w:tc>
          <w:tcPr>
            <w:tcW w:w="850" w:type="dxa"/>
          </w:tcPr>
          <w:p w14:paraId="48877D2B" w14:textId="664EE916" w:rsidR="00A9532B" w:rsidRPr="008E1F3F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8E1F3F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A9532B" w14:paraId="7ECF0EDE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02B2CD95" w14:textId="3A1A4D2F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DD68EB"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6350" w:type="dxa"/>
          </w:tcPr>
          <w:p w14:paraId="20856ED9" w14:textId="58B1ABA0" w:rsidR="00A9532B" w:rsidRPr="005B53CC" w:rsidRDefault="00A9532B" w:rsidP="00930968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B53CC">
              <w:rPr>
                <w:rFonts w:ascii="Times New Roman" w:hAnsi="Times New Roman" w:cs="Times New Roman"/>
              </w:rPr>
              <w:t>Качественное ведение портфолио обучающи</w:t>
            </w:r>
            <w:r>
              <w:rPr>
                <w:rFonts w:ascii="Times New Roman" w:hAnsi="Times New Roman" w:cs="Times New Roman"/>
              </w:rPr>
              <w:t>мися</w:t>
            </w:r>
            <w:r w:rsidRPr="005B53CC">
              <w:rPr>
                <w:rFonts w:ascii="Times New Roman" w:hAnsi="Times New Roman" w:cs="Times New Roman"/>
              </w:rPr>
              <w:t xml:space="preserve"> в соответствии </w:t>
            </w:r>
            <w:r w:rsidRPr="005B53CC">
              <w:rPr>
                <w:rFonts w:ascii="Times New Roman" w:hAnsi="Times New Roman" w:cs="Times New Roman"/>
              </w:rPr>
              <w:lastRenderedPageBreak/>
              <w:t>с положением (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руководители, </w:t>
            </w:r>
            <w:r w:rsidRPr="005B53CC">
              <w:rPr>
                <w:rFonts w:ascii="Times New Roman" w:hAnsi="Times New Roman" w:cs="Times New Roman"/>
              </w:rPr>
              <w:t>зав. отделениями) (</w:t>
            </w:r>
            <w:r w:rsidRPr="005B53CC">
              <w:rPr>
                <w:rFonts w:ascii="Times New Roman" w:hAnsi="Times New Roman" w:cs="Times New Roman"/>
                <w:b/>
                <w:i/>
              </w:rPr>
              <w:t>портфолио соответствует требованиям положения)</w:t>
            </w:r>
          </w:p>
        </w:tc>
        <w:tc>
          <w:tcPr>
            <w:tcW w:w="1701" w:type="dxa"/>
          </w:tcPr>
          <w:p w14:paraId="39FA4AA2" w14:textId="516446B5" w:rsidR="00A9532B" w:rsidRPr="001E16F8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раз в семестр</w:t>
            </w:r>
          </w:p>
        </w:tc>
        <w:tc>
          <w:tcPr>
            <w:tcW w:w="850" w:type="dxa"/>
          </w:tcPr>
          <w:p w14:paraId="520E047D" w14:textId="7C50F0E4" w:rsidR="00A9532B" w:rsidRPr="008E1F3F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8E1F3F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A9532B" w14:paraId="3C36979A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5F754306" w14:textId="60347D86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DD68EB">
              <w:rPr>
                <w:rFonts w:ascii="Times New Roman" w:eastAsia="Times New Roman" w:hAnsi="Times New Roman" w:cs="Times New Roman"/>
                <w:bCs/>
              </w:rPr>
              <w:t>3.</w:t>
            </w:r>
          </w:p>
        </w:tc>
        <w:tc>
          <w:tcPr>
            <w:tcW w:w="6350" w:type="dxa"/>
          </w:tcPr>
          <w:p w14:paraId="309934EB" w14:textId="57CABE9E" w:rsidR="00A9532B" w:rsidRPr="005B53CC" w:rsidRDefault="00A9532B" w:rsidP="00930968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B53CC">
              <w:rPr>
                <w:rFonts w:ascii="Times New Roman" w:hAnsi="Times New Roman" w:cs="Times New Roman"/>
              </w:rPr>
              <w:t>Количество губернаторских, именных стипендиатов (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руководители, </w:t>
            </w:r>
            <w:r w:rsidRPr="005B53CC">
              <w:rPr>
                <w:rFonts w:ascii="Times New Roman" w:hAnsi="Times New Roman" w:cs="Times New Roman"/>
              </w:rPr>
              <w:t>зав. отделениями) (</w:t>
            </w:r>
            <w:r w:rsidRPr="005B53CC">
              <w:rPr>
                <w:rFonts w:ascii="Times New Roman" w:hAnsi="Times New Roman" w:cs="Times New Roman"/>
                <w:b/>
                <w:i/>
              </w:rPr>
              <w:t>уровень- не ниже предыдущего учебного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B53CC">
              <w:rPr>
                <w:rFonts w:ascii="Times New Roman" w:hAnsi="Times New Roman" w:cs="Times New Roman"/>
                <w:b/>
                <w:i/>
              </w:rPr>
              <w:t>года)</w:t>
            </w:r>
          </w:p>
        </w:tc>
        <w:tc>
          <w:tcPr>
            <w:tcW w:w="1701" w:type="dxa"/>
          </w:tcPr>
          <w:p w14:paraId="008FD8E4" w14:textId="0AD6D25E" w:rsidR="00A9532B" w:rsidRPr="001E16F8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850" w:type="dxa"/>
          </w:tcPr>
          <w:p w14:paraId="29805B2D" w14:textId="0AF7F5E1" w:rsidR="00A9532B" w:rsidRPr="008E1F3F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</w:tr>
      <w:tr w:rsidR="00A9532B" w14:paraId="68E86D81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10946F72" w14:textId="6A962530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DD68EB">
              <w:rPr>
                <w:rFonts w:ascii="Times New Roman" w:eastAsia="Times New Roman" w:hAnsi="Times New Roman" w:cs="Times New Roman"/>
                <w:bCs/>
              </w:rPr>
              <w:t>4.</w:t>
            </w:r>
          </w:p>
        </w:tc>
        <w:tc>
          <w:tcPr>
            <w:tcW w:w="6350" w:type="dxa"/>
          </w:tcPr>
          <w:p w14:paraId="29841273" w14:textId="71F85C8D" w:rsidR="00A9532B" w:rsidRPr="005B53CC" w:rsidRDefault="00A9532B" w:rsidP="00930968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B53CC">
              <w:rPr>
                <w:rFonts w:ascii="Times New Roman" w:hAnsi="Times New Roman" w:cs="Times New Roman"/>
              </w:rPr>
              <w:t>Результативность участия обучающихся в НПК, олимпиадах конкурсах (</w:t>
            </w:r>
            <w:r>
              <w:rPr>
                <w:rFonts w:ascii="Times New Roman" w:hAnsi="Times New Roman" w:cs="Times New Roman"/>
              </w:rPr>
              <w:t xml:space="preserve">председатели </w:t>
            </w:r>
            <w:r w:rsidRPr="005B53CC"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</w:rPr>
              <w:t>(</w:t>
            </w:r>
            <w:r w:rsidRPr="005B53CC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)</w:t>
            </w:r>
            <w:r w:rsidRPr="005B53CC">
              <w:rPr>
                <w:rFonts w:ascii="Times New Roman" w:hAnsi="Times New Roman" w:cs="Times New Roman"/>
              </w:rPr>
              <w:t>К) (</w:t>
            </w:r>
            <w:r w:rsidRPr="005B53CC">
              <w:rPr>
                <w:rFonts w:ascii="Times New Roman" w:hAnsi="Times New Roman" w:cs="Times New Roman"/>
                <w:b/>
                <w:i/>
              </w:rPr>
              <w:t xml:space="preserve">не менее </w:t>
            </w:r>
            <w:r>
              <w:rPr>
                <w:rFonts w:ascii="Times New Roman" w:hAnsi="Times New Roman" w:cs="Times New Roman"/>
                <w:b/>
                <w:i/>
              </w:rPr>
              <w:t xml:space="preserve">25% обучающихся </w:t>
            </w:r>
            <w:r w:rsidRPr="005B53CC">
              <w:rPr>
                <w:rFonts w:ascii="Times New Roman" w:hAnsi="Times New Roman" w:cs="Times New Roman"/>
                <w:b/>
                <w:i/>
              </w:rPr>
              <w:t>от каждой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B53CC">
              <w:rPr>
                <w:rFonts w:ascii="Times New Roman" w:hAnsi="Times New Roman" w:cs="Times New Roman"/>
                <w:b/>
                <w:i/>
              </w:rPr>
              <w:t>специальности/профессии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в год)</w:t>
            </w:r>
          </w:p>
        </w:tc>
        <w:tc>
          <w:tcPr>
            <w:tcW w:w="1701" w:type="dxa"/>
          </w:tcPr>
          <w:p w14:paraId="4AC49BCB" w14:textId="628896F1" w:rsidR="00A9532B" w:rsidRPr="001E16F8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семестр</w:t>
            </w:r>
          </w:p>
        </w:tc>
        <w:tc>
          <w:tcPr>
            <w:tcW w:w="850" w:type="dxa"/>
          </w:tcPr>
          <w:p w14:paraId="7399A8AA" w14:textId="2D1392C3" w:rsidR="00A9532B" w:rsidRPr="008E1F3F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8E1F3F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A9532B" w14:paraId="454BC233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0C9CDBFE" w14:textId="58DEB943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350" w:type="dxa"/>
          </w:tcPr>
          <w:p w14:paraId="78B067CD" w14:textId="58945387" w:rsidR="00A9532B" w:rsidRPr="005B53CC" w:rsidRDefault="00A9532B" w:rsidP="00930968">
            <w:pPr>
              <w:jc w:val="both"/>
              <w:rPr>
                <w:rFonts w:ascii="Times New Roman" w:hAnsi="Times New Roman" w:cs="Times New Roman"/>
              </w:rPr>
            </w:pPr>
            <w:r w:rsidRPr="005B53CC">
              <w:rPr>
                <w:rFonts w:ascii="Times New Roman" w:hAnsi="Times New Roman" w:cs="Times New Roman"/>
                <w:b/>
                <w:i/>
              </w:rPr>
              <w:t>Участие в НПК, олимпиадах конкурсах, рекомендованных перечнем Министерства Просвещения</w:t>
            </w:r>
          </w:p>
        </w:tc>
        <w:tc>
          <w:tcPr>
            <w:tcW w:w="1701" w:type="dxa"/>
          </w:tcPr>
          <w:p w14:paraId="228B1D15" w14:textId="77777777" w:rsidR="00A9532B" w:rsidRPr="001E16F8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DE780F9" w14:textId="77777777" w:rsidR="00A9532B" w:rsidRPr="001E16F8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532B" w14:paraId="19A1B7A6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588DCC84" w14:textId="77777777" w:rsidR="00A9532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52EBDB03" w14:textId="56043F2D" w:rsidR="00A9532B" w:rsidRPr="005B53CC" w:rsidRDefault="00A9532B" w:rsidP="0093096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B53CC">
              <w:rPr>
                <w:rFonts w:ascii="Times New Roman" w:hAnsi="Times New Roman" w:cs="Times New Roman"/>
                <w:bCs/>
                <w:i/>
              </w:rPr>
              <w:t>Очное</w:t>
            </w:r>
            <w:r w:rsidRPr="005B53CC">
              <w:rPr>
                <w:rFonts w:ascii="Times New Roman" w:hAnsi="Times New Roman" w:cs="Times New Roman"/>
                <w:bCs/>
                <w:i/>
                <w:spacing w:val="-3"/>
              </w:rPr>
              <w:t xml:space="preserve"> </w:t>
            </w:r>
            <w:r w:rsidRPr="005B53CC">
              <w:rPr>
                <w:rFonts w:ascii="Times New Roman" w:hAnsi="Times New Roman" w:cs="Times New Roman"/>
                <w:bCs/>
                <w:i/>
              </w:rPr>
              <w:t>участие,</w:t>
            </w:r>
            <w:r w:rsidRPr="005B53CC">
              <w:rPr>
                <w:rFonts w:ascii="Times New Roman" w:hAnsi="Times New Roman" w:cs="Times New Roman"/>
                <w:bCs/>
                <w:i/>
                <w:spacing w:val="-2"/>
              </w:rPr>
              <w:t xml:space="preserve"> </w:t>
            </w:r>
            <w:r w:rsidRPr="005B53CC">
              <w:rPr>
                <w:rFonts w:ascii="Times New Roman" w:hAnsi="Times New Roman" w:cs="Times New Roman"/>
                <w:bCs/>
                <w:i/>
              </w:rPr>
              <w:t>участие</w:t>
            </w:r>
            <w:r w:rsidRPr="005B53CC">
              <w:rPr>
                <w:rFonts w:ascii="Times New Roman" w:hAnsi="Times New Roman" w:cs="Times New Roman"/>
                <w:bCs/>
                <w:i/>
                <w:spacing w:val="-5"/>
              </w:rPr>
              <w:t xml:space="preserve"> </w:t>
            </w:r>
            <w:r w:rsidRPr="005B53CC">
              <w:rPr>
                <w:rFonts w:ascii="Times New Roman" w:hAnsi="Times New Roman" w:cs="Times New Roman"/>
                <w:bCs/>
                <w:i/>
              </w:rPr>
              <w:t>с</w:t>
            </w:r>
            <w:r w:rsidRPr="005B53CC">
              <w:rPr>
                <w:rFonts w:ascii="Times New Roman" w:hAnsi="Times New Roman" w:cs="Times New Roman"/>
                <w:bCs/>
                <w:i/>
                <w:spacing w:val="-3"/>
              </w:rPr>
              <w:t xml:space="preserve"> </w:t>
            </w:r>
            <w:r w:rsidRPr="005B53CC">
              <w:rPr>
                <w:rFonts w:ascii="Times New Roman" w:hAnsi="Times New Roman" w:cs="Times New Roman"/>
                <w:bCs/>
                <w:i/>
              </w:rPr>
              <w:t>публикацией</w:t>
            </w:r>
            <w:r w:rsidRPr="005B53CC">
              <w:rPr>
                <w:rFonts w:ascii="Times New Roman" w:hAnsi="Times New Roman" w:cs="Times New Roman"/>
                <w:bCs/>
                <w:i/>
                <w:spacing w:val="-2"/>
              </w:rPr>
              <w:t xml:space="preserve"> </w:t>
            </w:r>
            <w:r w:rsidRPr="005B53CC">
              <w:rPr>
                <w:rFonts w:ascii="Times New Roman" w:hAnsi="Times New Roman" w:cs="Times New Roman"/>
                <w:bCs/>
                <w:i/>
              </w:rPr>
              <w:t>работ</w:t>
            </w:r>
          </w:p>
        </w:tc>
        <w:tc>
          <w:tcPr>
            <w:tcW w:w="1701" w:type="dxa"/>
          </w:tcPr>
          <w:p w14:paraId="3D3DF3FB" w14:textId="4596F283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1 раз в семестр</w:t>
            </w:r>
          </w:p>
        </w:tc>
        <w:tc>
          <w:tcPr>
            <w:tcW w:w="850" w:type="dxa"/>
          </w:tcPr>
          <w:p w14:paraId="0CC5C19F" w14:textId="0946D355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5B53CC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A9532B" w14:paraId="44517D77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2A897E3F" w14:textId="77777777" w:rsidR="00A9532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77BD0A34" w14:textId="7D262789" w:rsidR="00A9532B" w:rsidRPr="005B53CC" w:rsidRDefault="00A9532B" w:rsidP="0093096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B53CC">
              <w:rPr>
                <w:rFonts w:ascii="Times New Roman" w:hAnsi="Times New Roman" w:cs="Times New Roman"/>
                <w:bCs/>
                <w:i/>
              </w:rPr>
              <w:t>Заочное</w:t>
            </w:r>
            <w:r w:rsidRPr="005B53CC">
              <w:rPr>
                <w:rFonts w:ascii="Times New Roman" w:hAnsi="Times New Roman" w:cs="Times New Roman"/>
                <w:bCs/>
                <w:i/>
                <w:spacing w:val="-3"/>
              </w:rPr>
              <w:t xml:space="preserve"> </w:t>
            </w:r>
            <w:r w:rsidRPr="005B53CC">
              <w:rPr>
                <w:rFonts w:ascii="Times New Roman" w:hAnsi="Times New Roman" w:cs="Times New Roman"/>
                <w:bCs/>
                <w:i/>
              </w:rPr>
              <w:t>участие</w:t>
            </w:r>
          </w:p>
        </w:tc>
        <w:tc>
          <w:tcPr>
            <w:tcW w:w="1701" w:type="dxa"/>
          </w:tcPr>
          <w:p w14:paraId="2A3D6C7F" w14:textId="6FDF42D1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1 раз в семестр</w:t>
            </w:r>
          </w:p>
        </w:tc>
        <w:tc>
          <w:tcPr>
            <w:tcW w:w="850" w:type="dxa"/>
          </w:tcPr>
          <w:p w14:paraId="11780481" w14:textId="77496ADA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5B53CC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A9532B" w14:paraId="77AB50F4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4CBD21E7" w14:textId="77777777" w:rsidR="00A9532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0ECA73DC" w14:textId="2F456037" w:rsidR="00A9532B" w:rsidRPr="005B53CC" w:rsidRDefault="00A9532B" w:rsidP="0093096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B53CC">
              <w:rPr>
                <w:rFonts w:ascii="Times New Roman" w:hAnsi="Times New Roman" w:cs="Times New Roman"/>
                <w:bCs/>
                <w:i/>
              </w:rPr>
              <w:t>Участие</w:t>
            </w:r>
            <w:r w:rsidRPr="005B53CC">
              <w:rPr>
                <w:rFonts w:ascii="Times New Roman" w:hAnsi="Times New Roman" w:cs="Times New Roman"/>
                <w:bCs/>
                <w:i/>
                <w:spacing w:val="42"/>
              </w:rPr>
              <w:t xml:space="preserve"> </w:t>
            </w:r>
            <w:r w:rsidRPr="005B53CC">
              <w:rPr>
                <w:rFonts w:ascii="Times New Roman" w:hAnsi="Times New Roman" w:cs="Times New Roman"/>
                <w:bCs/>
                <w:i/>
              </w:rPr>
              <w:t>в</w:t>
            </w:r>
            <w:r w:rsidRPr="005B53CC">
              <w:rPr>
                <w:rFonts w:ascii="Times New Roman" w:hAnsi="Times New Roman" w:cs="Times New Roman"/>
                <w:bCs/>
                <w:i/>
                <w:spacing w:val="40"/>
              </w:rPr>
              <w:t xml:space="preserve"> </w:t>
            </w:r>
            <w:r w:rsidRPr="005B53CC">
              <w:rPr>
                <w:rFonts w:ascii="Times New Roman" w:hAnsi="Times New Roman" w:cs="Times New Roman"/>
                <w:bCs/>
                <w:i/>
              </w:rPr>
              <w:t>международных,</w:t>
            </w:r>
            <w:r w:rsidRPr="005B53CC">
              <w:rPr>
                <w:rFonts w:ascii="Times New Roman" w:hAnsi="Times New Roman" w:cs="Times New Roman"/>
                <w:bCs/>
                <w:i/>
                <w:spacing w:val="42"/>
              </w:rPr>
              <w:t xml:space="preserve"> </w:t>
            </w:r>
            <w:r w:rsidRPr="005B53CC">
              <w:rPr>
                <w:rFonts w:ascii="Times New Roman" w:hAnsi="Times New Roman" w:cs="Times New Roman"/>
                <w:bCs/>
                <w:i/>
              </w:rPr>
              <w:t>общероссийских,</w:t>
            </w:r>
            <w:r w:rsidRPr="005B53CC">
              <w:rPr>
                <w:rFonts w:ascii="Times New Roman" w:hAnsi="Times New Roman" w:cs="Times New Roman"/>
                <w:bCs/>
                <w:i/>
                <w:spacing w:val="42"/>
              </w:rPr>
              <w:t xml:space="preserve"> </w:t>
            </w:r>
            <w:r w:rsidRPr="005B53CC">
              <w:rPr>
                <w:rFonts w:ascii="Times New Roman" w:hAnsi="Times New Roman" w:cs="Times New Roman"/>
                <w:bCs/>
                <w:i/>
              </w:rPr>
              <w:t>всероссийских</w:t>
            </w:r>
            <w:r w:rsidRPr="005B53CC">
              <w:rPr>
                <w:rFonts w:ascii="Times New Roman" w:hAnsi="Times New Roman" w:cs="Times New Roman"/>
                <w:bCs/>
                <w:i/>
                <w:spacing w:val="-1"/>
              </w:rPr>
              <w:t xml:space="preserve"> </w:t>
            </w:r>
            <w:r w:rsidRPr="005B53CC">
              <w:rPr>
                <w:rFonts w:ascii="Times New Roman" w:hAnsi="Times New Roman" w:cs="Times New Roman"/>
                <w:bCs/>
                <w:i/>
              </w:rPr>
              <w:t>мероприятиях</w:t>
            </w:r>
          </w:p>
        </w:tc>
        <w:tc>
          <w:tcPr>
            <w:tcW w:w="1701" w:type="dxa"/>
          </w:tcPr>
          <w:p w14:paraId="07CB89B4" w14:textId="4625BBC5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1 раз в семестр</w:t>
            </w:r>
          </w:p>
        </w:tc>
        <w:tc>
          <w:tcPr>
            <w:tcW w:w="850" w:type="dxa"/>
          </w:tcPr>
          <w:p w14:paraId="266E7C82" w14:textId="4A873C30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5B53CC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A9532B" w14:paraId="686943DE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05BAC53C" w14:textId="77777777" w:rsidR="00A9532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692D2F63" w14:textId="443B0743" w:rsidR="00A9532B" w:rsidRPr="005B53CC" w:rsidRDefault="00A9532B" w:rsidP="00930968">
            <w:pPr>
              <w:pStyle w:val="TableParagraph"/>
              <w:spacing w:line="249" w:lineRule="exact"/>
              <w:jc w:val="both"/>
              <w:rPr>
                <w:bCs/>
              </w:rPr>
            </w:pPr>
            <w:r w:rsidRPr="005B53CC">
              <w:rPr>
                <w:bCs/>
                <w:i/>
              </w:rPr>
              <w:t>Участие</w:t>
            </w:r>
            <w:r w:rsidRPr="005B53CC">
              <w:rPr>
                <w:bCs/>
                <w:i/>
                <w:spacing w:val="3"/>
              </w:rPr>
              <w:t xml:space="preserve"> </w:t>
            </w:r>
            <w:r w:rsidRPr="005B53CC">
              <w:rPr>
                <w:bCs/>
                <w:i/>
              </w:rPr>
              <w:t>в</w:t>
            </w:r>
            <w:r w:rsidRPr="005B53CC">
              <w:rPr>
                <w:bCs/>
                <w:i/>
                <w:spacing w:val="56"/>
              </w:rPr>
              <w:t xml:space="preserve"> </w:t>
            </w:r>
            <w:r w:rsidRPr="005B53CC">
              <w:rPr>
                <w:bCs/>
                <w:i/>
              </w:rPr>
              <w:t>региональных,</w:t>
            </w:r>
            <w:r w:rsidRPr="005B53CC">
              <w:rPr>
                <w:bCs/>
                <w:i/>
                <w:spacing w:val="57"/>
              </w:rPr>
              <w:t xml:space="preserve"> </w:t>
            </w:r>
            <w:r w:rsidRPr="005B53CC">
              <w:rPr>
                <w:bCs/>
                <w:i/>
              </w:rPr>
              <w:t>межрегиональных,</w:t>
            </w:r>
            <w:r w:rsidRPr="005B53CC">
              <w:rPr>
                <w:bCs/>
                <w:i/>
                <w:spacing w:val="56"/>
              </w:rPr>
              <w:t xml:space="preserve"> </w:t>
            </w:r>
            <w:proofErr w:type="spellStart"/>
            <w:r w:rsidRPr="005B53CC">
              <w:rPr>
                <w:bCs/>
                <w:i/>
              </w:rPr>
              <w:t>городских,районных</w:t>
            </w:r>
            <w:proofErr w:type="spellEnd"/>
            <w:r w:rsidRPr="005B53CC">
              <w:rPr>
                <w:bCs/>
                <w:i/>
                <w:spacing w:val="-6"/>
              </w:rPr>
              <w:t xml:space="preserve"> </w:t>
            </w:r>
            <w:r w:rsidRPr="005B53CC">
              <w:rPr>
                <w:bCs/>
                <w:i/>
              </w:rPr>
              <w:t>мероприятиях</w:t>
            </w:r>
          </w:p>
        </w:tc>
        <w:tc>
          <w:tcPr>
            <w:tcW w:w="1701" w:type="dxa"/>
          </w:tcPr>
          <w:p w14:paraId="057FE9B2" w14:textId="03DCED13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1 раз в семестр</w:t>
            </w:r>
          </w:p>
        </w:tc>
        <w:tc>
          <w:tcPr>
            <w:tcW w:w="850" w:type="dxa"/>
          </w:tcPr>
          <w:p w14:paraId="17350764" w14:textId="181F2A76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5B53CC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A9532B" w14:paraId="16A800CA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4C504D65" w14:textId="7C61FD96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DD68EB">
              <w:rPr>
                <w:rFonts w:ascii="Times New Roman" w:eastAsia="Times New Roman" w:hAnsi="Times New Roman" w:cs="Times New Roman"/>
                <w:bCs/>
              </w:rPr>
              <w:t>5.</w:t>
            </w:r>
          </w:p>
        </w:tc>
        <w:tc>
          <w:tcPr>
            <w:tcW w:w="6350" w:type="dxa"/>
          </w:tcPr>
          <w:p w14:paraId="3FB5F90D" w14:textId="6090C09F" w:rsidR="00A9532B" w:rsidRPr="005B53CC" w:rsidRDefault="00A9532B" w:rsidP="00930968">
            <w:pPr>
              <w:pStyle w:val="TableParagraph"/>
              <w:spacing w:line="242" w:lineRule="auto"/>
              <w:ind w:left="35" w:right="81"/>
              <w:jc w:val="both"/>
              <w:rPr>
                <w:bCs/>
              </w:rPr>
            </w:pPr>
            <w:r w:rsidRPr="005B53CC">
              <w:rPr>
                <w:bCs/>
              </w:rPr>
              <w:t>Результативность участия в подборе проф. конкурсов (</w:t>
            </w:r>
            <w:r>
              <w:rPr>
                <w:bCs/>
              </w:rPr>
              <w:t xml:space="preserve">председатели Ц(М) </w:t>
            </w:r>
            <w:r w:rsidRPr="005B53CC">
              <w:rPr>
                <w:bCs/>
              </w:rPr>
              <w:t>К)</w:t>
            </w:r>
            <w:r w:rsidRPr="005B53CC">
              <w:rPr>
                <w:bCs/>
                <w:spacing w:val="-52"/>
              </w:rPr>
              <w:t xml:space="preserve"> </w:t>
            </w:r>
            <w:r>
              <w:rPr>
                <w:bCs/>
                <w:spacing w:val="-52"/>
              </w:rPr>
              <w:t xml:space="preserve">           </w:t>
            </w:r>
            <w:r w:rsidRPr="005B53CC">
              <w:rPr>
                <w:bCs/>
              </w:rPr>
              <w:t>(</w:t>
            </w:r>
            <w:proofErr w:type="spellStart"/>
            <w:r w:rsidRPr="005B53CC">
              <w:rPr>
                <w:bCs/>
                <w:i/>
              </w:rPr>
              <w:t>профконкурсы</w:t>
            </w:r>
            <w:proofErr w:type="spellEnd"/>
            <w:r w:rsidRPr="005B53CC">
              <w:rPr>
                <w:bCs/>
                <w:i/>
                <w:spacing w:val="50"/>
              </w:rPr>
              <w:t xml:space="preserve"> </w:t>
            </w:r>
            <w:r w:rsidRPr="005B53CC">
              <w:rPr>
                <w:bCs/>
                <w:i/>
              </w:rPr>
              <w:t>соответствуют</w:t>
            </w:r>
            <w:r w:rsidRPr="005B53CC">
              <w:rPr>
                <w:bCs/>
                <w:i/>
                <w:spacing w:val="50"/>
              </w:rPr>
              <w:t xml:space="preserve"> </w:t>
            </w:r>
            <w:r w:rsidRPr="005B53CC">
              <w:rPr>
                <w:bCs/>
                <w:i/>
              </w:rPr>
              <w:t>профилю</w:t>
            </w:r>
            <w:r w:rsidRPr="005B53CC">
              <w:rPr>
                <w:bCs/>
                <w:i/>
                <w:spacing w:val="49"/>
              </w:rPr>
              <w:t xml:space="preserve"> </w:t>
            </w:r>
            <w:r w:rsidRPr="005B53CC">
              <w:rPr>
                <w:bCs/>
                <w:i/>
              </w:rPr>
              <w:t>специальности/профессии)</w:t>
            </w:r>
          </w:p>
        </w:tc>
        <w:tc>
          <w:tcPr>
            <w:tcW w:w="1701" w:type="dxa"/>
          </w:tcPr>
          <w:p w14:paraId="43204E00" w14:textId="79FD3432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1 раз в семестр</w:t>
            </w:r>
          </w:p>
        </w:tc>
        <w:tc>
          <w:tcPr>
            <w:tcW w:w="850" w:type="dxa"/>
          </w:tcPr>
          <w:p w14:paraId="495D2D84" w14:textId="7943F44D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5B53CC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A9532B" w14:paraId="63DC0154" w14:textId="77777777" w:rsidTr="00842717">
        <w:tc>
          <w:tcPr>
            <w:tcW w:w="9759" w:type="dxa"/>
            <w:gridSpan w:val="5"/>
          </w:tcPr>
          <w:p w14:paraId="0C38387E" w14:textId="3C4A8307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/>
                <w:i/>
              </w:rPr>
            </w:pPr>
            <w:r w:rsidRPr="005B53CC">
              <w:rPr>
                <w:rFonts w:ascii="Times New Roman" w:hAnsi="Times New Roman" w:cs="Times New Roman"/>
                <w:b/>
                <w:i/>
              </w:rPr>
              <w:t>Воспитательная</w:t>
            </w:r>
            <w:r w:rsidRPr="005B53CC">
              <w:rPr>
                <w:rFonts w:ascii="Times New Roman" w:hAnsi="Times New Roman" w:cs="Times New Roman"/>
                <w:b/>
                <w:i/>
                <w:spacing w:val="-3"/>
              </w:rPr>
              <w:t xml:space="preserve"> </w:t>
            </w:r>
            <w:r w:rsidRPr="005B53CC">
              <w:rPr>
                <w:rFonts w:ascii="Times New Roman" w:hAnsi="Times New Roman" w:cs="Times New Roman"/>
                <w:b/>
                <w:i/>
              </w:rPr>
              <w:t>работа</w:t>
            </w:r>
          </w:p>
        </w:tc>
      </w:tr>
      <w:tr w:rsidR="00A9532B" w14:paraId="6E94D767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3BCC87BC" w14:textId="51B41C9E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DD68EB"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6350" w:type="dxa"/>
          </w:tcPr>
          <w:p w14:paraId="307FFEB4" w14:textId="53296248" w:rsidR="00A9532B" w:rsidRPr="005B53CC" w:rsidRDefault="00A9532B" w:rsidP="00930968">
            <w:pPr>
              <w:pStyle w:val="TableParagraph"/>
              <w:spacing w:line="242" w:lineRule="auto"/>
              <w:ind w:left="107" w:right="81"/>
              <w:jc w:val="both"/>
              <w:rPr>
                <w:bCs/>
              </w:rPr>
            </w:pPr>
            <w:r>
              <w:t>Вовлеченность обучающихся в разные формы самоуправления в колледже и в кружковую деятельность (зам. директора</w:t>
            </w:r>
            <w:r>
              <w:rPr>
                <w:spacing w:val="-1"/>
              </w:rPr>
              <w:t xml:space="preserve"> </w:t>
            </w:r>
            <w:r>
              <w:t>по ВР, классные руководители, педагог-организатор, руководители кружков и секций, педагоги дополнительного образования)</w:t>
            </w:r>
            <w:r w:rsidRPr="00956A65">
              <w:rPr>
                <w:b/>
                <w:bCs/>
                <w:i/>
              </w:rPr>
              <w:t xml:space="preserve"> не менее 20 % обучающихся</w:t>
            </w:r>
          </w:p>
        </w:tc>
        <w:tc>
          <w:tcPr>
            <w:tcW w:w="1701" w:type="dxa"/>
          </w:tcPr>
          <w:p w14:paraId="395B1D34" w14:textId="52752A5A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раз в семестр</w:t>
            </w:r>
          </w:p>
        </w:tc>
        <w:tc>
          <w:tcPr>
            <w:tcW w:w="850" w:type="dxa"/>
          </w:tcPr>
          <w:p w14:paraId="777C1740" w14:textId="57EDD6EC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A9532B" w14:paraId="6CD8C408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7829C9D6" w14:textId="1D22AEFF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DD68EB"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6350" w:type="dxa"/>
          </w:tcPr>
          <w:p w14:paraId="76311571" w14:textId="100089D5" w:rsidR="00A9532B" w:rsidRDefault="00A9532B" w:rsidP="00930968">
            <w:pPr>
              <w:pStyle w:val="TableParagraph"/>
              <w:spacing w:before="63"/>
              <w:ind w:left="107" w:right="92"/>
              <w:jc w:val="both"/>
            </w:pPr>
            <w:r>
              <w:t>Вовлечённость обучающихся во внеурочные мероприятия воспитательного характера, традиционные мероприятия колледжа, волонтёрскую и иную добровольческую деятельность (классные руководители, педагог-организатор) не</w:t>
            </w:r>
            <w:r>
              <w:rPr>
                <w:b/>
                <w:i/>
              </w:rPr>
              <w:t xml:space="preserve"> менее 50 % обучающихся</w:t>
            </w:r>
          </w:p>
        </w:tc>
        <w:tc>
          <w:tcPr>
            <w:tcW w:w="1701" w:type="dxa"/>
          </w:tcPr>
          <w:p w14:paraId="5410963F" w14:textId="2C4675C4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раз в семестр</w:t>
            </w:r>
          </w:p>
        </w:tc>
        <w:tc>
          <w:tcPr>
            <w:tcW w:w="850" w:type="dxa"/>
          </w:tcPr>
          <w:p w14:paraId="1B60D504" w14:textId="709142CB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A9532B" w14:paraId="0721A8C6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12FCFBD9" w14:textId="5A6F6E03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DD68EB">
              <w:rPr>
                <w:rFonts w:ascii="Times New Roman" w:eastAsia="Times New Roman" w:hAnsi="Times New Roman" w:cs="Times New Roman"/>
                <w:bCs/>
              </w:rPr>
              <w:t>3.</w:t>
            </w:r>
          </w:p>
        </w:tc>
        <w:tc>
          <w:tcPr>
            <w:tcW w:w="6350" w:type="dxa"/>
          </w:tcPr>
          <w:p w14:paraId="075A2304" w14:textId="77777777" w:rsidR="00A9532B" w:rsidRDefault="00A9532B" w:rsidP="00930968">
            <w:pPr>
              <w:pStyle w:val="TableParagraph"/>
              <w:spacing w:before="63"/>
              <w:ind w:left="107" w:right="92"/>
              <w:jc w:val="both"/>
              <w:rPr>
                <w:spacing w:val="-5"/>
              </w:rPr>
            </w:pPr>
            <w:r>
              <w:t>Результативность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  <w:r>
              <w:rPr>
                <w:spacing w:val="1"/>
              </w:rPr>
              <w:t xml:space="preserve"> </w:t>
            </w:r>
            <w:r>
              <w:t>правонарушений, противодействию идеологии терроризма, экстремизма</w:t>
            </w:r>
            <w:r>
              <w:rPr>
                <w:spacing w:val="1"/>
              </w:rPr>
              <w:t xml:space="preserve"> </w:t>
            </w:r>
            <w:r>
              <w:t>(классные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заведующие</w:t>
            </w:r>
            <w:r>
              <w:rPr>
                <w:spacing w:val="1"/>
              </w:rPr>
              <w:t xml:space="preserve"> </w:t>
            </w:r>
            <w:r>
              <w:t>отделениями,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 по воспитательной работе, педагог-организатор, социальный педагог, педагог-психолог) – снижение количества обучающихся, состоящих на учете в ПДН, привлеченных к разным видам (дисциплинарной,</w:t>
            </w:r>
            <w:r>
              <w:rPr>
                <w:spacing w:val="11"/>
              </w:rPr>
              <w:t xml:space="preserve"> </w:t>
            </w:r>
            <w:r>
              <w:t>административной,</w:t>
            </w:r>
            <w:r>
              <w:rPr>
                <w:spacing w:val="12"/>
              </w:rPr>
              <w:t xml:space="preserve"> </w:t>
            </w:r>
            <w:r>
              <w:t>уголовной)</w:t>
            </w:r>
            <w:r>
              <w:rPr>
                <w:spacing w:val="13"/>
              </w:rPr>
              <w:t xml:space="preserve"> </w:t>
            </w:r>
            <w:r>
              <w:t>ответственности</w:t>
            </w:r>
            <w:r>
              <w:rPr>
                <w:spacing w:val="-5"/>
              </w:rPr>
              <w:t xml:space="preserve"> </w:t>
            </w:r>
          </w:p>
          <w:p w14:paraId="0E566D75" w14:textId="06F530B4" w:rsidR="00A9532B" w:rsidRPr="005B53CC" w:rsidRDefault="00A9532B" w:rsidP="00930968">
            <w:pPr>
              <w:pStyle w:val="TableParagraph"/>
              <w:spacing w:before="63"/>
              <w:ind w:left="107" w:right="92"/>
              <w:jc w:val="both"/>
              <w:rPr>
                <w:bCs/>
              </w:rPr>
            </w:pPr>
            <w:r>
              <w:rPr>
                <w:b/>
                <w:i/>
              </w:rPr>
              <w:t>наличие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положительной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динамики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снижения</w:t>
            </w:r>
          </w:p>
        </w:tc>
        <w:tc>
          <w:tcPr>
            <w:tcW w:w="1701" w:type="dxa"/>
          </w:tcPr>
          <w:p w14:paraId="24B1C8C5" w14:textId="2469B482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раз в семестр</w:t>
            </w:r>
          </w:p>
        </w:tc>
        <w:tc>
          <w:tcPr>
            <w:tcW w:w="850" w:type="dxa"/>
          </w:tcPr>
          <w:p w14:paraId="536FE7EF" w14:textId="47A0440B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A9532B" w14:paraId="071720FB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7D61FA25" w14:textId="67C4B0B3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</w:t>
            </w:r>
          </w:p>
        </w:tc>
        <w:tc>
          <w:tcPr>
            <w:tcW w:w="6350" w:type="dxa"/>
          </w:tcPr>
          <w:p w14:paraId="32C645AB" w14:textId="11F8B935" w:rsidR="00A9532B" w:rsidRPr="005B53CC" w:rsidRDefault="00A9532B" w:rsidP="00930968">
            <w:pPr>
              <w:pStyle w:val="TableParagraph"/>
              <w:spacing w:before="63"/>
              <w:ind w:left="107" w:right="92"/>
              <w:jc w:val="both"/>
              <w:rPr>
                <w:bCs/>
              </w:rPr>
            </w:pPr>
            <w:r>
              <w:t>Результативность работы по вовлечению обучающихся в социально-психологическое тестирование (заместитель директора по ВР, классные руководители, педагог-психолог, социальный педагог)</w:t>
            </w:r>
            <w:r>
              <w:rPr>
                <w:b/>
                <w:i/>
              </w:rPr>
              <w:t xml:space="preserve"> охват тестированием </w:t>
            </w:r>
            <w:r w:rsidRPr="00D2778A">
              <w:rPr>
                <w:b/>
                <w:i/>
              </w:rPr>
              <w:t>не менее 95% обучающихся</w:t>
            </w:r>
          </w:p>
        </w:tc>
        <w:tc>
          <w:tcPr>
            <w:tcW w:w="1701" w:type="dxa"/>
          </w:tcPr>
          <w:p w14:paraId="7B6B7E12" w14:textId="5EBCDA56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раз в год</w:t>
            </w:r>
          </w:p>
        </w:tc>
        <w:tc>
          <w:tcPr>
            <w:tcW w:w="850" w:type="dxa"/>
          </w:tcPr>
          <w:p w14:paraId="65D06748" w14:textId="6300B725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A9532B" w14:paraId="41846477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2A645574" w14:textId="73961366" w:rsidR="00A9532B" w:rsidRPr="00DD68E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</w:t>
            </w:r>
          </w:p>
        </w:tc>
        <w:tc>
          <w:tcPr>
            <w:tcW w:w="6350" w:type="dxa"/>
          </w:tcPr>
          <w:p w14:paraId="662F1124" w14:textId="0C4919B2" w:rsidR="00A9532B" w:rsidRPr="005B53CC" w:rsidRDefault="00A9532B" w:rsidP="00930968">
            <w:pPr>
              <w:pStyle w:val="TableParagraph"/>
              <w:spacing w:before="63"/>
              <w:ind w:left="107" w:right="92"/>
              <w:jc w:val="both"/>
              <w:rPr>
                <w:bCs/>
              </w:rPr>
            </w:pPr>
            <w:r w:rsidRPr="00D2778A">
              <w:t>Результативность работы по взаимодействию</w:t>
            </w:r>
            <w:r>
              <w:t xml:space="preserve"> с родителями обучающихся (классные руководители)</w:t>
            </w:r>
            <w:r>
              <w:rPr>
                <w:b/>
                <w:i/>
              </w:rPr>
              <w:t xml:space="preserve"> охват работой </w:t>
            </w:r>
            <w:r w:rsidRPr="00D2778A">
              <w:rPr>
                <w:b/>
                <w:i/>
              </w:rPr>
              <w:t>не менее 95% родителей</w:t>
            </w:r>
          </w:p>
        </w:tc>
        <w:tc>
          <w:tcPr>
            <w:tcW w:w="1701" w:type="dxa"/>
          </w:tcPr>
          <w:p w14:paraId="36B16F4A" w14:textId="36C3104E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раз в семестр</w:t>
            </w:r>
          </w:p>
        </w:tc>
        <w:tc>
          <w:tcPr>
            <w:tcW w:w="850" w:type="dxa"/>
          </w:tcPr>
          <w:p w14:paraId="50074239" w14:textId="77551CFD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A9532B" w14:paraId="3375415F" w14:textId="77777777" w:rsidTr="00842717">
        <w:tc>
          <w:tcPr>
            <w:tcW w:w="9759" w:type="dxa"/>
            <w:gridSpan w:val="5"/>
          </w:tcPr>
          <w:p w14:paraId="347624F9" w14:textId="1B6F7DC0" w:rsidR="00A9532B" w:rsidRPr="009C274A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/>
              </w:rPr>
            </w:pPr>
            <w:r w:rsidRPr="009C274A">
              <w:rPr>
                <w:rFonts w:ascii="Times New Roman" w:hAnsi="Times New Roman" w:cs="Times New Roman"/>
                <w:b/>
                <w:i/>
              </w:rPr>
              <w:t>Кадры</w:t>
            </w:r>
          </w:p>
        </w:tc>
      </w:tr>
      <w:tr w:rsidR="00A9532B" w14:paraId="4438E22F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56B20866" w14:textId="4347D05F" w:rsidR="00A9532B" w:rsidRPr="00FF6352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FF6352"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6350" w:type="dxa"/>
          </w:tcPr>
          <w:p w14:paraId="06F90DE5" w14:textId="7A67BB41" w:rsidR="00A9532B" w:rsidRPr="005B53CC" w:rsidRDefault="00A9532B" w:rsidP="00930968">
            <w:pPr>
              <w:pStyle w:val="TableParagraph"/>
              <w:spacing w:line="242" w:lineRule="auto"/>
              <w:ind w:left="107" w:right="81"/>
              <w:jc w:val="both"/>
              <w:rPr>
                <w:bCs/>
              </w:rPr>
            </w:pPr>
            <w:r>
              <w:t xml:space="preserve">Самообразование, повышение квалификации, участие в </w:t>
            </w:r>
            <w:r>
              <w:rPr>
                <w:spacing w:val="-52"/>
              </w:rPr>
              <w:t xml:space="preserve">   </w:t>
            </w:r>
            <w:r>
              <w:t>конкурсах</w:t>
            </w:r>
            <w:r>
              <w:rPr>
                <w:spacing w:val="-1"/>
              </w:rPr>
              <w:t xml:space="preserve"> </w:t>
            </w:r>
            <w:r>
              <w:t>профмастерства педагогическими работниками:</w:t>
            </w:r>
          </w:p>
        </w:tc>
        <w:tc>
          <w:tcPr>
            <w:tcW w:w="1701" w:type="dxa"/>
          </w:tcPr>
          <w:p w14:paraId="1B96BFB1" w14:textId="77777777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0144B74E" w14:textId="77777777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</w:p>
        </w:tc>
      </w:tr>
      <w:tr w:rsidR="00A9532B" w14:paraId="6B1FEADD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3D98AD61" w14:textId="77777777" w:rsidR="00A9532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2359BDD2" w14:textId="4766EFF4" w:rsidR="00A9532B" w:rsidRDefault="00A9532B" w:rsidP="00930968">
            <w:pPr>
              <w:pStyle w:val="TableParagraph"/>
              <w:ind w:left="175" w:right="97"/>
              <w:jc w:val="both"/>
              <w:rPr>
                <w:b/>
                <w:i/>
              </w:rPr>
            </w:pPr>
            <w:r>
              <w:t>- Количество</w:t>
            </w:r>
            <w:r>
              <w:rPr>
                <w:spacing w:val="25"/>
              </w:rPr>
              <w:t xml:space="preserve"> </w:t>
            </w:r>
            <w:r>
              <w:t>участий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очных</w:t>
            </w:r>
            <w:r>
              <w:rPr>
                <w:spacing w:val="26"/>
              </w:rPr>
              <w:t xml:space="preserve"> </w:t>
            </w:r>
            <w:r>
              <w:t>конкурсах</w:t>
            </w:r>
            <w:r>
              <w:rPr>
                <w:spacing w:val="26"/>
              </w:rPr>
              <w:t xml:space="preserve"> </w:t>
            </w:r>
            <w:r>
              <w:t>профессионального</w:t>
            </w:r>
            <w:r>
              <w:rPr>
                <w:spacing w:val="24"/>
              </w:rPr>
              <w:t xml:space="preserve"> </w:t>
            </w:r>
            <w:r>
              <w:t>мастерства</w:t>
            </w:r>
            <w:r>
              <w:rPr>
                <w:spacing w:val="25"/>
              </w:rPr>
              <w:t xml:space="preserve"> </w:t>
            </w:r>
            <w:r>
              <w:t>(ЦМК)</w:t>
            </w:r>
            <w:r>
              <w:rPr>
                <w:spacing w:val="25"/>
              </w:rPr>
              <w:t xml:space="preserve"> </w:t>
            </w:r>
            <w:r>
              <w:t>–</w:t>
            </w:r>
            <w:r>
              <w:rPr>
                <w:spacing w:val="24"/>
              </w:rPr>
              <w:t xml:space="preserve"> </w:t>
            </w:r>
            <w:r>
              <w:rPr>
                <w:b/>
                <w:i/>
              </w:rPr>
              <w:t>25</w:t>
            </w:r>
            <w:r>
              <w:rPr>
                <w:b/>
                <w:i/>
                <w:spacing w:val="22"/>
              </w:rPr>
              <w:t xml:space="preserve"> </w:t>
            </w:r>
            <w:r>
              <w:rPr>
                <w:b/>
                <w:i/>
              </w:rPr>
              <w:t>%</w:t>
            </w:r>
            <w:r>
              <w:rPr>
                <w:b/>
                <w:i/>
                <w:spacing w:val="30"/>
              </w:rPr>
              <w:t xml:space="preserve"> </w:t>
            </w:r>
            <w:r>
              <w:rPr>
                <w:b/>
                <w:i/>
              </w:rPr>
              <w:t>педагогических</w:t>
            </w:r>
          </w:p>
          <w:p w14:paraId="254048F8" w14:textId="1594D49D" w:rsidR="00A9532B" w:rsidRPr="005B53CC" w:rsidRDefault="00A9532B" w:rsidP="00930968">
            <w:pPr>
              <w:pStyle w:val="TableParagraph"/>
              <w:spacing w:line="242" w:lineRule="auto"/>
              <w:ind w:left="107" w:right="81"/>
              <w:jc w:val="both"/>
              <w:rPr>
                <w:bCs/>
              </w:rPr>
            </w:pPr>
            <w:r>
              <w:rPr>
                <w:b/>
                <w:i/>
              </w:rPr>
              <w:t>работников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более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приняли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участие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конкурсах в течение </w:t>
            </w:r>
            <w:r>
              <w:rPr>
                <w:b/>
                <w:i/>
              </w:rPr>
              <w:lastRenderedPageBreak/>
              <w:t xml:space="preserve">года </w:t>
            </w:r>
          </w:p>
        </w:tc>
        <w:tc>
          <w:tcPr>
            <w:tcW w:w="1701" w:type="dxa"/>
          </w:tcPr>
          <w:p w14:paraId="2E3C06B2" w14:textId="3626098A" w:rsidR="00A9532B" w:rsidRPr="0061021B" w:rsidRDefault="00A9532B" w:rsidP="00A9532B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 w:rsidRPr="0061021B">
              <w:rPr>
                <w:rFonts w:ascii="Times New Roman" w:hAnsi="Times New Roman" w:cs="Times New Roman"/>
                <w:bCs/>
              </w:rPr>
              <w:lastRenderedPageBreak/>
              <w:t xml:space="preserve">раз в год </w:t>
            </w:r>
          </w:p>
        </w:tc>
        <w:tc>
          <w:tcPr>
            <w:tcW w:w="850" w:type="dxa"/>
          </w:tcPr>
          <w:p w14:paraId="4FD9A1C5" w14:textId="17461464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A9532B" w14:paraId="29C78823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3ECC226F" w14:textId="77777777" w:rsidR="00A9532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3851C395" w14:textId="7366A6B3" w:rsidR="00A9532B" w:rsidRPr="005B53CC" w:rsidRDefault="00A9532B" w:rsidP="00930968">
            <w:pPr>
              <w:pStyle w:val="TableParagraph"/>
              <w:tabs>
                <w:tab w:val="left" w:pos="175"/>
              </w:tabs>
              <w:ind w:left="33" w:right="95"/>
              <w:jc w:val="both"/>
              <w:rPr>
                <w:bCs/>
              </w:rPr>
            </w:pPr>
            <w:r>
              <w:t>- Количество</w:t>
            </w:r>
            <w:r>
              <w:rPr>
                <w:spacing w:val="18"/>
              </w:rPr>
              <w:t xml:space="preserve"> </w:t>
            </w:r>
            <w:r>
              <w:t>публикаций</w:t>
            </w:r>
            <w:r>
              <w:rPr>
                <w:spacing w:val="15"/>
              </w:rPr>
              <w:t xml:space="preserve"> </w:t>
            </w:r>
            <w:r>
              <w:t>методических</w:t>
            </w:r>
            <w:r>
              <w:rPr>
                <w:spacing w:val="17"/>
              </w:rPr>
              <w:t xml:space="preserve"> </w:t>
            </w:r>
            <w:r>
              <w:t>материалов</w:t>
            </w:r>
            <w:r>
              <w:rPr>
                <w:spacing w:val="-52"/>
              </w:rPr>
              <w:t xml:space="preserve"> </w:t>
            </w:r>
            <w:r>
              <w:t>(ЦМК,</w:t>
            </w:r>
            <w:r>
              <w:rPr>
                <w:spacing w:val="30"/>
              </w:rPr>
              <w:t xml:space="preserve"> </w:t>
            </w:r>
            <w:r>
              <w:t>методический</w:t>
            </w:r>
            <w:r>
              <w:rPr>
                <w:spacing w:val="28"/>
              </w:rPr>
              <w:t xml:space="preserve"> </w:t>
            </w:r>
            <w:r>
              <w:t>кабинет)</w:t>
            </w:r>
            <w:r>
              <w:rPr>
                <w:spacing w:val="33"/>
              </w:rPr>
              <w:t xml:space="preserve"> </w:t>
            </w:r>
            <w:r>
              <w:t>–</w:t>
            </w:r>
            <w:r>
              <w:rPr>
                <w:spacing w:val="31"/>
              </w:rPr>
              <w:t xml:space="preserve"> </w:t>
            </w:r>
            <w:r>
              <w:rPr>
                <w:b/>
                <w:i/>
              </w:rPr>
              <w:t>не</w:t>
            </w:r>
            <w:r>
              <w:rPr>
                <w:b/>
                <w:i/>
                <w:spacing w:val="32"/>
              </w:rPr>
              <w:t xml:space="preserve"> </w:t>
            </w:r>
            <w:r>
              <w:rPr>
                <w:b/>
                <w:i/>
              </w:rPr>
              <w:t>менее</w:t>
            </w:r>
            <w:r>
              <w:rPr>
                <w:b/>
                <w:i/>
                <w:spacing w:val="29"/>
              </w:rPr>
              <w:t xml:space="preserve"> </w:t>
            </w:r>
            <w:r>
              <w:rPr>
                <w:b/>
                <w:i/>
              </w:rPr>
              <w:t>3</w:t>
            </w:r>
            <w:r>
              <w:rPr>
                <w:b/>
                <w:i/>
                <w:spacing w:val="31"/>
              </w:rPr>
              <w:t xml:space="preserve"> </w:t>
            </w:r>
            <w:r>
              <w:rPr>
                <w:b/>
                <w:i/>
              </w:rPr>
              <w:t>публикаций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от Ц(М)К</w:t>
            </w:r>
          </w:p>
        </w:tc>
        <w:tc>
          <w:tcPr>
            <w:tcW w:w="1701" w:type="dxa"/>
          </w:tcPr>
          <w:p w14:paraId="33C8FB01" w14:textId="6C3F6348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раз в год</w:t>
            </w:r>
          </w:p>
        </w:tc>
        <w:tc>
          <w:tcPr>
            <w:tcW w:w="850" w:type="dxa"/>
          </w:tcPr>
          <w:p w14:paraId="405220F7" w14:textId="09333F20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A9532B" w14:paraId="5BEAF3FF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56D146FA" w14:textId="77777777" w:rsidR="00A9532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359CC148" w14:textId="6F787543" w:rsidR="00A9532B" w:rsidRPr="005B53CC" w:rsidRDefault="00A9532B" w:rsidP="00930968">
            <w:pPr>
              <w:pStyle w:val="TableParagraph"/>
              <w:spacing w:line="242" w:lineRule="auto"/>
              <w:ind w:left="107" w:right="81"/>
              <w:jc w:val="both"/>
              <w:rPr>
                <w:bCs/>
              </w:rPr>
            </w:pPr>
            <w:r>
              <w:t>- Количество</w:t>
            </w:r>
            <w:r>
              <w:rPr>
                <w:spacing w:val="12"/>
              </w:rPr>
              <w:t xml:space="preserve"> </w:t>
            </w:r>
            <w:r>
              <w:t>подготовленных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проведенных</w:t>
            </w:r>
            <w:r>
              <w:rPr>
                <w:spacing w:val="14"/>
              </w:rPr>
              <w:t xml:space="preserve"> </w:t>
            </w:r>
            <w:r>
              <w:t>мастер-классов,</w:t>
            </w:r>
            <w:r>
              <w:rPr>
                <w:spacing w:val="-1"/>
              </w:rPr>
              <w:t xml:space="preserve"> </w:t>
            </w:r>
            <w:r>
              <w:t>семинаров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  <w:r>
              <w:rPr>
                <w:spacing w:val="-2"/>
              </w:rPr>
              <w:t xml:space="preserve"> </w:t>
            </w:r>
            <w:r>
              <w:t>(методический</w:t>
            </w:r>
            <w:r>
              <w:rPr>
                <w:spacing w:val="-5"/>
              </w:rPr>
              <w:t xml:space="preserve"> </w:t>
            </w:r>
            <w:r>
              <w:t>кабинет)</w:t>
            </w:r>
          </w:p>
        </w:tc>
        <w:tc>
          <w:tcPr>
            <w:tcW w:w="1701" w:type="dxa"/>
          </w:tcPr>
          <w:p w14:paraId="59AFC68A" w14:textId="6B16DA14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раз в год</w:t>
            </w:r>
          </w:p>
        </w:tc>
        <w:tc>
          <w:tcPr>
            <w:tcW w:w="850" w:type="dxa"/>
          </w:tcPr>
          <w:p w14:paraId="47607EBD" w14:textId="6FEC9679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A9532B" w14:paraId="7CAB4B55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2AB6480D" w14:textId="77777777" w:rsidR="00A9532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2DF6E02F" w14:textId="0D5C7D55" w:rsidR="00A9532B" w:rsidRDefault="00A9532B" w:rsidP="00930968">
            <w:pPr>
              <w:pStyle w:val="TableParagraph"/>
              <w:spacing w:line="242" w:lineRule="auto"/>
              <w:ind w:left="107" w:right="81"/>
              <w:jc w:val="both"/>
            </w:pPr>
            <w:r>
              <w:t>Экспертная деятельность</w:t>
            </w:r>
          </w:p>
        </w:tc>
        <w:tc>
          <w:tcPr>
            <w:tcW w:w="1701" w:type="dxa"/>
          </w:tcPr>
          <w:p w14:paraId="73032D28" w14:textId="101DE8A7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раз в год</w:t>
            </w:r>
          </w:p>
        </w:tc>
        <w:tc>
          <w:tcPr>
            <w:tcW w:w="850" w:type="dxa"/>
          </w:tcPr>
          <w:p w14:paraId="5BE85FAD" w14:textId="40DA3D5B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A9532B" w14:paraId="1F621B11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04CA67E4" w14:textId="7D4CAD32" w:rsidR="00A9532B" w:rsidRPr="00FF6352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FF6352"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6350" w:type="dxa"/>
          </w:tcPr>
          <w:p w14:paraId="640043AF" w14:textId="0A2AB0DA" w:rsidR="00A9532B" w:rsidRDefault="00A9532B" w:rsidP="00930968">
            <w:pPr>
              <w:pStyle w:val="TableParagraph"/>
              <w:spacing w:line="242" w:lineRule="auto"/>
              <w:ind w:left="107" w:right="81"/>
              <w:jc w:val="both"/>
            </w:pPr>
            <w:r>
              <w:t>Проведение</w:t>
            </w:r>
            <w:r>
              <w:rPr>
                <w:spacing w:val="47"/>
              </w:rPr>
              <w:t xml:space="preserve"> </w:t>
            </w:r>
            <w:r>
              <w:t>профориентационных</w:t>
            </w:r>
            <w:r>
              <w:rPr>
                <w:spacing w:val="47"/>
              </w:rPr>
              <w:t xml:space="preserve"> </w:t>
            </w:r>
            <w:r>
              <w:t>мероприятий</w:t>
            </w:r>
            <w:r>
              <w:rPr>
                <w:spacing w:val="46"/>
              </w:rPr>
              <w:t xml:space="preserve"> </w:t>
            </w:r>
            <w:r>
              <w:t>со</w:t>
            </w:r>
            <w:r>
              <w:rPr>
                <w:spacing w:val="46"/>
              </w:rPr>
              <w:t xml:space="preserve"> </w:t>
            </w:r>
            <w:r>
              <w:t>школьниками</w:t>
            </w:r>
            <w:r>
              <w:rPr>
                <w:spacing w:val="-2"/>
              </w:rPr>
              <w:t xml:space="preserve"> </w:t>
            </w:r>
            <w:r>
              <w:t>и их родителями</w:t>
            </w:r>
          </w:p>
        </w:tc>
        <w:tc>
          <w:tcPr>
            <w:tcW w:w="1701" w:type="dxa"/>
          </w:tcPr>
          <w:p w14:paraId="793170B4" w14:textId="77777777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78BDAB50" w14:textId="77777777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</w:p>
        </w:tc>
      </w:tr>
      <w:tr w:rsidR="00A9532B" w14:paraId="61074CDE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726998B1" w14:textId="77777777" w:rsidR="00A9532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4EC472D5" w14:textId="1B90CFD0" w:rsidR="00A9532B" w:rsidRDefault="00A9532B" w:rsidP="0093096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left="175" w:right="95" w:hanging="175"/>
              <w:jc w:val="both"/>
            </w:pPr>
            <w:r>
              <w:t>Процент обучающихся, выбравших колледж вследствие профориентационных мероприятий (отдел маркетинга)</w:t>
            </w:r>
          </w:p>
          <w:p w14:paraId="5813B536" w14:textId="201A9D50" w:rsidR="00A9532B" w:rsidRDefault="00A9532B" w:rsidP="00930968">
            <w:pPr>
              <w:pStyle w:val="TableParagraph"/>
              <w:spacing w:line="242" w:lineRule="auto"/>
              <w:ind w:left="107" w:right="81"/>
              <w:jc w:val="both"/>
            </w:pPr>
            <w:r>
              <w:rPr>
                <w:b/>
                <w:i/>
              </w:rPr>
              <w:t>Свыше</w:t>
            </w:r>
            <w:r>
              <w:rPr>
                <w:b/>
                <w:i/>
                <w:spacing w:val="-1"/>
              </w:rPr>
              <w:t xml:space="preserve"> 1</w:t>
            </w:r>
            <w:r>
              <w:rPr>
                <w:b/>
                <w:i/>
              </w:rPr>
              <w:t>0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% обучающихся нового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набора</w:t>
            </w:r>
          </w:p>
        </w:tc>
        <w:tc>
          <w:tcPr>
            <w:tcW w:w="1701" w:type="dxa"/>
          </w:tcPr>
          <w:p w14:paraId="071BBCA6" w14:textId="77777777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4E20F296" w14:textId="77777777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</w:p>
        </w:tc>
      </w:tr>
      <w:tr w:rsidR="00A9532B" w14:paraId="5DB9D06F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41623370" w14:textId="77777777" w:rsidR="00A9532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3CB47C75" w14:textId="3590675A" w:rsidR="00A9532B" w:rsidRDefault="00A9532B" w:rsidP="00930968">
            <w:pPr>
              <w:pStyle w:val="TableParagraph"/>
              <w:numPr>
                <w:ilvl w:val="0"/>
                <w:numId w:val="14"/>
              </w:numPr>
              <w:tabs>
                <w:tab w:val="left" w:pos="175"/>
              </w:tabs>
              <w:ind w:left="147" w:right="99" w:hanging="114"/>
              <w:jc w:val="both"/>
            </w:pPr>
            <w:r>
              <w:t>Участие в проекте «Билет в будущее», «Большая перемена»</w:t>
            </w:r>
          </w:p>
          <w:p w14:paraId="6F5C1CB6" w14:textId="73175BFC" w:rsidR="00A9532B" w:rsidRDefault="00A9532B" w:rsidP="00930968">
            <w:pPr>
              <w:pStyle w:val="TableParagraph"/>
              <w:tabs>
                <w:tab w:val="left" w:pos="175"/>
              </w:tabs>
              <w:ind w:left="827" w:right="99" w:hanging="794"/>
              <w:jc w:val="both"/>
            </w:pPr>
            <w:r>
              <w:rPr>
                <w:b/>
                <w:i/>
              </w:rPr>
              <w:t>(Количество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компетенций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ниже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прошлого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  <w:tc>
          <w:tcPr>
            <w:tcW w:w="1701" w:type="dxa"/>
          </w:tcPr>
          <w:p w14:paraId="3BC667D5" w14:textId="3410259B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 раз в год </w:t>
            </w:r>
          </w:p>
        </w:tc>
        <w:tc>
          <w:tcPr>
            <w:tcW w:w="850" w:type="dxa"/>
          </w:tcPr>
          <w:p w14:paraId="458A17A4" w14:textId="1CA2FEE3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A9532B" w14:paraId="00D87FFF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38010B0E" w14:textId="2120EFF6" w:rsidR="00A9532B" w:rsidRPr="009835E4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Cs/>
              </w:rPr>
            </w:pPr>
            <w:r w:rsidRPr="009835E4">
              <w:rPr>
                <w:rFonts w:ascii="Times New Roman" w:eastAsia="Times New Roman" w:hAnsi="Times New Roman" w:cs="Times New Roman"/>
                <w:bCs/>
              </w:rPr>
              <w:t>3.</w:t>
            </w:r>
          </w:p>
        </w:tc>
        <w:tc>
          <w:tcPr>
            <w:tcW w:w="6350" w:type="dxa"/>
          </w:tcPr>
          <w:p w14:paraId="1B11DB4D" w14:textId="0421D4F7" w:rsidR="00A9532B" w:rsidRDefault="00A9532B" w:rsidP="00930968">
            <w:pPr>
              <w:pStyle w:val="TableParagraph"/>
              <w:spacing w:line="242" w:lineRule="auto"/>
              <w:ind w:left="107" w:right="81"/>
              <w:jc w:val="both"/>
            </w:pPr>
            <w:r>
              <w:t>Качество</w:t>
            </w:r>
            <w:r>
              <w:rPr>
                <w:spacing w:val="-3"/>
              </w:rPr>
              <w:t xml:space="preserve"> </w:t>
            </w:r>
            <w:r>
              <w:t>ведения</w:t>
            </w:r>
            <w:r>
              <w:rPr>
                <w:spacing w:val="-3"/>
              </w:rPr>
              <w:t xml:space="preserve"> </w:t>
            </w:r>
            <w:r>
              <w:t>документации</w:t>
            </w:r>
          </w:p>
        </w:tc>
        <w:tc>
          <w:tcPr>
            <w:tcW w:w="1701" w:type="dxa"/>
          </w:tcPr>
          <w:p w14:paraId="1716C9D4" w14:textId="77777777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60498DF9" w14:textId="77777777" w:rsidR="00A9532B" w:rsidRPr="005B53CC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  <w:bCs/>
              </w:rPr>
            </w:pPr>
          </w:p>
        </w:tc>
      </w:tr>
      <w:tr w:rsidR="00A9532B" w14:paraId="5647843B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487BB9AF" w14:textId="77777777" w:rsidR="00A9532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4D8F41F8" w14:textId="576742EA" w:rsidR="00A9532B" w:rsidRDefault="00A9532B" w:rsidP="00930968">
            <w:pPr>
              <w:pStyle w:val="TableParagraph"/>
              <w:spacing w:line="242" w:lineRule="auto"/>
              <w:ind w:left="107" w:right="81"/>
              <w:jc w:val="both"/>
            </w:pP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ведения журнала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(диспетчер образовательного учреждения, зав.</w:t>
            </w:r>
            <w:r>
              <w:rPr>
                <w:spacing w:val="1"/>
              </w:rPr>
              <w:t xml:space="preserve"> </w:t>
            </w:r>
            <w:r>
              <w:t>отделениями, 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УР, зам. директора по ИМР, методист, председатели Ц(М)К)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b/>
                <w:i/>
              </w:rPr>
              <w:t>журнал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ведется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соответствии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инструкцией</w:t>
            </w:r>
            <w:r>
              <w:rPr>
                <w:b/>
                <w:i/>
              </w:rPr>
              <w:t>)</w:t>
            </w:r>
          </w:p>
        </w:tc>
        <w:tc>
          <w:tcPr>
            <w:tcW w:w="1701" w:type="dxa"/>
          </w:tcPr>
          <w:p w14:paraId="0BE2A74E" w14:textId="128597E1" w:rsidR="00A9532B" w:rsidRPr="00234A53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семестр</w:t>
            </w:r>
          </w:p>
        </w:tc>
        <w:tc>
          <w:tcPr>
            <w:tcW w:w="850" w:type="dxa"/>
          </w:tcPr>
          <w:p w14:paraId="11391782" w14:textId="09F9A596" w:rsidR="00A9532B" w:rsidRPr="00234A53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 w:rsidRPr="00234A53">
              <w:rPr>
                <w:rFonts w:ascii="Times New Roman" w:hAnsi="Times New Roman" w:cs="Times New Roman"/>
              </w:rPr>
              <w:t>3</w:t>
            </w:r>
          </w:p>
        </w:tc>
      </w:tr>
      <w:tr w:rsidR="00A9532B" w14:paraId="5311540C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43486388" w14:textId="77777777" w:rsidR="00A9532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4B1F226F" w14:textId="3AA54D8C" w:rsidR="00A9532B" w:rsidRDefault="00A9532B" w:rsidP="00930968">
            <w:pPr>
              <w:pStyle w:val="TableParagraph"/>
              <w:numPr>
                <w:ilvl w:val="0"/>
                <w:numId w:val="15"/>
              </w:numPr>
              <w:ind w:left="175" w:right="93" w:hanging="142"/>
              <w:jc w:val="both"/>
            </w:pPr>
            <w:r>
              <w:t>Своевременность</w:t>
            </w:r>
            <w:r w:rsidRPr="00FF6352">
              <w:rPr>
                <w:spacing w:val="1"/>
              </w:rPr>
              <w:t xml:space="preserve"> </w:t>
            </w:r>
            <w:r>
              <w:t>предоставления</w:t>
            </w:r>
            <w:r w:rsidRPr="00FF6352">
              <w:rPr>
                <w:spacing w:val="1"/>
              </w:rPr>
              <w:t xml:space="preserve"> </w:t>
            </w:r>
            <w:r>
              <w:t>информации</w:t>
            </w:r>
            <w:r w:rsidRPr="00FF6352">
              <w:rPr>
                <w:spacing w:val="1"/>
              </w:rPr>
              <w:t xml:space="preserve"> </w:t>
            </w:r>
            <w:r>
              <w:rPr>
                <w:spacing w:val="1"/>
              </w:rPr>
              <w:t xml:space="preserve">председателями </w:t>
            </w:r>
            <w:r>
              <w:t>Ц(М)К в методический кабинет, учебную часть, зав. отделениям</w:t>
            </w:r>
            <w:r w:rsidRPr="00FF6352">
              <w:rPr>
                <w:spacing w:val="25"/>
              </w:rPr>
              <w:t xml:space="preserve"> </w:t>
            </w:r>
            <w:r>
              <w:t>(</w:t>
            </w:r>
            <w:r w:rsidRPr="00FF6352">
              <w:rPr>
                <w:b/>
                <w:i/>
              </w:rPr>
              <w:t>информация</w:t>
            </w:r>
            <w:r w:rsidRPr="00FF6352">
              <w:rPr>
                <w:b/>
                <w:i/>
                <w:spacing w:val="25"/>
              </w:rPr>
              <w:t xml:space="preserve"> </w:t>
            </w:r>
            <w:r w:rsidRPr="00FF6352">
              <w:rPr>
                <w:b/>
                <w:i/>
              </w:rPr>
              <w:t>предоставлена</w:t>
            </w:r>
            <w:r w:rsidRPr="00FF6352">
              <w:rPr>
                <w:b/>
                <w:i/>
                <w:spacing w:val="26"/>
              </w:rPr>
              <w:t xml:space="preserve"> </w:t>
            </w:r>
            <w:r w:rsidRPr="00FF6352">
              <w:rPr>
                <w:b/>
                <w:i/>
              </w:rPr>
              <w:t>своевре</w:t>
            </w:r>
            <w:r>
              <w:rPr>
                <w:b/>
                <w:i/>
              </w:rPr>
              <w:t>менно)</w:t>
            </w:r>
          </w:p>
        </w:tc>
        <w:tc>
          <w:tcPr>
            <w:tcW w:w="1701" w:type="dxa"/>
          </w:tcPr>
          <w:p w14:paraId="0478E7DA" w14:textId="1E098D89" w:rsidR="00A9532B" w:rsidRPr="00234A53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семестр</w:t>
            </w:r>
          </w:p>
        </w:tc>
        <w:tc>
          <w:tcPr>
            <w:tcW w:w="850" w:type="dxa"/>
          </w:tcPr>
          <w:p w14:paraId="2D633C69" w14:textId="357B8415" w:rsidR="00A9532B" w:rsidRPr="00234A53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 w:rsidRPr="00234A53">
              <w:rPr>
                <w:rFonts w:ascii="Times New Roman" w:hAnsi="Times New Roman" w:cs="Times New Roman"/>
              </w:rPr>
              <w:t>3</w:t>
            </w:r>
          </w:p>
        </w:tc>
      </w:tr>
      <w:tr w:rsidR="00A9532B" w14:paraId="50EA3C4C" w14:textId="77777777" w:rsidTr="00842717">
        <w:trPr>
          <w:gridAfter w:val="1"/>
          <w:wAfter w:w="7" w:type="dxa"/>
        </w:trPr>
        <w:tc>
          <w:tcPr>
            <w:tcW w:w="851" w:type="dxa"/>
          </w:tcPr>
          <w:p w14:paraId="03641EB5" w14:textId="77777777" w:rsidR="00A9532B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50" w:type="dxa"/>
          </w:tcPr>
          <w:p w14:paraId="32FABD21" w14:textId="26433A99" w:rsidR="00A9532B" w:rsidRDefault="00A9532B" w:rsidP="00930968">
            <w:pPr>
              <w:pStyle w:val="TableParagraph"/>
              <w:ind w:left="175" w:right="95"/>
              <w:jc w:val="both"/>
            </w:pPr>
            <w:r>
              <w:t>Всего (максимальное количество баллов)</w:t>
            </w:r>
          </w:p>
        </w:tc>
        <w:tc>
          <w:tcPr>
            <w:tcW w:w="1701" w:type="dxa"/>
          </w:tcPr>
          <w:p w14:paraId="58365761" w14:textId="647CA413" w:rsidR="00A9532B" w:rsidRPr="00234A53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7C30D83" w14:textId="250E8098" w:rsidR="00A9532B" w:rsidRPr="00234A53" w:rsidRDefault="00A9532B" w:rsidP="00A9532B">
            <w:pPr>
              <w:widowControl w:val="0"/>
              <w:autoSpaceDE w:val="0"/>
              <w:autoSpaceDN w:val="0"/>
              <w:spacing w:before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42B7260D" w14:textId="77777777" w:rsidR="001C3CA5" w:rsidRPr="001C3CA5" w:rsidRDefault="001C3CA5" w:rsidP="001C3CA5">
      <w:pPr>
        <w:widowControl w:val="0"/>
        <w:autoSpaceDE w:val="0"/>
        <w:autoSpaceDN w:val="0"/>
        <w:spacing w:before="69" w:after="0" w:line="240" w:lineRule="auto"/>
        <w:ind w:left="578"/>
        <w:rPr>
          <w:rFonts w:ascii="Times New Roman" w:eastAsia="Times New Roman" w:hAnsi="Times New Roman" w:cs="Times New Roman"/>
          <w:b/>
        </w:rPr>
      </w:pPr>
    </w:p>
    <w:p w14:paraId="2A104084" w14:textId="4C87C565" w:rsidR="001C3CA5" w:rsidRDefault="001C3CA5" w:rsidP="001C3CA5">
      <w:pPr>
        <w:rPr>
          <w:rFonts w:ascii="Times New Roman" w:hAnsi="Times New Roman" w:cs="Times New Roman"/>
        </w:rPr>
      </w:pPr>
    </w:p>
    <w:p w14:paraId="17A1AF4C" w14:textId="099FDBB7" w:rsidR="00663B87" w:rsidRDefault="00663B87"/>
    <w:sectPr w:rsidR="00663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14A4"/>
    <w:multiLevelType w:val="hybridMultilevel"/>
    <w:tmpl w:val="23282E70"/>
    <w:lvl w:ilvl="0" w:tplc="FBAEC77C">
      <w:numFmt w:val="bullet"/>
      <w:lvlText w:val=""/>
      <w:lvlJc w:val="left"/>
      <w:pPr>
        <w:ind w:left="541" w:hanging="2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E56D0E2">
      <w:numFmt w:val="bullet"/>
      <w:lvlText w:val="•"/>
      <w:lvlJc w:val="left"/>
      <w:pPr>
        <w:ind w:left="1078" w:hanging="207"/>
      </w:pPr>
      <w:rPr>
        <w:rFonts w:hint="default"/>
        <w:lang w:val="ru-RU" w:eastAsia="en-US" w:bidi="ar-SA"/>
      </w:rPr>
    </w:lvl>
    <w:lvl w:ilvl="2" w:tplc="159A2292">
      <w:numFmt w:val="bullet"/>
      <w:lvlText w:val="•"/>
      <w:lvlJc w:val="left"/>
      <w:pPr>
        <w:ind w:left="1616" w:hanging="207"/>
      </w:pPr>
      <w:rPr>
        <w:rFonts w:hint="default"/>
        <w:lang w:val="ru-RU" w:eastAsia="en-US" w:bidi="ar-SA"/>
      </w:rPr>
    </w:lvl>
    <w:lvl w:ilvl="3" w:tplc="9AB453AC">
      <w:numFmt w:val="bullet"/>
      <w:lvlText w:val="•"/>
      <w:lvlJc w:val="left"/>
      <w:pPr>
        <w:ind w:left="2154" w:hanging="207"/>
      </w:pPr>
      <w:rPr>
        <w:rFonts w:hint="default"/>
        <w:lang w:val="ru-RU" w:eastAsia="en-US" w:bidi="ar-SA"/>
      </w:rPr>
    </w:lvl>
    <w:lvl w:ilvl="4" w:tplc="6B9CD97A">
      <w:numFmt w:val="bullet"/>
      <w:lvlText w:val="•"/>
      <w:lvlJc w:val="left"/>
      <w:pPr>
        <w:ind w:left="2692" w:hanging="207"/>
      </w:pPr>
      <w:rPr>
        <w:rFonts w:hint="default"/>
        <w:lang w:val="ru-RU" w:eastAsia="en-US" w:bidi="ar-SA"/>
      </w:rPr>
    </w:lvl>
    <w:lvl w:ilvl="5" w:tplc="99EEC23C">
      <w:numFmt w:val="bullet"/>
      <w:lvlText w:val="•"/>
      <w:lvlJc w:val="left"/>
      <w:pPr>
        <w:ind w:left="3231" w:hanging="207"/>
      </w:pPr>
      <w:rPr>
        <w:rFonts w:hint="default"/>
        <w:lang w:val="ru-RU" w:eastAsia="en-US" w:bidi="ar-SA"/>
      </w:rPr>
    </w:lvl>
    <w:lvl w:ilvl="6" w:tplc="FCF4D292">
      <w:numFmt w:val="bullet"/>
      <w:lvlText w:val="•"/>
      <w:lvlJc w:val="left"/>
      <w:pPr>
        <w:ind w:left="3769" w:hanging="207"/>
      </w:pPr>
      <w:rPr>
        <w:rFonts w:hint="default"/>
        <w:lang w:val="ru-RU" w:eastAsia="en-US" w:bidi="ar-SA"/>
      </w:rPr>
    </w:lvl>
    <w:lvl w:ilvl="7" w:tplc="E8965EB0">
      <w:numFmt w:val="bullet"/>
      <w:lvlText w:val="•"/>
      <w:lvlJc w:val="left"/>
      <w:pPr>
        <w:ind w:left="4307" w:hanging="207"/>
      </w:pPr>
      <w:rPr>
        <w:rFonts w:hint="default"/>
        <w:lang w:val="ru-RU" w:eastAsia="en-US" w:bidi="ar-SA"/>
      </w:rPr>
    </w:lvl>
    <w:lvl w:ilvl="8" w:tplc="F4726F12">
      <w:numFmt w:val="bullet"/>
      <w:lvlText w:val="•"/>
      <w:lvlJc w:val="left"/>
      <w:pPr>
        <w:ind w:left="4845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05437AF6"/>
    <w:multiLevelType w:val="hybridMultilevel"/>
    <w:tmpl w:val="15BE6706"/>
    <w:lvl w:ilvl="0" w:tplc="C4B25720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BE8C0AE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2" w:tplc="6BC4AF9C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3" w:tplc="660C7824">
      <w:numFmt w:val="bullet"/>
      <w:lvlText w:val="•"/>
      <w:lvlJc w:val="left"/>
      <w:pPr>
        <w:ind w:left="2350" w:hanging="348"/>
      </w:pPr>
      <w:rPr>
        <w:rFonts w:hint="default"/>
        <w:lang w:val="ru-RU" w:eastAsia="en-US" w:bidi="ar-SA"/>
      </w:rPr>
    </w:lvl>
    <w:lvl w:ilvl="4" w:tplc="57BE956A">
      <w:numFmt w:val="bullet"/>
      <w:lvlText w:val="•"/>
      <w:lvlJc w:val="left"/>
      <w:pPr>
        <w:ind w:left="2860" w:hanging="348"/>
      </w:pPr>
      <w:rPr>
        <w:rFonts w:hint="default"/>
        <w:lang w:val="ru-RU" w:eastAsia="en-US" w:bidi="ar-SA"/>
      </w:rPr>
    </w:lvl>
    <w:lvl w:ilvl="5" w:tplc="9A5AD640">
      <w:numFmt w:val="bullet"/>
      <w:lvlText w:val="•"/>
      <w:lvlJc w:val="left"/>
      <w:pPr>
        <w:ind w:left="3371" w:hanging="348"/>
      </w:pPr>
      <w:rPr>
        <w:rFonts w:hint="default"/>
        <w:lang w:val="ru-RU" w:eastAsia="en-US" w:bidi="ar-SA"/>
      </w:rPr>
    </w:lvl>
    <w:lvl w:ilvl="6" w:tplc="EB4427FC">
      <w:numFmt w:val="bullet"/>
      <w:lvlText w:val="•"/>
      <w:lvlJc w:val="left"/>
      <w:pPr>
        <w:ind w:left="3881" w:hanging="348"/>
      </w:pPr>
      <w:rPr>
        <w:rFonts w:hint="default"/>
        <w:lang w:val="ru-RU" w:eastAsia="en-US" w:bidi="ar-SA"/>
      </w:rPr>
    </w:lvl>
    <w:lvl w:ilvl="7" w:tplc="66A06818">
      <w:numFmt w:val="bullet"/>
      <w:lvlText w:val="•"/>
      <w:lvlJc w:val="left"/>
      <w:pPr>
        <w:ind w:left="4391" w:hanging="348"/>
      </w:pPr>
      <w:rPr>
        <w:rFonts w:hint="default"/>
        <w:lang w:val="ru-RU" w:eastAsia="en-US" w:bidi="ar-SA"/>
      </w:rPr>
    </w:lvl>
    <w:lvl w:ilvl="8" w:tplc="EE500236">
      <w:numFmt w:val="bullet"/>
      <w:lvlText w:val="•"/>
      <w:lvlJc w:val="left"/>
      <w:pPr>
        <w:ind w:left="4901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89570B6"/>
    <w:multiLevelType w:val="multilevel"/>
    <w:tmpl w:val="C3320CF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708" w:hanging="4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44" w:hanging="1440"/>
      </w:pPr>
      <w:rPr>
        <w:rFonts w:hint="default"/>
      </w:rPr>
    </w:lvl>
  </w:abstractNum>
  <w:abstractNum w:abstractNumId="3" w15:restartNumberingAfterBreak="0">
    <w:nsid w:val="14AA78EA"/>
    <w:multiLevelType w:val="hybridMultilevel"/>
    <w:tmpl w:val="1CAC742E"/>
    <w:lvl w:ilvl="0" w:tplc="98E6141E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EA4EAE4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2" w:tplc="DAA0F046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3" w:tplc="48A8A17C">
      <w:numFmt w:val="bullet"/>
      <w:lvlText w:val="•"/>
      <w:lvlJc w:val="left"/>
      <w:pPr>
        <w:ind w:left="2350" w:hanging="348"/>
      </w:pPr>
      <w:rPr>
        <w:rFonts w:hint="default"/>
        <w:lang w:val="ru-RU" w:eastAsia="en-US" w:bidi="ar-SA"/>
      </w:rPr>
    </w:lvl>
    <w:lvl w:ilvl="4" w:tplc="ADF06636">
      <w:numFmt w:val="bullet"/>
      <w:lvlText w:val="•"/>
      <w:lvlJc w:val="left"/>
      <w:pPr>
        <w:ind w:left="2860" w:hanging="348"/>
      </w:pPr>
      <w:rPr>
        <w:rFonts w:hint="default"/>
        <w:lang w:val="ru-RU" w:eastAsia="en-US" w:bidi="ar-SA"/>
      </w:rPr>
    </w:lvl>
    <w:lvl w:ilvl="5" w:tplc="AF1C323C">
      <w:numFmt w:val="bullet"/>
      <w:lvlText w:val="•"/>
      <w:lvlJc w:val="left"/>
      <w:pPr>
        <w:ind w:left="3371" w:hanging="348"/>
      </w:pPr>
      <w:rPr>
        <w:rFonts w:hint="default"/>
        <w:lang w:val="ru-RU" w:eastAsia="en-US" w:bidi="ar-SA"/>
      </w:rPr>
    </w:lvl>
    <w:lvl w:ilvl="6" w:tplc="8286CABA">
      <w:numFmt w:val="bullet"/>
      <w:lvlText w:val="•"/>
      <w:lvlJc w:val="left"/>
      <w:pPr>
        <w:ind w:left="3881" w:hanging="348"/>
      </w:pPr>
      <w:rPr>
        <w:rFonts w:hint="default"/>
        <w:lang w:val="ru-RU" w:eastAsia="en-US" w:bidi="ar-SA"/>
      </w:rPr>
    </w:lvl>
    <w:lvl w:ilvl="7" w:tplc="F9F48FD2">
      <w:numFmt w:val="bullet"/>
      <w:lvlText w:val="•"/>
      <w:lvlJc w:val="left"/>
      <w:pPr>
        <w:ind w:left="4391" w:hanging="348"/>
      </w:pPr>
      <w:rPr>
        <w:rFonts w:hint="default"/>
        <w:lang w:val="ru-RU" w:eastAsia="en-US" w:bidi="ar-SA"/>
      </w:rPr>
    </w:lvl>
    <w:lvl w:ilvl="8" w:tplc="E6525300">
      <w:numFmt w:val="bullet"/>
      <w:lvlText w:val="•"/>
      <w:lvlJc w:val="left"/>
      <w:pPr>
        <w:ind w:left="4901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1A8E73A8"/>
    <w:multiLevelType w:val="hybridMultilevel"/>
    <w:tmpl w:val="87F64CCE"/>
    <w:lvl w:ilvl="0" w:tplc="122C8212">
      <w:numFmt w:val="bullet"/>
      <w:lvlText w:val=""/>
      <w:lvlJc w:val="left"/>
      <w:pPr>
        <w:ind w:left="1765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D44A53C">
      <w:numFmt w:val="bullet"/>
      <w:lvlText w:val="•"/>
      <w:lvlJc w:val="left"/>
      <w:pPr>
        <w:ind w:left="2268" w:hanging="348"/>
      </w:pPr>
      <w:rPr>
        <w:rFonts w:hint="default"/>
        <w:lang w:val="ru-RU" w:eastAsia="en-US" w:bidi="ar-SA"/>
      </w:rPr>
    </w:lvl>
    <w:lvl w:ilvl="2" w:tplc="8FF4F5E6">
      <w:numFmt w:val="bullet"/>
      <w:lvlText w:val="•"/>
      <w:lvlJc w:val="left"/>
      <w:pPr>
        <w:ind w:left="2778" w:hanging="348"/>
      </w:pPr>
      <w:rPr>
        <w:rFonts w:hint="default"/>
        <w:lang w:val="ru-RU" w:eastAsia="en-US" w:bidi="ar-SA"/>
      </w:rPr>
    </w:lvl>
    <w:lvl w:ilvl="3" w:tplc="00CC0980">
      <w:numFmt w:val="bullet"/>
      <w:lvlText w:val="•"/>
      <w:lvlJc w:val="left"/>
      <w:pPr>
        <w:ind w:left="3288" w:hanging="348"/>
      </w:pPr>
      <w:rPr>
        <w:rFonts w:hint="default"/>
        <w:lang w:val="ru-RU" w:eastAsia="en-US" w:bidi="ar-SA"/>
      </w:rPr>
    </w:lvl>
    <w:lvl w:ilvl="4" w:tplc="EEF868AE">
      <w:numFmt w:val="bullet"/>
      <w:lvlText w:val="•"/>
      <w:lvlJc w:val="left"/>
      <w:pPr>
        <w:ind w:left="3798" w:hanging="348"/>
      </w:pPr>
      <w:rPr>
        <w:rFonts w:hint="default"/>
        <w:lang w:val="ru-RU" w:eastAsia="en-US" w:bidi="ar-SA"/>
      </w:rPr>
    </w:lvl>
    <w:lvl w:ilvl="5" w:tplc="554E0B1E">
      <w:numFmt w:val="bullet"/>
      <w:lvlText w:val="•"/>
      <w:lvlJc w:val="left"/>
      <w:pPr>
        <w:ind w:left="4309" w:hanging="348"/>
      </w:pPr>
      <w:rPr>
        <w:rFonts w:hint="default"/>
        <w:lang w:val="ru-RU" w:eastAsia="en-US" w:bidi="ar-SA"/>
      </w:rPr>
    </w:lvl>
    <w:lvl w:ilvl="6" w:tplc="C76AB09A">
      <w:numFmt w:val="bullet"/>
      <w:lvlText w:val="•"/>
      <w:lvlJc w:val="left"/>
      <w:pPr>
        <w:ind w:left="4819" w:hanging="348"/>
      </w:pPr>
      <w:rPr>
        <w:rFonts w:hint="default"/>
        <w:lang w:val="ru-RU" w:eastAsia="en-US" w:bidi="ar-SA"/>
      </w:rPr>
    </w:lvl>
    <w:lvl w:ilvl="7" w:tplc="8940E0C4">
      <w:numFmt w:val="bullet"/>
      <w:lvlText w:val="•"/>
      <w:lvlJc w:val="left"/>
      <w:pPr>
        <w:ind w:left="5329" w:hanging="348"/>
      </w:pPr>
      <w:rPr>
        <w:rFonts w:hint="default"/>
        <w:lang w:val="ru-RU" w:eastAsia="en-US" w:bidi="ar-SA"/>
      </w:rPr>
    </w:lvl>
    <w:lvl w:ilvl="8" w:tplc="785CBBF0">
      <w:numFmt w:val="bullet"/>
      <w:lvlText w:val="•"/>
      <w:lvlJc w:val="left"/>
      <w:pPr>
        <w:ind w:left="5839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33323185"/>
    <w:multiLevelType w:val="hybridMultilevel"/>
    <w:tmpl w:val="07DC07F0"/>
    <w:lvl w:ilvl="0" w:tplc="E4A420F8">
      <w:numFmt w:val="bullet"/>
      <w:lvlText w:val=""/>
      <w:lvlJc w:val="left"/>
      <w:pPr>
        <w:ind w:left="673" w:hanging="2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4ACF06E">
      <w:numFmt w:val="bullet"/>
      <w:lvlText w:val="•"/>
      <w:lvlJc w:val="left"/>
      <w:pPr>
        <w:ind w:left="1204" w:hanging="207"/>
      </w:pPr>
      <w:rPr>
        <w:rFonts w:hint="default"/>
        <w:lang w:val="ru-RU" w:eastAsia="en-US" w:bidi="ar-SA"/>
      </w:rPr>
    </w:lvl>
    <w:lvl w:ilvl="2" w:tplc="67FEF6EA">
      <w:numFmt w:val="bullet"/>
      <w:lvlText w:val="•"/>
      <w:lvlJc w:val="left"/>
      <w:pPr>
        <w:ind w:left="1728" w:hanging="207"/>
      </w:pPr>
      <w:rPr>
        <w:rFonts w:hint="default"/>
        <w:lang w:val="ru-RU" w:eastAsia="en-US" w:bidi="ar-SA"/>
      </w:rPr>
    </w:lvl>
    <w:lvl w:ilvl="3" w:tplc="F6805802">
      <w:numFmt w:val="bullet"/>
      <w:lvlText w:val="•"/>
      <w:lvlJc w:val="left"/>
      <w:pPr>
        <w:ind w:left="2252" w:hanging="207"/>
      </w:pPr>
      <w:rPr>
        <w:rFonts w:hint="default"/>
        <w:lang w:val="ru-RU" w:eastAsia="en-US" w:bidi="ar-SA"/>
      </w:rPr>
    </w:lvl>
    <w:lvl w:ilvl="4" w:tplc="B11C2518">
      <w:numFmt w:val="bullet"/>
      <w:lvlText w:val="•"/>
      <w:lvlJc w:val="left"/>
      <w:pPr>
        <w:ind w:left="2776" w:hanging="207"/>
      </w:pPr>
      <w:rPr>
        <w:rFonts w:hint="default"/>
        <w:lang w:val="ru-RU" w:eastAsia="en-US" w:bidi="ar-SA"/>
      </w:rPr>
    </w:lvl>
    <w:lvl w:ilvl="5" w:tplc="5D1EC3A4">
      <w:numFmt w:val="bullet"/>
      <w:lvlText w:val="•"/>
      <w:lvlJc w:val="left"/>
      <w:pPr>
        <w:ind w:left="3301" w:hanging="207"/>
      </w:pPr>
      <w:rPr>
        <w:rFonts w:hint="default"/>
        <w:lang w:val="ru-RU" w:eastAsia="en-US" w:bidi="ar-SA"/>
      </w:rPr>
    </w:lvl>
    <w:lvl w:ilvl="6" w:tplc="DF1A9652">
      <w:numFmt w:val="bullet"/>
      <w:lvlText w:val="•"/>
      <w:lvlJc w:val="left"/>
      <w:pPr>
        <w:ind w:left="3825" w:hanging="207"/>
      </w:pPr>
      <w:rPr>
        <w:rFonts w:hint="default"/>
        <w:lang w:val="ru-RU" w:eastAsia="en-US" w:bidi="ar-SA"/>
      </w:rPr>
    </w:lvl>
    <w:lvl w:ilvl="7" w:tplc="5B2AD5DC">
      <w:numFmt w:val="bullet"/>
      <w:lvlText w:val="•"/>
      <w:lvlJc w:val="left"/>
      <w:pPr>
        <w:ind w:left="4349" w:hanging="207"/>
      </w:pPr>
      <w:rPr>
        <w:rFonts w:hint="default"/>
        <w:lang w:val="ru-RU" w:eastAsia="en-US" w:bidi="ar-SA"/>
      </w:rPr>
    </w:lvl>
    <w:lvl w:ilvl="8" w:tplc="D3645F56">
      <w:numFmt w:val="bullet"/>
      <w:lvlText w:val="•"/>
      <w:lvlJc w:val="left"/>
      <w:pPr>
        <w:ind w:left="4873" w:hanging="207"/>
      </w:pPr>
      <w:rPr>
        <w:rFonts w:hint="default"/>
        <w:lang w:val="ru-RU" w:eastAsia="en-US" w:bidi="ar-SA"/>
      </w:rPr>
    </w:lvl>
  </w:abstractNum>
  <w:abstractNum w:abstractNumId="6" w15:restartNumberingAfterBreak="0">
    <w:nsid w:val="33726A1C"/>
    <w:multiLevelType w:val="hybridMultilevel"/>
    <w:tmpl w:val="1F541DC2"/>
    <w:lvl w:ilvl="0" w:tplc="DF008688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126E722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2" w:tplc="BA0E40A2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3" w:tplc="EB860FD8">
      <w:numFmt w:val="bullet"/>
      <w:lvlText w:val="•"/>
      <w:lvlJc w:val="left"/>
      <w:pPr>
        <w:ind w:left="2350" w:hanging="348"/>
      </w:pPr>
      <w:rPr>
        <w:rFonts w:hint="default"/>
        <w:lang w:val="ru-RU" w:eastAsia="en-US" w:bidi="ar-SA"/>
      </w:rPr>
    </w:lvl>
    <w:lvl w:ilvl="4" w:tplc="3086D0F4">
      <w:numFmt w:val="bullet"/>
      <w:lvlText w:val="•"/>
      <w:lvlJc w:val="left"/>
      <w:pPr>
        <w:ind w:left="2860" w:hanging="348"/>
      </w:pPr>
      <w:rPr>
        <w:rFonts w:hint="default"/>
        <w:lang w:val="ru-RU" w:eastAsia="en-US" w:bidi="ar-SA"/>
      </w:rPr>
    </w:lvl>
    <w:lvl w:ilvl="5" w:tplc="9F5CFA7C">
      <w:numFmt w:val="bullet"/>
      <w:lvlText w:val="•"/>
      <w:lvlJc w:val="left"/>
      <w:pPr>
        <w:ind w:left="3371" w:hanging="348"/>
      </w:pPr>
      <w:rPr>
        <w:rFonts w:hint="default"/>
        <w:lang w:val="ru-RU" w:eastAsia="en-US" w:bidi="ar-SA"/>
      </w:rPr>
    </w:lvl>
    <w:lvl w:ilvl="6" w:tplc="0E7E5E7C">
      <w:numFmt w:val="bullet"/>
      <w:lvlText w:val="•"/>
      <w:lvlJc w:val="left"/>
      <w:pPr>
        <w:ind w:left="3881" w:hanging="348"/>
      </w:pPr>
      <w:rPr>
        <w:rFonts w:hint="default"/>
        <w:lang w:val="ru-RU" w:eastAsia="en-US" w:bidi="ar-SA"/>
      </w:rPr>
    </w:lvl>
    <w:lvl w:ilvl="7" w:tplc="2CF4F2A8">
      <w:numFmt w:val="bullet"/>
      <w:lvlText w:val="•"/>
      <w:lvlJc w:val="left"/>
      <w:pPr>
        <w:ind w:left="4391" w:hanging="348"/>
      </w:pPr>
      <w:rPr>
        <w:rFonts w:hint="default"/>
        <w:lang w:val="ru-RU" w:eastAsia="en-US" w:bidi="ar-SA"/>
      </w:rPr>
    </w:lvl>
    <w:lvl w:ilvl="8" w:tplc="A6907DD0">
      <w:numFmt w:val="bullet"/>
      <w:lvlText w:val="•"/>
      <w:lvlJc w:val="left"/>
      <w:pPr>
        <w:ind w:left="4901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3E534863"/>
    <w:multiLevelType w:val="hybridMultilevel"/>
    <w:tmpl w:val="6D026A7A"/>
    <w:lvl w:ilvl="0" w:tplc="64860980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5C0A2E4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2" w:tplc="8924A66E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3" w:tplc="53F0B06E">
      <w:numFmt w:val="bullet"/>
      <w:lvlText w:val="•"/>
      <w:lvlJc w:val="left"/>
      <w:pPr>
        <w:ind w:left="2350" w:hanging="348"/>
      </w:pPr>
      <w:rPr>
        <w:rFonts w:hint="default"/>
        <w:lang w:val="ru-RU" w:eastAsia="en-US" w:bidi="ar-SA"/>
      </w:rPr>
    </w:lvl>
    <w:lvl w:ilvl="4" w:tplc="EF1A7DB2">
      <w:numFmt w:val="bullet"/>
      <w:lvlText w:val="•"/>
      <w:lvlJc w:val="left"/>
      <w:pPr>
        <w:ind w:left="2860" w:hanging="348"/>
      </w:pPr>
      <w:rPr>
        <w:rFonts w:hint="default"/>
        <w:lang w:val="ru-RU" w:eastAsia="en-US" w:bidi="ar-SA"/>
      </w:rPr>
    </w:lvl>
    <w:lvl w:ilvl="5" w:tplc="8D30E216">
      <w:numFmt w:val="bullet"/>
      <w:lvlText w:val="•"/>
      <w:lvlJc w:val="left"/>
      <w:pPr>
        <w:ind w:left="3371" w:hanging="348"/>
      </w:pPr>
      <w:rPr>
        <w:rFonts w:hint="default"/>
        <w:lang w:val="ru-RU" w:eastAsia="en-US" w:bidi="ar-SA"/>
      </w:rPr>
    </w:lvl>
    <w:lvl w:ilvl="6" w:tplc="1AF201C4">
      <w:numFmt w:val="bullet"/>
      <w:lvlText w:val="•"/>
      <w:lvlJc w:val="left"/>
      <w:pPr>
        <w:ind w:left="3881" w:hanging="348"/>
      </w:pPr>
      <w:rPr>
        <w:rFonts w:hint="default"/>
        <w:lang w:val="ru-RU" w:eastAsia="en-US" w:bidi="ar-SA"/>
      </w:rPr>
    </w:lvl>
    <w:lvl w:ilvl="7" w:tplc="366A0F94">
      <w:numFmt w:val="bullet"/>
      <w:lvlText w:val="•"/>
      <w:lvlJc w:val="left"/>
      <w:pPr>
        <w:ind w:left="4391" w:hanging="348"/>
      </w:pPr>
      <w:rPr>
        <w:rFonts w:hint="default"/>
        <w:lang w:val="ru-RU" w:eastAsia="en-US" w:bidi="ar-SA"/>
      </w:rPr>
    </w:lvl>
    <w:lvl w:ilvl="8" w:tplc="EAC076BC">
      <w:numFmt w:val="bullet"/>
      <w:lvlText w:val="•"/>
      <w:lvlJc w:val="left"/>
      <w:pPr>
        <w:ind w:left="4901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46C82561"/>
    <w:multiLevelType w:val="multilevel"/>
    <w:tmpl w:val="47C6E02E"/>
    <w:lvl w:ilvl="0">
      <w:start w:val="1"/>
      <w:numFmt w:val="decimal"/>
      <w:lvlText w:val="%1."/>
      <w:lvlJc w:val="left"/>
      <w:pPr>
        <w:ind w:left="4346" w:hanging="8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8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40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50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4" w:hanging="850"/>
      </w:pPr>
      <w:rPr>
        <w:rFonts w:hint="default"/>
        <w:lang w:val="ru-RU" w:eastAsia="en-US" w:bidi="ar-SA"/>
      </w:rPr>
    </w:lvl>
  </w:abstractNum>
  <w:abstractNum w:abstractNumId="9" w15:restartNumberingAfterBreak="0">
    <w:nsid w:val="4C577C92"/>
    <w:multiLevelType w:val="hybridMultilevel"/>
    <w:tmpl w:val="98A2FFE8"/>
    <w:lvl w:ilvl="0" w:tplc="EF46D8BC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798717E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2" w:tplc="6A7A69E6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3" w:tplc="1D48D79A">
      <w:numFmt w:val="bullet"/>
      <w:lvlText w:val="•"/>
      <w:lvlJc w:val="left"/>
      <w:pPr>
        <w:ind w:left="2350" w:hanging="348"/>
      </w:pPr>
      <w:rPr>
        <w:rFonts w:hint="default"/>
        <w:lang w:val="ru-RU" w:eastAsia="en-US" w:bidi="ar-SA"/>
      </w:rPr>
    </w:lvl>
    <w:lvl w:ilvl="4" w:tplc="D982E34C">
      <w:numFmt w:val="bullet"/>
      <w:lvlText w:val="•"/>
      <w:lvlJc w:val="left"/>
      <w:pPr>
        <w:ind w:left="2860" w:hanging="348"/>
      </w:pPr>
      <w:rPr>
        <w:rFonts w:hint="default"/>
        <w:lang w:val="ru-RU" w:eastAsia="en-US" w:bidi="ar-SA"/>
      </w:rPr>
    </w:lvl>
    <w:lvl w:ilvl="5" w:tplc="6F70A914">
      <w:numFmt w:val="bullet"/>
      <w:lvlText w:val="•"/>
      <w:lvlJc w:val="left"/>
      <w:pPr>
        <w:ind w:left="3371" w:hanging="348"/>
      </w:pPr>
      <w:rPr>
        <w:rFonts w:hint="default"/>
        <w:lang w:val="ru-RU" w:eastAsia="en-US" w:bidi="ar-SA"/>
      </w:rPr>
    </w:lvl>
    <w:lvl w:ilvl="6" w:tplc="0A164E98">
      <w:numFmt w:val="bullet"/>
      <w:lvlText w:val="•"/>
      <w:lvlJc w:val="left"/>
      <w:pPr>
        <w:ind w:left="3881" w:hanging="348"/>
      </w:pPr>
      <w:rPr>
        <w:rFonts w:hint="default"/>
        <w:lang w:val="ru-RU" w:eastAsia="en-US" w:bidi="ar-SA"/>
      </w:rPr>
    </w:lvl>
    <w:lvl w:ilvl="7" w:tplc="7D6ACE6C">
      <w:numFmt w:val="bullet"/>
      <w:lvlText w:val="•"/>
      <w:lvlJc w:val="left"/>
      <w:pPr>
        <w:ind w:left="4391" w:hanging="348"/>
      </w:pPr>
      <w:rPr>
        <w:rFonts w:hint="default"/>
        <w:lang w:val="ru-RU" w:eastAsia="en-US" w:bidi="ar-SA"/>
      </w:rPr>
    </w:lvl>
    <w:lvl w:ilvl="8" w:tplc="B5DA0B76">
      <w:numFmt w:val="bullet"/>
      <w:lvlText w:val="•"/>
      <w:lvlJc w:val="left"/>
      <w:pPr>
        <w:ind w:left="4901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508B362E"/>
    <w:multiLevelType w:val="hybridMultilevel"/>
    <w:tmpl w:val="B002E8AE"/>
    <w:lvl w:ilvl="0" w:tplc="7A2AFC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C65B8"/>
    <w:multiLevelType w:val="hybridMultilevel"/>
    <w:tmpl w:val="0FCA311E"/>
    <w:lvl w:ilvl="0" w:tplc="C0AC3490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33098A8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2" w:tplc="0DE21CA0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3" w:tplc="7B724C62">
      <w:numFmt w:val="bullet"/>
      <w:lvlText w:val="•"/>
      <w:lvlJc w:val="left"/>
      <w:pPr>
        <w:ind w:left="2350" w:hanging="348"/>
      </w:pPr>
      <w:rPr>
        <w:rFonts w:hint="default"/>
        <w:lang w:val="ru-RU" w:eastAsia="en-US" w:bidi="ar-SA"/>
      </w:rPr>
    </w:lvl>
    <w:lvl w:ilvl="4" w:tplc="A3C0A738">
      <w:numFmt w:val="bullet"/>
      <w:lvlText w:val="•"/>
      <w:lvlJc w:val="left"/>
      <w:pPr>
        <w:ind w:left="2860" w:hanging="348"/>
      </w:pPr>
      <w:rPr>
        <w:rFonts w:hint="default"/>
        <w:lang w:val="ru-RU" w:eastAsia="en-US" w:bidi="ar-SA"/>
      </w:rPr>
    </w:lvl>
    <w:lvl w:ilvl="5" w:tplc="C0C26984">
      <w:numFmt w:val="bullet"/>
      <w:lvlText w:val="•"/>
      <w:lvlJc w:val="left"/>
      <w:pPr>
        <w:ind w:left="3371" w:hanging="348"/>
      </w:pPr>
      <w:rPr>
        <w:rFonts w:hint="default"/>
        <w:lang w:val="ru-RU" w:eastAsia="en-US" w:bidi="ar-SA"/>
      </w:rPr>
    </w:lvl>
    <w:lvl w:ilvl="6" w:tplc="4EF2EAE8">
      <w:numFmt w:val="bullet"/>
      <w:lvlText w:val="•"/>
      <w:lvlJc w:val="left"/>
      <w:pPr>
        <w:ind w:left="3881" w:hanging="348"/>
      </w:pPr>
      <w:rPr>
        <w:rFonts w:hint="default"/>
        <w:lang w:val="ru-RU" w:eastAsia="en-US" w:bidi="ar-SA"/>
      </w:rPr>
    </w:lvl>
    <w:lvl w:ilvl="7" w:tplc="65306596">
      <w:numFmt w:val="bullet"/>
      <w:lvlText w:val="•"/>
      <w:lvlJc w:val="left"/>
      <w:pPr>
        <w:ind w:left="4391" w:hanging="348"/>
      </w:pPr>
      <w:rPr>
        <w:rFonts w:hint="default"/>
        <w:lang w:val="ru-RU" w:eastAsia="en-US" w:bidi="ar-SA"/>
      </w:rPr>
    </w:lvl>
    <w:lvl w:ilvl="8" w:tplc="807CB6B4">
      <w:numFmt w:val="bullet"/>
      <w:lvlText w:val="•"/>
      <w:lvlJc w:val="left"/>
      <w:pPr>
        <w:ind w:left="4901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5F9817AE"/>
    <w:multiLevelType w:val="multilevel"/>
    <w:tmpl w:val="49187D4C"/>
    <w:lvl w:ilvl="0">
      <w:start w:val="1"/>
      <w:numFmt w:val="decimal"/>
      <w:lvlText w:val="%1"/>
      <w:lvlJc w:val="left"/>
      <w:pPr>
        <w:ind w:left="43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8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7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850"/>
      </w:pPr>
      <w:rPr>
        <w:rFonts w:hint="default"/>
        <w:lang w:val="ru-RU" w:eastAsia="en-US" w:bidi="ar-SA"/>
      </w:rPr>
    </w:lvl>
  </w:abstractNum>
  <w:abstractNum w:abstractNumId="13" w15:restartNumberingAfterBreak="0">
    <w:nsid w:val="5F9F22C6"/>
    <w:multiLevelType w:val="hybridMultilevel"/>
    <w:tmpl w:val="6BA29954"/>
    <w:lvl w:ilvl="0" w:tplc="B9B04E68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2C8511A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2" w:tplc="AE94F618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3" w:tplc="7AE8AADA">
      <w:numFmt w:val="bullet"/>
      <w:lvlText w:val="•"/>
      <w:lvlJc w:val="left"/>
      <w:pPr>
        <w:ind w:left="2350" w:hanging="348"/>
      </w:pPr>
      <w:rPr>
        <w:rFonts w:hint="default"/>
        <w:lang w:val="ru-RU" w:eastAsia="en-US" w:bidi="ar-SA"/>
      </w:rPr>
    </w:lvl>
    <w:lvl w:ilvl="4" w:tplc="1966CB70">
      <w:numFmt w:val="bullet"/>
      <w:lvlText w:val="•"/>
      <w:lvlJc w:val="left"/>
      <w:pPr>
        <w:ind w:left="2860" w:hanging="348"/>
      </w:pPr>
      <w:rPr>
        <w:rFonts w:hint="default"/>
        <w:lang w:val="ru-RU" w:eastAsia="en-US" w:bidi="ar-SA"/>
      </w:rPr>
    </w:lvl>
    <w:lvl w:ilvl="5" w:tplc="3A4CF236">
      <w:numFmt w:val="bullet"/>
      <w:lvlText w:val="•"/>
      <w:lvlJc w:val="left"/>
      <w:pPr>
        <w:ind w:left="3371" w:hanging="348"/>
      </w:pPr>
      <w:rPr>
        <w:rFonts w:hint="default"/>
        <w:lang w:val="ru-RU" w:eastAsia="en-US" w:bidi="ar-SA"/>
      </w:rPr>
    </w:lvl>
    <w:lvl w:ilvl="6" w:tplc="BB3ED13C">
      <w:numFmt w:val="bullet"/>
      <w:lvlText w:val="•"/>
      <w:lvlJc w:val="left"/>
      <w:pPr>
        <w:ind w:left="3881" w:hanging="348"/>
      </w:pPr>
      <w:rPr>
        <w:rFonts w:hint="default"/>
        <w:lang w:val="ru-RU" w:eastAsia="en-US" w:bidi="ar-SA"/>
      </w:rPr>
    </w:lvl>
    <w:lvl w:ilvl="7" w:tplc="66D2059C">
      <w:numFmt w:val="bullet"/>
      <w:lvlText w:val="•"/>
      <w:lvlJc w:val="left"/>
      <w:pPr>
        <w:ind w:left="4391" w:hanging="348"/>
      </w:pPr>
      <w:rPr>
        <w:rFonts w:hint="default"/>
        <w:lang w:val="ru-RU" w:eastAsia="en-US" w:bidi="ar-SA"/>
      </w:rPr>
    </w:lvl>
    <w:lvl w:ilvl="8" w:tplc="88F6CEF0">
      <w:numFmt w:val="bullet"/>
      <w:lvlText w:val="•"/>
      <w:lvlJc w:val="left"/>
      <w:pPr>
        <w:ind w:left="4901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67B56541"/>
    <w:multiLevelType w:val="hybridMultilevel"/>
    <w:tmpl w:val="7732177E"/>
    <w:lvl w:ilvl="0" w:tplc="943AF504">
      <w:numFmt w:val="bullet"/>
      <w:lvlText w:val="-"/>
      <w:lvlJc w:val="left"/>
      <w:pPr>
        <w:ind w:left="438" w:hanging="8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AABA32">
      <w:numFmt w:val="bullet"/>
      <w:lvlText w:val="•"/>
      <w:lvlJc w:val="left"/>
      <w:pPr>
        <w:ind w:left="1478" w:hanging="850"/>
      </w:pPr>
      <w:rPr>
        <w:rFonts w:hint="default"/>
        <w:lang w:val="ru-RU" w:eastAsia="en-US" w:bidi="ar-SA"/>
      </w:rPr>
    </w:lvl>
    <w:lvl w:ilvl="2" w:tplc="A926AC5C">
      <w:numFmt w:val="bullet"/>
      <w:lvlText w:val="•"/>
      <w:lvlJc w:val="left"/>
      <w:pPr>
        <w:ind w:left="2517" w:hanging="850"/>
      </w:pPr>
      <w:rPr>
        <w:rFonts w:hint="default"/>
        <w:lang w:val="ru-RU" w:eastAsia="en-US" w:bidi="ar-SA"/>
      </w:rPr>
    </w:lvl>
    <w:lvl w:ilvl="3" w:tplc="FB769C0E">
      <w:numFmt w:val="bullet"/>
      <w:lvlText w:val="•"/>
      <w:lvlJc w:val="left"/>
      <w:pPr>
        <w:ind w:left="3555" w:hanging="850"/>
      </w:pPr>
      <w:rPr>
        <w:rFonts w:hint="default"/>
        <w:lang w:val="ru-RU" w:eastAsia="en-US" w:bidi="ar-SA"/>
      </w:rPr>
    </w:lvl>
    <w:lvl w:ilvl="4" w:tplc="70585872">
      <w:numFmt w:val="bullet"/>
      <w:lvlText w:val="•"/>
      <w:lvlJc w:val="left"/>
      <w:pPr>
        <w:ind w:left="4594" w:hanging="850"/>
      </w:pPr>
      <w:rPr>
        <w:rFonts w:hint="default"/>
        <w:lang w:val="ru-RU" w:eastAsia="en-US" w:bidi="ar-SA"/>
      </w:rPr>
    </w:lvl>
    <w:lvl w:ilvl="5" w:tplc="711474BE">
      <w:numFmt w:val="bullet"/>
      <w:lvlText w:val="•"/>
      <w:lvlJc w:val="left"/>
      <w:pPr>
        <w:ind w:left="5633" w:hanging="850"/>
      </w:pPr>
      <w:rPr>
        <w:rFonts w:hint="default"/>
        <w:lang w:val="ru-RU" w:eastAsia="en-US" w:bidi="ar-SA"/>
      </w:rPr>
    </w:lvl>
    <w:lvl w:ilvl="6" w:tplc="0ABC5292">
      <w:numFmt w:val="bullet"/>
      <w:lvlText w:val="•"/>
      <w:lvlJc w:val="left"/>
      <w:pPr>
        <w:ind w:left="6671" w:hanging="850"/>
      </w:pPr>
      <w:rPr>
        <w:rFonts w:hint="default"/>
        <w:lang w:val="ru-RU" w:eastAsia="en-US" w:bidi="ar-SA"/>
      </w:rPr>
    </w:lvl>
    <w:lvl w:ilvl="7" w:tplc="3EB4F4B2">
      <w:numFmt w:val="bullet"/>
      <w:lvlText w:val="•"/>
      <w:lvlJc w:val="left"/>
      <w:pPr>
        <w:ind w:left="7710" w:hanging="850"/>
      </w:pPr>
      <w:rPr>
        <w:rFonts w:hint="default"/>
        <w:lang w:val="ru-RU" w:eastAsia="en-US" w:bidi="ar-SA"/>
      </w:rPr>
    </w:lvl>
    <w:lvl w:ilvl="8" w:tplc="F3C8D45E">
      <w:numFmt w:val="bullet"/>
      <w:lvlText w:val="•"/>
      <w:lvlJc w:val="left"/>
      <w:pPr>
        <w:ind w:left="8749" w:hanging="850"/>
      </w:pPr>
      <w:rPr>
        <w:rFonts w:hint="default"/>
        <w:lang w:val="ru-RU" w:eastAsia="en-US" w:bidi="ar-SA"/>
      </w:rPr>
    </w:lvl>
  </w:abstractNum>
  <w:abstractNum w:abstractNumId="15" w15:restartNumberingAfterBreak="0">
    <w:nsid w:val="75685BFF"/>
    <w:multiLevelType w:val="hybridMultilevel"/>
    <w:tmpl w:val="1F989120"/>
    <w:lvl w:ilvl="0" w:tplc="EB721618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A163104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2" w:tplc="F4AAE902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3" w:tplc="86608AD2">
      <w:numFmt w:val="bullet"/>
      <w:lvlText w:val="•"/>
      <w:lvlJc w:val="left"/>
      <w:pPr>
        <w:ind w:left="2350" w:hanging="348"/>
      </w:pPr>
      <w:rPr>
        <w:rFonts w:hint="default"/>
        <w:lang w:val="ru-RU" w:eastAsia="en-US" w:bidi="ar-SA"/>
      </w:rPr>
    </w:lvl>
    <w:lvl w:ilvl="4" w:tplc="FDC61B7A">
      <w:numFmt w:val="bullet"/>
      <w:lvlText w:val="•"/>
      <w:lvlJc w:val="left"/>
      <w:pPr>
        <w:ind w:left="2860" w:hanging="348"/>
      </w:pPr>
      <w:rPr>
        <w:rFonts w:hint="default"/>
        <w:lang w:val="ru-RU" w:eastAsia="en-US" w:bidi="ar-SA"/>
      </w:rPr>
    </w:lvl>
    <w:lvl w:ilvl="5" w:tplc="56BCCCE0">
      <w:numFmt w:val="bullet"/>
      <w:lvlText w:val="•"/>
      <w:lvlJc w:val="left"/>
      <w:pPr>
        <w:ind w:left="3371" w:hanging="348"/>
      </w:pPr>
      <w:rPr>
        <w:rFonts w:hint="default"/>
        <w:lang w:val="ru-RU" w:eastAsia="en-US" w:bidi="ar-SA"/>
      </w:rPr>
    </w:lvl>
    <w:lvl w:ilvl="6" w:tplc="54B2A7F0">
      <w:numFmt w:val="bullet"/>
      <w:lvlText w:val="•"/>
      <w:lvlJc w:val="left"/>
      <w:pPr>
        <w:ind w:left="3881" w:hanging="348"/>
      </w:pPr>
      <w:rPr>
        <w:rFonts w:hint="default"/>
        <w:lang w:val="ru-RU" w:eastAsia="en-US" w:bidi="ar-SA"/>
      </w:rPr>
    </w:lvl>
    <w:lvl w:ilvl="7" w:tplc="26BE8E00">
      <w:numFmt w:val="bullet"/>
      <w:lvlText w:val="•"/>
      <w:lvlJc w:val="left"/>
      <w:pPr>
        <w:ind w:left="4391" w:hanging="348"/>
      </w:pPr>
      <w:rPr>
        <w:rFonts w:hint="default"/>
        <w:lang w:val="ru-RU" w:eastAsia="en-US" w:bidi="ar-SA"/>
      </w:rPr>
    </w:lvl>
    <w:lvl w:ilvl="8" w:tplc="421A7056">
      <w:numFmt w:val="bullet"/>
      <w:lvlText w:val="•"/>
      <w:lvlJc w:val="left"/>
      <w:pPr>
        <w:ind w:left="4901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7D1C7D0E"/>
    <w:multiLevelType w:val="hybridMultilevel"/>
    <w:tmpl w:val="C8248258"/>
    <w:lvl w:ilvl="0" w:tplc="E0C2F42C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BDEF8FC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2" w:tplc="A57E7B64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3" w:tplc="321CB19C">
      <w:numFmt w:val="bullet"/>
      <w:lvlText w:val="•"/>
      <w:lvlJc w:val="left"/>
      <w:pPr>
        <w:ind w:left="2350" w:hanging="348"/>
      </w:pPr>
      <w:rPr>
        <w:rFonts w:hint="default"/>
        <w:lang w:val="ru-RU" w:eastAsia="en-US" w:bidi="ar-SA"/>
      </w:rPr>
    </w:lvl>
    <w:lvl w:ilvl="4" w:tplc="516AE010">
      <w:numFmt w:val="bullet"/>
      <w:lvlText w:val="•"/>
      <w:lvlJc w:val="left"/>
      <w:pPr>
        <w:ind w:left="2860" w:hanging="348"/>
      </w:pPr>
      <w:rPr>
        <w:rFonts w:hint="default"/>
        <w:lang w:val="ru-RU" w:eastAsia="en-US" w:bidi="ar-SA"/>
      </w:rPr>
    </w:lvl>
    <w:lvl w:ilvl="5" w:tplc="757C9D06">
      <w:numFmt w:val="bullet"/>
      <w:lvlText w:val="•"/>
      <w:lvlJc w:val="left"/>
      <w:pPr>
        <w:ind w:left="3371" w:hanging="348"/>
      </w:pPr>
      <w:rPr>
        <w:rFonts w:hint="default"/>
        <w:lang w:val="ru-RU" w:eastAsia="en-US" w:bidi="ar-SA"/>
      </w:rPr>
    </w:lvl>
    <w:lvl w:ilvl="6" w:tplc="6E9256D6">
      <w:numFmt w:val="bullet"/>
      <w:lvlText w:val="•"/>
      <w:lvlJc w:val="left"/>
      <w:pPr>
        <w:ind w:left="3881" w:hanging="348"/>
      </w:pPr>
      <w:rPr>
        <w:rFonts w:hint="default"/>
        <w:lang w:val="ru-RU" w:eastAsia="en-US" w:bidi="ar-SA"/>
      </w:rPr>
    </w:lvl>
    <w:lvl w:ilvl="7" w:tplc="AD926F20">
      <w:numFmt w:val="bullet"/>
      <w:lvlText w:val="•"/>
      <w:lvlJc w:val="left"/>
      <w:pPr>
        <w:ind w:left="4391" w:hanging="348"/>
      </w:pPr>
      <w:rPr>
        <w:rFonts w:hint="default"/>
        <w:lang w:val="ru-RU" w:eastAsia="en-US" w:bidi="ar-SA"/>
      </w:rPr>
    </w:lvl>
    <w:lvl w:ilvl="8" w:tplc="9D3A2258">
      <w:numFmt w:val="bullet"/>
      <w:lvlText w:val="•"/>
      <w:lvlJc w:val="left"/>
      <w:pPr>
        <w:ind w:left="4901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7E026EF1"/>
    <w:multiLevelType w:val="hybridMultilevel"/>
    <w:tmpl w:val="A5809D2A"/>
    <w:lvl w:ilvl="0" w:tplc="E20211BE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F3E28D0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2" w:tplc="0E6A3522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3" w:tplc="ACEA2C22">
      <w:numFmt w:val="bullet"/>
      <w:lvlText w:val="•"/>
      <w:lvlJc w:val="left"/>
      <w:pPr>
        <w:ind w:left="2350" w:hanging="348"/>
      </w:pPr>
      <w:rPr>
        <w:rFonts w:hint="default"/>
        <w:lang w:val="ru-RU" w:eastAsia="en-US" w:bidi="ar-SA"/>
      </w:rPr>
    </w:lvl>
    <w:lvl w:ilvl="4" w:tplc="5F500016">
      <w:numFmt w:val="bullet"/>
      <w:lvlText w:val="•"/>
      <w:lvlJc w:val="left"/>
      <w:pPr>
        <w:ind w:left="2860" w:hanging="348"/>
      </w:pPr>
      <w:rPr>
        <w:rFonts w:hint="default"/>
        <w:lang w:val="ru-RU" w:eastAsia="en-US" w:bidi="ar-SA"/>
      </w:rPr>
    </w:lvl>
    <w:lvl w:ilvl="5" w:tplc="85581A92">
      <w:numFmt w:val="bullet"/>
      <w:lvlText w:val="•"/>
      <w:lvlJc w:val="left"/>
      <w:pPr>
        <w:ind w:left="3371" w:hanging="348"/>
      </w:pPr>
      <w:rPr>
        <w:rFonts w:hint="default"/>
        <w:lang w:val="ru-RU" w:eastAsia="en-US" w:bidi="ar-SA"/>
      </w:rPr>
    </w:lvl>
    <w:lvl w:ilvl="6" w:tplc="B7F8381E">
      <w:numFmt w:val="bullet"/>
      <w:lvlText w:val="•"/>
      <w:lvlJc w:val="left"/>
      <w:pPr>
        <w:ind w:left="3881" w:hanging="348"/>
      </w:pPr>
      <w:rPr>
        <w:rFonts w:hint="default"/>
        <w:lang w:val="ru-RU" w:eastAsia="en-US" w:bidi="ar-SA"/>
      </w:rPr>
    </w:lvl>
    <w:lvl w:ilvl="7" w:tplc="65BAED4C">
      <w:numFmt w:val="bullet"/>
      <w:lvlText w:val="•"/>
      <w:lvlJc w:val="left"/>
      <w:pPr>
        <w:ind w:left="4391" w:hanging="348"/>
      </w:pPr>
      <w:rPr>
        <w:rFonts w:hint="default"/>
        <w:lang w:val="ru-RU" w:eastAsia="en-US" w:bidi="ar-SA"/>
      </w:rPr>
    </w:lvl>
    <w:lvl w:ilvl="8" w:tplc="2E9CA372">
      <w:numFmt w:val="bullet"/>
      <w:lvlText w:val="•"/>
      <w:lvlJc w:val="left"/>
      <w:pPr>
        <w:ind w:left="4901" w:hanging="348"/>
      </w:pPr>
      <w:rPr>
        <w:rFonts w:hint="default"/>
        <w:lang w:val="ru-RU" w:eastAsia="en-US" w:bidi="ar-SA"/>
      </w:rPr>
    </w:lvl>
  </w:abstractNum>
  <w:num w:numId="1" w16cid:durableId="54086166">
    <w:abstractNumId w:val="14"/>
  </w:num>
  <w:num w:numId="2" w16cid:durableId="2043093459">
    <w:abstractNumId w:val="12"/>
  </w:num>
  <w:num w:numId="3" w16cid:durableId="22479452">
    <w:abstractNumId w:val="8"/>
  </w:num>
  <w:num w:numId="4" w16cid:durableId="2055035221">
    <w:abstractNumId w:val="0"/>
  </w:num>
  <w:num w:numId="5" w16cid:durableId="596212308">
    <w:abstractNumId w:val="5"/>
  </w:num>
  <w:num w:numId="6" w16cid:durableId="1902792480">
    <w:abstractNumId w:val="1"/>
  </w:num>
  <w:num w:numId="7" w16cid:durableId="660430686">
    <w:abstractNumId w:val="3"/>
  </w:num>
  <w:num w:numId="8" w16cid:durableId="1183401464">
    <w:abstractNumId w:val="11"/>
  </w:num>
  <w:num w:numId="9" w16cid:durableId="1631938083">
    <w:abstractNumId w:val="13"/>
  </w:num>
  <w:num w:numId="10" w16cid:durableId="390882380">
    <w:abstractNumId w:val="7"/>
  </w:num>
  <w:num w:numId="11" w16cid:durableId="1084450192">
    <w:abstractNumId w:val="16"/>
  </w:num>
  <w:num w:numId="12" w16cid:durableId="1845853415">
    <w:abstractNumId w:val="15"/>
  </w:num>
  <w:num w:numId="13" w16cid:durableId="465509933">
    <w:abstractNumId w:val="17"/>
  </w:num>
  <w:num w:numId="14" w16cid:durableId="203829645">
    <w:abstractNumId w:val="9"/>
  </w:num>
  <w:num w:numId="15" w16cid:durableId="2132282262">
    <w:abstractNumId w:val="6"/>
  </w:num>
  <w:num w:numId="16" w16cid:durableId="1700276837">
    <w:abstractNumId w:val="4"/>
  </w:num>
  <w:num w:numId="17" w16cid:durableId="1581790668">
    <w:abstractNumId w:val="2"/>
  </w:num>
  <w:num w:numId="18" w16cid:durableId="13215385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B8"/>
    <w:rsid w:val="000245B3"/>
    <w:rsid w:val="0003493C"/>
    <w:rsid w:val="00075E13"/>
    <w:rsid w:val="00083650"/>
    <w:rsid w:val="000A294C"/>
    <w:rsid w:val="000C4D40"/>
    <w:rsid w:val="00175BAC"/>
    <w:rsid w:val="00191BF9"/>
    <w:rsid w:val="001C3CA5"/>
    <w:rsid w:val="001E16F8"/>
    <w:rsid w:val="00201192"/>
    <w:rsid w:val="0022792F"/>
    <w:rsid w:val="00234A53"/>
    <w:rsid w:val="00351FAF"/>
    <w:rsid w:val="00360CC7"/>
    <w:rsid w:val="003F7BEC"/>
    <w:rsid w:val="00411E4A"/>
    <w:rsid w:val="00416345"/>
    <w:rsid w:val="004227F7"/>
    <w:rsid w:val="00440729"/>
    <w:rsid w:val="00477495"/>
    <w:rsid w:val="004F4C17"/>
    <w:rsid w:val="00511E21"/>
    <w:rsid w:val="00533C79"/>
    <w:rsid w:val="005B53CC"/>
    <w:rsid w:val="0061021B"/>
    <w:rsid w:val="00663B87"/>
    <w:rsid w:val="006A3BE4"/>
    <w:rsid w:val="007B4ECD"/>
    <w:rsid w:val="007C1D33"/>
    <w:rsid w:val="00813908"/>
    <w:rsid w:val="00842717"/>
    <w:rsid w:val="008E1F3F"/>
    <w:rsid w:val="00930968"/>
    <w:rsid w:val="009835E4"/>
    <w:rsid w:val="00990515"/>
    <w:rsid w:val="009C274A"/>
    <w:rsid w:val="00A20644"/>
    <w:rsid w:val="00A9532B"/>
    <w:rsid w:val="00AF1F02"/>
    <w:rsid w:val="00B466E3"/>
    <w:rsid w:val="00B546ED"/>
    <w:rsid w:val="00B6110B"/>
    <w:rsid w:val="00B868DB"/>
    <w:rsid w:val="00C515E9"/>
    <w:rsid w:val="00CB756D"/>
    <w:rsid w:val="00CC3322"/>
    <w:rsid w:val="00CE03B8"/>
    <w:rsid w:val="00DD68EB"/>
    <w:rsid w:val="00E451A6"/>
    <w:rsid w:val="00E849CC"/>
    <w:rsid w:val="00EE0AC0"/>
    <w:rsid w:val="00EF0AA8"/>
    <w:rsid w:val="00F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889"/>
  <w15:docId w15:val="{4265A20D-AADF-4DC2-8571-25FB27D8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46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C3CA5"/>
    <w:pPr>
      <w:ind w:left="720"/>
      <w:contextualSpacing/>
    </w:pPr>
  </w:style>
  <w:style w:type="table" w:styleId="a4">
    <w:name w:val="Table Grid"/>
    <w:basedOn w:val="a1"/>
    <w:uiPriority w:val="39"/>
    <w:rsid w:val="001C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B53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4"/>
    <w:uiPriority w:val="39"/>
    <w:rsid w:val="0081390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3585</Words>
  <Characters>20438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Metodkab-203</cp:lastModifiedBy>
  <cp:revision>32</cp:revision>
  <cp:lastPrinted>2026-01-28T10:41:00Z</cp:lastPrinted>
  <dcterms:created xsi:type="dcterms:W3CDTF">2022-02-28T10:40:00Z</dcterms:created>
  <dcterms:modified xsi:type="dcterms:W3CDTF">2026-01-28T10:55:00Z</dcterms:modified>
</cp:coreProperties>
</file>