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6578" w14:textId="19225A86" w:rsidR="00351DFA" w:rsidRPr="00351DFA" w:rsidRDefault="00351DFA" w:rsidP="00351DF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1DF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drawing>
          <wp:inline distT="0" distB="0" distL="0" distR="0" wp14:anchorId="14BF0B76" wp14:editId="07FD3D39">
            <wp:extent cx="5940425" cy="8394700"/>
            <wp:effectExtent l="0" t="0" r="3175" b="6350"/>
            <wp:docPr id="14847373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E3F8" w14:textId="77777777" w:rsidR="00876D7B" w:rsidRDefault="00876D7B" w:rsidP="00876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3F9AB" w14:textId="77777777" w:rsidR="00351DFA" w:rsidRDefault="00351DFA" w:rsidP="00876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421E1" w14:textId="77777777" w:rsidR="00351DFA" w:rsidRPr="00876D7B" w:rsidRDefault="00351DFA" w:rsidP="00876D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E8AF1" w14:textId="77777777" w:rsidR="00876D7B" w:rsidRDefault="00876D7B" w:rsidP="00DF77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C51546" w14:textId="77777777" w:rsidR="000E74AF" w:rsidRPr="000E74AF" w:rsidRDefault="00DD1051" w:rsidP="00DF77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14:paraId="50CDCA1D" w14:textId="77777777" w:rsidR="00DF77F2" w:rsidRDefault="00DD1051" w:rsidP="00DF77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Всероссийского конкурса </w:t>
      </w:r>
      <w:r w:rsidRPr="00714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методических разработок</w:t>
      </w:r>
      <w:r w:rsidRPr="0087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6D7B" w:rsidRPr="00714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классных часов</w:t>
      </w:r>
      <w:r w:rsid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урочных и внеурочных занятий</w:t>
      </w:r>
      <w:r w:rsidR="00876D7B" w:rsidRPr="0087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СПО «</w:t>
      </w:r>
      <w:proofErr w:type="spellStart"/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</w:t>
      </w:r>
      <w:proofErr w:type="spellEnd"/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час» (далее – Конкурс).</w:t>
      </w:r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CF9068" w14:textId="77777777" w:rsidR="00067855" w:rsidRDefault="00DF77F2" w:rsidP="00DF77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 планом-графиком Совета директоров учреждений СПО СО на 2025–</w:t>
      </w:r>
      <w:proofErr w:type="gramStart"/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2026  учебный</w:t>
      </w:r>
      <w:proofErr w:type="gramEnd"/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14:paraId="12E39F67" w14:textId="77777777" w:rsidR="009D75C9" w:rsidRDefault="00067855" w:rsidP="00DF77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Конкурсе размещается на официальном сайте ГАПОУ СО «Кр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асноуфимский аграрный колледж» </w:t>
      </w:r>
      <w:hyperlink r:id="rId6" w:history="1">
        <w:r w:rsidR="002B0B59" w:rsidRPr="000E74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https://agrokolledg.uralschool.ru/?section_id=7584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DF77F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D75C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  <w:r w:rsidR="002B0B5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67000C" w14:textId="77777777" w:rsidR="00AC6F6C" w:rsidRPr="000E74AF" w:rsidRDefault="00067855" w:rsidP="00DF77F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7D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051"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</w:t>
      </w:r>
      <w:proofErr w:type="gramEnd"/>
      <w:r w:rsidR="00DD1051"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Государственное автономное профессиональное образовательное учреждение Свердловской </w:t>
      </w:r>
      <w:proofErr w:type="gramStart"/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расноуфимский аграрный колледж» (далее Колледж)</w:t>
      </w:r>
    </w:p>
    <w:p w14:paraId="27799DBC" w14:textId="77777777" w:rsidR="00DD1051" w:rsidRPr="000E74AF" w:rsidRDefault="00067855" w:rsidP="00DF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6F6C"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преподаватели, педагоги-психологи, классные руководители, педагоги-организаторы, социальные педагоги, советники директора по воспитанию, библиотекари профессиональных образовательных организаций.</w:t>
      </w:r>
      <w:r w:rsidR="00AC6F6C" w:rsidRPr="000E74AF">
        <w:rPr>
          <w:rFonts w:ascii="Times New Roman" w:eastAsia="Calibri" w:hAnsi="Times New Roman" w:cs="Times New Roman"/>
          <w:sz w:val="24"/>
          <w:szCs w:val="24"/>
        </w:rPr>
        <w:t xml:space="preserve">  Работы могут быть представлены как отдельным автором, так и авторскими </w:t>
      </w:r>
      <w:proofErr w:type="gramStart"/>
      <w:r w:rsidR="00AC6F6C" w:rsidRPr="000E74AF">
        <w:rPr>
          <w:rFonts w:ascii="Times New Roman" w:eastAsia="Calibri" w:hAnsi="Times New Roman" w:cs="Times New Roman"/>
          <w:sz w:val="24"/>
          <w:szCs w:val="24"/>
        </w:rPr>
        <w:t>коллективами,  содержание</w:t>
      </w:r>
      <w:proofErr w:type="gramEnd"/>
      <w:r w:rsidR="00AC6F6C" w:rsidRPr="000E74AF">
        <w:rPr>
          <w:rFonts w:ascii="Times New Roman" w:eastAsia="Calibri" w:hAnsi="Times New Roman" w:cs="Times New Roman"/>
          <w:sz w:val="24"/>
          <w:szCs w:val="24"/>
        </w:rPr>
        <w:t xml:space="preserve"> которых соответствует требованиям Федерального закона «Об образовании в Российской Федерации» от 29 декабря 2012г. №273-ФЗ, федеральных государственных образовательных стандартов.</w:t>
      </w:r>
    </w:p>
    <w:p w14:paraId="7FA4F2CF" w14:textId="77777777" w:rsidR="00F66918" w:rsidRDefault="00F66918" w:rsidP="00EE72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03F445" w14:textId="77777777" w:rsidR="00DD1051" w:rsidRPr="000E74AF" w:rsidRDefault="00DD1051" w:rsidP="00EE72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</w:t>
      </w:r>
    </w:p>
    <w:p w14:paraId="10BEEBB0" w14:textId="77777777" w:rsidR="00DD1051" w:rsidRPr="000E74AF" w:rsidRDefault="00DD1051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и распространение лучших методических практик в системе СПО, повышение качества методического обеспечения образовательного процесса.</w:t>
      </w:r>
    </w:p>
    <w:p w14:paraId="076472B7" w14:textId="77777777" w:rsidR="00DD1051" w:rsidRPr="000E74AF" w:rsidRDefault="00DD1051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3919DAA" w14:textId="77777777" w:rsidR="00AC6F6C" w:rsidRPr="000E74AF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210F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тимулирование инновационной деятельности педагогических работников</w:t>
      </w:r>
    </w:p>
    <w:p w14:paraId="745A4BA9" w14:textId="77777777" w:rsidR="00DD1051" w:rsidRPr="000E74AF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210F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банка эффективных методических разработок</w:t>
      </w:r>
    </w:p>
    <w:p w14:paraId="4715887B" w14:textId="77777777" w:rsidR="00DD1051" w:rsidRPr="000E74AF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210F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профессионального мастерства педагогов</w:t>
      </w:r>
    </w:p>
    <w:p w14:paraId="2021BAB7" w14:textId="77777777" w:rsidR="00DD1051" w:rsidRPr="000E74AF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210F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бмен опытом между образовательными организациями</w:t>
      </w:r>
    </w:p>
    <w:p w14:paraId="4904C4C3" w14:textId="77777777" w:rsidR="00DD1051" w:rsidRPr="000E74AF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210F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недрение современных образовательных технологий</w:t>
      </w:r>
    </w:p>
    <w:p w14:paraId="56FD5537" w14:textId="77777777" w:rsidR="006176E9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3210F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176E9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еализации творческого потенциала педагогов</w:t>
      </w:r>
    </w:p>
    <w:p w14:paraId="4FBAF9CB" w14:textId="77777777" w:rsidR="009D75C9" w:rsidRPr="000E74AF" w:rsidRDefault="009D75C9" w:rsidP="000E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DC047" w14:textId="77777777" w:rsidR="00DD1051" w:rsidRPr="000E74AF" w:rsidRDefault="00DD1051" w:rsidP="000E74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Организационный комитет</w:t>
      </w:r>
    </w:p>
    <w:p w14:paraId="51965456" w14:textId="77777777" w:rsidR="00D3210F" w:rsidRPr="000E74AF" w:rsidRDefault="00D3210F" w:rsidP="000E7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4AF">
        <w:rPr>
          <w:rFonts w:ascii="Times New Roman" w:eastAsia="Calibri" w:hAnsi="Times New Roman" w:cs="Times New Roman"/>
          <w:sz w:val="24"/>
          <w:szCs w:val="24"/>
        </w:rPr>
        <w:t xml:space="preserve">3.1. Для организации, проведения, а также информационно-технического обеспечения Конкурса создаётся организационный комитет Конкурса (далее - Оргкомитет).  </w:t>
      </w:r>
    </w:p>
    <w:p w14:paraId="0F2E3A57" w14:textId="77777777" w:rsidR="00D3210F" w:rsidRPr="000E74AF" w:rsidRDefault="00D3210F" w:rsidP="000E7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4AF">
        <w:rPr>
          <w:rFonts w:ascii="Times New Roman" w:eastAsia="Calibri" w:hAnsi="Times New Roman" w:cs="Times New Roman"/>
          <w:sz w:val="24"/>
          <w:szCs w:val="24"/>
        </w:rPr>
        <w:t xml:space="preserve">3.2. Оргкомитет Конкурса: разрабатывает положение о </w:t>
      </w:r>
      <w:proofErr w:type="gramStart"/>
      <w:r w:rsidRPr="000E74AF">
        <w:rPr>
          <w:rFonts w:ascii="Times New Roman" w:eastAsia="Calibri" w:hAnsi="Times New Roman" w:cs="Times New Roman"/>
          <w:sz w:val="24"/>
          <w:szCs w:val="24"/>
        </w:rPr>
        <w:t>Конкурсе;  критерии</w:t>
      </w:r>
      <w:proofErr w:type="gramEnd"/>
      <w:r w:rsidRPr="000E74AF">
        <w:rPr>
          <w:rFonts w:ascii="Times New Roman" w:eastAsia="Calibri" w:hAnsi="Times New Roman" w:cs="Times New Roman"/>
          <w:sz w:val="24"/>
          <w:szCs w:val="24"/>
        </w:rPr>
        <w:t xml:space="preserve"> оценивания конкурсных </w:t>
      </w:r>
      <w:proofErr w:type="gramStart"/>
      <w:r w:rsidRPr="000E74AF">
        <w:rPr>
          <w:rFonts w:ascii="Times New Roman" w:eastAsia="Calibri" w:hAnsi="Times New Roman" w:cs="Times New Roman"/>
          <w:sz w:val="24"/>
          <w:szCs w:val="24"/>
        </w:rPr>
        <w:t>работ;  определяет</w:t>
      </w:r>
      <w:proofErr w:type="gramEnd"/>
      <w:r w:rsidRPr="000E74AF">
        <w:rPr>
          <w:rFonts w:ascii="Times New Roman" w:eastAsia="Calibri" w:hAnsi="Times New Roman" w:cs="Times New Roman"/>
          <w:sz w:val="24"/>
          <w:szCs w:val="24"/>
        </w:rPr>
        <w:t xml:space="preserve"> требования к оформлению конкурсных </w:t>
      </w:r>
      <w:proofErr w:type="gramStart"/>
      <w:r w:rsidRPr="000E74AF">
        <w:rPr>
          <w:rFonts w:ascii="Times New Roman" w:eastAsia="Calibri" w:hAnsi="Times New Roman" w:cs="Times New Roman"/>
          <w:sz w:val="24"/>
          <w:szCs w:val="24"/>
        </w:rPr>
        <w:t>работ;  определяет</w:t>
      </w:r>
      <w:proofErr w:type="gramEnd"/>
      <w:r w:rsidRPr="000E74AF">
        <w:rPr>
          <w:rFonts w:ascii="Times New Roman" w:eastAsia="Calibri" w:hAnsi="Times New Roman" w:cs="Times New Roman"/>
          <w:sz w:val="24"/>
          <w:szCs w:val="24"/>
        </w:rPr>
        <w:t xml:space="preserve"> порядок, форму, место и дату подведения итогов Конкурса; </w:t>
      </w:r>
      <w:r w:rsidR="00787D29">
        <w:rPr>
          <w:rFonts w:ascii="Times New Roman" w:eastAsia="Calibri" w:hAnsi="Times New Roman" w:cs="Times New Roman"/>
          <w:sz w:val="24"/>
          <w:szCs w:val="24"/>
        </w:rPr>
        <w:t xml:space="preserve">формирует состав экспертной комиссии; </w:t>
      </w:r>
      <w:r w:rsidRPr="000E74AF">
        <w:rPr>
          <w:rFonts w:ascii="Times New Roman" w:eastAsia="Calibri" w:hAnsi="Times New Roman" w:cs="Times New Roman"/>
          <w:sz w:val="24"/>
          <w:szCs w:val="24"/>
        </w:rPr>
        <w:t xml:space="preserve">принимает решение о размещении методического материала в сборник «Лучшие практики проведения </w:t>
      </w:r>
      <w:r w:rsidR="00AC6F6C" w:rsidRPr="000E74AF">
        <w:rPr>
          <w:rFonts w:ascii="Times New Roman" w:eastAsia="Calibri" w:hAnsi="Times New Roman" w:cs="Times New Roman"/>
          <w:sz w:val="24"/>
          <w:szCs w:val="24"/>
        </w:rPr>
        <w:t xml:space="preserve">учебных занятий, </w:t>
      </w:r>
      <w:r w:rsidRPr="000E74AF">
        <w:rPr>
          <w:rFonts w:ascii="Times New Roman" w:eastAsia="Calibri" w:hAnsi="Times New Roman" w:cs="Times New Roman"/>
          <w:sz w:val="24"/>
          <w:szCs w:val="24"/>
        </w:rPr>
        <w:t>классных часов и внеурочных занятий в учреждениях СПО». Работы не соотве</w:t>
      </w:r>
      <w:r w:rsidR="00AC6F6C" w:rsidRPr="000E74AF">
        <w:rPr>
          <w:rFonts w:ascii="Times New Roman" w:eastAsia="Calibri" w:hAnsi="Times New Roman" w:cs="Times New Roman"/>
          <w:sz w:val="24"/>
          <w:szCs w:val="24"/>
        </w:rPr>
        <w:t>тствующие требованиям в сборник</w:t>
      </w:r>
      <w:r w:rsidRPr="000E74AF">
        <w:rPr>
          <w:rFonts w:ascii="Times New Roman" w:eastAsia="Calibri" w:hAnsi="Times New Roman" w:cs="Times New Roman"/>
          <w:sz w:val="24"/>
          <w:szCs w:val="24"/>
        </w:rPr>
        <w:t xml:space="preserve"> размещаться не будут.</w:t>
      </w:r>
    </w:p>
    <w:p w14:paraId="7B80DFF0" w14:textId="77777777" w:rsidR="00D3210F" w:rsidRPr="000E74AF" w:rsidRDefault="00D3210F" w:rsidP="000E74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4AF">
        <w:rPr>
          <w:rFonts w:ascii="Times New Roman" w:eastAsia="Calibri" w:hAnsi="Times New Roman" w:cs="Times New Roman"/>
          <w:sz w:val="24"/>
          <w:szCs w:val="24"/>
        </w:rPr>
        <w:t>3.3. Решение Оргкомитета принимается большинством голосов, оформляется протоколом и утверждается председателем Оргкомитета.</w:t>
      </w:r>
    </w:p>
    <w:p w14:paraId="1A1BED34" w14:textId="77777777" w:rsidR="00D3210F" w:rsidRPr="000E74AF" w:rsidRDefault="00D3210F" w:rsidP="000E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7B6D6" w14:textId="77777777" w:rsidR="00DD1051" w:rsidRPr="000E74AF" w:rsidRDefault="00AC6F6C" w:rsidP="00EE72E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DD1051" w:rsidRPr="000E7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Номинации Конкурса</w:t>
      </w:r>
    </w:p>
    <w:p w14:paraId="71DE0C80" w14:textId="77777777" w:rsidR="00DD1051" w:rsidRPr="000E74AF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Основные номинации:</w:t>
      </w:r>
    </w:p>
    <w:p w14:paraId="6E9285C1" w14:textId="77777777" w:rsidR="00DD1051" w:rsidRPr="000E74AF" w:rsidRDefault="00DF77F2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учебного занятия</w:t>
      </w:r>
    </w:p>
    <w:p w14:paraId="062235AD" w14:textId="77777777" w:rsidR="007F3D86" w:rsidRDefault="00DF77F2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1051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внеурочного мероприятия</w:t>
      </w:r>
    </w:p>
    <w:p w14:paraId="6971EB5D" w14:textId="77777777" w:rsidR="00DD1051" w:rsidRPr="000E74AF" w:rsidRDefault="007F3D86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Методическая разработка </w:t>
      </w:r>
      <w:r w:rsidR="00EE7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классного часа</w:t>
      </w:r>
    </w:p>
    <w:p w14:paraId="525F2D7E" w14:textId="77777777" w:rsidR="00E366DF" w:rsidRPr="000E74AF" w:rsidRDefault="00AC6F6C" w:rsidP="00EE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E366DF" w:rsidRPr="000E74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комиссия вправе выделить в рамках номинации несколько направлений в соответствии с тематикой и содержанием конкурсной работы.</w:t>
      </w:r>
    </w:p>
    <w:p w14:paraId="28612B64" w14:textId="77777777" w:rsidR="00EE72E5" w:rsidRDefault="00EE72E5" w:rsidP="0022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A7565" w14:textId="77777777" w:rsidR="00EE72E5" w:rsidRDefault="00EE72E5" w:rsidP="0022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663E8" w14:textId="77777777" w:rsidR="00EE72E5" w:rsidRDefault="00EE72E5" w:rsidP="0022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3884F" w14:textId="77777777" w:rsidR="00D3210F" w:rsidRDefault="00EE72E5" w:rsidP="00EE72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F3D86">
        <w:rPr>
          <w:rFonts w:ascii="Times New Roman" w:hAnsi="Times New Roman" w:cs="Times New Roman"/>
          <w:b/>
          <w:sz w:val="24"/>
          <w:szCs w:val="24"/>
        </w:rPr>
        <w:t>С</w:t>
      </w:r>
      <w:r w:rsidR="00D3210F" w:rsidRPr="00EE72E5">
        <w:rPr>
          <w:rFonts w:ascii="Times New Roman" w:hAnsi="Times New Roman" w:cs="Times New Roman"/>
          <w:b/>
          <w:sz w:val="24"/>
          <w:szCs w:val="24"/>
        </w:rPr>
        <w:t xml:space="preserve">роки проведения конкурса </w:t>
      </w:r>
    </w:p>
    <w:p w14:paraId="20010E0D" w14:textId="77777777" w:rsidR="004A26D0" w:rsidRPr="004A26D0" w:rsidRDefault="004A26D0" w:rsidP="00EE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6D0">
        <w:rPr>
          <w:rFonts w:ascii="Times New Roman" w:hAnsi="Times New Roman" w:cs="Times New Roman"/>
          <w:sz w:val="24"/>
          <w:szCs w:val="24"/>
          <w:u w:val="single"/>
        </w:rPr>
        <w:t xml:space="preserve">Этап </w:t>
      </w:r>
      <w:r w:rsidRPr="004A26D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</w:p>
    <w:p w14:paraId="6384C9E9" w14:textId="77777777" w:rsidR="00D3210F" w:rsidRPr="00EE72E5" w:rsidRDefault="009D75C9" w:rsidP="00EE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E5">
        <w:rPr>
          <w:rFonts w:ascii="Times New Roman" w:hAnsi="Times New Roman" w:cs="Times New Roman"/>
          <w:sz w:val="24"/>
          <w:szCs w:val="24"/>
        </w:rPr>
        <w:t>5</w:t>
      </w:r>
      <w:r w:rsidR="00D3210F" w:rsidRPr="00EE72E5">
        <w:rPr>
          <w:rFonts w:ascii="Times New Roman" w:hAnsi="Times New Roman" w:cs="Times New Roman"/>
          <w:sz w:val="24"/>
          <w:szCs w:val="24"/>
        </w:rPr>
        <w:t xml:space="preserve">.1. </w:t>
      </w:r>
      <w:r w:rsidR="002252FE" w:rsidRPr="00EE72E5">
        <w:rPr>
          <w:rFonts w:ascii="Times New Roman" w:hAnsi="Times New Roman" w:cs="Times New Roman"/>
          <w:sz w:val="24"/>
          <w:szCs w:val="24"/>
        </w:rPr>
        <w:t>Конкурс проводится в период с 20</w:t>
      </w:r>
      <w:r w:rsidR="00D3210F" w:rsidRPr="00EE72E5">
        <w:rPr>
          <w:rFonts w:ascii="Times New Roman" w:hAnsi="Times New Roman" w:cs="Times New Roman"/>
          <w:sz w:val="24"/>
          <w:szCs w:val="24"/>
        </w:rPr>
        <w:t xml:space="preserve"> мая по 20 июня 2026 года</w:t>
      </w:r>
      <w:r w:rsidR="00F66918">
        <w:rPr>
          <w:rFonts w:ascii="Times New Roman" w:hAnsi="Times New Roman" w:cs="Times New Roman"/>
          <w:sz w:val="24"/>
          <w:szCs w:val="24"/>
        </w:rPr>
        <w:t>.</w:t>
      </w:r>
    </w:p>
    <w:p w14:paraId="7842CA88" w14:textId="77777777" w:rsidR="00D3210F" w:rsidRPr="00876D7B" w:rsidRDefault="009D75C9" w:rsidP="00EE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E5">
        <w:rPr>
          <w:rFonts w:ascii="Times New Roman" w:hAnsi="Times New Roman" w:cs="Times New Roman"/>
          <w:sz w:val="24"/>
          <w:szCs w:val="24"/>
        </w:rPr>
        <w:t>5</w:t>
      </w:r>
      <w:r w:rsidR="00D3210F" w:rsidRPr="00EE72E5">
        <w:rPr>
          <w:rFonts w:ascii="Times New Roman" w:hAnsi="Times New Roman" w:cs="Times New Roman"/>
          <w:sz w:val="24"/>
          <w:szCs w:val="24"/>
        </w:rPr>
        <w:t>.2. Прием зая</w:t>
      </w:r>
      <w:r w:rsidR="002252FE" w:rsidRPr="00EE72E5">
        <w:rPr>
          <w:rFonts w:ascii="Times New Roman" w:hAnsi="Times New Roman" w:cs="Times New Roman"/>
          <w:sz w:val="24"/>
          <w:szCs w:val="24"/>
        </w:rPr>
        <w:t>вок и работ осуществляется до 20</w:t>
      </w:r>
      <w:r w:rsidR="00D3210F" w:rsidRPr="00EE72E5">
        <w:rPr>
          <w:rFonts w:ascii="Times New Roman" w:hAnsi="Times New Roman" w:cs="Times New Roman"/>
          <w:sz w:val="24"/>
          <w:szCs w:val="24"/>
        </w:rPr>
        <w:t xml:space="preserve"> июня 2026 года. </w:t>
      </w:r>
    </w:p>
    <w:p w14:paraId="3560A9E9" w14:textId="77777777" w:rsidR="004A26D0" w:rsidRPr="004A26D0" w:rsidRDefault="004A26D0" w:rsidP="00EE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6D0">
        <w:rPr>
          <w:rFonts w:ascii="Times New Roman" w:hAnsi="Times New Roman" w:cs="Times New Roman"/>
          <w:sz w:val="24"/>
          <w:szCs w:val="24"/>
          <w:u w:val="single"/>
        </w:rPr>
        <w:t xml:space="preserve">Этап </w:t>
      </w:r>
      <w:r w:rsidRPr="004A26D0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</w:p>
    <w:p w14:paraId="586315B4" w14:textId="77777777" w:rsidR="004A26D0" w:rsidRDefault="009D75C9" w:rsidP="00EE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E5">
        <w:rPr>
          <w:rFonts w:ascii="Times New Roman" w:hAnsi="Times New Roman" w:cs="Times New Roman"/>
          <w:sz w:val="24"/>
          <w:szCs w:val="24"/>
        </w:rPr>
        <w:t>5</w:t>
      </w:r>
      <w:r w:rsidR="00D3210F" w:rsidRPr="00EE72E5">
        <w:rPr>
          <w:rFonts w:ascii="Times New Roman" w:hAnsi="Times New Roman" w:cs="Times New Roman"/>
          <w:sz w:val="24"/>
          <w:szCs w:val="24"/>
        </w:rPr>
        <w:t xml:space="preserve">.3. Формирование сборника «Лучшие практики проведения </w:t>
      </w:r>
      <w:r w:rsidR="00AC6F6C" w:rsidRPr="00EE72E5">
        <w:rPr>
          <w:rFonts w:ascii="Times New Roman" w:hAnsi="Times New Roman" w:cs="Times New Roman"/>
          <w:sz w:val="24"/>
          <w:szCs w:val="24"/>
        </w:rPr>
        <w:t xml:space="preserve">учебных занятий, классных часов, </w:t>
      </w:r>
      <w:r w:rsidR="00D3210F" w:rsidRPr="00EE72E5">
        <w:rPr>
          <w:rFonts w:ascii="Times New Roman" w:hAnsi="Times New Roman" w:cs="Times New Roman"/>
          <w:sz w:val="24"/>
          <w:szCs w:val="24"/>
        </w:rPr>
        <w:t>внеурочных занятий» проводится с 1 сентября по 14 сентября 2026 года.</w:t>
      </w:r>
      <w:r w:rsidR="00E366DF" w:rsidRPr="00EE72E5">
        <w:rPr>
          <w:rFonts w:ascii="Times New Roman" w:hAnsi="Times New Roman" w:cs="Times New Roman"/>
          <w:sz w:val="24"/>
          <w:szCs w:val="24"/>
        </w:rPr>
        <w:t xml:space="preserve"> </w:t>
      </w:r>
      <w:r w:rsidR="004A26D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C446DDC" w14:textId="77777777" w:rsidR="002252FE" w:rsidRPr="00EE72E5" w:rsidRDefault="00E5141E" w:rsidP="00EE72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72E5">
        <w:rPr>
          <w:rFonts w:ascii="Times New Roman" w:hAnsi="Times New Roman" w:cs="Times New Roman"/>
          <w:color w:val="000000"/>
          <w:sz w:val="24"/>
          <w:szCs w:val="24"/>
        </w:rPr>
        <w:t>Оргкомитет оставляет за собой право не включать в сборник материалы</w:t>
      </w:r>
      <w:r w:rsidR="002252FE" w:rsidRPr="00EE72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26D0">
        <w:rPr>
          <w:rFonts w:ascii="Times New Roman" w:hAnsi="Times New Roman" w:cs="Times New Roman"/>
          <w:sz w:val="24"/>
          <w:szCs w:val="24"/>
        </w:rPr>
        <w:tab/>
      </w:r>
      <w:r w:rsidR="00EE72E5">
        <w:rPr>
          <w:rFonts w:ascii="Times New Roman" w:hAnsi="Times New Roman" w:cs="Times New Roman"/>
          <w:sz w:val="24"/>
          <w:szCs w:val="24"/>
        </w:rPr>
        <w:t xml:space="preserve">не </w:t>
      </w:r>
      <w:r w:rsidR="00AC6F6C" w:rsidRPr="00EE72E5">
        <w:rPr>
          <w:rFonts w:ascii="Times New Roman" w:hAnsi="Times New Roman" w:cs="Times New Roman"/>
          <w:sz w:val="24"/>
          <w:szCs w:val="24"/>
        </w:rPr>
        <w:t>соответствующие требованиям</w:t>
      </w:r>
      <w:r w:rsidR="00DF77F2" w:rsidRPr="00EE72E5">
        <w:rPr>
          <w:rFonts w:ascii="Times New Roman" w:hAnsi="Times New Roman" w:cs="Times New Roman"/>
          <w:sz w:val="24"/>
          <w:szCs w:val="24"/>
        </w:rPr>
        <w:t xml:space="preserve"> Положения: выполнены с нарушением заявленных требований к оформлению, носят реферативный характер, </w:t>
      </w:r>
      <w:r w:rsidR="002252FE" w:rsidRPr="00EE72E5">
        <w:rPr>
          <w:rFonts w:ascii="Times New Roman" w:hAnsi="Times New Roman" w:cs="Times New Roman"/>
          <w:sz w:val="24"/>
          <w:szCs w:val="24"/>
        </w:rPr>
        <w:t>содержание не соответствует</w:t>
      </w:r>
      <w:r w:rsidR="004A26D0">
        <w:rPr>
          <w:rFonts w:ascii="Times New Roman" w:hAnsi="Times New Roman" w:cs="Times New Roman"/>
          <w:sz w:val="24"/>
          <w:szCs w:val="24"/>
        </w:rPr>
        <w:t>, заявленной</w:t>
      </w:r>
      <w:r w:rsidR="004A26D0">
        <w:rPr>
          <w:rFonts w:ascii="Times New Roman" w:hAnsi="Times New Roman" w:cs="Times New Roman"/>
          <w:sz w:val="24"/>
          <w:szCs w:val="24"/>
        </w:rPr>
        <w:tab/>
      </w:r>
      <w:r w:rsidR="002252FE" w:rsidRPr="00EE72E5">
        <w:rPr>
          <w:rFonts w:ascii="Times New Roman" w:hAnsi="Times New Roman" w:cs="Times New Roman"/>
          <w:sz w:val="24"/>
          <w:szCs w:val="24"/>
        </w:rPr>
        <w:t>темат</w:t>
      </w:r>
      <w:r w:rsidR="00EE72E5">
        <w:rPr>
          <w:rFonts w:ascii="Times New Roman" w:hAnsi="Times New Roman" w:cs="Times New Roman"/>
          <w:sz w:val="24"/>
          <w:szCs w:val="24"/>
        </w:rPr>
        <w:t xml:space="preserve">ике. </w:t>
      </w:r>
      <w:r w:rsidRPr="00EE72E5">
        <w:rPr>
          <w:rFonts w:ascii="Times New Roman" w:hAnsi="Times New Roman" w:cs="Times New Roman"/>
          <w:color w:val="000000"/>
          <w:sz w:val="24"/>
          <w:szCs w:val="24"/>
        </w:rPr>
        <w:t>Статьи для сборника организаторами конференции не редактируются.</w:t>
      </w:r>
    </w:p>
    <w:p w14:paraId="1837781A" w14:textId="77777777" w:rsidR="00D3210F" w:rsidRPr="00EE72E5" w:rsidRDefault="009D75C9" w:rsidP="00EE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E5">
        <w:rPr>
          <w:rFonts w:ascii="Times New Roman" w:hAnsi="Times New Roman" w:cs="Times New Roman"/>
          <w:sz w:val="24"/>
          <w:szCs w:val="24"/>
        </w:rPr>
        <w:t>5</w:t>
      </w:r>
      <w:r w:rsidR="00D3210F" w:rsidRPr="00EE72E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3210F" w:rsidRPr="00EE72E5">
        <w:rPr>
          <w:rFonts w:ascii="Times New Roman" w:hAnsi="Times New Roman" w:cs="Times New Roman"/>
          <w:sz w:val="24"/>
          <w:szCs w:val="24"/>
        </w:rPr>
        <w:t>4.Конкурсные</w:t>
      </w:r>
      <w:proofErr w:type="gramEnd"/>
      <w:r w:rsidR="00D3210F" w:rsidRPr="00EE72E5">
        <w:rPr>
          <w:rFonts w:ascii="Times New Roman" w:hAnsi="Times New Roman" w:cs="Times New Roman"/>
          <w:sz w:val="24"/>
          <w:szCs w:val="24"/>
        </w:rPr>
        <w:t xml:space="preserve"> работы, </w:t>
      </w:r>
      <w:proofErr w:type="gramStart"/>
      <w:r w:rsidR="00D3210F" w:rsidRPr="00EE72E5">
        <w:rPr>
          <w:rFonts w:ascii="Times New Roman" w:hAnsi="Times New Roman" w:cs="Times New Roman"/>
          <w:sz w:val="24"/>
          <w:szCs w:val="24"/>
        </w:rPr>
        <w:t>представленные  позднее</w:t>
      </w:r>
      <w:proofErr w:type="gramEnd"/>
      <w:r w:rsidR="00D3210F" w:rsidRPr="00EE72E5">
        <w:rPr>
          <w:rFonts w:ascii="Times New Roman" w:hAnsi="Times New Roman" w:cs="Times New Roman"/>
          <w:sz w:val="24"/>
          <w:szCs w:val="24"/>
        </w:rPr>
        <w:t xml:space="preserve"> установленных </w:t>
      </w:r>
      <w:proofErr w:type="gramStart"/>
      <w:r w:rsidR="00D3210F" w:rsidRPr="00EE72E5">
        <w:rPr>
          <w:rFonts w:ascii="Times New Roman" w:hAnsi="Times New Roman" w:cs="Times New Roman"/>
          <w:sz w:val="24"/>
          <w:szCs w:val="24"/>
        </w:rPr>
        <w:t>сроков  и</w:t>
      </w:r>
      <w:proofErr w:type="gramEnd"/>
      <w:r w:rsidR="00D3210F" w:rsidRPr="00EE72E5">
        <w:rPr>
          <w:rFonts w:ascii="Times New Roman" w:hAnsi="Times New Roman" w:cs="Times New Roman"/>
          <w:sz w:val="24"/>
          <w:szCs w:val="24"/>
        </w:rPr>
        <w:t xml:space="preserve">  оформленные с нарушением требований настоящего Положения приниматься не будут.  </w:t>
      </w:r>
    </w:p>
    <w:p w14:paraId="23073592" w14:textId="77777777" w:rsidR="00D3210F" w:rsidRDefault="009D75C9" w:rsidP="00EE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E5">
        <w:rPr>
          <w:rFonts w:ascii="Times New Roman" w:hAnsi="Times New Roman" w:cs="Times New Roman"/>
          <w:sz w:val="24"/>
          <w:szCs w:val="24"/>
        </w:rPr>
        <w:t>5</w:t>
      </w:r>
      <w:r w:rsidR="00D3210F" w:rsidRPr="00EE72E5">
        <w:rPr>
          <w:rFonts w:ascii="Times New Roman" w:hAnsi="Times New Roman" w:cs="Times New Roman"/>
          <w:sz w:val="24"/>
          <w:szCs w:val="24"/>
        </w:rPr>
        <w:t xml:space="preserve">.5. Вся информация о Конкурсе публикуется на официальном сайте организатора Конкурса </w:t>
      </w:r>
      <w:r w:rsidRPr="00EE72E5">
        <w:rPr>
          <w:rFonts w:ascii="Times New Roman" w:hAnsi="Times New Roman" w:cs="Times New Roman"/>
          <w:sz w:val="24"/>
          <w:szCs w:val="24"/>
        </w:rPr>
        <w:t xml:space="preserve">в разделе преподавателям </w:t>
      </w:r>
      <w:hyperlink r:id="rId7" w:history="1">
        <w:r w:rsidRPr="00EE72E5">
          <w:rPr>
            <w:rStyle w:val="a3"/>
            <w:rFonts w:ascii="Times New Roman" w:hAnsi="Times New Roman" w:cs="Times New Roman"/>
            <w:sz w:val="24"/>
            <w:szCs w:val="24"/>
          </w:rPr>
          <w:t>https://agrokolledg.uralschool.ru/?section_id=7583</w:t>
        </w:r>
      </w:hyperlink>
      <w:r w:rsidRPr="00EE7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ED763" w14:textId="77777777" w:rsidR="00EE72E5" w:rsidRPr="00EE72E5" w:rsidRDefault="00EE72E5" w:rsidP="00EE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9D764" w14:textId="77777777" w:rsidR="007F3D86" w:rsidRDefault="00F66918" w:rsidP="00F669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7F3D86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проведения конкурса </w:t>
      </w:r>
    </w:p>
    <w:p w14:paraId="5288FCC8" w14:textId="77777777" w:rsidR="00F66918" w:rsidRDefault="00F66918" w:rsidP="00F669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.1. Для участия в Конкурсе </w:t>
      </w:r>
      <w:proofErr w:type="gramStart"/>
      <w:r w:rsidRPr="00EE72E5">
        <w:rPr>
          <w:rFonts w:ascii="Times New Roman" w:eastAsia="Calibri" w:hAnsi="Times New Roman" w:cs="Times New Roman"/>
          <w:sz w:val="24"/>
          <w:szCs w:val="24"/>
        </w:rPr>
        <w:t>участник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 самостоятельно</w:t>
      </w:r>
      <w:proofErr w:type="gramEnd"/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 проходит электронную регистрацию по ссылке  </w:t>
      </w:r>
      <w:hyperlink r:id="rId8" w:history="1">
        <w:r w:rsidRPr="0075514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https://forms.yandex.ru/u/6a0a978cd046886065b6e7fb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и прикрепляет методическую разработку,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F7F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резентационные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наличии).</w:t>
      </w:r>
    </w:p>
    <w:p w14:paraId="6C565C65" w14:textId="77777777" w:rsidR="00F66918" w:rsidRPr="00EE72E5" w:rsidRDefault="00F66918" w:rsidP="00F669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E72E5">
        <w:rPr>
          <w:rFonts w:ascii="Times New Roman" w:eastAsia="Calibri" w:hAnsi="Times New Roman" w:cs="Times New Roman"/>
          <w:sz w:val="24"/>
          <w:szCs w:val="24"/>
        </w:rPr>
        <w:t>.2. Электронная регистрация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приём конкурсных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материалов 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 20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 июня 2026 года. Направляя заявку в электронном виде, участник даёт согласие на обра</w:t>
      </w:r>
      <w:r>
        <w:rPr>
          <w:rFonts w:ascii="Times New Roman" w:eastAsia="Calibri" w:hAnsi="Times New Roman" w:cs="Times New Roman"/>
          <w:sz w:val="24"/>
          <w:szCs w:val="24"/>
        </w:rPr>
        <w:t>ботку своих персональных данных и размещение информации на официальных страницах образовательной организации.</w:t>
      </w:r>
    </w:p>
    <w:p w14:paraId="4823836E" w14:textId="77777777" w:rsidR="00F66918" w:rsidRPr="00EE72E5" w:rsidRDefault="00F66918" w:rsidP="00F669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Pr="00EE72E5">
        <w:rPr>
          <w:rFonts w:ascii="Times New Roman" w:eastAsia="Calibri" w:hAnsi="Times New Roman" w:cs="Times New Roman"/>
          <w:b/>
          <w:sz w:val="24"/>
          <w:szCs w:val="24"/>
        </w:rPr>
        <w:t>В комплект конкурсной документации, необходимой для участия в Конкурсе, входит: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заявка, 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методический материал в электронном виде в формате </w:t>
      </w:r>
      <w:proofErr w:type="spellStart"/>
      <w:r w:rsidRPr="00EE72E5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., электронная презентация к занятию (при наличии) и презентационные </w:t>
      </w:r>
      <w:proofErr w:type="gramStart"/>
      <w:r w:rsidRPr="00EE72E5">
        <w:rPr>
          <w:rFonts w:ascii="Times New Roman" w:eastAsia="Calibri" w:hAnsi="Times New Roman" w:cs="Times New Roman"/>
          <w:sz w:val="24"/>
          <w:szCs w:val="24"/>
        </w:rPr>
        <w:t>материалы  конкурсной</w:t>
      </w:r>
      <w:proofErr w:type="gramEnd"/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 работы о проведении, позволяющие наглядно оценить ее содержание, практическую значимость в форматах </w:t>
      </w:r>
      <w:r w:rsidRPr="00EE72E5">
        <w:rPr>
          <w:rFonts w:ascii="Times New Roman" w:eastAsia="Calibri" w:hAnsi="Times New Roman" w:cs="Times New Roman"/>
          <w:sz w:val="24"/>
          <w:szCs w:val="24"/>
          <w:lang w:val="en-US"/>
        </w:rPr>
        <w:t>PPT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E72E5">
        <w:rPr>
          <w:rFonts w:ascii="Times New Roman" w:eastAsia="Calibri" w:hAnsi="Times New Roman" w:cs="Times New Roman"/>
          <w:sz w:val="24"/>
          <w:szCs w:val="24"/>
          <w:lang w:val="en-US"/>
        </w:rPr>
        <w:t>PPTX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E72E5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Pr="00EE72E5">
        <w:rPr>
          <w:rFonts w:ascii="Times New Roman" w:eastAsia="Calibri" w:hAnsi="Times New Roman" w:cs="Times New Roman"/>
          <w:sz w:val="24"/>
          <w:szCs w:val="24"/>
        </w:rPr>
        <w:t xml:space="preserve">.  При электронной регистрации необходимо выбрать номинацию конкурса, указанную в заявке. </w:t>
      </w:r>
    </w:p>
    <w:p w14:paraId="1575ECCE" w14:textId="77777777" w:rsidR="00F66918" w:rsidRDefault="00F66918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9D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пробированы на практике</w:t>
      </w:r>
      <w:r>
        <w:rPr>
          <w:rFonts w:ascii="Times New Roman" w:eastAsia="Calibri" w:hAnsi="Times New Roman" w:cs="Times New Roman"/>
          <w:sz w:val="24"/>
          <w:szCs w:val="24"/>
        </w:rPr>
        <w:t>, с</w:t>
      </w:r>
      <w:r w:rsidRPr="009D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оответствовать ФГОС СПО</w:t>
      </w:r>
      <w:r>
        <w:rPr>
          <w:rFonts w:ascii="Times New Roman" w:eastAsia="Calibri" w:hAnsi="Times New Roman" w:cs="Times New Roman"/>
          <w:sz w:val="24"/>
          <w:szCs w:val="24"/>
        </w:rPr>
        <w:t>, в</w:t>
      </w:r>
      <w:r w:rsidRPr="009D75C9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ыполнены в соответствии с требованиями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0A4624" w14:textId="77777777" w:rsidR="004B632A" w:rsidRDefault="004B632A" w:rsidP="007F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1D2D4" w14:textId="77777777" w:rsidR="007F3D86" w:rsidRPr="00EE72E5" w:rsidRDefault="004B632A" w:rsidP="007F3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D86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</w:t>
      </w:r>
      <w:r w:rsidR="007F3D86" w:rsidRPr="00EE72E5">
        <w:rPr>
          <w:rFonts w:ascii="Times New Roman" w:eastAsia="Calibri" w:hAnsi="Times New Roman" w:cs="Times New Roman"/>
          <w:b/>
          <w:sz w:val="24"/>
          <w:szCs w:val="24"/>
        </w:rPr>
        <w:t>оформлению конкурсной документации</w:t>
      </w:r>
    </w:p>
    <w:p w14:paraId="2B72039B" w14:textId="77777777" w:rsidR="00F66918" w:rsidRDefault="004B632A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к оформле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конкурсной работы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011D0F" w14:textId="77777777" w:rsidR="00F66918" w:rsidRPr="004B632A" w:rsidRDefault="00F66918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F7F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</w:t>
      </w: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F7F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4, </w:t>
      </w:r>
      <w:r w:rsidRPr="00CF7F10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F7F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F7F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F7F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кегль</w:t>
      </w:r>
      <w:r w:rsidRPr="004B63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</w:t>
      </w:r>
    </w:p>
    <w:p w14:paraId="55C4BACA" w14:textId="77777777" w:rsidR="00F66918" w:rsidRPr="00CF7F10" w:rsidRDefault="00F66918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межстрочный интервал: одинарный</w:t>
      </w:r>
    </w:p>
    <w:p w14:paraId="773EB843" w14:textId="77777777" w:rsidR="00F66918" w:rsidRDefault="00F66918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CF7F1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оля: левое – 2 см, остальные – 1 см</w:t>
      </w:r>
    </w:p>
    <w:p w14:paraId="3C2FDD39" w14:textId="77777777" w:rsidR="00F66918" w:rsidRDefault="00F66918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45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абзацный отступ: 1,25 см</w:t>
      </w:r>
    </w:p>
    <w:p w14:paraId="1346A95A" w14:textId="77777777" w:rsidR="00F66918" w:rsidRDefault="00F66918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допускается автоматический перенос слов </w:t>
      </w:r>
    </w:p>
    <w:p w14:paraId="18DBACC7" w14:textId="77777777" w:rsidR="0007394E" w:rsidRDefault="0007394E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-выравнивание по ширине</w:t>
      </w:r>
    </w:p>
    <w:p w14:paraId="3E8001EB" w14:textId="77777777" w:rsidR="005C2E9B" w:rsidRDefault="0090323D" w:rsidP="005C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</w:t>
      </w:r>
      <w:r w:rsidRPr="00903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аблицы, схемы, диаграммы: подписываются и нумеруются</w:t>
      </w:r>
    </w:p>
    <w:p w14:paraId="4FD673FB" w14:textId="77777777" w:rsidR="005C2E9B" w:rsidRPr="001A3349" w:rsidRDefault="005C2E9B" w:rsidP="001A33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334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презентационные материалы: </w:t>
      </w:r>
      <w:r w:rsidRPr="001A3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</w:t>
      </w:r>
      <w:r w:rsid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>: PowerPoint (</w:t>
      </w:r>
      <w:proofErr w:type="spellStart"/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>pptx</w:t>
      </w:r>
      <w:proofErr w:type="spellEnd"/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PDF, </w:t>
      </w:r>
      <w:r w:rsidRPr="001A3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слайдов</w:t>
      </w:r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 более 16, </w:t>
      </w:r>
      <w:r w:rsidRPr="001A3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обязательные элементы титульного слайда</w:t>
      </w:r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3349"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азвание работы</w:t>
      </w:r>
      <w:r w:rsidR="001A3349"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автора</w:t>
      </w:r>
      <w:r w:rsidR="001A3349"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1A3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</w:t>
      </w:r>
    </w:p>
    <w:p w14:paraId="712C3554" w14:textId="77777777" w:rsidR="004B632A" w:rsidRDefault="004B632A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7.2.Требования к поэтапному оформлению конкурсных работ размещены в приложениях</w:t>
      </w:r>
      <w:r w:rsid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оформлению классного часа (Приложение 1)</w:t>
      </w:r>
    </w:p>
    <w:p w14:paraId="4806CCDA" w14:textId="77777777" w:rsidR="0007394E" w:rsidRDefault="0007394E" w:rsidP="00F66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</w:t>
      </w:r>
      <w:r w:rsidR="00FA2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неурочного занятия (Приложение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7EDB26B" w14:textId="77777777" w:rsidR="00E80EFE" w:rsidRDefault="0007394E" w:rsidP="00E8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</w:t>
      </w:r>
      <w:r w:rsidR="00FA21D3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урочного занятия (Приложение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4E289F1" w14:textId="77777777" w:rsidR="00E80EFE" w:rsidRPr="001A3349" w:rsidRDefault="00E80EFE" w:rsidP="00E8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7.3. </w:t>
      </w:r>
      <w:r w:rsidRPr="001A3349">
        <w:rPr>
          <w:rFonts w:ascii="Times New Roman" w:eastAsia="Calibri" w:hAnsi="Times New Roman" w:cs="Times New Roman"/>
          <w:sz w:val="24"/>
          <w:szCs w:val="24"/>
        </w:rPr>
        <w:t>Показатели и шкала оценки конкурсной работы</w:t>
      </w:r>
      <w:r w:rsidR="00FA21D3">
        <w:rPr>
          <w:rFonts w:ascii="Times New Roman" w:eastAsia="Calibri" w:hAnsi="Times New Roman" w:cs="Times New Roman"/>
          <w:sz w:val="24"/>
          <w:szCs w:val="24"/>
        </w:rPr>
        <w:t xml:space="preserve"> представлены в приложении 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D29894" w14:textId="77777777" w:rsidR="00F66918" w:rsidRPr="00CF7F10" w:rsidRDefault="00E80EFE" w:rsidP="00E80E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6918" w:rsidRPr="0055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прикреплённого файла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методической разработкой, презентационными материалами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содержать фамилию, инициалы конкурсанта, краткое название образовательной организации. Пример: </w:t>
      </w:r>
      <w:r w:rsidR="00F66918" w:rsidRPr="0087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Иванов </w:t>
      </w:r>
      <w:proofErr w:type="gramStart"/>
      <w:r w:rsidR="00F66918" w:rsidRPr="0087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И.И,  ГАПОУ</w:t>
      </w:r>
      <w:proofErr w:type="gramEnd"/>
      <w:r w:rsidR="00F66918" w:rsidRPr="00876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КАК</w:t>
      </w:r>
    </w:p>
    <w:p w14:paraId="073417D2" w14:textId="77777777" w:rsidR="00F66918" w:rsidRDefault="00F66918" w:rsidP="00E80E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8293A7" w14:textId="77777777" w:rsidR="007F3D86" w:rsidRPr="007F3D86" w:rsidRDefault="00E80EFE" w:rsidP="007F3D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7F3D86" w:rsidRPr="007F3D86">
        <w:rPr>
          <w:rFonts w:ascii="Times New Roman" w:eastAsia="Calibri" w:hAnsi="Times New Roman" w:cs="Times New Roman"/>
          <w:b/>
          <w:sz w:val="24"/>
          <w:szCs w:val="24"/>
        </w:rPr>
        <w:t xml:space="preserve">.Экспертный совет Конкурса </w:t>
      </w:r>
    </w:p>
    <w:p w14:paraId="50675FA0" w14:textId="77777777" w:rsidR="007F3D86" w:rsidRPr="007F3D86" w:rsidRDefault="00E80EFE" w:rsidP="007F3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F3D86" w:rsidRPr="007F3D86">
        <w:rPr>
          <w:rFonts w:ascii="Times New Roman" w:eastAsia="Calibri" w:hAnsi="Times New Roman" w:cs="Times New Roman"/>
          <w:sz w:val="24"/>
          <w:szCs w:val="24"/>
        </w:rPr>
        <w:t xml:space="preserve">.1. Для проведения экспертной оценки представленных методических разработок создаётся Экспертный совет Конкурса (далее – Экспертный совет) </w:t>
      </w:r>
    </w:p>
    <w:p w14:paraId="28CC5252" w14:textId="77777777" w:rsidR="007F3D86" w:rsidRPr="00E80EFE" w:rsidRDefault="00E80EFE" w:rsidP="007F3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F3D86" w:rsidRPr="007F3D86">
        <w:rPr>
          <w:rFonts w:ascii="Times New Roman" w:eastAsia="Calibri" w:hAnsi="Times New Roman" w:cs="Times New Roman"/>
          <w:sz w:val="24"/>
          <w:szCs w:val="24"/>
        </w:rPr>
        <w:t xml:space="preserve">.2. Экспертный совет состоит из председателя, заместителя председателя, членов Экспертного совета. Экспертный совет формируется из нечетного количества членов с равными правами. В состав Экспертного совета входят педагогические работники ГАПОУ СО «Красноуфимский аграрный колледж» и </w:t>
      </w:r>
      <w:proofErr w:type="gramStart"/>
      <w:r w:rsidR="007F3D86" w:rsidRPr="007F3D86">
        <w:rPr>
          <w:rFonts w:ascii="Times New Roman" w:eastAsia="Calibri" w:hAnsi="Times New Roman" w:cs="Times New Roman"/>
          <w:sz w:val="24"/>
          <w:szCs w:val="24"/>
        </w:rPr>
        <w:t>других  организаций</w:t>
      </w:r>
      <w:proofErr w:type="gramEnd"/>
      <w:r w:rsidR="007F3D86" w:rsidRPr="007F3D86">
        <w:rPr>
          <w:rFonts w:ascii="Times New Roman" w:eastAsia="Calibri" w:hAnsi="Times New Roman" w:cs="Times New Roman"/>
          <w:sz w:val="24"/>
          <w:szCs w:val="24"/>
        </w:rPr>
        <w:t>, библиотек, учрежден</w:t>
      </w:r>
      <w:r>
        <w:rPr>
          <w:rFonts w:ascii="Times New Roman" w:eastAsia="Calibri" w:hAnsi="Times New Roman" w:cs="Times New Roman"/>
          <w:sz w:val="24"/>
          <w:szCs w:val="24"/>
        </w:rPr>
        <w:t>ий дополнительного образования.</w:t>
      </w:r>
    </w:p>
    <w:p w14:paraId="417EDB6C" w14:textId="77777777" w:rsidR="007F3D86" w:rsidRPr="007F3D86" w:rsidRDefault="00E80EFE" w:rsidP="007F3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F3D86" w:rsidRPr="007F3D86">
        <w:rPr>
          <w:rFonts w:ascii="Times New Roman" w:eastAsia="Calibri" w:hAnsi="Times New Roman" w:cs="Times New Roman"/>
          <w:sz w:val="24"/>
          <w:szCs w:val="24"/>
        </w:rPr>
        <w:t>.3. Решение Экспертного совета оформляется протоколом и подписывается председателем.</w:t>
      </w:r>
    </w:p>
    <w:p w14:paraId="3AB48A96" w14:textId="77777777" w:rsidR="007F3D86" w:rsidRPr="007F3D86" w:rsidRDefault="007F3D86" w:rsidP="007F3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579DA" w14:textId="77777777" w:rsidR="004B632A" w:rsidRPr="004B632A" w:rsidRDefault="00E80EFE" w:rsidP="004B63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4B632A" w:rsidRPr="004B632A">
        <w:rPr>
          <w:rFonts w:ascii="Times New Roman" w:eastAsia="Calibri" w:hAnsi="Times New Roman" w:cs="Times New Roman"/>
          <w:b/>
          <w:sz w:val="24"/>
          <w:szCs w:val="24"/>
        </w:rPr>
        <w:t xml:space="preserve">.Подведение итогов и награждение участников Конкурса </w:t>
      </w:r>
    </w:p>
    <w:p w14:paraId="0D90867A" w14:textId="77777777" w:rsidR="004B632A" w:rsidRPr="004B632A" w:rsidRDefault="00E80EFE" w:rsidP="004B6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.1. Победителей и призеров Конкурса в каждой номинации Конкурса определяет Оргкомитет на основании рейтинга конкурсных работ. </w:t>
      </w:r>
    </w:p>
    <w:p w14:paraId="7C83A778" w14:textId="77777777" w:rsidR="004B632A" w:rsidRPr="004B632A" w:rsidRDefault="00E80EFE" w:rsidP="004B6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.2. Участнику, занявшему 1 место в одной из номинаций Конкурса, присваивается звание Победителя Всероссийского конкурса. Участникам, занявшим 2 и 3 место в одной из номинаций Конкурса – звание Призеров Конкурса соответственно. Всем победителям и призерам вручаются соответствующие дипломы в электронном виде. </w:t>
      </w:r>
    </w:p>
    <w:p w14:paraId="61BCACCA" w14:textId="77777777" w:rsidR="004B632A" w:rsidRPr="004B632A" w:rsidRDefault="00E80EFE" w:rsidP="004B6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.3. Все участники Конкурса получают сертификат участника Конкурса. </w:t>
      </w:r>
    </w:p>
    <w:p w14:paraId="1E3DA783" w14:textId="77777777" w:rsidR="004B632A" w:rsidRPr="004B632A" w:rsidRDefault="00E80EFE" w:rsidP="004B6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B632A">
        <w:rPr>
          <w:rFonts w:ascii="Times New Roman" w:eastAsia="Calibri" w:hAnsi="Times New Roman" w:cs="Times New Roman"/>
          <w:sz w:val="24"/>
          <w:szCs w:val="24"/>
        </w:rPr>
        <w:t xml:space="preserve">.4. Дипломы </w:t>
      </w:r>
      <w:proofErr w:type="gramStart"/>
      <w:r w:rsidR="004B632A">
        <w:rPr>
          <w:rFonts w:ascii="Times New Roman" w:eastAsia="Calibri" w:hAnsi="Times New Roman" w:cs="Times New Roman"/>
          <w:sz w:val="24"/>
          <w:szCs w:val="24"/>
        </w:rPr>
        <w:t xml:space="preserve">Победителей, 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Призеров</w:t>
      </w:r>
      <w:proofErr w:type="gramEnd"/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Конкурса и сертификаты участников конкурса в течение </w:t>
      </w:r>
      <w:proofErr w:type="gramStart"/>
      <w:r w:rsidR="004B632A" w:rsidRPr="004B632A">
        <w:rPr>
          <w:rFonts w:ascii="Times New Roman" w:eastAsia="Calibri" w:hAnsi="Times New Roman" w:cs="Times New Roman"/>
          <w:sz w:val="24"/>
          <w:szCs w:val="24"/>
        </w:rPr>
        <w:t>10  дней</w:t>
      </w:r>
      <w:proofErr w:type="gramEnd"/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после подведения итогов Конкурса будут р</w:t>
      </w:r>
      <w:r w:rsidR="004B632A">
        <w:rPr>
          <w:rFonts w:ascii="Times New Roman" w:eastAsia="Calibri" w:hAnsi="Times New Roman" w:cs="Times New Roman"/>
          <w:sz w:val="24"/>
          <w:szCs w:val="24"/>
        </w:rPr>
        <w:t xml:space="preserve">азмещены на сайте организатора в разделе «Преподавателям» </w:t>
      </w:r>
      <w:r w:rsidR="004B632A" w:rsidRPr="004B632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https://agrokolledg.uralschool.ru/?section_id=7583</w:t>
      </w:r>
    </w:p>
    <w:p w14:paraId="3E50162B" w14:textId="77777777" w:rsidR="004B632A" w:rsidRDefault="00E80EFE" w:rsidP="004B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.5. Методические </w:t>
      </w:r>
      <w:proofErr w:type="gramStart"/>
      <w:r w:rsidR="004B632A" w:rsidRPr="004B632A">
        <w:rPr>
          <w:rFonts w:ascii="Times New Roman" w:eastAsia="Calibri" w:hAnsi="Times New Roman" w:cs="Times New Roman"/>
          <w:sz w:val="24"/>
          <w:szCs w:val="24"/>
        </w:rPr>
        <w:t>разработки  участников</w:t>
      </w:r>
      <w:proofErr w:type="gramEnd"/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будут размещены в электронном сборнике «Лучшие практики проведения </w:t>
      </w:r>
      <w:r w:rsidR="004B632A">
        <w:rPr>
          <w:rFonts w:ascii="Times New Roman" w:eastAsia="Calibri" w:hAnsi="Times New Roman" w:cs="Times New Roman"/>
          <w:sz w:val="24"/>
          <w:szCs w:val="24"/>
        </w:rPr>
        <w:t xml:space="preserve">урочных 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занятий, классных часов и внеурочных занятий в учреждениях СПО». Электронный сборник будет размещён на сайте Организатора </w:t>
      </w:r>
      <w:hyperlink r:id="rId9" w:history="1">
        <w:r w:rsidR="004B632A" w:rsidRPr="002D10B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https://agrokolledg.uralschool.ru/?section_id=7583</w:t>
        </w:r>
      </w:hyperlink>
      <w:r w:rsidR="004B63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6F57B3" w14:textId="77777777" w:rsidR="004B632A" w:rsidRDefault="00E80EFE" w:rsidP="004B6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>.6. Конкурса</w:t>
      </w:r>
      <w:r w:rsidR="004B632A">
        <w:rPr>
          <w:rFonts w:ascii="Times New Roman" w:eastAsia="Calibri" w:hAnsi="Times New Roman" w:cs="Times New Roman"/>
          <w:sz w:val="24"/>
          <w:szCs w:val="24"/>
        </w:rPr>
        <w:t>нты, чьи работы будут размещены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в сборнике</w:t>
      </w:r>
      <w:r w:rsidR="004B632A">
        <w:rPr>
          <w:rFonts w:ascii="Times New Roman" w:eastAsia="Calibri" w:hAnsi="Times New Roman" w:cs="Times New Roman"/>
          <w:sz w:val="24"/>
          <w:szCs w:val="24"/>
        </w:rPr>
        <w:t>,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получат сертификаты за публикацию</w:t>
      </w:r>
      <w:r w:rsidR="004B632A">
        <w:rPr>
          <w:rFonts w:ascii="Times New Roman" w:eastAsia="Calibri" w:hAnsi="Times New Roman" w:cs="Times New Roman"/>
          <w:sz w:val="24"/>
          <w:szCs w:val="24"/>
        </w:rPr>
        <w:t xml:space="preserve">. Наградные </w:t>
      </w:r>
      <w:proofErr w:type="gramStart"/>
      <w:r w:rsidR="004B632A">
        <w:rPr>
          <w:rFonts w:ascii="Times New Roman" w:eastAsia="Calibri" w:hAnsi="Times New Roman" w:cs="Times New Roman"/>
          <w:sz w:val="24"/>
          <w:szCs w:val="24"/>
        </w:rPr>
        <w:t xml:space="preserve">документы </w:t>
      </w:r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будет</w:t>
      </w:r>
      <w:proofErr w:type="gramEnd"/>
      <w:r w:rsidR="004B632A" w:rsidRPr="004B632A">
        <w:rPr>
          <w:rFonts w:ascii="Times New Roman" w:eastAsia="Calibri" w:hAnsi="Times New Roman" w:cs="Times New Roman"/>
          <w:sz w:val="24"/>
          <w:szCs w:val="24"/>
        </w:rPr>
        <w:t xml:space="preserve"> размещены на сайте колледжа.</w:t>
      </w:r>
    </w:p>
    <w:p w14:paraId="47842CF8" w14:textId="77777777" w:rsidR="0007394E" w:rsidRDefault="0007394E" w:rsidP="004B6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BDEFC0" w14:textId="77777777" w:rsidR="0007394E" w:rsidRPr="0007394E" w:rsidRDefault="00E80EFE" w:rsidP="000739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="0007394E" w:rsidRPr="000739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07394E" w:rsidRPr="0007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Координаты организаторов</w:t>
      </w:r>
    </w:p>
    <w:p w14:paraId="75A3616D" w14:textId="77777777" w:rsidR="0007394E" w:rsidRP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ГАПОУ СО «Красноуфимский аграрный колледж»</w:t>
      </w:r>
    </w:p>
    <w:p w14:paraId="17DD9A25" w14:textId="77777777" w:rsidR="0007394E" w:rsidRP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Адрес:623300, Свердловская область, г. Красноуфимск, ул. Пролетарская, 62</w:t>
      </w:r>
    </w:p>
    <w:p w14:paraId="2B6F478C" w14:textId="77777777" w:rsidR="0007394E" w:rsidRP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Огородова Оксана </w:t>
      </w:r>
      <w:proofErr w:type="gramStart"/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Геннадьевна,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8-912-277-41-35</w:t>
      </w:r>
    </w:p>
    <w:p w14:paraId="671891FC" w14:textId="77777777" w:rsidR="0007394E" w:rsidRP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Мишина Ирина Владимировна, тел. 8-902-256-88-30</w:t>
      </w:r>
    </w:p>
    <w:p w14:paraId="34A55F5E" w14:textId="77777777" w:rsidR="0007394E" w:rsidRP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Посохина Гульшат </w:t>
      </w:r>
      <w:proofErr w:type="spellStart"/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Фаиловна</w:t>
      </w:r>
      <w:proofErr w:type="spellEnd"/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8-901-453-87-21</w:t>
      </w:r>
    </w:p>
    <w:p w14:paraId="4748656D" w14:textId="77777777" w:rsid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Инга Валерьевна, тел. 8-902-272-05-31</w:t>
      </w:r>
    </w:p>
    <w:p w14:paraId="3F67DCFE" w14:textId="77777777" w:rsidR="000D3584" w:rsidRPr="0007394E" w:rsidRDefault="000D3584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Устинова Светлана Викторовна, тел. 8-902-502-42-05</w:t>
      </w:r>
    </w:p>
    <w:p w14:paraId="0E95C050" w14:textId="77777777" w:rsidR="0007394E" w:rsidRP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F6DD8" w14:textId="77777777" w:rsidR="0007394E" w:rsidRPr="0007394E" w:rsidRDefault="0007394E" w:rsidP="00073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5B475" w14:textId="77777777" w:rsidR="0007394E" w:rsidRPr="0007394E" w:rsidRDefault="0007394E" w:rsidP="00073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организации и проведения конкурса информацию можно уточнить у организаторов по телефонам в рабочее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(понедельник – пятница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6:00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14</w:t>
      </w:r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–время московское</w:t>
      </w:r>
      <w:r w:rsidRPr="000739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488E729" w14:textId="77777777" w:rsidR="0007394E" w:rsidRPr="004B632A" w:rsidRDefault="0007394E" w:rsidP="004B6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8F6FF" w14:textId="77777777" w:rsidR="00B924D2" w:rsidRDefault="00B924D2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FC86C13" w14:textId="77777777" w:rsidR="00B924D2" w:rsidRDefault="00B924D2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6E71421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9FC2050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8706D3C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C1B7E46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5C81759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8349BF4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54FCBB0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145F5EF" w14:textId="77777777" w:rsidR="00304227" w:rsidRDefault="00304227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3F880E0" w14:textId="77777777" w:rsidR="00B924D2" w:rsidRDefault="00B924D2" w:rsidP="00DD1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F751447" w14:textId="77777777" w:rsidR="00876D7B" w:rsidRPr="00FA21D3" w:rsidRDefault="0024542C" w:rsidP="00FA21D3">
      <w:pPr>
        <w:widowControl w:val="0"/>
        <w:autoSpaceDE w:val="0"/>
        <w:autoSpaceDN w:val="0"/>
        <w:spacing w:before="68" w:after="0" w:line="240" w:lineRule="auto"/>
        <w:ind w:right="23"/>
        <w:jc w:val="right"/>
        <w:outlineLvl w:val="3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24542C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245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45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1</w:t>
      </w:r>
    </w:p>
    <w:p w14:paraId="6997B365" w14:textId="77777777" w:rsidR="0090323D" w:rsidRDefault="0090323D" w:rsidP="0024542C">
      <w:pPr>
        <w:widowControl w:val="0"/>
        <w:autoSpaceDE w:val="0"/>
        <w:autoSpaceDN w:val="0"/>
        <w:spacing w:before="68" w:after="0" w:line="240" w:lineRule="auto"/>
        <w:ind w:right="23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A0E18" w14:textId="77777777" w:rsidR="00F33EDA" w:rsidRDefault="00F33EDA" w:rsidP="00F669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55794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Классный час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«Тема»</w:t>
      </w:r>
    </w:p>
    <w:p w14:paraId="118B97D9" w14:textId="77777777" w:rsidR="00FA21D3" w:rsidRDefault="00FA21D3" w:rsidP="00F669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Внеурочное занятие «Тема» </w:t>
      </w:r>
    </w:p>
    <w:p w14:paraId="334D0D51" w14:textId="77777777" w:rsidR="007F3D86" w:rsidRDefault="007F3D86" w:rsidP="00F669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14:paraId="2E0499B8" w14:textId="77777777" w:rsidR="00F66918" w:rsidRPr="0024542C" w:rsidRDefault="00F66918" w:rsidP="00F669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9F1A7" w14:textId="77777777" w:rsidR="00876D7B" w:rsidRPr="00F66918" w:rsidRDefault="00F33EDA" w:rsidP="007F3D8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918">
        <w:rPr>
          <w:rFonts w:ascii="Times New Roman" w:eastAsia="Times New Roman" w:hAnsi="Times New Roman" w:cs="Times New Roman"/>
          <w:bCs/>
          <w:sz w:val="24"/>
          <w:szCs w:val="24"/>
        </w:rPr>
        <w:t>Иванов Иван Иванович, преподаватель истории</w:t>
      </w:r>
    </w:p>
    <w:p w14:paraId="240843EC" w14:textId="77777777" w:rsidR="00F33EDA" w:rsidRPr="00F66918" w:rsidRDefault="00F33EDA" w:rsidP="007F3D8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918">
        <w:rPr>
          <w:rFonts w:ascii="Times New Roman" w:eastAsia="Times New Roman" w:hAnsi="Times New Roman" w:cs="Times New Roman"/>
          <w:bCs/>
          <w:sz w:val="24"/>
          <w:szCs w:val="24"/>
        </w:rPr>
        <w:t>ГАПОУ СО «Красноуфимский аграрный колледж»</w:t>
      </w:r>
    </w:p>
    <w:p w14:paraId="6C228DAC" w14:textId="77777777" w:rsidR="00F66918" w:rsidRDefault="00F66918" w:rsidP="0024542C">
      <w:pPr>
        <w:widowControl w:val="0"/>
        <w:autoSpaceDE w:val="0"/>
        <w:autoSpaceDN w:val="0"/>
        <w:spacing w:before="68" w:after="0" w:line="240" w:lineRule="auto"/>
        <w:ind w:right="23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A1FC22" w14:textId="77777777" w:rsidR="00F66918" w:rsidRPr="0024542C" w:rsidRDefault="00F66918" w:rsidP="0024542C">
      <w:pPr>
        <w:widowControl w:val="0"/>
        <w:autoSpaceDE w:val="0"/>
        <w:autoSpaceDN w:val="0"/>
        <w:spacing w:before="68" w:after="0" w:line="240" w:lineRule="auto"/>
        <w:ind w:right="23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524ACA" w14:textId="77777777" w:rsidR="00F33EDA" w:rsidRDefault="00F33EDA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темы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краткое обоснование выбора темы (1–2 абзаца).</w:t>
      </w:r>
    </w:p>
    <w:p w14:paraId="510C0830" w14:textId="77777777" w:rsidR="00F66918" w:rsidRPr="00F66918" w:rsidRDefault="00F66918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Целевая аудитория </w:t>
      </w:r>
    </w:p>
    <w:p w14:paraId="55A30D5A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440F75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цель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> (что студенты узнают)</w:t>
      </w:r>
    </w:p>
    <w:p w14:paraId="2D11EC92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цель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(каки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качества будут формироваться)</w:t>
      </w:r>
    </w:p>
    <w:p w14:paraId="23AD7AA0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цель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навыки будут развиваться)</w:t>
      </w:r>
    </w:p>
    <w:p w14:paraId="514620F1" w14:textId="77777777" w:rsidR="00876D7B" w:rsidRPr="00876D7B" w:rsidRDefault="00F66918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задачи (3–5 пунктов)</w:t>
      </w:r>
    </w:p>
    <w:p w14:paraId="0A6AAF12" w14:textId="77777777" w:rsidR="00F33EDA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CB0022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нания, которые получат студенты</w:t>
      </w:r>
    </w:p>
    <w:p w14:paraId="3BD0F3D7" w14:textId="77777777" w:rsidR="00876D7B" w:rsidRPr="00876D7B" w:rsidRDefault="00F66918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умения, которые сформируются</w:t>
      </w:r>
    </w:p>
    <w:p w14:paraId="5A2750A0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</w:t>
      </w:r>
      <w:r w:rsidR="00F669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которые будут развиваться</w:t>
      </w:r>
    </w:p>
    <w:p w14:paraId="314CFBF1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(беседа, дискуссия, квест, деловая игра и т. д.).</w:t>
      </w:r>
    </w:p>
    <w:p w14:paraId="716A2304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(интерактивные методы, работа в группах, мозговой штурм</w:t>
      </w:r>
      <w:r w:rsidR="0090323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беседа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т. п.).</w:t>
      </w:r>
    </w:p>
    <w:p w14:paraId="0FCE41D3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</w:t>
      </w: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техническое обеспечение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BFE862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(проектор, компьютер и т. д.);</w:t>
      </w:r>
    </w:p>
    <w:p w14:paraId="3B42E24D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раздаточные материалы;</w:t>
      </w:r>
    </w:p>
    <w:p w14:paraId="0FF070A1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средства.</w:t>
      </w:r>
    </w:p>
    <w:p w14:paraId="161D7D00" w14:textId="77777777" w:rsidR="00876D7B" w:rsidRPr="00876D7B" w:rsidRDefault="00876D7B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Междисциплинарные связи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 (если есть связь с учебными дисциплинами).</w:t>
      </w:r>
    </w:p>
    <w:p w14:paraId="0451186F" w14:textId="77777777" w:rsidR="00F33EDA" w:rsidRDefault="00F33EDA" w:rsidP="00F33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230CFA" w14:textId="77777777" w:rsidR="00304227" w:rsidRDefault="00876D7B" w:rsidP="00F33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</w:t>
      </w:r>
      <w:r w:rsidR="00436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65CC" w:rsidRPr="00436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внеурочного занятия</w:t>
      </w:r>
    </w:p>
    <w:p w14:paraId="79B5A490" w14:textId="77777777" w:rsidR="00876D7B" w:rsidRDefault="004365CC" w:rsidP="00F33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10600" w:type="dxa"/>
        <w:tblLook w:val="04A0" w:firstRow="1" w:lastRow="0" w:firstColumn="1" w:lastColumn="0" w:noHBand="0" w:noVBand="1"/>
      </w:tblPr>
      <w:tblGrid>
        <w:gridCol w:w="598"/>
        <w:gridCol w:w="7307"/>
        <w:gridCol w:w="2695"/>
      </w:tblGrid>
      <w:tr w:rsidR="00F33EDA" w14:paraId="68703B99" w14:textId="77777777" w:rsidTr="004365CC">
        <w:trPr>
          <w:trHeight w:val="529"/>
        </w:trPr>
        <w:tc>
          <w:tcPr>
            <w:tcW w:w="598" w:type="dxa"/>
          </w:tcPr>
          <w:p w14:paraId="48772F09" w14:textId="77777777" w:rsidR="00F33EDA" w:rsidRDefault="0090323D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7307" w:type="dxa"/>
          </w:tcPr>
          <w:p w14:paraId="1F543687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2695" w:type="dxa"/>
          </w:tcPr>
          <w:p w14:paraId="7CBC8CBD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F33EDA" w14:paraId="7DDA0910" w14:textId="77777777" w:rsidTr="004365CC">
        <w:trPr>
          <w:trHeight w:val="1088"/>
        </w:trPr>
        <w:tc>
          <w:tcPr>
            <w:tcW w:w="598" w:type="dxa"/>
          </w:tcPr>
          <w:p w14:paraId="34AB500C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14:paraId="2B2AB2AE" w14:textId="77777777" w:rsidR="00F33EDA" w:rsidRDefault="00F33EDA" w:rsidP="00F33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7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рганизационный момент</w:t>
            </w: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(приветствие, постановка темы и целей</w:t>
            </w:r>
          </w:p>
          <w:p w14:paraId="20157A48" w14:textId="77777777" w:rsidR="00F33EDA" w:rsidRDefault="00F33EDA" w:rsidP="00F33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300D10E" w14:textId="77777777" w:rsidR="00F33EDA" w:rsidRDefault="00F33EDA" w:rsidP="00F33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5" w:type="dxa"/>
          </w:tcPr>
          <w:p w14:paraId="0160E912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3–5 мин</w:t>
            </w:r>
          </w:p>
        </w:tc>
      </w:tr>
      <w:tr w:rsidR="00F33EDA" w14:paraId="0A260054" w14:textId="77777777" w:rsidTr="004365CC">
        <w:trPr>
          <w:trHeight w:val="1073"/>
        </w:trPr>
        <w:tc>
          <w:tcPr>
            <w:tcW w:w="598" w:type="dxa"/>
          </w:tcPr>
          <w:p w14:paraId="309AAD7D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14:paraId="38FE7166" w14:textId="77777777" w:rsidR="00F33EDA" w:rsidRDefault="00F33EDA" w:rsidP="00F33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87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водная часть</w:t>
            </w: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знаний, мотивация</w:t>
            </w: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451197E" w14:textId="77777777" w:rsidR="00F33EDA" w:rsidRDefault="00F33EDA" w:rsidP="00F33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64BBC89" w14:textId="77777777" w:rsidR="00F33EDA" w:rsidRDefault="00F33EDA" w:rsidP="00F33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28C8B5E" w14:textId="77777777" w:rsidR="00F33EDA" w:rsidRDefault="00F33EDA" w:rsidP="00F33E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</w:tcPr>
          <w:p w14:paraId="04CB6673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5–10 мин</w:t>
            </w:r>
          </w:p>
        </w:tc>
      </w:tr>
      <w:tr w:rsidR="00F33EDA" w14:paraId="04796354" w14:textId="77777777" w:rsidTr="004365CC">
        <w:trPr>
          <w:trHeight w:val="1338"/>
        </w:trPr>
        <w:tc>
          <w:tcPr>
            <w:tcW w:w="598" w:type="dxa"/>
          </w:tcPr>
          <w:p w14:paraId="6EE752FB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14:paraId="3B67576D" w14:textId="77777777" w:rsidR="00F33EDA" w:rsidRDefault="00F33EDA" w:rsidP="00F33E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7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сновная часть</w:t>
            </w: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(содержание деятельности, интерактивн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элементы)</w:t>
            </w:r>
          </w:p>
          <w:p w14:paraId="0691CE56" w14:textId="77777777" w:rsidR="00F33EDA" w:rsidRDefault="00F33EDA" w:rsidP="00F33E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2A575A3" w14:textId="77777777" w:rsidR="00F33EDA" w:rsidRDefault="00F33EDA" w:rsidP="00F33E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09EB120" w14:textId="77777777" w:rsidR="00F33EDA" w:rsidRPr="00F33EDA" w:rsidRDefault="00F33EDA" w:rsidP="00F33E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5" w:type="dxa"/>
          </w:tcPr>
          <w:p w14:paraId="22FDFA55" w14:textId="77777777" w:rsidR="00F33EDA" w:rsidRPr="00876D7B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20–30 мин</w:t>
            </w:r>
          </w:p>
        </w:tc>
      </w:tr>
      <w:tr w:rsidR="00F33EDA" w14:paraId="2A85B73F" w14:textId="77777777" w:rsidTr="004365CC">
        <w:trPr>
          <w:trHeight w:val="1138"/>
        </w:trPr>
        <w:tc>
          <w:tcPr>
            <w:tcW w:w="598" w:type="dxa"/>
          </w:tcPr>
          <w:p w14:paraId="3FE435D4" w14:textId="77777777" w:rsidR="00F33EDA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7" w:type="dxa"/>
          </w:tcPr>
          <w:p w14:paraId="30F1D537" w14:textId="77777777" w:rsidR="00F33EDA" w:rsidRDefault="00F33EDA" w:rsidP="00F33E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876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аключительная часть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(подведение итогов, рефлексия</w:t>
            </w: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88D7898" w14:textId="77777777" w:rsidR="00F33EDA" w:rsidRDefault="00F33EDA" w:rsidP="00F33E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6584259" w14:textId="77777777" w:rsidR="00F33EDA" w:rsidRDefault="00F33EDA" w:rsidP="00F33ED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5" w:type="dxa"/>
          </w:tcPr>
          <w:p w14:paraId="32F63616" w14:textId="77777777" w:rsidR="00F33EDA" w:rsidRPr="00876D7B" w:rsidRDefault="00F33EDA" w:rsidP="00F33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5–10 мин</w:t>
            </w:r>
          </w:p>
        </w:tc>
      </w:tr>
    </w:tbl>
    <w:p w14:paraId="66D3A9C7" w14:textId="77777777" w:rsidR="00F33EDA" w:rsidRDefault="00F33EDA" w:rsidP="00F33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5127B" w14:textId="77777777" w:rsidR="00876D7B" w:rsidRPr="00876D7B" w:rsidRDefault="00876D7B" w:rsidP="00F33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использованных источников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 (литературы, интернет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90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ресурсов, методических </w:t>
      </w:r>
      <w:proofErr w:type="gramStart"/>
      <w:r w:rsidR="0090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пособий) </w:t>
      </w:r>
      <w:r w:rsidR="0090323D" w:rsidRPr="0090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3D"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proofErr w:type="gramEnd"/>
      <w:r w:rsidR="0090323D"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ГОСТу (алфавитный порядок)</w:t>
      </w:r>
    </w:p>
    <w:p w14:paraId="6642D4B2" w14:textId="77777777" w:rsidR="00876D7B" w:rsidRPr="00876D7B" w:rsidRDefault="00876D7B" w:rsidP="00F33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</w:t>
      </w:r>
      <w:r w:rsidRPr="00876D7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(при необходимости):</w:t>
      </w:r>
    </w:p>
    <w:p w14:paraId="2CE68C9A" w14:textId="77777777" w:rsidR="00876D7B" w:rsidRPr="00876D7B" w:rsidRDefault="00F33EDA" w:rsidP="00903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анкеты, тесты, сценарии, презентации, па</w:t>
      </w:r>
      <w:r w:rsidR="00903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мятки. фото/видеоматериалы и др.</w:t>
      </w:r>
    </w:p>
    <w:p w14:paraId="23ACC4EB" w14:textId="77777777" w:rsidR="0024542C" w:rsidRPr="00F33EDA" w:rsidRDefault="0024542C" w:rsidP="00F33E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B1E19" w14:textId="77777777" w:rsidR="0090323D" w:rsidRDefault="0090323D" w:rsidP="00FA21D3">
      <w:pPr>
        <w:widowControl w:val="0"/>
        <w:autoSpaceDE w:val="0"/>
        <w:autoSpaceDN w:val="0"/>
        <w:spacing w:after="0" w:line="360" w:lineRule="auto"/>
        <w:ind w:right="23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E7DCC" w14:textId="77777777" w:rsidR="0090323D" w:rsidRDefault="0090323D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CD758" w14:textId="77777777" w:rsidR="0090323D" w:rsidRDefault="0090323D" w:rsidP="0090323D">
      <w:pPr>
        <w:widowControl w:val="0"/>
        <w:autoSpaceDE w:val="0"/>
        <w:autoSpaceDN w:val="0"/>
        <w:spacing w:before="68" w:after="0" w:line="240" w:lineRule="auto"/>
        <w:ind w:right="23"/>
        <w:jc w:val="right"/>
        <w:outlineLvl w:val="3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24542C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245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A21D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2</w:t>
      </w:r>
    </w:p>
    <w:p w14:paraId="0C5E3BD0" w14:textId="77777777" w:rsidR="00536290" w:rsidRPr="00536290" w:rsidRDefault="0090323D" w:rsidP="009032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2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290"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урока должен чётко отражать цели, задачи, этапы и методы работы — с учётом требований ФГОС СПО и специфики среднего профессионального образования (практико</w:t>
      </w:r>
      <w:r w:rsidR="00536290"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ориентированность, формирование общих и профессиональных компетенций).</w:t>
      </w:r>
    </w:p>
    <w:p w14:paraId="16296352" w14:textId="77777777" w:rsidR="0071429A" w:rsidRDefault="0071429A" w:rsidP="0053629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D40293" w14:textId="77777777" w:rsidR="0071429A" w:rsidRDefault="0071429A" w:rsidP="0071429A">
      <w:pPr>
        <w:widowControl w:val="0"/>
        <w:autoSpaceDE w:val="0"/>
        <w:autoSpaceDN w:val="0"/>
        <w:spacing w:before="68" w:after="0" w:line="240" w:lineRule="auto"/>
        <w:ind w:right="23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3ADAC" w14:textId="77777777" w:rsidR="0071429A" w:rsidRDefault="0071429A" w:rsidP="007142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Урок </w:t>
      </w:r>
      <w:r w:rsidRPr="0055794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Тема»</w:t>
      </w:r>
    </w:p>
    <w:p w14:paraId="7CDA8B61" w14:textId="77777777" w:rsidR="0071429A" w:rsidRPr="0071429A" w:rsidRDefault="0071429A" w:rsidP="007142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14:paraId="6721F7A8" w14:textId="77777777" w:rsidR="0071429A" w:rsidRPr="00F66918" w:rsidRDefault="0071429A" w:rsidP="0071429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918">
        <w:rPr>
          <w:rFonts w:ascii="Times New Roman" w:eastAsia="Times New Roman" w:hAnsi="Times New Roman" w:cs="Times New Roman"/>
          <w:bCs/>
          <w:sz w:val="24"/>
          <w:szCs w:val="24"/>
        </w:rPr>
        <w:t>Иванов Иван Иванович, преподаватель истории</w:t>
      </w:r>
    </w:p>
    <w:p w14:paraId="1D26C5C5" w14:textId="77777777" w:rsidR="0071429A" w:rsidRDefault="0071429A" w:rsidP="0071429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918">
        <w:rPr>
          <w:rFonts w:ascii="Times New Roman" w:eastAsia="Times New Roman" w:hAnsi="Times New Roman" w:cs="Times New Roman"/>
          <w:bCs/>
          <w:sz w:val="24"/>
          <w:szCs w:val="24"/>
        </w:rPr>
        <w:t>ГАПОУ СО «Красноуфимский аграрный колледж»</w:t>
      </w:r>
    </w:p>
    <w:p w14:paraId="737DD2F5" w14:textId="77777777" w:rsidR="0071429A" w:rsidRDefault="0071429A" w:rsidP="0071429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12EA47" w14:textId="77777777" w:rsidR="0071429A" w:rsidRPr="00F66918" w:rsidRDefault="0071429A" w:rsidP="0071429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B28794" w14:textId="77777777" w:rsidR="0071429A" w:rsidRDefault="0071429A" w:rsidP="0071429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дисциплины, предмета (история, ПОПД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107EDD0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3B357A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Определяется целями и задачами:</w:t>
      </w:r>
    </w:p>
    <w:p w14:paraId="727F7F54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 изучения нового материала</w:t>
      </w:r>
    </w:p>
    <w:p w14:paraId="2044BCF1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закрепления знаний и умений</w:t>
      </w:r>
    </w:p>
    <w:p w14:paraId="0811341C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повторения</w:t>
      </w:r>
    </w:p>
    <w:p w14:paraId="1708BF63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обобщения и систематизации</w:t>
      </w:r>
    </w:p>
    <w:p w14:paraId="45A2E8B2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комбинированный урок</w:t>
      </w:r>
    </w:p>
    <w:p w14:paraId="15C5C331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контроля знаний</w:t>
      </w:r>
    </w:p>
    <w:p w14:paraId="5EDDF010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урок коррекции знаний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</w:p>
    <w:p w14:paraId="034F77AC" w14:textId="77777777" w:rsidR="00536290" w:rsidRPr="00536290" w:rsidRDefault="00536290" w:rsidP="0071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Согласуется с типом: лекция, семинар, лабораторная работа, практикум, деловая игра, экскурсия, дискуссия и т. д.</w:t>
      </w:r>
    </w:p>
    <w:p w14:paraId="1AAEBD81" w14:textId="77777777" w:rsidR="00536290" w:rsidRPr="00536290" w:rsidRDefault="00536290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Конкретный, диагностируемый результат, который должен быть достигнут к концу занятия. Формулируется через действия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ающихся (например: «Способствовать формированию умения…»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CA8C44C" w14:textId="77777777" w:rsidR="00536290" w:rsidRPr="00536290" w:rsidRDefault="00536290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7F7E90" w14:textId="77777777" w:rsidR="00536290" w:rsidRPr="00536290" w:rsidRDefault="00536290" w:rsidP="0053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что конкретно </w:t>
      </w:r>
      <w:r w:rsidR="00863A9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узнают/научатся делать студенты</w:t>
      </w:r>
    </w:p>
    <w:p w14:paraId="032723D2" w14:textId="77777777" w:rsidR="00536290" w:rsidRPr="00536290" w:rsidRDefault="00536290" w:rsidP="0053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какие мыслительные операции, у</w:t>
      </w:r>
      <w:r w:rsidR="00863A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 и способности развиваются</w:t>
      </w:r>
    </w:p>
    <w:p w14:paraId="0F95EA09" w14:textId="77777777" w:rsidR="00536290" w:rsidRPr="00536290" w:rsidRDefault="00536290" w:rsidP="0053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какие личностные качества и профессиональные ценности формируются.</w:t>
      </w:r>
    </w:p>
    <w:p w14:paraId="05401E56" w14:textId="77777777" w:rsidR="00536290" w:rsidRPr="00536290" w:rsidRDefault="00536290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терминах компетенций):</w:t>
      </w:r>
    </w:p>
    <w:p w14:paraId="07D8832A" w14:textId="77777777" w:rsidR="00536290" w:rsidRPr="00536290" w:rsidRDefault="00536290" w:rsidP="0053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компетенции (ОК);</w:t>
      </w:r>
    </w:p>
    <w:p w14:paraId="182CA565" w14:textId="77777777" w:rsidR="00536290" w:rsidRPr="00536290" w:rsidRDefault="00536290" w:rsidP="0053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компетенции (ПК);</w:t>
      </w:r>
    </w:p>
    <w:p w14:paraId="03D1E3F2" w14:textId="77777777" w:rsidR="00536290" w:rsidRPr="00536290" w:rsidRDefault="00536290" w:rsidP="00536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умения, практический опыт.</w:t>
      </w:r>
    </w:p>
    <w:p w14:paraId="26225CA2" w14:textId="77777777" w:rsidR="00536290" w:rsidRPr="00536290" w:rsidRDefault="00536290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Перечисляются с учётом типа и вида урока: объяснительно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иллюстративный, проблемный, частично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поисковый, исследовательский, кейс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gramStart"/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</w:t>
      </w:r>
      <w:r w:rsidR="0086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</w:t>
      </w:r>
      <w:proofErr w:type="gramEnd"/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  <w:r w:rsidR="0086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беседа, самостоятельная </w:t>
      </w:r>
      <w:proofErr w:type="gramStart"/>
      <w:r w:rsidR="00863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т. п.</w:t>
      </w:r>
    </w:p>
    <w:p w14:paraId="0F4882A7" w14:textId="77777777" w:rsidR="00536290" w:rsidRPr="00536290" w:rsidRDefault="00536290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</w:t>
      </w: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техническое и учебно</w:t>
      </w: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методическое обеспечение</w:t>
      </w:r>
    </w:p>
    <w:p w14:paraId="6BC9054D" w14:textId="77777777" w:rsidR="00536290" w:rsidRPr="00536290" w:rsidRDefault="00863A96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290"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рудование, инструменты, приборы</w:t>
      </w:r>
    </w:p>
    <w:p w14:paraId="19DD4380" w14:textId="77777777" w:rsidR="00536290" w:rsidRPr="00536290" w:rsidRDefault="00863A96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290"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дидактические карточки, кейсы</w:t>
      </w:r>
    </w:p>
    <w:p w14:paraId="587347F6" w14:textId="77777777" w:rsidR="00536290" w:rsidRPr="00536290" w:rsidRDefault="00863A96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290"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пособия, нормативные документы</w:t>
      </w:r>
    </w:p>
    <w:p w14:paraId="599C86A0" w14:textId="77777777" w:rsidR="00536290" w:rsidRDefault="00863A96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290"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(през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ентации, видео, онлайн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ресурсы)</w:t>
      </w:r>
    </w:p>
    <w:p w14:paraId="64E5954B" w14:textId="77777777" w:rsidR="004365CC" w:rsidRDefault="004365CC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D5109" w14:textId="77777777" w:rsidR="00F73190" w:rsidRDefault="00F73190" w:rsidP="00F73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 (основные этапы)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 оформлен в виде таблицы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(примерное оформление хода урока)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3AAA99" w14:textId="77777777" w:rsidR="00F73190" w:rsidRDefault="00F73190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F91BE" w14:textId="77777777" w:rsidR="00F73190" w:rsidRDefault="00F73190" w:rsidP="00863A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613" w:type="dxa"/>
        <w:tblLook w:val="04A0" w:firstRow="1" w:lastRow="0" w:firstColumn="1" w:lastColumn="0" w:noHBand="0" w:noVBand="1"/>
      </w:tblPr>
      <w:tblGrid>
        <w:gridCol w:w="2543"/>
        <w:gridCol w:w="3751"/>
        <w:gridCol w:w="2738"/>
        <w:gridCol w:w="1581"/>
      </w:tblGrid>
      <w:tr w:rsidR="00F73190" w14:paraId="3ACA2F58" w14:textId="77777777" w:rsidTr="004365CC">
        <w:trPr>
          <w:trHeight w:val="546"/>
        </w:trPr>
        <w:tc>
          <w:tcPr>
            <w:tcW w:w="2543" w:type="dxa"/>
          </w:tcPr>
          <w:p w14:paraId="6776D7B3" w14:textId="77777777" w:rsidR="00F73190" w:rsidRDefault="00F73190" w:rsidP="00863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751" w:type="dxa"/>
          </w:tcPr>
          <w:p w14:paraId="553DD846" w14:textId="77777777" w:rsidR="00F73190" w:rsidRDefault="005C2E9B" w:rsidP="00863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2738" w:type="dxa"/>
          </w:tcPr>
          <w:p w14:paraId="409EE500" w14:textId="77777777" w:rsidR="00F73190" w:rsidRDefault="005C2E9B" w:rsidP="00863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обучающегося</w:t>
            </w:r>
          </w:p>
        </w:tc>
        <w:tc>
          <w:tcPr>
            <w:tcW w:w="1581" w:type="dxa"/>
          </w:tcPr>
          <w:p w14:paraId="2AC3F63C" w14:textId="77777777" w:rsidR="00F73190" w:rsidRDefault="005C2E9B" w:rsidP="00863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73190" w14:paraId="310DE3D3" w14:textId="77777777" w:rsidTr="004365CC">
        <w:trPr>
          <w:trHeight w:val="758"/>
        </w:trPr>
        <w:tc>
          <w:tcPr>
            <w:tcW w:w="2543" w:type="dxa"/>
            <w:vAlign w:val="center"/>
          </w:tcPr>
          <w:p w14:paraId="79870ABF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1. Организационный этап</w:t>
            </w:r>
          </w:p>
          <w:p w14:paraId="4CB4420A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2–3 мин</w:t>
            </w:r>
          </w:p>
        </w:tc>
        <w:tc>
          <w:tcPr>
            <w:tcW w:w="3751" w:type="dxa"/>
            <w:vAlign w:val="center"/>
          </w:tcPr>
          <w:p w14:paraId="3A564ED4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Приветствие, проверка </w:t>
            </w:r>
          </w:p>
          <w:p w14:paraId="1C1AE2A6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готовности группы, </w:t>
            </w:r>
          </w:p>
          <w:p w14:paraId="4E75C6A8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фиксация </w:t>
            </w:r>
            <w:r w:rsidR="004365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отсутствующих</w:t>
            </w:r>
            <w:proofErr w:type="gramEnd"/>
          </w:p>
        </w:tc>
        <w:tc>
          <w:tcPr>
            <w:tcW w:w="2738" w:type="dxa"/>
            <w:vAlign w:val="center"/>
          </w:tcPr>
          <w:p w14:paraId="1752F865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Подготовка к занятию, самоорганизация</w:t>
            </w:r>
          </w:p>
        </w:tc>
        <w:tc>
          <w:tcPr>
            <w:tcW w:w="1581" w:type="dxa"/>
          </w:tcPr>
          <w:p w14:paraId="650FFA9A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0" w14:paraId="497586A5" w14:textId="77777777" w:rsidTr="004365CC">
        <w:trPr>
          <w:trHeight w:val="1031"/>
        </w:trPr>
        <w:tc>
          <w:tcPr>
            <w:tcW w:w="2543" w:type="dxa"/>
            <w:vAlign w:val="center"/>
          </w:tcPr>
          <w:p w14:paraId="7CE9F57B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2. Мотивация учебной деятельности, актуализация знаний</w:t>
            </w:r>
          </w:p>
          <w:p w14:paraId="367B7C1A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5–7</w:t>
            </w: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 мин</w:t>
            </w:r>
          </w:p>
        </w:tc>
        <w:tc>
          <w:tcPr>
            <w:tcW w:w="3751" w:type="dxa"/>
            <w:vAlign w:val="center"/>
          </w:tcPr>
          <w:p w14:paraId="3A54B435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проблемного вопроса, </w:t>
            </w:r>
          </w:p>
          <w:p w14:paraId="5E922906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демонстрация практического случая, связь с будущей профессией</w:t>
            </w:r>
          </w:p>
        </w:tc>
        <w:tc>
          <w:tcPr>
            <w:tcW w:w="2738" w:type="dxa"/>
            <w:vAlign w:val="center"/>
          </w:tcPr>
          <w:p w14:paraId="283CA7DE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Вспоминают ранее изученное, отвечают на вопросы, формулируют затруднения</w:t>
            </w:r>
          </w:p>
        </w:tc>
        <w:tc>
          <w:tcPr>
            <w:tcW w:w="1581" w:type="dxa"/>
          </w:tcPr>
          <w:p w14:paraId="3A00BD93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0" w14:paraId="204D3A2F" w14:textId="77777777" w:rsidTr="004365CC">
        <w:trPr>
          <w:trHeight w:val="758"/>
        </w:trPr>
        <w:tc>
          <w:tcPr>
            <w:tcW w:w="2543" w:type="dxa"/>
            <w:vAlign w:val="center"/>
          </w:tcPr>
          <w:p w14:paraId="3CBB4467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3. Постановка цели и задач урока</w:t>
            </w:r>
          </w:p>
          <w:p w14:paraId="773C02CC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3–5 мин</w:t>
            </w:r>
          </w:p>
        </w:tc>
        <w:tc>
          <w:tcPr>
            <w:tcW w:w="3751" w:type="dxa"/>
            <w:vAlign w:val="center"/>
          </w:tcPr>
          <w:p w14:paraId="54445514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Совместное целеполагание (или </w:t>
            </w:r>
          </w:p>
          <w:p w14:paraId="5C80BB9A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предъявление цели)</w:t>
            </w:r>
          </w:p>
        </w:tc>
        <w:tc>
          <w:tcPr>
            <w:tcW w:w="2738" w:type="dxa"/>
            <w:vAlign w:val="center"/>
          </w:tcPr>
          <w:p w14:paraId="51A9ECE5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Осознают цель, принимают задачи</w:t>
            </w:r>
          </w:p>
        </w:tc>
        <w:tc>
          <w:tcPr>
            <w:tcW w:w="1581" w:type="dxa"/>
          </w:tcPr>
          <w:p w14:paraId="7EF1E0E2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0" w14:paraId="5B223508" w14:textId="77777777" w:rsidTr="004365CC">
        <w:trPr>
          <w:trHeight w:val="1016"/>
        </w:trPr>
        <w:tc>
          <w:tcPr>
            <w:tcW w:w="2543" w:type="dxa"/>
            <w:vAlign w:val="center"/>
          </w:tcPr>
          <w:p w14:paraId="4DBDEF1F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4. Изучение нового материала / выполнение заданий</w:t>
            </w:r>
          </w:p>
          <w:p w14:paraId="0A8B4E22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20–30 мин</w:t>
            </w:r>
          </w:p>
        </w:tc>
        <w:tc>
          <w:tcPr>
            <w:tcW w:w="3751" w:type="dxa"/>
            <w:vAlign w:val="center"/>
          </w:tcPr>
          <w:p w14:paraId="1D4127F9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Объяснение, </w:t>
            </w:r>
            <w:r w:rsidR="004365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демонстрация</w:t>
            </w:r>
            <w:proofErr w:type="gramEnd"/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7A74915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инструктаж, консультирование</w:t>
            </w:r>
          </w:p>
        </w:tc>
        <w:tc>
          <w:tcPr>
            <w:tcW w:w="2738" w:type="dxa"/>
            <w:vAlign w:val="center"/>
          </w:tcPr>
          <w:p w14:paraId="17AB8B5D" w14:textId="77777777" w:rsidR="00F73190" w:rsidRPr="00F73190" w:rsidRDefault="004365CC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Воспринимают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информацию,</w:t>
            </w:r>
            <w:r w:rsidR="00F73190" w:rsidRPr="00F73190">
              <w:rPr>
                <w:rFonts w:ascii="Times New Roman" w:eastAsia="Times New Roman" w:hAnsi="Times New Roman" w:cs="Times New Roman"/>
                <w:lang w:eastAsia="ru-RU"/>
              </w:rPr>
              <w:t>выполняют</w:t>
            </w:r>
            <w:proofErr w:type="spellEnd"/>
            <w:proofErr w:type="gramEnd"/>
            <w:r w:rsidR="00F73190"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 задания, обсуждают, анализируют</w:t>
            </w:r>
          </w:p>
        </w:tc>
        <w:tc>
          <w:tcPr>
            <w:tcW w:w="1581" w:type="dxa"/>
          </w:tcPr>
          <w:p w14:paraId="2B0E355F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0" w14:paraId="5FC8E94B" w14:textId="77777777" w:rsidTr="004365CC">
        <w:trPr>
          <w:trHeight w:val="288"/>
        </w:trPr>
        <w:tc>
          <w:tcPr>
            <w:tcW w:w="2543" w:type="dxa"/>
            <w:vAlign w:val="center"/>
          </w:tcPr>
          <w:p w14:paraId="4A596499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5. Первичное закрепление / практическая работа</w:t>
            </w:r>
          </w:p>
          <w:p w14:paraId="6275229D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15–25 мин</w:t>
            </w:r>
          </w:p>
        </w:tc>
        <w:tc>
          <w:tcPr>
            <w:tcW w:w="3751" w:type="dxa"/>
            <w:vAlign w:val="center"/>
          </w:tcPr>
          <w:p w14:paraId="42BDC37E" w14:textId="77777777" w:rsidR="00F73190" w:rsidRPr="00F73190" w:rsidRDefault="004365CC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Направляет, </w:t>
            </w:r>
            <w:r w:rsidR="00F73190"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корректирует, </w:t>
            </w:r>
            <w:proofErr w:type="gramStart"/>
            <w:r w:rsidR="00F73190"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73190" w:rsidRPr="00F73190">
              <w:rPr>
                <w:rFonts w:ascii="Times New Roman" w:eastAsia="Times New Roman" w:hAnsi="Times New Roman" w:cs="Times New Roman"/>
                <w:lang w:eastAsia="ru-RU"/>
              </w:rPr>
              <w:t>взаимопроверку</w:t>
            </w:r>
            <w:proofErr w:type="gramEnd"/>
          </w:p>
        </w:tc>
        <w:tc>
          <w:tcPr>
            <w:tcW w:w="2738" w:type="dxa"/>
            <w:vAlign w:val="center"/>
          </w:tcPr>
          <w:p w14:paraId="0501862E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Применяют знания на практике, решают типовые и вариативные задачи</w:t>
            </w:r>
          </w:p>
        </w:tc>
        <w:tc>
          <w:tcPr>
            <w:tcW w:w="1581" w:type="dxa"/>
          </w:tcPr>
          <w:p w14:paraId="2685382D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0" w14:paraId="05E88C6C" w14:textId="77777777" w:rsidTr="004365CC">
        <w:trPr>
          <w:trHeight w:val="146"/>
        </w:trPr>
        <w:tc>
          <w:tcPr>
            <w:tcW w:w="2543" w:type="dxa"/>
            <w:vAlign w:val="center"/>
          </w:tcPr>
          <w:p w14:paraId="39AABF02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 Контроль и самоконтроль</w:t>
            </w:r>
          </w:p>
          <w:p w14:paraId="666E849E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5–10 мин</w:t>
            </w:r>
          </w:p>
        </w:tc>
        <w:tc>
          <w:tcPr>
            <w:tcW w:w="3751" w:type="dxa"/>
            <w:vAlign w:val="center"/>
          </w:tcPr>
          <w:p w14:paraId="38E299E2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самопроверку по </w:t>
            </w:r>
          </w:p>
          <w:p w14:paraId="68364FF0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эталону, </w:t>
            </w:r>
            <w:proofErr w:type="spellStart"/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взаимооценку</w:t>
            </w:r>
            <w:proofErr w:type="spellEnd"/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, краткий опрос</w:t>
            </w:r>
          </w:p>
        </w:tc>
        <w:tc>
          <w:tcPr>
            <w:tcW w:w="2738" w:type="dxa"/>
            <w:vAlign w:val="center"/>
          </w:tcPr>
          <w:p w14:paraId="06A5860E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Проверяют себя и товарищей, фиксируют ошибки</w:t>
            </w:r>
          </w:p>
        </w:tc>
        <w:tc>
          <w:tcPr>
            <w:tcW w:w="1581" w:type="dxa"/>
          </w:tcPr>
          <w:p w14:paraId="17146EBA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0" w14:paraId="3C1264CD" w14:textId="77777777" w:rsidTr="004365CC">
        <w:trPr>
          <w:trHeight w:val="146"/>
        </w:trPr>
        <w:tc>
          <w:tcPr>
            <w:tcW w:w="2543" w:type="dxa"/>
            <w:vAlign w:val="center"/>
          </w:tcPr>
          <w:p w14:paraId="455FBD36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7. Рефлексия учебной деятельности</w:t>
            </w:r>
          </w:p>
          <w:p w14:paraId="04EAA061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3–5 мин</w:t>
            </w:r>
          </w:p>
        </w:tc>
        <w:tc>
          <w:tcPr>
            <w:tcW w:w="3751" w:type="dxa"/>
            <w:vAlign w:val="center"/>
          </w:tcPr>
          <w:p w14:paraId="381761F6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 xml:space="preserve">Задаёт вопросы на осмысление: «Что узнали?», «Что было </w:t>
            </w:r>
          </w:p>
          <w:p w14:paraId="7415E119" w14:textId="77777777" w:rsidR="00F73190" w:rsidRPr="00F73190" w:rsidRDefault="004365CC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трудно?», </w:t>
            </w:r>
            <w:r w:rsidR="00F73190" w:rsidRPr="00F73190">
              <w:rPr>
                <w:rFonts w:ascii="Times New Roman" w:eastAsia="Times New Roman" w:hAnsi="Times New Roman" w:cs="Times New Roman"/>
                <w:lang w:eastAsia="ru-RU"/>
              </w:rPr>
              <w:t>«Где пригодится?»</w:t>
            </w:r>
          </w:p>
        </w:tc>
        <w:tc>
          <w:tcPr>
            <w:tcW w:w="2738" w:type="dxa"/>
            <w:vAlign w:val="center"/>
          </w:tcPr>
          <w:p w14:paraId="066967E8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Анализируют свою работу, оценивают достижения</w:t>
            </w:r>
          </w:p>
        </w:tc>
        <w:tc>
          <w:tcPr>
            <w:tcW w:w="1581" w:type="dxa"/>
          </w:tcPr>
          <w:p w14:paraId="14C3F172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0" w14:paraId="6BFC0A3F" w14:textId="77777777" w:rsidTr="004365CC">
        <w:trPr>
          <w:trHeight w:val="146"/>
        </w:trPr>
        <w:tc>
          <w:tcPr>
            <w:tcW w:w="2543" w:type="dxa"/>
            <w:vAlign w:val="center"/>
          </w:tcPr>
          <w:p w14:paraId="28B1E3C4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. Информация о домашнем задании, инструктаж</w:t>
            </w:r>
          </w:p>
          <w:p w14:paraId="4B7BA122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2–3 мин</w:t>
            </w:r>
          </w:p>
        </w:tc>
        <w:tc>
          <w:tcPr>
            <w:tcW w:w="3751" w:type="dxa"/>
            <w:vAlign w:val="center"/>
          </w:tcPr>
          <w:p w14:paraId="60E16167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Разъясняет задание, критерии выполнения, сроки</w:t>
            </w:r>
          </w:p>
        </w:tc>
        <w:tc>
          <w:tcPr>
            <w:tcW w:w="2738" w:type="dxa"/>
            <w:vAlign w:val="center"/>
          </w:tcPr>
          <w:p w14:paraId="41629445" w14:textId="77777777" w:rsidR="00F73190" w:rsidRP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190">
              <w:rPr>
                <w:rFonts w:ascii="Times New Roman" w:eastAsia="Times New Roman" w:hAnsi="Times New Roman" w:cs="Times New Roman"/>
                <w:lang w:eastAsia="ru-RU"/>
              </w:rPr>
              <w:t>Записывают задание, уточняют непонятное</w:t>
            </w:r>
          </w:p>
        </w:tc>
        <w:tc>
          <w:tcPr>
            <w:tcW w:w="1581" w:type="dxa"/>
          </w:tcPr>
          <w:p w14:paraId="7DDEEB76" w14:textId="77777777" w:rsidR="00F73190" w:rsidRDefault="00F73190" w:rsidP="004365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2200CF" w14:textId="77777777" w:rsidR="00F73190" w:rsidRDefault="00F73190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5CAA9" w14:textId="77777777" w:rsidR="0071429A" w:rsidRDefault="0071429A" w:rsidP="0043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C777C" w14:textId="77777777" w:rsidR="00536290" w:rsidRPr="00536290" w:rsidRDefault="00536290" w:rsidP="005C2E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E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 результатов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Кратко описываются показатели успешности выполнения заданий (например: точность расчётов, соблюдение технологии, аргументированность ответа, самостоятельность).</w:t>
      </w:r>
    </w:p>
    <w:p w14:paraId="4A408B77" w14:textId="77777777" w:rsidR="00536290" w:rsidRPr="00536290" w:rsidRDefault="00536290" w:rsidP="005C2E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и источников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Нумерованный перечень: учебники, статьи, интернет</w:t>
      </w:r>
      <w:r w:rsidRPr="0053629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ресурсы, нормативные акты, используемые на уроке.</w:t>
      </w:r>
    </w:p>
    <w:p w14:paraId="29332FA5" w14:textId="77777777" w:rsidR="00536290" w:rsidRDefault="00536290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7977F" w14:textId="77777777" w:rsidR="00CE7AF1" w:rsidRDefault="00CE7AF1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BB2B6" w14:textId="77777777" w:rsidR="00CE7AF1" w:rsidRDefault="00CE7AF1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3C636" w14:textId="77777777" w:rsidR="00CE7AF1" w:rsidRDefault="00CE7AF1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7D424" w14:textId="77777777" w:rsidR="00CE7AF1" w:rsidRDefault="00CE7AF1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250B4" w14:textId="77777777" w:rsidR="00CE7AF1" w:rsidRDefault="00CE7AF1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EEB40" w14:textId="77777777" w:rsidR="00CE7AF1" w:rsidRPr="00536290" w:rsidRDefault="00CE7AF1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3B245" w14:textId="77777777" w:rsidR="00536290" w:rsidRDefault="00536290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AC780" w14:textId="77777777" w:rsidR="005C2E9B" w:rsidRDefault="005C2E9B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44973" w14:textId="77777777" w:rsidR="0037163D" w:rsidRDefault="0037163D" w:rsidP="0037163D">
      <w:pPr>
        <w:widowControl w:val="0"/>
        <w:autoSpaceDE w:val="0"/>
        <w:autoSpaceDN w:val="0"/>
        <w:spacing w:before="68" w:after="0" w:line="240" w:lineRule="auto"/>
        <w:ind w:right="23"/>
        <w:jc w:val="right"/>
        <w:outlineLvl w:val="3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24542C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Pr="00245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A21D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3</w:t>
      </w:r>
    </w:p>
    <w:p w14:paraId="47429359" w14:textId="77777777" w:rsidR="005C2E9B" w:rsidRDefault="005C2E9B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B9D9D" w14:textId="77777777" w:rsidR="005C2E9B" w:rsidRDefault="005C2E9B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A7989" w14:textId="77777777" w:rsidR="001A3349" w:rsidRPr="001A3349" w:rsidRDefault="001A3349" w:rsidP="001A3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349">
        <w:rPr>
          <w:rFonts w:ascii="Times New Roman" w:eastAsia="Calibri" w:hAnsi="Times New Roman" w:cs="Times New Roman"/>
          <w:b/>
          <w:sz w:val="24"/>
          <w:szCs w:val="24"/>
        </w:rPr>
        <w:t>Показатели и шкала оценки конкурсной работы</w:t>
      </w:r>
    </w:p>
    <w:p w14:paraId="5B954D04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8"/>
        <w:gridCol w:w="2208"/>
      </w:tblGrid>
      <w:tr w:rsidR="001A3349" w:rsidRPr="001A3349" w14:paraId="582DB2B1" w14:textId="77777777" w:rsidTr="001A3349">
        <w:trPr>
          <w:trHeight w:val="27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80E7" w14:textId="77777777" w:rsidR="001A3349" w:rsidRPr="001A3349" w:rsidRDefault="001A3349" w:rsidP="001A3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349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C75B" w14:textId="77777777" w:rsidR="001A3349" w:rsidRPr="001A3349" w:rsidRDefault="001A3349" w:rsidP="001A3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349">
              <w:rPr>
                <w:rFonts w:ascii="Times New Roman" w:hAnsi="Times New Roman"/>
                <w:sz w:val="24"/>
                <w:szCs w:val="24"/>
              </w:rPr>
              <w:t>Баллы (0-3)</w:t>
            </w:r>
          </w:p>
        </w:tc>
      </w:tr>
      <w:tr w:rsidR="001A3349" w:rsidRPr="001A3349" w14:paraId="387329DC" w14:textId="77777777" w:rsidTr="001A3349">
        <w:trPr>
          <w:trHeight w:val="84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18D3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Актуальность,</w:t>
            </w:r>
            <w:r w:rsidRPr="001A3349">
              <w:rPr>
                <w:rFonts w:ascii="Times New Roman" w:hAnsi="Times New Roman"/>
                <w:b/>
                <w:sz w:val="24"/>
                <w:szCs w:val="24"/>
              </w:rPr>
              <w:t xml:space="preserve"> значимость </w:t>
            </w: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и новизна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349">
              <w:rPr>
                <w:rFonts w:ascii="Times New Roman" w:hAnsi="Times New Roman"/>
                <w:sz w:val="24"/>
                <w:szCs w:val="24"/>
              </w:rPr>
              <w:t xml:space="preserve">методической разработки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3F68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8" w:rsidRPr="001A3349" w14:paraId="13DCA267" w14:textId="77777777" w:rsidTr="001A3349">
        <w:trPr>
          <w:trHeight w:val="84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5CA" w14:textId="77777777" w:rsidR="002F7DD8" w:rsidRDefault="002F7DD8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Методическая ценность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F7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рактическая значимость, возможность тиражирования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A32" w14:textId="77777777" w:rsidR="002F7DD8" w:rsidRPr="001A3349" w:rsidRDefault="002F7DD8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9" w:rsidRPr="001A3349" w14:paraId="57158F5B" w14:textId="77777777" w:rsidTr="001A3349">
        <w:trPr>
          <w:trHeight w:val="167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12C7" w14:textId="77777777" w:rsidR="001A3349" w:rsidRPr="001A3349" w:rsidRDefault="0037163D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Содержание: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A3349" w:rsidRPr="001A3349">
              <w:rPr>
                <w:rFonts w:ascii="Times New Roman" w:hAnsi="Times New Roman"/>
                <w:sz w:val="24"/>
                <w:szCs w:val="24"/>
              </w:rPr>
              <w:t>оответствие содержания конкурсной работы ее задачам, применяемым в работе с обучающимися, формам, методам и технологиям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919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B9F5BF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DD8" w:rsidRPr="001A3349" w14:paraId="573AB1CD" w14:textId="77777777" w:rsidTr="001A3349">
        <w:trPr>
          <w:trHeight w:val="167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7058" w14:textId="77777777" w:rsidR="002F7DD8" w:rsidRPr="001A3349" w:rsidRDefault="002F7DD8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71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CF7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еткость формулировки целей и задач, их достижимость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B73" w14:textId="77777777" w:rsidR="002F7DD8" w:rsidRPr="001A3349" w:rsidRDefault="002F7DD8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9" w:rsidRPr="001A3349" w14:paraId="359F0660" w14:textId="77777777" w:rsidTr="001A3349">
        <w:trPr>
          <w:trHeight w:val="140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FC50" w14:textId="77777777" w:rsidR="001A3349" w:rsidRPr="001A3349" w:rsidRDefault="002F7DD8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Качество представления:</w:t>
            </w:r>
            <w:r w:rsidR="0037163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рамотность и культура</w:t>
            </w:r>
            <w:r w:rsidR="001A3349" w:rsidRPr="001A3349">
              <w:rPr>
                <w:rFonts w:ascii="Times New Roman" w:hAnsi="Times New Roman"/>
                <w:sz w:val="24"/>
                <w:szCs w:val="24"/>
              </w:rPr>
              <w:t xml:space="preserve"> оформлен</w:t>
            </w:r>
            <w:r>
              <w:rPr>
                <w:rFonts w:ascii="Times New Roman" w:hAnsi="Times New Roman"/>
                <w:sz w:val="24"/>
                <w:szCs w:val="24"/>
              </w:rPr>
              <w:t>ия конкурсной работы.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FAF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9" w:rsidRPr="001A3349" w14:paraId="2118934C" w14:textId="77777777" w:rsidTr="001A3349">
        <w:trPr>
          <w:trHeight w:val="196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6DA3" w14:textId="77777777" w:rsidR="001A3349" w:rsidRPr="001A3349" w:rsidRDefault="0037163D" w:rsidP="002F7D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Технологичность: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A3349" w:rsidRPr="001A3349">
              <w:rPr>
                <w:rFonts w:ascii="Times New Roman" w:hAnsi="Times New Roman"/>
                <w:sz w:val="24"/>
                <w:szCs w:val="24"/>
              </w:rPr>
              <w:t>спользование современных технологий и программных средств, обеспечивающих качественное представление материала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B1B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9" w:rsidRPr="001A3349" w14:paraId="0AF26A25" w14:textId="77777777" w:rsidTr="001A3349">
        <w:trPr>
          <w:trHeight w:val="111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8115" w14:textId="77777777" w:rsidR="001A3349" w:rsidRPr="001A3349" w:rsidRDefault="0037163D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Структура и логика: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F7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оследовательность изложения, наличие всех необходимых компонентов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E7D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8755C6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9" w:rsidRPr="001A3349" w14:paraId="71FC3E92" w14:textId="77777777" w:rsidTr="001A3349">
        <w:trPr>
          <w:trHeight w:val="57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BF6C" w14:textId="77777777" w:rsidR="001A3349" w:rsidRPr="001A3349" w:rsidRDefault="0037163D" w:rsidP="001A334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63D">
              <w:rPr>
                <w:rFonts w:ascii="Times New Roman" w:hAnsi="Times New Roman"/>
                <w:b/>
                <w:sz w:val="24"/>
                <w:szCs w:val="24"/>
              </w:rPr>
              <w:t>Результативность: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F7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критериев оценки результатов, измеримость показателей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BA1" w14:textId="77777777" w:rsidR="001A3349" w:rsidRPr="001A3349" w:rsidRDefault="001A3349" w:rsidP="001A3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5147"/>
      </w:tblGrid>
      <w:tr w:rsidR="0037163D" w:rsidRPr="00CF7F10" w14:paraId="33FDE883" w14:textId="77777777" w:rsidTr="0037163D">
        <w:trPr>
          <w:tblCellSpacing w:w="15" w:type="dxa"/>
        </w:trPr>
        <w:tc>
          <w:tcPr>
            <w:tcW w:w="1789" w:type="dxa"/>
            <w:vAlign w:val="center"/>
            <w:hideMark/>
          </w:tcPr>
          <w:p w14:paraId="74F95422" w14:textId="77777777" w:rsidR="0037163D" w:rsidRPr="00CF7F10" w:rsidRDefault="0037163D" w:rsidP="0025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Align w:val="center"/>
            <w:hideMark/>
          </w:tcPr>
          <w:p w14:paraId="1C1D882D" w14:textId="77777777" w:rsidR="0037163D" w:rsidRPr="00CF7F10" w:rsidRDefault="0037163D" w:rsidP="0025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CDABFA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B6D1D" w14:textId="77777777" w:rsidR="001A3349" w:rsidRPr="001A3349" w:rsidRDefault="001A3349" w:rsidP="001A33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3349">
        <w:rPr>
          <w:rFonts w:ascii="Times New Roman" w:eastAsia="Calibri" w:hAnsi="Times New Roman" w:cs="Times New Roman"/>
          <w:sz w:val="24"/>
          <w:szCs w:val="24"/>
        </w:rPr>
        <w:t>Баллы за критерии оценивания конкурсных работ</w:t>
      </w:r>
    </w:p>
    <w:p w14:paraId="1FA5BC77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349">
        <w:rPr>
          <w:rFonts w:ascii="Times New Roman" w:eastAsia="Calibri" w:hAnsi="Times New Roman" w:cs="Times New Roman"/>
          <w:sz w:val="24"/>
          <w:szCs w:val="24"/>
        </w:rPr>
        <w:tab/>
        <w:t>Наиболее полно соответствует данному критерию – 3 балла.</w:t>
      </w:r>
    </w:p>
    <w:p w14:paraId="343BED49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349">
        <w:rPr>
          <w:rFonts w:ascii="Times New Roman" w:eastAsia="Calibri" w:hAnsi="Times New Roman" w:cs="Times New Roman"/>
          <w:sz w:val="24"/>
          <w:szCs w:val="24"/>
        </w:rPr>
        <w:tab/>
        <w:t>Достаточно полно соответствует данному критерию – 2 балла.</w:t>
      </w:r>
    </w:p>
    <w:p w14:paraId="7A0ACB01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349">
        <w:rPr>
          <w:rFonts w:ascii="Times New Roman" w:eastAsia="Calibri" w:hAnsi="Times New Roman" w:cs="Times New Roman"/>
          <w:sz w:val="24"/>
          <w:szCs w:val="24"/>
        </w:rPr>
        <w:tab/>
        <w:t>Частично соответствует данному критерию – 1 балл.</w:t>
      </w:r>
    </w:p>
    <w:p w14:paraId="0B1ADC21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349">
        <w:rPr>
          <w:rFonts w:ascii="Times New Roman" w:eastAsia="Calibri" w:hAnsi="Times New Roman" w:cs="Times New Roman"/>
          <w:sz w:val="24"/>
          <w:szCs w:val="24"/>
        </w:rPr>
        <w:tab/>
        <w:t>Не соответствует данному критерию – 0 баллов.</w:t>
      </w:r>
    </w:p>
    <w:p w14:paraId="207B8DB8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89A5E" w14:textId="77777777" w:rsidR="001A3349" w:rsidRPr="001A3349" w:rsidRDefault="001A3349" w:rsidP="001A3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46EFC6" w14:textId="77777777" w:rsidR="001A3349" w:rsidRPr="001A3349" w:rsidRDefault="001A3349" w:rsidP="001A33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6960C9" w14:textId="77777777" w:rsidR="005C2E9B" w:rsidRPr="001A3349" w:rsidRDefault="005C2E9B" w:rsidP="001A33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2E167" w14:textId="77777777" w:rsidR="005C2E9B" w:rsidRDefault="005C2E9B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DF2DA" w14:textId="77777777" w:rsidR="005C2E9B" w:rsidRPr="00536290" w:rsidRDefault="005C2E9B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A6525" w14:textId="77777777" w:rsidR="00536290" w:rsidRPr="00536290" w:rsidRDefault="00536290" w:rsidP="0024542C">
      <w:pPr>
        <w:widowControl w:val="0"/>
        <w:autoSpaceDE w:val="0"/>
        <w:autoSpaceDN w:val="0"/>
        <w:spacing w:after="0" w:line="360" w:lineRule="auto"/>
        <w:ind w:right="2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70F03" w14:textId="77777777" w:rsidR="00DD1051" w:rsidRPr="00CF7F10" w:rsidRDefault="00DD1051" w:rsidP="001A33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7C65F" w14:textId="77777777" w:rsidR="00DD1051" w:rsidRPr="00CF7F10" w:rsidRDefault="00DD1051" w:rsidP="00FA2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1051" w:rsidRPr="00CF7F10" w:rsidSect="00070F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54F"/>
    <w:multiLevelType w:val="multilevel"/>
    <w:tmpl w:val="2C7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7D04"/>
    <w:multiLevelType w:val="multilevel"/>
    <w:tmpl w:val="C3D6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A0CD8"/>
    <w:multiLevelType w:val="multilevel"/>
    <w:tmpl w:val="E8C0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424E"/>
    <w:multiLevelType w:val="multilevel"/>
    <w:tmpl w:val="EC6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2D4"/>
    <w:multiLevelType w:val="multilevel"/>
    <w:tmpl w:val="E902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A4415"/>
    <w:multiLevelType w:val="multilevel"/>
    <w:tmpl w:val="2630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4725D"/>
    <w:multiLevelType w:val="multilevel"/>
    <w:tmpl w:val="6A26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32592"/>
    <w:multiLevelType w:val="multilevel"/>
    <w:tmpl w:val="2C68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B02A7"/>
    <w:multiLevelType w:val="multilevel"/>
    <w:tmpl w:val="E30E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B24AD"/>
    <w:multiLevelType w:val="multilevel"/>
    <w:tmpl w:val="639A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8DB6AEA"/>
    <w:multiLevelType w:val="multilevel"/>
    <w:tmpl w:val="9EC0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6DF"/>
    <w:multiLevelType w:val="multilevel"/>
    <w:tmpl w:val="F80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861FD"/>
    <w:multiLevelType w:val="multilevel"/>
    <w:tmpl w:val="FCC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162AF"/>
    <w:multiLevelType w:val="hybridMultilevel"/>
    <w:tmpl w:val="2B8862F8"/>
    <w:lvl w:ilvl="0" w:tplc="4806A214">
      <w:start w:val="1"/>
      <w:numFmt w:val="decimal"/>
      <w:lvlText w:val="%1."/>
      <w:lvlJc w:val="left"/>
      <w:pPr>
        <w:ind w:left="424" w:hanging="425"/>
      </w:pPr>
      <w:rPr>
        <w:spacing w:val="0"/>
        <w:w w:val="100"/>
        <w:lang w:val="ru-RU" w:eastAsia="en-US" w:bidi="ar-SA"/>
      </w:rPr>
    </w:lvl>
    <w:lvl w:ilvl="1" w:tplc="49DCEC58">
      <w:numFmt w:val="bullet"/>
      <w:lvlText w:val="•"/>
      <w:lvlJc w:val="left"/>
      <w:pPr>
        <w:ind w:left="1398" w:hanging="425"/>
      </w:pPr>
      <w:rPr>
        <w:lang w:val="ru-RU" w:eastAsia="en-US" w:bidi="ar-SA"/>
      </w:rPr>
    </w:lvl>
    <w:lvl w:ilvl="2" w:tplc="7BEEFFD8">
      <w:numFmt w:val="bullet"/>
      <w:lvlText w:val="•"/>
      <w:lvlJc w:val="left"/>
      <w:pPr>
        <w:ind w:left="2376" w:hanging="425"/>
      </w:pPr>
      <w:rPr>
        <w:lang w:val="ru-RU" w:eastAsia="en-US" w:bidi="ar-SA"/>
      </w:rPr>
    </w:lvl>
    <w:lvl w:ilvl="3" w:tplc="C2C233E4">
      <w:numFmt w:val="bullet"/>
      <w:lvlText w:val="•"/>
      <w:lvlJc w:val="left"/>
      <w:pPr>
        <w:ind w:left="3355" w:hanging="425"/>
      </w:pPr>
      <w:rPr>
        <w:lang w:val="ru-RU" w:eastAsia="en-US" w:bidi="ar-SA"/>
      </w:rPr>
    </w:lvl>
    <w:lvl w:ilvl="4" w:tplc="034E3024">
      <w:numFmt w:val="bullet"/>
      <w:lvlText w:val="•"/>
      <w:lvlJc w:val="left"/>
      <w:pPr>
        <w:ind w:left="4333" w:hanging="425"/>
      </w:pPr>
      <w:rPr>
        <w:lang w:val="ru-RU" w:eastAsia="en-US" w:bidi="ar-SA"/>
      </w:rPr>
    </w:lvl>
    <w:lvl w:ilvl="5" w:tplc="419EC7BC">
      <w:numFmt w:val="bullet"/>
      <w:lvlText w:val="•"/>
      <w:lvlJc w:val="left"/>
      <w:pPr>
        <w:ind w:left="5312" w:hanging="425"/>
      </w:pPr>
      <w:rPr>
        <w:lang w:val="ru-RU" w:eastAsia="en-US" w:bidi="ar-SA"/>
      </w:rPr>
    </w:lvl>
    <w:lvl w:ilvl="6" w:tplc="09123FE2">
      <w:numFmt w:val="bullet"/>
      <w:lvlText w:val="•"/>
      <w:lvlJc w:val="left"/>
      <w:pPr>
        <w:ind w:left="6290" w:hanging="425"/>
      </w:pPr>
      <w:rPr>
        <w:lang w:val="ru-RU" w:eastAsia="en-US" w:bidi="ar-SA"/>
      </w:rPr>
    </w:lvl>
    <w:lvl w:ilvl="7" w:tplc="4894C230">
      <w:numFmt w:val="bullet"/>
      <w:lvlText w:val="•"/>
      <w:lvlJc w:val="left"/>
      <w:pPr>
        <w:ind w:left="7268" w:hanging="425"/>
      </w:pPr>
      <w:rPr>
        <w:lang w:val="ru-RU" w:eastAsia="en-US" w:bidi="ar-SA"/>
      </w:rPr>
    </w:lvl>
    <w:lvl w:ilvl="8" w:tplc="61EE576A">
      <w:numFmt w:val="bullet"/>
      <w:lvlText w:val="•"/>
      <w:lvlJc w:val="left"/>
      <w:pPr>
        <w:ind w:left="8247" w:hanging="425"/>
      </w:pPr>
      <w:rPr>
        <w:lang w:val="ru-RU" w:eastAsia="en-US" w:bidi="ar-SA"/>
      </w:rPr>
    </w:lvl>
  </w:abstractNum>
  <w:abstractNum w:abstractNumId="14" w15:restartNumberingAfterBreak="0">
    <w:nsid w:val="57C438F6"/>
    <w:multiLevelType w:val="multilevel"/>
    <w:tmpl w:val="C9E0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61C79"/>
    <w:multiLevelType w:val="multilevel"/>
    <w:tmpl w:val="EC38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83024"/>
    <w:multiLevelType w:val="multilevel"/>
    <w:tmpl w:val="12C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2594A"/>
    <w:multiLevelType w:val="multilevel"/>
    <w:tmpl w:val="45BA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8134C0"/>
    <w:multiLevelType w:val="multilevel"/>
    <w:tmpl w:val="AE0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0429C"/>
    <w:multiLevelType w:val="multilevel"/>
    <w:tmpl w:val="5C68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35185"/>
    <w:multiLevelType w:val="multilevel"/>
    <w:tmpl w:val="231C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0286A"/>
    <w:multiLevelType w:val="multilevel"/>
    <w:tmpl w:val="587637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54DE8"/>
    <w:multiLevelType w:val="multilevel"/>
    <w:tmpl w:val="0EB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7347E4"/>
    <w:multiLevelType w:val="multilevel"/>
    <w:tmpl w:val="7E98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3A66B6"/>
    <w:multiLevelType w:val="multilevel"/>
    <w:tmpl w:val="678E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C1AFC"/>
    <w:multiLevelType w:val="multilevel"/>
    <w:tmpl w:val="C99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00811"/>
    <w:multiLevelType w:val="multilevel"/>
    <w:tmpl w:val="396E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073171">
    <w:abstractNumId w:val="14"/>
  </w:num>
  <w:num w:numId="2" w16cid:durableId="357196712">
    <w:abstractNumId w:val="7"/>
  </w:num>
  <w:num w:numId="3" w16cid:durableId="1689409292">
    <w:abstractNumId w:val="4"/>
  </w:num>
  <w:num w:numId="4" w16cid:durableId="592515537">
    <w:abstractNumId w:val="3"/>
  </w:num>
  <w:num w:numId="5" w16cid:durableId="1793817440">
    <w:abstractNumId w:val="2"/>
  </w:num>
  <w:num w:numId="6" w16cid:durableId="1263608482">
    <w:abstractNumId w:val="15"/>
  </w:num>
  <w:num w:numId="7" w16cid:durableId="1198666981">
    <w:abstractNumId w:val="22"/>
  </w:num>
  <w:num w:numId="8" w16cid:durableId="2093308926">
    <w:abstractNumId w:val="26"/>
  </w:num>
  <w:num w:numId="9" w16cid:durableId="706679299">
    <w:abstractNumId w:val="16"/>
  </w:num>
  <w:num w:numId="10" w16cid:durableId="483549313">
    <w:abstractNumId w:val="18"/>
  </w:num>
  <w:num w:numId="11" w16cid:durableId="2099861652">
    <w:abstractNumId w:val="19"/>
  </w:num>
  <w:num w:numId="12" w16cid:durableId="1305087642">
    <w:abstractNumId w:val="23"/>
  </w:num>
  <w:num w:numId="13" w16cid:durableId="1508713493">
    <w:abstractNumId w:val="5"/>
  </w:num>
  <w:num w:numId="14" w16cid:durableId="476530804">
    <w:abstractNumId w:val="6"/>
  </w:num>
  <w:num w:numId="15" w16cid:durableId="71700072">
    <w:abstractNumId w:val="25"/>
  </w:num>
  <w:num w:numId="16" w16cid:durableId="1950889986">
    <w:abstractNumId w:val="20"/>
  </w:num>
  <w:num w:numId="17" w16cid:durableId="128088311">
    <w:abstractNumId w:val="0"/>
  </w:num>
  <w:num w:numId="18" w16cid:durableId="810370721">
    <w:abstractNumId w:val="24"/>
  </w:num>
  <w:num w:numId="19" w16cid:durableId="323701652">
    <w:abstractNumId w:val="10"/>
  </w:num>
  <w:num w:numId="20" w16cid:durableId="878057345">
    <w:abstractNumId w:val="1"/>
  </w:num>
  <w:num w:numId="21" w16cid:durableId="201649416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844125790">
    <w:abstractNumId w:val="9"/>
  </w:num>
  <w:num w:numId="23" w16cid:durableId="1602686028">
    <w:abstractNumId w:val="12"/>
  </w:num>
  <w:num w:numId="24" w16cid:durableId="1056271294">
    <w:abstractNumId w:val="11"/>
  </w:num>
  <w:num w:numId="25" w16cid:durableId="2048555959">
    <w:abstractNumId w:val="8"/>
  </w:num>
  <w:num w:numId="26" w16cid:durableId="1870753133">
    <w:abstractNumId w:val="17"/>
  </w:num>
  <w:num w:numId="27" w16cid:durableId="1937351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051"/>
    <w:rsid w:val="00066875"/>
    <w:rsid w:val="00067855"/>
    <w:rsid w:val="00070F40"/>
    <w:rsid w:val="0007394E"/>
    <w:rsid w:val="000B51D1"/>
    <w:rsid w:val="000D3584"/>
    <w:rsid w:val="000E74AF"/>
    <w:rsid w:val="00186B7F"/>
    <w:rsid w:val="001A3349"/>
    <w:rsid w:val="002252FE"/>
    <w:rsid w:val="0024542C"/>
    <w:rsid w:val="002B0B59"/>
    <w:rsid w:val="002B0E92"/>
    <w:rsid w:val="002F7DD8"/>
    <w:rsid w:val="00304227"/>
    <w:rsid w:val="00324AEC"/>
    <w:rsid w:val="00351DFA"/>
    <w:rsid w:val="0037163D"/>
    <w:rsid w:val="0038414C"/>
    <w:rsid w:val="004365CC"/>
    <w:rsid w:val="004A26D0"/>
    <w:rsid w:val="004B632A"/>
    <w:rsid w:val="00536290"/>
    <w:rsid w:val="0055794A"/>
    <w:rsid w:val="005C2E9B"/>
    <w:rsid w:val="006176E9"/>
    <w:rsid w:val="0071429A"/>
    <w:rsid w:val="00787D29"/>
    <w:rsid w:val="007F3D86"/>
    <w:rsid w:val="007F5AEE"/>
    <w:rsid w:val="00863A96"/>
    <w:rsid w:val="00876D7B"/>
    <w:rsid w:val="0090323D"/>
    <w:rsid w:val="009D75C9"/>
    <w:rsid w:val="00AB4B69"/>
    <w:rsid w:val="00AC6F6C"/>
    <w:rsid w:val="00B924D2"/>
    <w:rsid w:val="00BD338A"/>
    <w:rsid w:val="00CE7AF1"/>
    <w:rsid w:val="00CF7F10"/>
    <w:rsid w:val="00D3210F"/>
    <w:rsid w:val="00DD1051"/>
    <w:rsid w:val="00DF77F2"/>
    <w:rsid w:val="00E366DF"/>
    <w:rsid w:val="00E5141E"/>
    <w:rsid w:val="00E80EFE"/>
    <w:rsid w:val="00EE72E5"/>
    <w:rsid w:val="00F33EDA"/>
    <w:rsid w:val="00F62EE6"/>
    <w:rsid w:val="00F66918"/>
    <w:rsid w:val="00F73190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1BBD"/>
  <w15:docId w15:val="{9B96D832-3D96-4C62-969D-98C4339C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B5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5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E72E5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3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36290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1A33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a0a978cd046886065b6e7f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?section_id=7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kolledg.uralschool.ru/?section_id=758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7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Kab-223</dc:creator>
  <cp:keywords/>
  <dc:description/>
  <cp:lastModifiedBy>vsitdikova@dnevnik.ru</cp:lastModifiedBy>
  <cp:revision>26</cp:revision>
  <cp:lastPrinted>2026-05-22T06:58:00Z</cp:lastPrinted>
  <dcterms:created xsi:type="dcterms:W3CDTF">2026-05-08T09:45:00Z</dcterms:created>
  <dcterms:modified xsi:type="dcterms:W3CDTF">2026-05-22T09:23:00Z</dcterms:modified>
</cp:coreProperties>
</file>