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6"/>
        <w:tblW w:w="5000" w:type="pct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5"/>
        <w:gridCol w:w="6515"/>
        <w:gridCol w:w="1415"/>
      </w:tblGrid>
      <w:tr w:rsidR="00C51FCC" w:rsidRPr="00AC2BE8" w14:paraId="17649BD1" w14:textId="77777777" w:rsidTr="008F261B">
        <w:trPr>
          <w:trHeight w:val="1417"/>
        </w:trPr>
        <w:tc>
          <w:tcPr>
            <w:tcW w:w="757" w:type="pct"/>
          </w:tcPr>
          <w:p w14:paraId="472CF8EC" w14:textId="77777777" w:rsidR="00C51FCC" w:rsidRPr="00AC2BE8" w:rsidRDefault="00C51FCC" w:rsidP="00C51F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AC2BE8">
              <w:rPr>
                <w:rFonts w:ascii="Times New Roman" w:eastAsia="Times New Roman" w:hAnsi="Times New Roman"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2DAC10E7" wp14:editId="3D114B47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26035</wp:posOffset>
                  </wp:positionV>
                  <wp:extent cx="771525" cy="853255"/>
                  <wp:effectExtent l="0" t="0" r="0" b="4445"/>
                  <wp:wrapNone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ЛОГО_ЦВЕТ_ВЕРТ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853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85" w:type="pct"/>
            <w:vAlign w:val="center"/>
          </w:tcPr>
          <w:p w14:paraId="23565366" w14:textId="77777777" w:rsidR="00C51FCC" w:rsidRPr="00AC2BE8" w:rsidRDefault="00C51FCC" w:rsidP="00C51F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AC2BE8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 xml:space="preserve">МИНИСТЕРСТВО ОБРАЗОВАНИЯ </w:t>
            </w:r>
            <w:r w:rsidRPr="00AC2BE8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br/>
              <w:t>СВЕРДЛОВСКОЙ ОБЛАСТИ</w:t>
            </w:r>
          </w:p>
          <w:p w14:paraId="41CA257B" w14:textId="77777777" w:rsidR="00C51FCC" w:rsidRPr="00AC2BE8" w:rsidRDefault="00C51FCC" w:rsidP="00C51F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AC2BE8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ГАПОУ СО «Красноуфимский аграрный колледж»</w:t>
            </w:r>
          </w:p>
        </w:tc>
        <w:tc>
          <w:tcPr>
            <w:tcW w:w="757" w:type="pct"/>
          </w:tcPr>
          <w:p w14:paraId="030CA6B8" w14:textId="77777777" w:rsidR="00C51FCC" w:rsidRPr="00AC2BE8" w:rsidRDefault="00C51FCC" w:rsidP="00C51F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AC2BE8">
              <w:rPr>
                <w:rFonts w:ascii="Times New Roman" w:eastAsia="Times New Roman" w:hAnsi="Times New Roman"/>
                <w:noProof/>
                <w:color w:val="000000"/>
                <w:sz w:val="24"/>
                <w:szCs w:val="28"/>
              </w:rPr>
              <w:drawing>
                <wp:anchor distT="0" distB="0" distL="114300" distR="114300" simplePos="0" relativeHeight="251660288" behindDoc="0" locked="0" layoutInCell="1" allowOverlap="1" wp14:anchorId="5B81C912" wp14:editId="1D0B8F0F">
                  <wp:simplePos x="0" y="0"/>
                  <wp:positionH relativeFrom="column">
                    <wp:posOffset>-55880</wp:posOffset>
                  </wp:positionH>
                  <wp:positionV relativeFrom="paragraph">
                    <wp:posOffset>35560</wp:posOffset>
                  </wp:positionV>
                  <wp:extent cx="853267" cy="828000"/>
                  <wp:effectExtent l="0" t="0" r="4445" b="0"/>
                  <wp:wrapNone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герб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3267" cy="82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9BA5289" w14:textId="77777777" w:rsidR="00C51FCC" w:rsidRPr="00AC2BE8" w:rsidRDefault="00C51FCC" w:rsidP="00C51FC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4BFCFF53" w14:textId="77777777" w:rsidR="00C51FCC" w:rsidRPr="00AC2BE8" w:rsidRDefault="00C51FCC" w:rsidP="00C51FC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aps/>
          <w:sz w:val="24"/>
          <w:szCs w:val="24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6238"/>
        <w:gridCol w:w="3117"/>
      </w:tblGrid>
      <w:tr w:rsidR="00C51FCC" w:rsidRPr="00AC2BE8" w14:paraId="3F7C64B8" w14:textId="77777777" w:rsidTr="008F261B">
        <w:tc>
          <w:tcPr>
            <w:tcW w:w="3334" w:type="pct"/>
          </w:tcPr>
          <w:p w14:paraId="43DBFDC7" w14:textId="77777777" w:rsidR="00C51FCC" w:rsidRPr="00AC2BE8" w:rsidRDefault="00C51FCC" w:rsidP="00C51F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3703"/>
                <w:tab w:val="left" w:pos="4580"/>
                <w:tab w:val="left" w:pos="5496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C2BE8">
              <w:rPr>
                <w:rFonts w:ascii="Times New Roman" w:eastAsia="Calibri" w:hAnsi="Times New Roman"/>
                <w:sz w:val="24"/>
                <w:szCs w:val="24"/>
              </w:rPr>
              <w:t>РАССМОТРЕНО:</w:t>
            </w:r>
          </w:p>
          <w:p w14:paraId="69A380F9" w14:textId="77777777" w:rsidR="00C51FCC" w:rsidRPr="00AC2BE8" w:rsidRDefault="00C51FCC" w:rsidP="00C51F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3703"/>
                <w:tab w:val="left" w:pos="4580"/>
                <w:tab w:val="left" w:pos="5496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C2BE8">
              <w:rPr>
                <w:rFonts w:ascii="Times New Roman" w:eastAsia="Calibri" w:hAnsi="Times New Roman"/>
                <w:sz w:val="24"/>
                <w:szCs w:val="24"/>
              </w:rPr>
              <w:t>ЦМК технических дисциплин</w:t>
            </w:r>
          </w:p>
          <w:p w14:paraId="4097CDD0" w14:textId="77777777" w:rsidR="00C51FCC" w:rsidRPr="00AC2BE8" w:rsidRDefault="00C51FCC" w:rsidP="00C51F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C2BE8">
              <w:rPr>
                <w:rFonts w:ascii="Times New Roman" w:eastAsia="Calibri" w:hAnsi="Times New Roman"/>
                <w:sz w:val="24"/>
                <w:szCs w:val="24"/>
              </w:rPr>
              <w:t>протокол №__</w:t>
            </w:r>
          </w:p>
          <w:p w14:paraId="1ABF79FC" w14:textId="77777777" w:rsidR="00C51FCC" w:rsidRPr="00AC2BE8" w:rsidRDefault="00C51FCC" w:rsidP="00C51F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C2BE8">
              <w:rPr>
                <w:rFonts w:ascii="Times New Roman" w:eastAsia="Calibri" w:hAnsi="Times New Roman"/>
                <w:sz w:val="24"/>
                <w:szCs w:val="24"/>
              </w:rPr>
              <w:t>от «___» __________ 20___ г</w:t>
            </w:r>
          </w:p>
          <w:p w14:paraId="3EB76EB8" w14:textId="77777777" w:rsidR="00C51FCC" w:rsidRPr="00AC2BE8" w:rsidRDefault="00C51FCC" w:rsidP="00C51F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1E1F6F33" w14:textId="77777777" w:rsidR="00C51FCC" w:rsidRPr="00AC2BE8" w:rsidRDefault="00C51FCC" w:rsidP="00C51FCC">
            <w:pPr>
              <w:tabs>
                <w:tab w:val="left" w:pos="328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C2BE8">
              <w:rPr>
                <w:rFonts w:ascii="Times New Roman" w:eastAsia="Calibri" w:hAnsi="Times New Roman"/>
                <w:noProof/>
                <w:sz w:val="24"/>
                <w:szCs w:val="24"/>
              </w:rPr>
              <w:t>Кошелев М.Н.</w:t>
            </w:r>
            <w:r w:rsidRPr="00AC2BE8">
              <w:rPr>
                <w:rFonts w:ascii="Times New Roman" w:eastAsia="Calibri" w:hAnsi="Times New Roman"/>
                <w:sz w:val="24"/>
                <w:szCs w:val="24"/>
              </w:rPr>
              <w:t>_____________</w:t>
            </w:r>
          </w:p>
          <w:p w14:paraId="36F9AFA6" w14:textId="77777777" w:rsidR="00C51FCC" w:rsidRPr="00AC2BE8" w:rsidRDefault="00C51FCC" w:rsidP="00C51F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C2BE8">
              <w:rPr>
                <w:rFonts w:ascii="Times New Roman" w:eastAsia="Calibri" w:hAnsi="Times New Roman"/>
                <w:sz w:val="24"/>
                <w:szCs w:val="24"/>
              </w:rPr>
              <w:t xml:space="preserve">                                </w:t>
            </w:r>
            <w:r w:rsidRPr="00AC2BE8">
              <w:rPr>
                <w:rFonts w:ascii="Times New Roman" w:eastAsia="Calibri" w:hAnsi="Times New Roman"/>
                <w:sz w:val="20"/>
                <w:szCs w:val="24"/>
              </w:rPr>
              <w:t>подпись</w:t>
            </w:r>
          </w:p>
        </w:tc>
        <w:tc>
          <w:tcPr>
            <w:tcW w:w="1666" w:type="pct"/>
          </w:tcPr>
          <w:p w14:paraId="23D44F05" w14:textId="77777777" w:rsidR="00C51FCC" w:rsidRPr="00AC2BE8" w:rsidRDefault="00C51FCC" w:rsidP="00C51F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C2BE8">
              <w:rPr>
                <w:rFonts w:ascii="Times New Roman" w:eastAsia="Calibri" w:hAnsi="Times New Roman"/>
                <w:sz w:val="24"/>
                <w:szCs w:val="24"/>
              </w:rPr>
              <w:t xml:space="preserve">УТВЕРЖДАЮ: </w:t>
            </w:r>
          </w:p>
          <w:p w14:paraId="22E832E2" w14:textId="77777777" w:rsidR="00C51FCC" w:rsidRPr="00AC2BE8" w:rsidRDefault="00C51FCC" w:rsidP="00C51F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-364"/>
              <w:rPr>
                <w:rFonts w:ascii="Times New Roman" w:eastAsia="Calibri" w:hAnsi="Times New Roman"/>
                <w:sz w:val="24"/>
                <w:szCs w:val="24"/>
              </w:rPr>
            </w:pPr>
            <w:r w:rsidRPr="00AC2BE8">
              <w:rPr>
                <w:rFonts w:ascii="Times New Roman" w:eastAsia="Calibri" w:hAnsi="Times New Roman"/>
                <w:sz w:val="24"/>
                <w:szCs w:val="24"/>
              </w:rPr>
              <w:t>зам. директора по УР</w:t>
            </w:r>
          </w:p>
          <w:p w14:paraId="40F4C731" w14:textId="77777777" w:rsidR="00C51FCC" w:rsidRPr="00AC2BE8" w:rsidRDefault="00C51FCC" w:rsidP="00C51F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C2BE8">
              <w:rPr>
                <w:rFonts w:ascii="Times New Roman" w:eastAsia="Calibri" w:hAnsi="Times New Roman"/>
                <w:sz w:val="24"/>
                <w:szCs w:val="24"/>
              </w:rPr>
              <w:t>«___» __________ 20___ г</w:t>
            </w:r>
          </w:p>
          <w:p w14:paraId="098A7A65" w14:textId="77777777" w:rsidR="00C51FCC" w:rsidRPr="00AC2BE8" w:rsidRDefault="00C51FCC" w:rsidP="00C51F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20863522" w14:textId="77777777" w:rsidR="00C51FCC" w:rsidRPr="00AC2BE8" w:rsidRDefault="00C51FCC" w:rsidP="00C51F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AC2BE8">
              <w:rPr>
                <w:rFonts w:ascii="Times New Roman" w:eastAsia="Calibri" w:hAnsi="Times New Roman"/>
                <w:sz w:val="24"/>
                <w:szCs w:val="24"/>
              </w:rPr>
              <w:t>Оношкин</w:t>
            </w:r>
            <w:proofErr w:type="spellEnd"/>
            <w:r w:rsidRPr="00AC2BE8">
              <w:rPr>
                <w:rFonts w:ascii="Times New Roman" w:eastAsia="Calibri" w:hAnsi="Times New Roman"/>
                <w:sz w:val="24"/>
                <w:szCs w:val="24"/>
              </w:rPr>
              <w:t xml:space="preserve"> С.В.__________</w:t>
            </w:r>
          </w:p>
          <w:p w14:paraId="57B114EB" w14:textId="77777777" w:rsidR="00C51FCC" w:rsidRPr="00AC2BE8" w:rsidRDefault="00C51FCC" w:rsidP="00C51F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C2BE8">
              <w:rPr>
                <w:rFonts w:ascii="Times New Roman" w:eastAsia="Calibri" w:hAnsi="Times New Roman"/>
                <w:sz w:val="24"/>
                <w:szCs w:val="24"/>
              </w:rPr>
              <w:t xml:space="preserve">                                </w:t>
            </w:r>
            <w:r w:rsidRPr="00AC2BE8">
              <w:rPr>
                <w:rFonts w:ascii="Times New Roman" w:eastAsia="Calibri" w:hAnsi="Times New Roman"/>
                <w:sz w:val="20"/>
                <w:szCs w:val="24"/>
              </w:rPr>
              <w:t xml:space="preserve">подпись </w:t>
            </w:r>
          </w:p>
        </w:tc>
      </w:tr>
    </w:tbl>
    <w:p w14:paraId="2230CF85" w14:textId="77777777" w:rsidR="00C51FCC" w:rsidRPr="00AC2BE8" w:rsidRDefault="00C51FCC" w:rsidP="00C51F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4595F1A4" w14:textId="77777777" w:rsidR="00C51FCC" w:rsidRPr="00AC2BE8" w:rsidRDefault="00C51FCC" w:rsidP="00C51F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2463EFA1" w14:textId="77777777" w:rsidR="00C51FCC" w:rsidRPr="00AC2BE8" w:rsidRDefault="00C51FCC" w:rsidP="00C51F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28ECBF2B" w14:textId="77777777" w:rsidR="00C51FCC" w:rsidRPr="00AC2BE8" w:rsidRDefault="00C51FCC" w:rsidP="00C51F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1D6E99A2" w14:textId="77777777" w:rsidR="00C51FCC" w:rsidRPr="00AC2BE8" w:rsidRDefault="00C51FCC" w:rsidP="00C51F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37089A7E" w14:textId="77777777" w:rsidR="00C51FCC" w:rsidRPr="00AC2BE8" w:rsidRDefault="00C51FCC" w:rsidP="00C51F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601BA7EB" w14:textId="77777777" w:rsidR="00C51FCC" w:rsidRPr="00AC2BE8" w:rsidRDefault="00C51FCC" w:rsidP="00C51F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aps/>
          <w:sz w:val="24"/>
          <w:szCs w:val="24"/>
        </w:rPr>
      </w:pPr>
    </w:p>
    <w:p w14:paraId="2005BB8A" w14:textId="77777777" w:rsidR="00C51FCC" w:rsidRPr="00AC2BE8" w:rsidRDefault="00C51FCC" w:rsidP="00C51F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 w:val="0"/>
          <w:color w:val="000000"/>
          <w:sz w:val="48"/>
          <w:szCs w:val="48"/>
        </w:rPr>
      </w:pPr>
      <w:r w:rsidRPr="00AC2BE8">
        <w:rPr>
          <w:rFonts w:ascii="Times New Roman" w:eastAsia="Times New Roman" w:hAnsi="Times New Roman"/>
          <w:b/>
          <w:bCs w:val="0"/>
          <w:color w:val="000000"/>
          <w:sz w:val="48"/>
          <w:szCs w:val="48"/>
        </w:rPr>
        <w:t xml:space="preserve">РАБОЧАЯ ПРОГРАММА </w:t>
      </w:r>
      <w:r w:rsidRPr="00AC2BE8">
        <w:rPr>
          <w:rFonts w:ascii="Times New Roman" w:eastAsia="Times New Roman" w:hAnsi="Times New Roman"/>
          <w:b/>
          <w:bCs w:val="0"/>
          <w:color w:val="000000"/>
          <w:sz w:val="48"/>
          <w:szCs w:val="48"/>
        </w:rPr>
        <w:br/>
        <w:t>УЧЕБНОЙ ДИСЦИПЛИНЫ</w:t>
      </w:r>
    </w:p>
    <w:p w14:paraId="16F85675" w14:textId="77777777" w:rsidR="00C51FCC" w:rsidRPr="00AC2BE8" w:rsidRDefault="00C51FCC" w:rsidP="00C51F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4"/>
        </w:rPr>
      </w:pPr>
      <w:r w:rsidRPr="00AC2BE8">
        <w:rPr>
          <w:rFonts w:ascii="Times New Roman" w:eastAsia="Times New Roman" w:hAnsi="Times New Roman"/>
          <w:b/>
          <w:caps/>
          <w:noProof/>
          <w:color w:val="000000"/>
          <w:sz w:val="28"/>
          <w:szCs w:val="24"/>
        </w:rPr>
        <w:t>«ОП.01 Основы инженерной графики»</w:t>
      </w:r>
    </w:p>
    <w:p w14:paraId="50197841" w14:textId="77777777" w:rsidR="00C51FCC" w:rsidRPr="00AC2BE8" w:rsidRDefault="00C51FCC" w:rsidP="00C51F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aps/>
          <w:sz w:val="28"/>
          <w:szCs w:val="24"/>
        </w:rPr>
      </w:pPr>
    </w:p>
    <w:p w14:paraId="7C2746D4" w14:textId="77777777" w:rsidR="00C51FCC" w:rsidRPr="00AC2BE8" w:rsidRDefault="00C51FCC" w:rsidP="00C51F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4"/>
        </w:rPr>
      </w:pPr>
    </w:p>
    <w:p w14:paraId="09D51E77" w14:textId="77777777" w:rsidR="00C51FCC" w:rsidRPr="00AC2BE8" w:rsidRDefault="00C51FCC" w:rsidP="00C51F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4"/>
        </w:rPr>
      </w:pPr>
    </w:p>
    <w:p w14:paraId="4FFE80FD" w14:textId="77777777" w:rsidR="00C51FCC" w:rsidRPr="00AC2BE8" w:rsidRDefault="00C51FCC" w:rsidP="00C51FC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</w:rPr>
      </w:pPr>
      <w:r w:rsidRPr="00AC2BE8">
        <w:rPr>
          <w:rFonts w:ascii="Times New Roman" w:eastAsia="Times New Roman" w:hAnsi="Times New Roman"/>
          <w:sz w:val="28"/>
          <w:szCs w:val="24"/>
        </w:rPr>
        <w:t xml:space="preserve">Специальность: </w:t>
      </w:r>
      <w:r w:rsidRPr="00AC2BE8">
        <w:rPr>
          <w:rFonts w:ascii="Times New Roman" w:eastAsia="Times New Roman" w:hAnsi="Times New Roman"/>
          <w:i/>
          <w:iCs/>
          <w:sz w:val="28"/>
          <w:szCs w:val="24"/>
        </w:rPr>
        <w:t>35.01.27 Мастер сельскохозяйственного производства</w:t>
      </w:r>
      <w:r w:rsidRPr="00AC2BE8">
        <w:rPr>
          <w:rFonts w:ascii="Times New Roman" w:eastAsia="Times New Roman" w:hAnsi="Times New Roman"/>
          <w:sz w:val="28"/>
          <w:szCs w:val="24"/>
        </w:rPr>
        <w:t xml:space="preserve"> </w:t>
      </w:r>
    </w:p>
    <w:p w14:paraId="71A747DE" w14:textId="77777777" w:rsidR="00C51FCC" w:rsidRPr="00AC2BE8" w:rsidRDefault="00C51FCC" w:rsidP="00C51FCC">
      <w:pPr>
        <w:spacing w:after="0" w:line="240" w:lineRule="auto"/>
        <w:rPr>
          <w:rFonts w:ascii="Times New Roman" w:eastAsia="Times New Roman" w:hAnsi="Times New Roman"/>
          <w:sz w:val="28"/>
          <w:szCs w:val="24"/>
        </w:rPr>
      </w:pPr>
      <w:r w:rsidRPr="00AC2BE8">
        <w:rPr>
          <w:rFonts w:ascii="Times New Roman" w:eastAsia="Times New Roman" w:hAnsi="Times New Roman"/>
          <w:sz w:val="28"/>
          <w:szCs w:val="24"/>
        </w:rPr>
        <w:t xml:space="preserve">Курс: </w:t>
      </w:r>
      <w:r w:rsidRPr="00AC2BE8">
        <w:rPr>
          <w:rFonts w:ascii="Times New Roman" w:eastAsia="Times New Roman" w:hAnsi="Times New Roman"/>
          <w:noProof/>
          <w:sz w:val="28"/>
          <w:szCs w:val="24"/>
        </w:rPr>
        <w:t>II</w:t>
      </w:r>
    </w:p>
    <w:p w14:paraId="397D074F" w14:textId="77777777" w:rsidR="00C51FCC" w:rsidRPr="00AC2BE8" w:rsidRDefault="00C51FCC" w:rsidP="00C51F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4"/>
        </w:rPr>
      </w:pPr>
      <w:r w:rsidRPr="00AC2BE8">
        <w:rPr>
          <w:rFonts w:ascii="Times New Roman" w:eastAsia="Times New Roman" w:hAnsi="Times New Roman"/>
          <w:sz w:val="28"/>
          <w:szCs w:val="24"/>
        </w:rPr>
        <w:t xml:space="preserve">Группа: </w:t>
      </w:r>
      <w:r w:rsidRPr="00AC2BE8">
        <w:rPr>
          <w:rFonts w:ascii="Times New Roman" w:eastAsia="Times New Roman" w:hAnsi="Times New Roman"/>
          <w:noProof/>
          <w:sz w:val="28"/>
          <w:szCs w:val="24"/>
        </w:rPr>
        <w:t>21М</w:t>
      </w:r>
    </w:p>
    <w:p w14:paraId="0C8E3EB0" w14:textId="77777777" w:rsidR="00C51FCC" w:rsidRPr="00AC2BE8" w:rsidRDefault="00C51FCC" w:rsidP="00C51FC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</w:rPr>
      </w:pPr>
    </w:p>
    <w:p w14:paraId="4807A95F" w14:textId="77777777" w:rsidR="00C51FCC" w:rsidRPr="00AC2BE8" w:rsidRDefault="00C51FCC" w:rsidP="00C51F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4"/>
        </w:rPr>
      </w:pPr>
      <w:r w:rsidRPr="00AC2BE8">
        <w:rPr>
          <w:rFonts w:ascii="Times New Roman" w:eastAsia="Times New Roman" w:hAnsi="Times New Roman"/>
          <w:b/>
          <w:sz w:val="28"/>
          <w:szCs w:val="24"/>
        </w:rPr>
        <w:t xml:space="preserve"> </w:t>
      </w:r>
    </w:p>
    <w:p w14:paraId="68F98DA2" w14:textId="77777777" w:rsidR="00C51FCC" w:rsidRPr="00AC2BE8" w:rsidRDefault="00C51FCC" w:rsidP="00C51F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4"/>
        </w:rPr>
      </w:pPr>
    </w:p>
    <w:p w14:paraId="48BB5DD0" w14:textId="77777777" w:rsidR="00C51FCC" w:rsidRPr="00AC2BE8" w:rsidRDefault="00C51FCC" w:rsidP="00C51F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4"/>
        </w:rPr>
      </w:pPr>
    </w:p>
    <w:p w14:paraId="570AC5DC" w14:textId="77777777" w:rsidR="00C51FCC" w:rsidRPr="00AC2BE8" w:rsidRDefault="00C51FCC" w:rsidP="00C51FCC">
      <w:pPr>
        <w:spacing w:after="0" w:line="240" w:lineRule="auto"/>
        <w:rPr>
          <w:rFonts w:ascii="Times New Roman" w:eastAsia="Times New Roman" w:hAnsi="Times New Roman"/>
          <w:sz w:val="28"/>
          <w:szCs w:val="24"/>
        </w:rPr>
      </w:pPr>
    </w:p>
    <w:p w14:paraId="535565D5" w14:textId="77777777" w:rsidR="00C51FCC" w:rsidRPr="00AC2BE8" w:rsidRDefault="00C51FCC" w:rsidP="00C51FCC">
      <w:pPr>
        <w:spacing w:after="0" w:line="240" w:lineRule="auto"/>
        <w:rPr>
          <w:rFonts w:ascii="Times New Roman" w:eastAsia="Times New Roman" w:hAnsi="Times New Roman"/>
          <w:sz w:val="28"/>
          <w:szCs w:val="24"/>
        </w:rPr>
      </w:pPr>
    </w:p>
    <w:p w14:paraId="0E307F36" w14:textId="77777777" w:rsidR="00C51FCC" w:rsidRPr="00AC2BE8" w:rsidRDefault="00C51FCC" w:rsidP="00C51FCC">
      <w:pPr>
        <w:spacing w:after="0" w:line="240" w:lineRule="auto"/>
        <w:rPr>
          <w:rFonts w:ascii="Times New Roman" w:eastAsia="Times New Roman" w:hAnsi="Times New Roman"/>
          <w:sz w:val="28"/>
          <w:szCs w:val="24"/>
        </w:rPr>
      </w:pPr>
    </w:p>
    <w:p w14:paraId="758D047E" w14:textId="77777777" w:rsidR="00C51FCC" w:rsidRPr="00AC2BE8" w:rsidRDefault="00C51FCC" w:rsidP="00C51FCC">
      <w:pPr>
        <w:spacing w:after="0" w:line="240" w:lineRule="auto"/>
        <w:rPr>
          <w:rFonts w:ascii="Times New Roman" w:eastAsia="Times New Roman" w:hAnsi="Times New Roman"/>
          <w:sz w:val="28"/>
          <w:szCs w:val="24"/>
        </w:rPr>
      </w:pPr>
    </w:p>
    <w:p w14:paraId="3DF259B9" w14:textId="77777777" w:rsidR="00C51FCC" w:rsidRPr="00AC2BE8" w:rsidRDefault="00C51FCC" w:rsidP="00C51FCC">
      <w:pPr>
        <w:spacing w:after="0" w:line="240" w:lineRule="auto"/>
        <w:rPr>
          <w:rFonts w:ascii="Times New Roman" w:eastAsia="Times New Roman" w:hAnsi="Times New Roman"/>
          <w:sz w:val="28"/>
          <w:szCs w:val="24"/>
        </w:rPr>
      </w:pPr>
    </w:p>
    <w:p w14:paraId="1568E31B" w14:textId="77777777" w:rsidR="00C51FCC" w:rsidRPr="00AC2BE8" w:rsidRDefault="00C51FCC" w:rsidP="00C51FC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  <w:sectPr w:rsidR="00C51FCC" w:rsidRPr="00AC2BE8" w:rsidSect="0044170F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  <w:r w:rsidRPr="00AC2BE8">
        <w:rPr>
          <w:rFonts w:ascii="Times New Roman" w:eastAsia="Times New Roman" w:hAnsi="Times New Roman"/>
          <w:sz w:val="24"/>
          <w:szCs w:val="24"/>
        </w:rPr>
        <w:t>год поступления 2026 год</w:t>
      </w:r>
    </w:p>
    <w:p w14:paraId="73DD2E90" w14:textId="77777777" w:rsidR="00C51FCC" w:rsidRPr="00AC2BE8" w:rsidRDefault="00C51FCC" w:rsidP="00C51F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C2BE8">
        <w:rPr>
          <w:rFonts w:ascii="Times New Roman" w:eastAsia="Times New Roman" w:hAnsi="Times New Roman"/>
          <w:sz w:val="24"/>
          <w:szCs w:val="24"/>
        </w:rPr>
        <w:lastRenderedPageBreak/>
        <w:t>Рабочая программа учебной дисциплины</w:t>
      </w:r>
      <w:r w:rsidRPr="00AC2BE8">
        <w:rPr>
          <w:rFonts w:ascii="Times New Roman" w:eastAsia="Times New Roman" w:hAnsi="Times New Roman"/>
          <w:caps/>
          <w:sz w:val="24"/>
          <w:szCs w:val="24"/>
        </w:rPr>
        <w:t xml:space="preserve"> </w:t>
      </w:r>
      <w:r w:rsidRPr="00AC2BE8">
        <w:rPr>
          <w:rFonts w:ascii="Times New Roman" w:eastAsia="Times New Roman" w:hAnsi="Times New Roman"/>
          <w:sz w:val="24"/>
          <w:szCs w:val="24"/>
        </w:rPr>
        <w:t>разработана в соответствии с требованиями:</w:t>
      </w:r>
    </w:p>
    <w:p w14:paraId="07504D84" w14:textId="77777777" w:rsidR="00C51FCC" w:rsidRPr="00AC2BE8" w:rsidRDefault="00C51FCC" w:rsidP="00C51FCC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 w:val="0"/>
          <w:i/>
          <w:iCs/>
          <w:sz w:val="24"/>
          <w:szCs w:val="24"/>
        </w:rPr>
      </w:pPr>
      <w:r w:rsidRPr="00AC2BE8">
        <w:rPr>
          <w:rFonts w:ascii="Times New Roman" w:eastAsia="Times New Roman" w:hAnsi="Times New Roman"/>
          <w:bCs w:val="0"/>
          <w:sz w:val="24"/>
          <w:szCs w:val="24"/>
        </w:rPr>
        <w:t xml:space="preserve">- Федерального государственного образовательного стандарта СПО по профессии </w:t>
      </w:r>
      <w:r w:rsidRPr="00AC2BE8">
        <w:rPr>
          <w:rFonts w:ascii="Times New Roman" w:eastAsia="Times New Roman" w:hAnsi="Times New Roman"/>
          <w:bCs w:val="0"/>
          <w:iCs/>
          <w:sz w:val="24"/>
          <w:szCs w:val="24"/>
        </w:rPr>
        <w:t>35. 01. 27 Мастер сельскохозяйственного производства утвержденного Приказом Министерства просвещения Российской Федерации от «24» мая 2022г. № 355 («</w:t>
      </w:r>
      <w:proofErr w:type="spellStart"/>
      <w:r w:rsidRPr="00AC2BE8">
        <w:rPr>
          <w:rFonts w:ascii="Times New Roman" w:eastAsia="Times New Roman" w:hAnsi="Times New Roman"/>
          <w:bCs w:val="0"/>
          <w:iCs/>
          <w:sz w:val="24"/>
          <w:szCs w:val="24"/>
        </w:rPr>
        <w:t>Профессионалитет</w:t>
      </w:r>
      <w:proofErr w:type="spellEnd"/>
      <w:r w:rsidRPr="00AC2BE8">
        <w:rPr>
          <w:rFonts w:ascii="Times New Roman" w:eastAsia="Times New Roman" w:hAnsi="Times New Roman"/>
          <w:bCs w:val="0"/>
          <w:iCs/>
          <w:sz w:val="24"/>
          <w:szCs w:val="24"/>
        </w:rPr>
        <w:t>»),</w:t>
      </w:r>
    </w:p>
    <w:p w14:paraId="2EBA7687" w14:textId="77777777" w:rsidR="00C51FCC" w:rsidRPr="00AC2BE8" w:rsidRDefault="00C51FCC" w:rsidP="00C51FCC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 w:val="0"/>
          <w:sz w:val="24"/>
          <w:szCs w:val="24"/>
        </w:rPr>
      </w:pPr>
      <w:r w:rsidRPr="00AC2BE8">
        <w:rPr>
          <w:rFonts w:ascii="Times New Roman" w:eastAsia="Times New Roman" w:hAnsi="Times New Roman"/>
          <w:bCs w:val="0"/>
          <w:sz w:val="24"/>
          <w:szCs w:val="24"/>
        </w:rPr>
        <w:t xml:space="preserve">- рабочей программы </w:t>
      </w:r>
      <w:proofErr w:type="gramStart"/>
      <w:r w:rsidRPr="00AC2BE8">
        <w:rPr>
          <w:rFonts w:ascii="Times New Roman" w:eastAsia="Times New Roman" w:hAnsi="Times New Roman"/>
          <w:bCs w:val="0"/>
          <w:sz w:val="24"/>
          <w:szCs w:val="24"/>
        </w:rPr>
        <w:t>воспитания  УГС</w:t>
      </w:r>
      <w:proofErr w:type="gramEnd"/>
      <w:r w:rsidRPr="00AC2BE8">
        <w:rPr>
          <w:rFonts w:ascii="Times New Roman" w:eastAsia="Times New Roman" w:hAnsi="Times New Roman"/>
          <w:bCs w:val="0"/>
          <w:sz w:val="24"/>
          <w:szCs w:val="24"/>
        </w:rPr>
        <w:t xml:space="preserve"> 35.00.00 Сельское, лесное и рыбное хозяйство по профессии  </w:t>
      </w:r>
      <w:r w:rsidRPr="00AC2BE8">
        <w:rPr>
          <w:rFonts w:ascii="Times New Roman" w:eastAsia="Times New Roman" w:hAnsi="Times New Roman"/>
          <w:bCs w:val="0"/>
          <w:iCs/>
          <w:sz w:val="24"/>
          <w:szCs w:val="24"/>
        </w:rPr>
        <w:t>35. 01. 27 Мастер сельскохозяйственного производства</w:t>
      </w:r>
    </w:p>
    <w:p w14:paraId="4261EE03" w14:textId="77777777" w:rsidR="00C51FCC" w:rsidRPr="00AC2BE8" w:rsidRDefault="00C51FCC" w:rsidP="00C51F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14:paraId="41F4C22E" w14:textId="77777777" w:rsidR="00C51FCC" w:rsidRPr="00AC2BE8" w:rsidRDefault="00C51FCC" w:rsidP="00C51F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C2BE8">
        <w:rPr>
          <w:rFonts w:ascii="Times New Roman" w:eastAsia="Times New Roman" w:hAnsi="Times New Roman"/>
          <w:sz w:val="24"/>
          <w:szCs w:val="24"/>
        </w:rPr>
        <w:t xml:space="preserve">Разработчик: </w:t>
      </w:r>
    </w:p>
    <w:p w14:paraId="65CA376D" w14:textId="77777777" w:rsidR="00C51FCC" w:rsidRPr="00AC2BE8" w:rsidRDefault="00C51FCC" w:rsidP="00C51F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19BD2CD6" w14:textId="77777777" w:rsidR="00C51FCC" w:rsidRPr="00AC2BE8" w:rsidRDefault="00C51FCC" w:rsidP="00C51F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096DD839" w14:textId="77777777" w:rsidR="00C51FCC" w:rsidRPr="00AC2BE8" w:rsidRDefault="00C51FCC" w:rsidP="00C51FCC">
      <w:pPr>
        <w:widowControl w:val="0"/>
        <w:tabs>
          <w:tab w:val="left" w:pos="6420"/>
        </w:tabs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560CCB50" w14:textId="77777777" w:rsidR="00C51FCC" w:rsidRPr="00AC2BE8" w:rsidRDefault="00C51FCC" w:rsidP="00C51FCC">
      <w:pPr>
        <w:widowControl w:val="0"/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/>
          <w:i/>
          <w:caps/>
          <w:sz w:val="28"/>
          <w:szCs w:val="28"/>
        </w:rPr>
      </w:pPr>
    </w:p>
    <w:p w14:paraId="43E09647" w14:textId="77777777" w:rsidR="00C51FCC" w:rsidRPr="00AC2BE8" w:rsidRDefault="00C51FCC" w:rsidP="00C51F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14:paraId="19F1EFF2" w14:textId="77777777" w:rsidR="00C51FCC" w:rsidRPr="00AC2BE8" w:rsidRDefault="00C51FCC" w:rsidP="00C51FC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  <w:sectPr w:rsidR="00C51FCC" w:rsidRPr="00AC2BE8" w:rsidSect="00AF6C97">
          <w:pgSz w:w="11906" w:h="17340"/>
          <w:pgMar w:top="1134" w:right="850" w:bottom="1134" w:left="1701" w:header="720" w:footer="720" w:gutter="0"/>
          <w:cols w:space="720"/>
          <w:docGrid w:linePitch="299"/>
        </w:sectPr>
      </w:pPr>
    </w:p>
    <w:p w14:paraId="718EDBB2" w14:textId="77777777" w:rsidR="00C51FCC" w:rsidRPr="00AC2BE8" w:rsidRDefault="00C51FCC" w:rsidP="00C51FC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360"/>
        <w:jc w:val="center"/>
        <w:outlineLvl w:val="0"/>
        <w:rPr>
          <w:rFonts w:ascii="Times New Roman" w:eastAsia="Times New Roman" w:hAnsi="Times New Roman"/>
          <w:sz w:val="28"/>
          <w:szCs w:val="28"/>
        </w:rPr>
      </w:pPr>
      <w:r w:rsidRPr="00AC2BE8">
        <w:rPr>
          <w:rFonts w:ascii="Times New Roman" w:eastAsia="Times New Roman" w:hAnsi="Times New Roman"/>
          <w:sz w:val="28"/>
          <w:szCs w:val="28"/>
        </w:rPr>
        <w:lastRenderedPageBreak/>
        <w:t>СОДЕРЖАНИЕ</w:t>
      </w:r>
    </w:p>
    <w:p w14:paraId="108F3221" w14:textId="77777777" w:rsidR="00C51FCC" w:rsidRPr="00AC2BE8" w:rsidRDefault="00C51FCC" w:rsidP="00C51F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7483"/>
        <w:gridCol w:w="1872"/>
      </w:tblGrid>
      <w:tr w:rsidR="00C51FCC" w:rsidRPr="00AC2BE8" w14:paraId="113E8678" w14:textId="77777777" w:rsidTr="008F261B">
        <w:trPr>
          <w:trHeight w:val="391"/>
        </w:trPr>
        <w:tc>
          <w:tcPr>
            <w:tcW w:w="7668" w:type="dxa"/>
          </w:tcPr>
          <w:p w14:paraId="6082D635" w14:textId="77777777" w:rsidR="00C51FCC" w:rsidRPr="00AC2BE8" w:rsidRDefault="00C51FCC" w:rsidP="00C51FCC">
            <w:pPr>
              <w:keepNext/>
              <w:autoSpaceDE w:val="0"/>
              <w:autoSpaceDN w:val="0"/>
              <w:spacing w:after="0" w:line="240" w:lineRule="auto"/>
              <w:ind w:left="360"/>
              <w:jc w:val="both"/>
              <w:outlineLvl w:val="0"/>
              <w:rPr>
                <w:rFonts w:ascii="Times New Roman" w:eastAsia="Times New Roman" w:hAnsi="Times New Roman"/>
                <w:b/>
                <w:caps/>
                <w:sz w:val="24"/>
                <w:szCs w:val="24"/>
              </w:rPr>
            </w:pPr>
          </w:p>
        </w:tc>
        <w:tc>
          <w:tcPr>
            <w:tcW w:w="1903" w:type="dxa"/>
          </w:tcPr>
          <w:p w14:paraId="16608E44" w14:textId="77777777" w:rsidR="00C51FCC" w:rsidRPr="00AC2BE8" w:rsidRDefault="00C51FCC" w:rsidP="00C51FCC">
            <w:pPr>
              <w:spacing w:after="0" w:line="240" w:lineRule="auto"/>
              <w:ind w:left="360"/>
              <w:jc w:val="center"/>
              <w:rPr>
                <w:rFonts w:eastAsia="Times New Roman"/>
                <w:sz w:val="28"/>
                <w:szCs w:val="28"/>
              </w:rPr>
            </w:pPr>
            <w:r w:rsidRPr="00AC2BE8">
              <w:rPr>
                <w:rFonts w:eastAsia="Times New Roman"/>
                <w:sz w:val="28"/>
                <w:szCs w:val="28"/>
              </w:rPr>
              <w:t>стр.</w:t>
            </w:r>
          </w:p>
        </w:tc>
      </w:tr>
      <w:tr w:rsidR="00C51FCC" w:rsidRPr="00AC2BE8" w14:paraId="434888C5" w14:textId="77777777" w:rsidTr="008F261B">
        <w:tc>
          <w:tcPr>
            <w:tcW w:w="7668" w:type="dxa"/>
          </w:tcPr>
          <w:p w14:paraId="26B9732D" w14:textId="77777777" w:rsidR="00C51FCC" w:rsidRPr="00AC2BE8" w:rsidRDefault="00C51FCC" w:rsidP="00C51FCC">
            <w:pPr>
              <w:keepNext/>
              <w:tabs>
                <w:tab w:val="left" w:pos="644"/>
              </w:tabs>
              <w:autoSpaceDE w:val="0"/>
              <w:autoSpaceDN w:val="0"/>
              <w:spacing w:after="0" w:line="240" w:lineRule="auto"/>
              <w:ind w:left="360"/>
              <w:jc w:val="both"/>
              <w:outlineLvl w:val="0"/>
              <w:rPr>
                <w:rFonts w:ascii="Times New Roman" w:eastAsia="Times New Roman" w:hAnsi="Times New Roman"/>
                <w:caps/>
                <w:sz w:val="24"/>
                <w:szCs w:val="24"/>
              </w:rPr>
            </w:pPr>
            <w:r w:rsidRPr="00AC2BE8">
              <w:rPr>
                <w:rFonts w:ascii="Times New Roman" w:eastAsia="Times New Roman" w:hAnsi="Times New Roman"/>
                <w:caps/>
                <w:sz w:val="24"/>
                <w:szCs w:val="24"/>
              </w:rPr>
              <w:t xml:space="preserve">ПАСПОРТ </w:t>
            </w:r>
            <w:proofErr w:type="gramStart"/>
            <w:r w:rsidRPr="00AC2BE8">
              <w:rPr>
                <w:rFonts w:ascii="Times New Roman" w:eastAsia="Times New Roman" w:hAnsi="Times New Roman"/>
                <w:caps/>
                <w:sz w:val="24"/>
                <w:szCs w:val="24"/>
              </w:rPr>
              <w:t>рабочей  ПРОГРАММЫ</w:t>
            </w:r>
            <w:proofErr w:type="gramEnd"/>
            <w:r w:rsidRPr="00AC2BE8">
              <w:rPr>
                <w:rFonts w:ascii="Times New Roman" w:eastAsia="Times New Roman" w:hAnsi="Times New Roman"/>
                <w:caps/>
                <w:sz w:val="24"/>
                <w:szCs w:val="24"/>
              </w:rPr>
              <w:t xml:space="preserve"> УЧЕБНОЙ ДИСЦИПЛИНЫ</w:t>
            </w:r>
          </w:p>
          <w:p w14:paraId="33844710" w14:textId="77777777" w:rsidR="00C51FCC" w:rsidRPr="00AC2BE8" w:rsidRDefault="00C51FCC" w:rsidP="00C51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14:paraId="74A6EFC0" w14:textId="77777777" w:rsidR="00C51FCC" w:rsidRPr="00AC2BE8" w:rsidRDefault="00C51FCC" w:rsidP="00C51FCC">
            <w:pPr>
              <w:spacing w:after="0" w:line="240" w:lineRule="auto"/>
              <w:ind w:left="360"/>
              <w:jc w:val="center"/>
              <w:rPr>
                <w:rFonts w:eastAsia="Times New Roman"/>
                <w:sz w:val="28"/>
                <w:szCs w:val="28"/>
              </w:rPr>
            </w:pPr>
            <w:r w:rsidRPr="00AC2BE8">
              <w:rPr>
                <w:rFonts w:eastAsia="Times New Roman"/>
                <w:sz w:val="28"/>
                <w:szCs w:val="28"/>
              </w:rPr>
              <w:t>4</w:t>
            </w:r>
          </w:p>
        </w:tc>
      </w:tr>
      <w:tr w:rsidR="00C51FCC" w:rsidRPr="00AC2BE8" w14:paraId="2839F267" w14:textId="77777777" w:rsidTr="008F261B">
        <w:tc>
          <w:tcPr>
            <w:tcW w:w="7668" w:type="dxa"/>
          </w:tcPr>
          <w:p w14:paraId="50B3B652" w14:textId="77777777" w:rsidR="00C51FCC" w:rsidRPr="00AC2BE8" w:rsidRDefault="00C51FCC" w:rsidP="00C51FCC">
            <w:pPr>
              <w:keepNext/>
              <w:tabs>
                <w:tab w:val="left" w:pos="644"/>
              </w:tabs>
              <w:autoSpaceDE w:val="0"/>
              <w:autoSpaceDN w:val="0"/>
              <w:spacing w:after="0" w:line="240" w:lineRule="auto"/>
              <w:ind w:left="360"/>
              <w:jc w:val="both"/>
              <w:outlineLvl w:val="0"/>
              <w:rPr>
                <w:rFonts w:ascii="Times New Roman" w:eastAsia="Times New Roman" w:hAnsi="Times New Roman"/>
                <w:caps/>
                <w:sz w:val="24"/>
                <w:szCs w:val="24"/>
              </w:rPr>
            </w:pPr>
            <w:r w:rsidRPr="00AC2BE8">
              <w:rPr>
                <w:rFonts w:ascii="Times New Roman" w:eastAsia="Times New Roman" w:hAnsi="Times New Roman"/>
                <w:caps/>
                <w:sz w:val="24"/>
                <w:szCs w:val="24"/>
              </w:rPr>
              <w:t xml:space="preserve">СТРУКТУРА </w:t>
            </w:r>
            <w:proofErr w:type="gramStart"/>
            <w:r w:rsidRPr="00AC2BE8">
              <w:rPr>
                <w:rFonts w:ascii="Times New Roman" w:eastAsia="Times New Roman" w:hAnsi="Times New Roman"/>
                <w:caps/>
                <w:sz w:val="24"/>
                <w:szCs w:val="24"/>
              </w:rPr>
              <w:t>и  содержание</w:t>
            </w:r>
            <w:proofErr w:type="gramEnd"/>
            <w:r w:rsidRPr="00AC2BE8">
              <w:rPr>
                <w:rFonts w:ascii="Times New Roman" w:eastAsia="Times New Roman" w:hAnsi="Times New Roman"/>
                <w:caps/>
                <w:sz w:val="24"/>
                <w:szCs w:val="24"/>
              </w:rPr>
              <w:t xml:space="preserve"> УЧЕБНОЙ ДИСЦИПЛИНЫ</w:t>
            </w:r>
          </w:p>
          <w:p w14:paraId="19664FF1" w14:textId="77777777" w:rsidR="00C51FCC" w:rsidRPr="00AC2BE8" w:rsidRDefault="00C51FCC" w:rsidP="00C51FCC">
            <w:pPr>
              <w:keepNext/>
              <w:autoSpaceDE w:val="0"/>
              <w:autoSpaceDN w:val="0"/>
              <w:spacing w:after="0" w:line="240" w:lineRule="auto"/>
              <w:ind w:left="360"/>
              <w:jc w:val="both"/>
              <w:outlineLvl w:val="0"/>
              <w:rPr>
                <w:rFonts w:ascii="Times New Roman" w:eastAsia="Times New Roman" w:hAnsi="Times New Roman"/>
                <w:caps/>
                <w:sz w:val="24"/>
                <w:szCs w:val="24"/>
              </w:rPr>
            </w:pPr>
          </w:p>
        </w:tc>
        <w:tc>
          <w:tcPr>
            <w:tcW w:w="1903" w:type="dxa"/>
          </w:tcPr>
          <w:p w14:paraId="05159676" w14:textId="77777777" w:rsidR="00C51FCC" w:rsidRPr="00AC2BE8" w:rsidRDefault="00C51FCC" w:rsidP="00C51FCC">
            <w:pPr>
              <w:spacing w:after="0" w:line="240" w:lineRule="auto"/>
              <w:ind w:left="360"/>
              <w:jc w:val="center"/>
              <w:rPr>
                <w:rFonts w:eastAsia="Times New Roman"/>
                <w:sz w:val="28"/>
                <w:szCs w:val="28"/>
              </w:rPr>
            </w:pPr>
            <w:r w:rsidRPr="00AC2BE8">
              <w:rPr>
                <w:rFonts w:eastAsia="Times New Roman"/>
                <w:sz w:val="28"/>
                <w:szCs w:val="28"/>
              </w:rPr>
              <w:t>6</w:t>
            </w:r>
          </w:p>
        </w:tc>
      </w:tr>
      <w:tr w:rsidR="00C51FCC" w:rsidRPr="00AC2BE8" w14:paraId="75429E77" w14:textId="77777777" w:rsidTr="008F261B">
        <w:trPr>
          <w:trHeight w:val="670"/>
        </w:trPr>
        <w:tc>
          <w:tcPr>
            <w:tcW w:w="7668" w:type="dxa"/>
          </w:tcPr>
          <w:p w14:paraId="52152279" w14:textId="77777777" w:rsidR="00C51FCC" w:rsidRPr="00AC2BE8" w:rsidRDefault="00C51FCC" w:rsidP="00C51FCC">
            <w:pPr>
              <w:keepNext/>
              <w:tabs>
                <w:tab w:val="left" w:pos="644"/>
              </w:tabs>
              <w:autoSpaceDE w:val="0"/>
              <w:autoSpaceDN w:val="0"/>
              <w:spacing w:after="0" w:line="240" w:lineRule="auto"/>
              <w:ind w:left="360"/>
              <w:jc w:val="both"/>
              <w:outlineLvl w:val="0"/>
              <w:rPr>
                <w:rFonts w:ascii="Times New Roman" w:eastAsia="Times New Roman" w:hAnsi="Times New Roman"/>
                <w:caps/>
                <w:sz w:val="24"/>
                <w:szCs w:val="24"/>
              </w:rPr>
            </w:pPr>
            <w:r w:rsidRPr="00AC2BE8">
              <w:rPr>
                <w:rFonts w:ascii="Times New Roman" w:eastAsia="Times New Roman" w:hAnsi="Times New Roman"/>
                <w:caps/>
                <w:sz w:val="24"/>
                <w:szCs w:val="24"/>
              </w:rPr>
              <w:t>условия реализации РАБОЧЕЙ программы учебной дисциплины</w:t>
            </w:r>
          </w:p>
          <w:p w14:paraId="0FD8599F" w14:textId="77777777" w:rsidR="00C51FCC" w:rsidRPr="00AC2BE8" w:rsidRDefault="00C51FCC" w:rsidP="00C51FCC">
            <w:pPr>
              <w:keepNext/>
              <w:tabs>
                <w:tab w:val="left" w:pos="0"/>
              </w:tabs>
              <w:autoSpaceDE w:val="0"/>
              <w:autoSpaceDN w:val="0"/>
              <w:spacing w:after="0" w:line="240" w:lineRule="auto"/>
              <w:ind w:left="360"/>
              <w:jc w:val="both"/>
              <w:outlineLvl w:val="0"/>
              <w:rPr>
                <w:rFonts w:ascii="Times New Roman" w:eastAsia="Times New Roman" w:hAnsi="Times New Roman"/>
                <w:caps/>
                <w:sz w:val="24"/>
                <w:szCs w:val="24"/>
              </w:rPr>
            </w:pPr>
          </w:p>
        </w:tc>
        <w:tc>
          <w:tcPr>
            <w:tcW w:w="1903" w:type="dxa"/>
          </w:tcPr>
          <w:p w14:paraId="79F2DE2F" w14:textId="77777777" w:rsidR="00C51FCC" w:rsidRPr="00AC2BE8" w:rsidRDefault="00C51FCC" w:rsidP="00C51FCC">
            <w:pPr>
              <w:spacing w:after="0" w:line="240" w:lineRule="auto"/>
              <w:ind w:left="360"/>
              <w:jc w:val="center"/>
              <w:rPr>
                <w:rFonts w:eastAsia="Times New Roman"/>
                <w:sz w:val="28"/>
                <w:szCs w:val="28"/>
              </w:rPr>
            </w:pPr>
            <w:r w:rsidRPr="00AC2BE8">
              <w:rPr>
                <w:rFonts w:eastAsia="Times New Roman"/>
                <w:sz w:val="28"/>
                <w:szCs w:val="28"/>
              </w:rPr>
              <w:t>10</w:t>
            </w:r>
          </w:p>
        </w:tc>
      </w:tr>
      <w:tr w:rsidR="00C51FCC" w:rsidRPr="00AC2BE8" w14:paraId="140DDAF0" w14:textId="77777777" w:rsidTr="008F261B">
        <w:tc>
          <w:tcPr>
            <w:tcW w:w="7668" w:type="dxa"/>
          </w:tcPr>
          <w:p w14:paraId="17C642EE" w14:textId="77777777" w:rsidR="00C51FCC" w:rsidRPr="00AC2BE8" w:rsidRDefault="00C51FCC" w:rsidP="00C51FCC">
            <w:pPr>
              <w:keepNext/>
              <w:tabs>
                <w:tab w:val="left" w:pos="644"/>
              </w:tabs>
              <w:autoSpaceDE w:val="0"/>
              <w:autoSpaceDN w:val="0"/>
              <w:spacing w:after="0" w:line="240" w:lineRule="auto"/>
              <w:ind w:left="360"/>
              <w:jc w:val="both"/>
              <w:outlineLvl w:val="0"/>
              <w:rPr>
                <w:rFonts w:ascii="Times New Roman" w:eastAsia="Times New Roman" w:hAnsi="Times New Roman"/>
                <w:caps/>
                <w:sz w:val="24"/>
                <w:szCs w:val="24"/>
              </w:rPr>
            </w:pPr>
            <w:r w:rsidRPr="00AC2BE8">
              <w:rPr>
                <w:rFonts w:ascii="Times New Roman" w:eastAsia="Times New Roman" w:hAnsi="Times New Roman"/>
                <w:caps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14:paraId="2C025624" w14:textId="77777777" w:rsidR="00C51FCC" w:rsidRPr="00AC2BE8" w:rsidRDefault="00C51FCC" w:rsidP="00C51FCC">
            <w:pPr>
              <w:keepNext/>
              <w:autoSpaceDE w:val="0"/>
              <w:autoSpaceDN w:val="0"/>
              <w:spacing w:after="0" w:line="240" w:lineRule="auto"/>
              <w:ind w:left="360"/>
              <w:jc w:val="both"/>
              <w:outlineLvl w:val="0"/>
              <w:rPr>
                <w:rFonts w:ascii="Times New Roman" w:eastAsia="Times New Roman" w:hAnsi="Times New Roman"/>
                <w:caps/>
                <w:sz w:val="24"/>
                <w:szCs w:val="24"/>
              </w:rPr>
            </w:pPr>
          </w:p>
        </w:tc>
        <w:tc>
          <w:tcPr>
            <w:tcW w:w="1903" w:type="dxa"/>
          </w:tcPr>
          <w:p w14:paraId="70AF66F6" w14:textId="77777777" w:rsidR="00C51FCC" w:rsidRPr="00AC2BE8" w:rsidRDefault="00C51FCC" w:rsidP="00C51FCC">
            <w:pPr>
              <w:spacing w:after="0" w:line="240" w:lineRule="auto"/>
              <w:ind w:left="360"/>
              <w:jc w:val="center"/>
              <w:rPr>
                <w:rFonts w:eastAsia="Times New Roman"/>
                <w:sz w:val="28"/>
                <w:szCs w:val="28"/>
              </w:rPr>
            </w:pPr>
            <w:r w:rsidRPr="00AC2BE8">
              <w:rPr>
                <w:rFonts w:eastAsia="Times New Roman"/>
                <w:sz w:val="28"/>
                <w:szCs w:val="28"/>
              </w:rPr>
              <w:t>11</w:t>
            </w:r>
          </w:p>
        </w:tc>
      </w:tr>
    </w:tbl>
    <w:p w14:paraId="7294EE7E" w14:textId="77777777" w:rsidR="00C51FCC" w:rsidRPr="00AC2BE8" w:rsidRDefault="00C51FCC" w:rsidP="00C51F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568E58A6" w14:textId="77777777" w:rsidR="00C51FCC" w:rsidRPr="00AC2BE8" w:rsidRDefault="00C51FCC" w:rsidP="00C51F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Cs w:val="0"/>
          <w:i/>
          <w:sz w:val="24"/>
          <w:szCs w:val="24"/>
        </w:rPr>
      </w:pPr>
    </w:p>
    <w:p w14:paraId="2DEBC254" w14:textId="77777777" w:rsidR="00C51FCC" w:rsidRPr="00AC2BE8" w:rsidRDefault="00C51FCC" w:rsidP="00C51F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  <w:r w:rsidRPr="00AC2BE8">
        <w:rPr>
          <w:rFonts w:ascii="Times New Roman" w:eastAsia="Times New Roman" w:hAnsi="Times New Roman"/>
          <w:b/>
          <w:caps/>
          <w:sz w:val="28"/>
          <w:szCs w:val="28"/>
          <w:u w:val="single"/>
        </w:rPr>
        <w:br w:type="page"/>
      </w:r>
      <w:r w:rsidRPr="00AC2BE8">
        <w:rPr>
          <w:rFonts w:ascii="Times New Roman" w:eastAsia="Times New Roman" w:hAnsi="Times New Roman"/>
          <w:b/>
          <w:caps/>
          <w:sz w:val="24"/>
          <w:szCs w:val="24"/>
        </w:rPr>
        <w:lastRenderedPageBreak/>
        <w:t xml:space="preserve">1. паспорт </w:t>
      </w:r>
      <w:proofErr w:type="gramStart"/>
      <w:r w:rsidRPr="00AC2BE8">
        <w:rPr>
          <w:rFonts w:ascii="Times New Roman" w:eastAsia="Times New Roman" w:hAnsi="Times New Roman"/>
          <w:b/>
          <w:caps/>
          <w:sz w:val="24"/>
          <w:szCs w:val="24"/>
        </w:rPr>
        <w:t>РАБОЧЕЙ  ПРОГРАММЫ</w:t>
      </w:r>
      <w:proofErr w:type="gramEnd"/>
      <w:r w:rsidRPr="00AC2BE8">
        <w:rPr>
          <w:rFonts w:ascii="Times New Roman" w:eastAsia="Times New Roman" w:hAnsi="Times New Roman"/>
          <w:b/>
          <w:caps/>
          <w:sz w:val="24"/>
          <w:szCs w:val="24"/>
        </w:rPr>
        <w:t xml:space="preserve"> УЧЕБНОЙ ДИСЦИПЛИНЫ</w:t>
      </w:r>
    </w:p>
    <w:p w14:paraId="488AEB2E" w14:textId="77777777" w:rsidR="00C51FCC" w:rsidRPr="00AC2BE8" w:rsidRDefault="00C51FCC" w:rsidP="00C51F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  <w:r w:rsidRPr="00AC2BE8">
        <w:rPr>
          <w:rFonts w:ascii="Times New Roman" w:eastAsia="Times New Roman" w:hAnsi="Times New Roman"/>
          <w:b/>
          <w:sz w:val="24"/>
          <w:szCs w:val="24"/>
        </w:rPr>
        <w:t xml:space="preserve">  Основы инженерной графики </w:t>
      </w:r>
    </w:p>
    <w:p w14:paraId="146D1550" w14:textId="77777777" w:rsidR="00C51FCC" w:rsidRPr="00AC2BE8" w:rsidRDefault="00C51FCC" w:rsidP="00C51F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37D74A1F" w14:textId="77777777" w:rsidR="00C51FCC" w:rsidRPr="00AC2BE8" w:rsidRDefault="00C51FCC" w:rsidP="00C51FCC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 w:val="0"/>
          <w:iCs/>
          <w:sz w:val="24"/>
          <w:szCs w:val="24"/>
        </w:rPr>
      </w:pPr>
      <w:r w:rsidRPr="00AC2BE8">
        <w:rPr>
          <w:rFonts w:ascii="Times New Roman" w:eastAsia="Times New Roman" w:hAnsi="Times New Roman"/>
          <w:bCs w:val="0"/>
          <w:iCs/>
          <w:sz w:val="24"/>
          <w:szCs w:val="24"/>
        </w:rPr>
        <w:t>1.1. Область применения программы</w:t>
      </w:r>
    </w:p>
    <w:p w14:paraId="5943599B" w14:textId="77777777" w:rsidR="00C51FCC" w:rsidRPr="00AC2BE8" w:rsidRDefault="00C51FCC" w:rsidP="00C51FCC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 w:val="0"/>
          <w:iCs/>
          <w:sz w:val="24"/>
          <w:szCs w:val="24"/>
        </w:rPr>
      </w:pPr>
      <w:r w:rsidRPr="00AC2BE8">
        <w:rPr>
          <w:rFonts w:ascii="Times New Roman" w:eastAsia="Times New Roman" w:hAnsi="Times New Roman"/>
          <w:bCs w:val="0"/>
          <w:iCs/>
          <w:sz w:val="24"/>
          <w:szCs w:val="24"/>
        </w:rPr>
        <w:t xml:space="preserve">Рабочая программа учебной дисциплины является частью основной образовательной программы в соответствии с ФГОС СПО по </w:t>
      </w:r>
      <w:proofErr w:type="gramStart"/>
      <w:r w:rsidRPr="00AC2BE8">
        <w:rPr>
          <w:rFonts w:ascii="Times New Roman" w:eastAsia="Times New Roman" w:hAnsi="Times New Roman"/>
          <w:bCs w:val="0"/>
          <w:iCs/>
          <w:sz w:val="24"/>
          <w:szCs w:val="24"/>
        </w:rPr>
        <w:t>профессии  35.01.27</w:t>
      </w:r>
      <w:proofErr w:type="gramEnd"/>
      <w:r w:rsidRPr="00AC2BE8">
        <w:rPr>
          <w:rFonts w:ascii="Times New Roman" w:eastAsia="Times New Roman" w:hAnsi="Times New Roman"/>
          <w:bCs w:val="0"/>
          <w:iCs/>
          <w:sz w:val="24"/>
          <w:szCs w:val="24"/>
        </w:rPr>
        <w:t xml:space="preserve"> Мастер сельскохозяйственного производства (базовая подготовка).</w:t>
      </w:r>
    </w:p>
    <w:p w14:paraId="07D1810E" w14:textId="77777777" w:rsidR="00C51FCC" w:rsidRPr="00AC2BE8" w:rsidRDefault="00C51FCC" w:rsidP="00C51FCC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 w:val="0"/>
          <w:iCs/>
          <w:sz w:val="24"/>
          <w:szCs w:val="24"/>
        </w:rPr>
      </w:pPr>
    </w:p>
    <w:p w14:paraId="0B509F3A" w14:textId="77777777" w:rsidR="00C51FCC" w:rsidRPr="00AC2BE8" w:rsidRDefault="00C51FCC" w:rsidP="00C51FCC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 w:val="0"/>
          <w:iCs/>
          <w:sz w:val="24"/>
          <w:szCs w:val="24"/>
        </w:rPr>
      </w:pPr>
      <w:r w:rsidRPr="00AC2BE8">
        <w:rPr>
          <w:rFonts w:ascii="Times New Roman" w:eastAsia="Times New Roman" w:hAnsi="Times New Roman"/>
          <w:bCs w:val="0"/>
          <w:iCs/>
          <w:sz w:val="24"/>
          <w:szCs w:val="24"/>
        </w:rPr>
        <w:t xml:space="preserve">1.2. Место дисциплины в структуре основной профессиональной образовательной </w:t>
      </w:r>
      <w:proofErr w:type="gramStart"/>
      <w:r w:rsidRPr="00AC2BE8">
        <w:rPr>
          <w:rFonts w:ascii="Times New Roman" w:eastAsia="Times New Roman" w:hAnsi="Times New Roman"/>
          <w:bCs w:val="0"/>
          <w:iCs/>
          <w:sz w:val="24"/>
          <w:szCs w:val="24"/>
        </w:rPr>
        <w:t>программы:  общепрофессиональный</w:t>
      </w:r>
      <w:proofErr w:type="gramEnd"/>
      <w:r w:rsidRPr="00AC2BE8">
        <w:rPr>
          <w:rFonts w:ascii="Times New Roman" w:eastAsia="Times New Roman" w:hAnsi="Times New Roman"/>
          <w:bCs w:val="0"/>
          <w:iCs/>
          <w:sz w:val="24"/>
          <w:szCs w:val="24"/>
        </w:rPr>
        <w:t xml:space="preserve"> цикл</w:t>
      </w:r>
    </w:p>
    <w:p w14:paraId="2EF91CD5" w14:textId="77777777" w:rsidR="00C51FCC" w:rsidRPr="00AC2BE8" w:rsidRDefault="00C51FCC" w:rsidP="00C51FCC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 w:val="0"/>
          <w:iCs/>
          <w:sz w:val="24"/>
          <w:szCs w:val="24"/>
        </w:rPr>
      </w:pPr>
    </w:p>
    <w:p w14:paraId="25D3EA07" w14:textId="77777777" w:rsidR="00C51FCC" w:rsidRPr="00AC2BE8" w:rsidRDefault="00C51FCC" w:rsidP="00C51FCC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 w:val="0"/>
          <w:iCs/>
          <w:sz w:val="24"/>
          <w:szCs w:val="24"/>
        </w:rPr>
      </w:pPr>
      <w:r w:rsidRPr="00AC2BE8">
        <w:rPr>
          <w:rFonts w:ascii="Times New Roman" w:eastAsia="Times New Roman" w:hAnsi="Times New Roman"/>
          <w:bCs w:val="0"/>
          <w:iCs/>
          <w:sz w:val="24"/>
          <w:szCs w:val="24"/>
        </w:rPr>
        <w:t xml:space="preserve">1.3. Цели и задачи </w:t>
      </w:r>
      <w:proofErr w:type="gramStart"/>
      <w:r w:rsidRPr="00AC2BE8">
        <w:rPr>
          <w:rFonts w:ascii="Times New Roman" w:eastAsia="Times New Roman" w:hAnsi="Times New Roman"/>
          <w:bCs w:val="0"/>
          <w:iCs/>
          <w:sz w:val="24"/>
          <w:szCs w:val="24"/>
        </w:rPr>
        <w:t>дисциплины .</w:t>
      </w:r>
      <w:proofErr w:type="gramEnd"/>
    </w:p>
    <w:p w14:paraId="4DC5CF6E" w14:textId="77777777" w:rsidR="00C51FCC" w:rsidRPr="00AC2BE8" w:rsidRDefault="00C51FCC" w:rsidP="00C51FCC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 w:val="0"/>
          <w:iCs/>
          <w:sz w:val="24"/>
          <w:szCs w:val="24"/>
        </w:rPr>
      </w:pPr>
    </w:p>
    <w:p w14:paraId="38B39457" w14:textId="77777777" w:rsidR="00C51FCC" w:rsidRPr="00AC2BE8" w:rsidRDefault="00C51FCC" w:rsidP="00C51FCC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 w:val="0"/>
          <w:iCs/>
          <w:sz w:val="24"/>
          <w:szCs w:val="24"/>
        </w:rPr>
      </w:pPr>
      <w:r w:rsidRPr="00AC2BE8">
        <w:rPr>
          <w:rFonts w:ascii="Times New Roman" w:eastAsia="Times New Roman" w:hAnsi="Times New Roman"/>
          <w:bCs w:val="0"/>
          <w:iCs/>
          <w:sz w:val="24"/>
          <w:szCs w:val="24"/>
        </w:rPr>
        <w:t xml:space="preserve">       В результате освоения дисциплины обучающийся должен уметь:</w:t>
      </w:r>
    </w:p>
    <w:p w14:paraId="5C4E9E3A" w14:textId="77777777" w:rsidR="00C51FCC" w:rsidRPr="00AC2BE8" w:rsidRDefault="00C51FCC" w:rsidP="00C51FCC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 w:val="0"/>
          <w:iCs/>
          <w:sz w:val="24"/>
          <w:szCs w:val="24"/>
        </w:rPr>
      </w:pPr>
      <w:r w:rsidRPr="00AC2BE8">
        <w:rPr>
          <w:rFonts w:ascii="Times New Roman" w:eastAsia="Times New Roman" w:hAnsi="Times New Roman"/>
          <w:bCs w:val="0"/>
          <w:iCs/>
          <w:sz w:val="24"/>
          <w:szCs w:val="24"/>
        </w:rPr>
        <w:t xml:space="preserve">- читать рабочие и сборочные чертежи и схемы; </w:t>
      </w:r>
    </w:p>
    <w:p w14:paraId="4F1901FE" w14:textId="77777777" w:rsidR="00C51FCC" w:rsidRPr="00AC2BE8" w:rsidRDefault="00C51FCC" w:rsidP="00C51FCC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 w:val="0"/>
          <w:iCs/>
          <w:sz w:val="24"/>
          <w:szCs w:val="24"/>
        </w:rPr>
      </w:pPr>
      <w:r w:rsidRPr="00AC2BE8">
        <w:rPr>
          <w:rFonts w:ascii="Times New Roman" w:eastAsia="Times New Roman" w:hAnsi="Times New Roman"/>
          <w:bCs w:val="0"/>
          <w:iCs/>
          <w:sz w:val="24"/>
          <w:szCs w:val="24"/>
        </w:rPr>
        <w:t xml:space="preserve">- выполнять эскизы, технические рисунки и простые чертежи деталей, </w:t>
      </w:r>
    </w:p>
    <w:p w14:paraId="0D6E4ED5" w14:textId="77777777" w:rsidR="00C51FCC" w:rsidRPr="00AC2BE8" w:rsidRDefault="00C51FCC" w:rsidP="00C51FCC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 w:val="0"/>
          <w:iCs/>
          <w:sz w:val="24"/>
          <w:szCs w:val="24"/>
        </w:rPr>
      </w:pPr>
      <w:r w:rsidRPr="00AC2BE8">
        <w:rPr>
          <w:rFonts w:ascii="Times New Roman" w:eastAsia="Times New Roman" w:hAnsi="Times New Roman"/>
          <w:bCs w:val="0"/>
          <w:iCs/>
          <w:sz w:val="24"/>
          <w:szCs w:val="24"/>
        </w:rPr>
        <w:t xml:space="preserve">  их      элементов и узлов</w:t>
      </w:r>
    </w:p>
    <w:p w14:paraId="5BD307E3" w14:textId="77777777" w:rsidR="00C51FCC" w:rsidRPr="00AC2BE8" w:rsidRDefault="00C51FCC" w:rsidP="00C51FCC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 w:val="0"/>
          <w:iCs/>
          <w:sz w:val="24"/>
          <w:szCs w:val="24"/>
        </w:rPr>
      </w:pPr>
      <w:r w:rsidRPr="00AC2BE8">
        <w:rPr>
          <w:rFonts w:ascii="Times New Roman" w:eastAsia="Times New Roman" w:hAnsi="Times New Roman"/>
          <w:bCs w:val="0"/>
          <w:iCs/>
          <w:sz w:val="24"/>
          <w:szCs w:val="24"/>
        </w:rPr>
        <w:t xml:space="preserve">       В результате освоения дисциплины обучающийся должен знать:</w:t>
      </w:r>
    </w:p>
    <w:p w14:paraId="49E26662" w14:textId="77777777" w:rsidR="00C51FCC" w:rsidRPr="00AC2BE8" w:rsidRDefault="00C51FCC" w:rsidP="00C51FCC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 w:val="0"/>
          <w:iCs/>
          <w:sz w:val="24"/>
          <w:szCs w:val="24"/>
        </w:rPr>
      </w:pPr>
      <w:r w:rsidRPr="00AC2BE8">
        <w:rPr>
          <w:rFonts w:ascii="Times New Roman" w:eastAsia="Times New Roman" w:hAnsi="Times New Roman"/>
          <w:bCs w:val="0"/>
          <w:iCs/>
          <w:sz w:val="24"/>
          <w:szCs w:val="24"/>
        </w:rPr>
        <w:t>-виды нормативно-технической и производственной документации</w:t>
      </w:r>
    </w:p>
    <w:p w14:paraId="0D7E8C0E" w14:textId="77777777" w:rsidR="00C51FCC" w:rsidRPr="00AC2BE8" w:rsidRDefault="00C51FCC" w:rsidP="00C51FCC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 w:val="0"/>
          <w:iCs/>
          <w:sz w:val="24"/>
          <w:szCs w:val="24"/>
        </w:rPr>
      </w:pPr>
      <w:r w:rsidRPr="00AC2BE8">
        <w:rPr>
          <w:rFonts w:ascii="Times New Roman" w:eastAsia="Times New Roman" w:hAnsi="Times New Roman"/>
          <w:bCs w:val="0"/>
          <w:iCs/>
          <w:sz w:val="24"/>
          <w:szCs w:val="24"/>
        </w:rPr>
        <w:t>- правила чтения технической документации;</w:t>
      </w:r>
    </w:p>
    <w:p w14:paraId="4ACFAF61" w14:textId="77777777" w:rsidR="00C51FCC" w:rsidRPr="00AC2BE8" w:rsidRDefault="00C51FCC" w:rsidP="00C51FCC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 w:val="0"/>
          <w:iCs/>
          <w:sz w:val="24"/>
          <w:szCs w:val="24"/>
        </w:rPr>
      </w:pPr>
      <w:r w:rsidRPr="00AC2BE8">
        <w:rPr>
          <w:rFonts w:ascii="Times New Roman" w:eastAsia="Times New Roman" w:hAnsi="Times New Roman"/>
          <w:bCs w:val="0"/>
          <w:iCs/>
          <w:sz w:val="24"/>
          <w:szCs w:val="24"/>
        </w:rPr>
        <w:t xml:space="preserve">- способы графического представления объектов, пространственных </w:t>
      </w:r>
    </w:p>
    <w:p w14:paraId="1C880238" w14:textId="77777777" w:rsidR="00C51FCC" w:rsidRPr="00AC2BE8" w:rsidRDefault="00C51FCC" w:rsidP="00C51FCC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 w:val="0"/>
          <w:iCs/>
          <w:sz w:val="24"/>
          <w:szCs w:val="24"/>
        </w:rPr>
      </w:pPr>
      <w:r w:rsidRPr="00AC2BE8">
        <w:rPr>
          <w:rFonts w:ascii="Times New Roman" w:eastAsia="Times New Roman" w:hAnsi="Times New Roman"/>
          <w:bCs w:val="0"/>
          <w:iCs/>
          <w:sz w:val="24"/>
          <w:szCs w:val="24"/>
        </w:rPr>
        <w:t xml:space="preserve">  </w:t>
      </w:r>
      <w:proofErr w:type="gramStart"/>
      <w:r w:rsidRPr="00AC2BE8">
        <w:rPr>
          <w:rFonts w:ascii="Times New Roman" w:eastAsia="Times New Roman" w:hAnsi="Times New Roman"/>
          <w:bCs w:val="0"/>
          <w:iCs/>
          <w:sz w:val="24"/>
          <w:szCs w:val="24"/>
        </w:rPr>
        <w:t>образов  и</w:t>
      </w:r>
      <w:proofErr w:type="gramEnd"/>
      <w:r w:rsidRPr="00AC2BE8">
        <w:rPr>
          <w:rFonts w:ascii="Times New Roman" w:eastAsia="Times New Roman" w:hAnsi="Times New Roman"/>
          <w:bCs w:val="0"/>
          <w:iCs/>
          <w:sz w:val="24"/>
          <w:szCs w:val="24"/>
        </w:rPr>
        <w:t xml:space="preserve"> схем; </w:t>
      </w:r>
    </w:p>
    <w:p w14:paraId="28C9D9FD" w14:textId="77777777" w:rsidR="00C51FCC" w:rsidRPr="00AC2BE8" w:rsidRDefault="00C51FCC" w:rsidP="00C51FCC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 w:val="0"/>
          <w:iCs/>
          <w:sz w:val="24"/>
          <w:szCs w:val="24"/>
        </w:rPr>
      </w:pPr>
      <w:r w:rsidRPr="00AC2BE8">
        <w:rPr>
          <w:rFonts w:ascii="Times New Roman" w:eastAsia="Times New Roman" w:hAnsi="Times New Roman"/>
          <w:bCs w:val="0"/>
          <w:iCs/>
          <w:sz w:val="24"/>
          <w:szCs w:val="24"/>
        </w:rPr>
        <w:t>- правила выполнения чертежей, технических рисунков и эскизов;</w:t>
      </w:r>
    </w:p>
    <w:p w14:paraId="62BC88DD" w14:textId="77777777" w:rsidR="00C51FCC" w:rsidRPr="00AC2BE8" w:rsidRDefault="00C51FCC" w:rsidP="00C51FCC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 w:val="0"/>
          <w:iCs/>
          <w:sz w:val="24"/>
          <w:szCs w:val="24"/>
        </w:rPr>
      </w:pPr>
      <w:r w:rsidRPr="00AC2BE8">
        <w:rPr>
          <w:rFonts w:ascii="Times New Roman" w:eastAsia="Times New Roman" w:hAnsi="Times New Roman"/>
          <w:bCs w:val="0"/>
          <w:iCs/>
          <w:sz w:val="24"/>
          <w:szCs w:val="24"/>
        </w:rPr>
        <w:t>- технику и принципы нанесения размеров.</w:t>
      </w:r>
    </w:p>
    <w:p w14:paraId="75DB6AD6" w14:textId="77777777" w:rsidR="00C51FCC" w:rsidRPr="00AC2BE8" w:rsidRDefault="00C51FCC" w:rsidP="00C51FCC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 w:val="0"/>
          <w:iCs/>
          <w:sz w:val="24"/>
          <w:szCs w:val="24"/>
        </w:rPr>
      </w:pPr>
    </w:p>
    <w:p w14:paraId="7D9E8ACD" w14:textId="77777777" w:rsidR="00C51FCC" w:rsidRPr="00AC2BE8" w:rsidRDefault="00C51FCC" w:rsidP="00C51FCC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 w:val="0"/>
          <w:iCs/>
          <w:sz w:val="24"/>
          <w:szCs w:val="24"/>
        </w:rPr>
      </w:pPr>
      <w:r w:rsidRPr="00AC2BE8">
        <w:rPr>
          <w:rFonts w:ascii="Times New Roman" w:eastAsia="Times New Roman" w:hAnsi="Times New Roman"/>
          <w:bCs w:val="0"/>
          <w:iCs/>
          <w:sz w:val="24"/>
          <w:szCs w:val="24"/>
        </w:rPr>
        <w:t>1.4. Результат обучения (ПК, ОК, ЛР)</w:t>
      </w:r>
    </w:p>
    <w:p w14:paraId="463FCC70" w14:textId="77777777" w:rsidR="00C51FCC" w:rsidRPr="00AC2BE8" w:rsidRDefault="00C51FCC" w:rsidP="00C51FCC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 w:val="0"/>
          <w:iCs/>
          <w:sz w:val="24"/>
          <w:szCs w:val="24"/>
        </w:rPr>
      </w:pPr>
      <w:r w:rsidRPr="00AC2BE8">
        <w:rPr>
          <w:rFonts w:ascii="Times New Roman" w:eastAsia="Times New Roman" w:hAnsi="Times New Roman"/>
          <w:bCs w:val="0"/>
          <w:iCs/>
          <w:sz w:val="24"/>
          <w:szCs w:val="24"/>
        </w:rPr>
        <w:t>ПК</w:t>
      </w:r>
      <w:r w:rsidRPr="00AC2BE8">
        <w:rPr>
          <w:rFonts w:ascii="Times New Roman" w:eastAsia="Times New Roman" w:hAnsi="Times New Roman"/>
          <w:bCs w:val="0"/>
          <w:iCs/>
          <w:sz w:val="24"/>
          <w:szCs w:val="24"/>
        </w:rPr>
        <w:tab/>
        <w:t>1.1.</w:t>
      </w:r>
      <w:r w:rsidRPr="00AC2BE8">
        <w:rPr>
          <w:rFonts w:ascii="Times New Roman" w:eastAsia="Times New Roman" w:hAnsi="Times New Roman"/>
          <w:bCs w:val="0"/>
          <w:iCs/>
          <w:sz w:val="24"/>
          <w:szCs w:val="24"/>
        </w:rPr>
        <w:tab/>
        <w:t>Выполнять</w:t>
      </w:r>
      <w:r w:rsidRPr="00AC2BE8">
        <w:rPr>
          <w:rFonts w:ascii="Times New Roman" w:eastAsia="Times New Roman" w:hAnsi="Times New Roman"/>
          <w:bCs w:val="0"/>
          <w:iCs/>
          <w:sz w:val="24"/>
          <w:szCs w:val="24"/>
        </w:rPr>
        <w:tab/>
        <w:t>работы</w:t>
      </w:r>
      <w:r w:rsidRPr="00AC2BE8">
        <w:rPr>
          <w:rFonts w:ascii="Times New Roman" w:eastAsia="Times New Roman" w:hAnsi="Times New Roman"/>
          <w:bCs w:val="0"/>
          <w:iCs/>
          <w:sz w:val="24"/>
          <w:szCs w:val="24"/>
        </w:rPr>
        <w:tab/>
        <w:t>по</w:t>
      </w:r>
      <w:r w:rsidRPr="00AC2BE8">
        <w:rPr>
          <w:rFonts w:ascii="Times New Roman" w:eastAsia="Times New Roman" w:hAnsi="Times New Roman"/>
          <w:bCs w:val="0"/>
          <w:iCs/>
          <w:sz w:val="24"/>
          <w:szCs w:val="24"/>
        </w:rPr>
        <w:tab/>
        <w:t>разборке</w:t>
      </w:r>
      <w:r w:rsidRPr="00AC2BE8">
        <w:rPr>
          <w:rFonts w:ascii="Times New Roman" w:eastAsia="Times New Roman" w:hAnsi="Times New Roman"/>
          <w:bCs w:val="0"/>
          <w:iCs/>
          <w:sz w:val="24"/>
          <w:szCs w:val="24"/>
        </w:rPr>
        <w:tab/>
        <w:t>(сборке),</w:t>
      </w:r>
      <w:r w:rsidRPr="00AC2BE8">
        <w:rPr>
          <w:rFonts w:ascii="Times New Roman" w:eastAsia="Times New Roman" w:hAnsi="Times New Roman"/>
          <w:bCs w:val="0"/>
          <w:iCs/>
          <w:sz w:val="24"/>
          <w:szCs w:val="24"/>
        </w:rPr>
        <w:tab/>
        <w:t>монтажу (демонтажу) сельскохозяйственных машин и оборудования</w:t>
      </w:r>
    </w:p>
    <w:p w14:paraId="1892C92B" w14:textId="77777777" w:rsidR="00C51FCC" w:rsidRPr="00AC2BE8" w:rsidRDefault="00C51FCC" w:rsidP="00C51FCC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 w:val="0"/>
          <w:iCs/>
          <w:sz w:val="24"/>
          <w:szCs w:val="24"/>
        </w:rPr>
      </w:pPr>
      <w:r w:rsidRPr="00AC2BE8">
        <w:rPr>
          <w:rFonts w:ascii="Times New Roman" w:eastAsia="Times New Roman" w:hAnsi="Times New Roman"/>
          <w:bCs w:val="0"/>
          <w:iCs/>
          <w:sz w:val="24"/>
          <w:szCs w:val="24"/>
        </w:rPr>
        <w:t>ПК 1.2. Производить ремонт узлов и механизмов сельскохозяйственных машин и оборудования</w:t>
      </w:r>
    </w:p>
    <w:p w14:paraId="523C405A" w14:textId="77777777" w:rsidR="00C51FCC" w:rsidRPr="00AC2BE8" w:rsidRDefault="00C51FCC" w:rsidP="00C51FCC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 w:val="0"/>
          <w:iCs/>
          <w:sz w:val="24"/>
          <w:szCs w:val="24"/>
        </w:rPr>
      </w:pPr>
      <w:r w:rsidRPr="00AC2BE8">
        <w:rPr>
          <w:rFonts w:ascii="Times New Roman" w:eastAsia="Times New Roman" w:hAnsi="Times New Roman"/>
          <w:bCs w:val="0"/>
          <w:iCs/>
          <w:sz w:val="24"/>
          <w:szCs w:val="24"/>
        </w:rPr>
        <w:t>ПК 1.3. Производить восстановление деталей сельскохозяйственных машин и оборудования.</w:t>
      </w:r>
    </w:p>
    <w:p w14:paraId="6C7D8C57" w14:textId="77777777" w:rsidR="00C51FCC" w:rsidRPr="00AC2BE8" w:rsidRDefault="00C51FCC" w:rsidP="00C51FCC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 w:val="0"/>
          <w:iCs/>
          <w:sz w:val="24"/>
          <w:szCs w:val="24"/>
        </w:rPr>
      </w:pPr>
      <w:r w:rsidRPr="00AC2BE8">
        <w:rPr>
          <w:rFonts w:ascii="Times New Roman" w:eastAsia="Times New Roman" w:hAnsi="Times New Roman"/>
          <w:bCs w:val="0"/>
          <w:iCs/>
          <w:sz w:val="24"/>
          <w:szCs w:val="24"/>
        </w:rPr>
        <w:t>ПК 1.4. Выполнять</w:t>
      </w:r>
      <w:r w:rsidRPr="00AC2BE8">
        <w:rPr>
          <w:rFonts w:ascii="Times New Roman" w:eastAsia="Times New Roman" w:hAnsi="Times New Roman"/>
          <w:bCs w:val="0"/>
          <w:iCs/>
          <w:sz w:val="24"/>
          <w:szCs w:val="24"/>
        </w:rPr>
        <w:tab/>
        <w:t>стендовую</w:t>
      </w:r>
      <w:r w:rsidRPr="00AC2BE8">
        <w:rPr>
          <w:rFonts w:ascii="Times New Roman" w:eastAsia="Times New Roman" w:hAnsi="Times New Roman"/>
          <w:bCs w:val="0"/>
          <w:iCs/>
          <w:sz w:val="24"/>
          <w:szCs w:val="24"/>
        </w:rPr>
        <w:tab/>
        <w:t>обкатку,</w:t>
      </w:r>
      <w:r w:rsidRPr="00AC2BE8">
        <w:rPr>
          <w:rFonts w:ascii="Times New Roman" w:eastAsia="Times New Roman" w:hAnsi="Times New Roman"/>
          <w:bCs w:val="0"/>
          <w:iCs/>
          <w:sz w:val="24"/>
          <w:szCs w:val="24"/>
        </w:rPr>
        <w:tab/>
      </w:r>
      <w:proofErr w:type="spellStart"/>
      <w:proofErr w:type="gramStart"/>
      <w:r w:rsidRPr="00AC2BE8">
        <w:rPr>
          <w:rFonts w:ascii="Times New Roman" w:eastAsia="Times New Roman" w:hAnsi="Times New Roman"/>
          <w:bCs w:val="0"/>
          <w:iCs/>
          <w:sz w:val="24"/>
          <w:szCs w:val="24"/>
        </w:rPr>
        <w:t>испытание,.</w:t>
      </w:r>
      <w:proofErr w:type="gramEnd"/>
      <w:r w:rsidRPr="00AC2BE8">
        <w:rPr>
          <w:rFonts w:ascii="Times New Roman" w:eastAsia="Times New Roman" w:hAnsi="Times New Roman"/>
          <w:bCs w:val="0"/>
          <w:iCs/>
          <w:sz w:val="24"/>
          <w:szCs w:val="24"/>
        </w:rPr>
        <w:t>регулирование</w:t>
      </w:r>
      <w:proofErr w:type="spellEnd"/>
      <w:r w:rsidRPr="00AC2BE8">
        <w:rPr>
          <w:rFonts w:ascii="Times New Roman" w:eastAsia="Times New Roman" w:hAnsi="Times New Roman"/>
          <w:bCs w:val="0"/>
          <w:iCs/>
          <w:sz w:val="24"/>
          <w:szCs w:val="24"/>
        </w:rPr>
        <w:t xml:space="preserve"> отремонтированных сельскохозяйственных машин и оборудования.</w:t>
      </w:r>
    </w:p>
    <w:p w14:paraId="277DE908" w14:textId="77777777" w:rsidR="00C51FCC" w:rsidRPr="00AC2BE8" w:rsidRDefault="00C51FCC" w:rsidP="00C51FCC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 w:val="0"/>
          <w:iCs/>
          <w:sz w:val="24"/>
          <w:szCs w:val="24"/>
        </w:rPr>
      </w:pPr>
      <w:r w:rsidRPr="00AC2BE8">
        <w:rPr>
          <w:rFonts w:ascii="Times New Roman" w:eastAsia="Times New Roman" w:hAnsi="Times New Roman"/>
          <w:bCs w:val="0"/>
          <w:iCs/>
          <w:sz w:val="24"/>
          <w:szCs w:val="24"/>
        </w:rPr>
        <w:t>ПК 1.5. Выполнять наладку сельскохозяйственных машин и оборудования.</w:t>
      </w:r>
    </w:p>
    <w:p w14:paraId="2461A276" w14:textId="77777777" w:rsidR="00C51FCC" w:rsidRPr="00AC2BE8" w:rsidRDefault="00C51FCC" w:rsidP="00C51FCC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 w:val="0"/>
          <w:iCs/>
          <w:sz w:val="24"/>
          <w:szCs w:val="24"/>
        </w:rPr>
      </w:pPr>
      <w:r w:rsidRPr="00AC2BE8">
        <w:rPr>
          <w:rFonts w:ascii="Times New Roman" w:eastAsia="Times New Roman" w:hAnsi="Times New Roman"/>
          <w:bCs w:val="0"/>
          <w:iCs/>
          <w:sz w:val="24"/>
          <w:szCs w:val="24"/>
        </w:rPr>
        <w:t>ПК 2.8. Выполнять техническое обслуживание при использовании и при хранении тракторов, комбайнов, сельскохозяйственных машин и оборудования, заправлять тракторы и самоходных сельскохозяйственные машины горюче-смазочными материалами.</w:t>
      </w:r>
    </w:p>
    <w:p w14:paraId="50A25871" w14:textId="77777777" w:rsidR="00C51FCC" w:rsidRPr="00AC2BE8" w:rsidRDefault="00C51FCC" w:rsidP="00C51FCC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 w:val="0"/>
          <w:iCs/>
          <w:sz w:val="24"/>
          <w:szCs w:val="24"/>
        </w:rPr>
      </w:pPr>
    </w:p>
    <w:p w14:paraId="7F27BD24" w14:textId="77777777" w:rsidR="00C51FCC" w:rsidRPr="00AC2BE8" w:rsidRDefault="00C51FCC" w:rsidP="00C51FCC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 w:val="0"/>
          <w:iCs/>
          <w:sz w:val="24"/>
          <w:szCs w:val="24"/>
        </w:rPr>
      </w:pPr>
      <w:r w:rsidRPr="00AC2BE8">
        <w:rPr>
          <w:rFonts w:ascii="Times New Roman" w:eastAsia="Times New Roman" w:hAnsi="Times New Roman"/>
          <w:bCs w:val="0"/>
          <w:iCs/>
          <w:sz w:val="24"/>
          <w:szCs w:val="24"/>
        </w:rPr>
        <w:t>ОК 01. Выбирать способы решения задач профессиональной деятельности применительно к различным контекстам</w:t>
      </w:r>
    </w:p>
    <w:p w14:paraId="329002F8" w14:textId="77777777" w:rsidR="00C51FCC" w:rsidRPr="00AC2BE8" w:rsidRDefault="00C51FCC" w:rsidP="00C51FCC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 w:val="0"/>
          <w:iCs/>
          <w:sz w:val="24"/>
          <w:szCs w:val="24"/>
        </w:rPr>
      </w:pPr>
      <w:r w:rsidRPr="00AC2BE8">
        <w:rPr>
          <w:rFonts w:ascii="Times New Roman" w:eastAsia="Times New Roman" w:hAnsi="Times New Roman"/>
          <w:bCs w:val="0"/>
          <w:iCs/>
          <w:sz w:val="24"/>
          <w:szCs w:val="24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</w:r>
    </w:p>
    <w:p w14:paraId="59CEA55B" w14:textId="77777777" w:rsidR="00C51FCC" w:rsidRPr="00AC2BE8" w:rsidRDefault="00C51FCC" w:rsidP="00C51FCC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 w:val="0"/>
          <w:iCs/>
          <w:sz w:val="24"/>
          <w:szCs w:val="24"/>
        </w:rPr>
      </w:pPr>
      <w:r w:rsidRPr="00AC2BE8">
        <w:rPr>
          <w:rFonts w:ascii="Times New Roman" w:eastAsia="Times New Roman" w:hAnsi="Times New Roman"/>
          <w:bCs w:val="0"/>
          <w:iCs/>
          <w:sz w:val="24"/>
          <w:szCs w:val="24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</w:r>
    </w:p>
    <w:p w14:paraId="67AA75EA" w14:textId="77777777" w:rsidR="00C51FCC" w:rsidRPr="00AC2BE8" w:rsidRDefault="00C51FCC" w:rsidP="00C51FCC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 w:val="0"/>
          <w:iCs/>
          <w:sz w:val="24"/>
          <w:szCs w:val="24"/>
        </w:rPr>
      </w:pPr>
      <w:r w:rsidRPr="00AC2BE8">
        <w:rPr>
          <w:rFonts w:ascii="Times New Roman" w:eastAsia="Times New Roman" w:hAnsi="Times New Roman"/>
          <w:bCs w:val="0"/>
          <w:iCs/>
          <w:sz w:val="24"/>
          <w:szCs w:val="24"/>
        </w:rPr>
        <w:t>ОК 04. Эффективно взаимодействовать и работать в коллективе и команде.</w:t>
      </w:r>
    </w:p>
    <w:p w14:paraId="117A7464" w14:textId="77777777" w:rsidR="00C51FCC" w:rsidRPr="00AC2BE8" w:rsidRDefault="00C51FCC" w:rsidP="00C51FCC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 w:val="0"/>
          <w:iCs/>
          <w:sz w:val="24"/>
          <w:szCs w:val="24"/>
        </w:rPr>
      </w:pPr>
      <w:r w:rsidRPr="00AC2BE8">
        <w:rPr>
          <w:rFonts w:ascii="Times New Roman" w:eastAsia="Times New Roman" w:hAnsi="Times New Roman"/>
          <w:bCs w:val="0"/>
          <w:iCs/>
          <w:sz w:val="24"/>
          <w:szCs w:val="24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</w:p>
    <w:p w14:paraId="21CFE6C3" w14:textId="77777777" w:rsidR="00C51FCC" w:rsidRPr="00AC2BE8" w:rsidRDefault="00C51FCC" w:rsidP="00C51FCC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 w:val="0"/>
          <w:iCs/>
          <w:sz w:val="24"/>
          <w:szCs w:val="24"/>
        </w:rPr>
      </w:pPr>
      <w:r w:rsidRPr="00AC2BE8">
        <w:rPr>
          <w:rFonts w:ascii="Times New Roman" w:eastAsia="Times New Roman" w:hAnsi="Times New Roman"/>
          <w:bCs w:val="0"/>
          <w:iCs/>
          <w:sz w:val="24"/>
          <w:szCs w:val="24"/>
        </w:rPr>
        <w:t xml:space="preserve">ОК 06. Проявлять гражданско-патриотическую позицию, демонстрировать осознанное поведение на основе традиционных российских духовно - нравственных </w:t>
      </w:r>
      <w:r w:rsidRPr="00AC2BE8">
        <w:rPr>
          <w:rFonts w:ascii="Times New Roman" w:eastAsia="Times New Roman" w:hAnsi="Times New Roman"/>
          <w:bCs w:val="0"/>
          <w:iCs/>
          <w:sz w:val="24"/>
          <w:szCs w:val="24"/>
        </w:rPr>
        <w:lastRenderedPageBreak/>
        <w:t>ценностей, в том числе с учетом гармонизации межнациональных и межрелигиозных отношений, применять стандарты антикоррупционного поведения</w:t>
      </w:r>
    </w:p>
    <w:p w14:paraId="3FD496CA" w14:textId="77777777" w:rsidR="00C51FCC" w:rsidRPr="00AC2BE8" w:rsidRDefault="00C51FCC" w:rsidP="00C51FCC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 w:val="0"/>
          <w:iCs/>
          <w:sz w:val="24"/>
          <w:szCs w:val="24"/>
        </w:rPr>
      </w:pPr>
      <w:r w:rsidRPr="00AC2BE8">
        <w:rPr>
          <w:rFonts w:ascii="Times New Roman" w:eastAsia="Times New Roman" w:hAnsi="Times New Roman"/>
          <w:bCs w:val="0"/>
          <w:iCs/>
          <w:sz w:val="24"/>
          <w:szCs w:val="24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</w:r>
    </w:p>
    <w:p w14:paraId="59A995F4" w14:textId="77777777" w:rsidR="00C51FCC" w:rsidRPr="00AC2BE8" w:rsidRDefault="00C51FCC" w:rsidP="00C51FCC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 w:val="0"/>
          <w:iCs/>
          <w:sz w:val="24"/>
          <w:szCs w:val="24"/>
        </w:rPr>
      </w:pPr>
      <w:r w:rsidRPr="00AC2BE8">
        <w:rPr>
          <w:rFonts w:ascii="Times New Roman" w:eastAsia="Times New Roman" w:hAnsi="Times New Roman"/>
          <w:bCs w:val="0"/>
          <w:iCs/>
          <w:sz w:val="24"/>
          <w:szCs w:val="24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14:paraId="59EA91EC" w14:textId="77777777" w:rsidR="00C51FCC" w:rsidRPr="00AC2BE8" w:rsidRDefault="00C51FCC" w:rsidP="00C51FCC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 w:val="0"/>
          <w:iCs/>
          <w:sz w:val="24"/>
          <w:szCs w:val="24"/>
        </w:rPr>
      </w:pPr>
      <w:r w:rsidRPr="00AC2BE8">
        <w:rPr>
          <w:rFonts w:ascii="Times New Roman" w:eastAsia="Times New Roman" w:hAnsi="Times New Roman"/>
          <w:bCs w:val="0"/>
          <w:iCs/>
          <w:sz w:val="24"/>
          <w:szCs w:val="24"/>
        </w:rPr>
        <w:t>ОК 09. Пользоваться профессиональной документацией на государственном и иностранном языках.</w:t>
      </w:r>
    </w:p>
    <w:p w14:paraId="16ECF43C" w14:textId="77777777" w:rsidR="00C51FCC" w:rsidRPr="00AC2BE8" w:rsidRDefault="00C51FCC" w:rsidP="00C51FCC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 w:val="0"/>
          <w:iCs/>
          <w:sz w:val="24"/>
          <w:szCs w:val="24"/>
        </w:rPr>
      </w:pPr>
    </w:p>
    <w:p w14:paraId="1B62720C" w14:textId="77777777" w:rsidR="00C51FCC" w:rsidRPr="00AC2BE8" w:rsidRDefault="00C51FCC" w:rsidP="00C51FCC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 w:val="0"/>
          <w:iCs/>
          <w:sz w:val="24"/>
          <w:szCs w:val="24"/>
        </w:rPr>
      </w:pPr>
      <w:r w:rsidRPr="00AC2BE8">
        <w:rPr>
          <w:rFonts w:ascii="Times New Roman" w:eastAsia="Times New Roman" w:hAnsi="Times New Roman"/>
          <w:bCs w:val="0"/>
          <w:iCs/>
          <w:sz w:val="24"/>
          <w:szCs w:val="24"/>
        </w:rPr>
        <w:t xml:space="preserve"> </w:t>
      </w:r>
      <w:bookmarkStart w:id="0" w:name="_Hlk88223670"/>
      <w:r w:rsidRPr="00AC2BE8">
        <w:rPr>
          <w:rFonts w:ascii="Times New Roman" w:eastAsia="Times New Roman" w:hAnsi="Times New Roman"/>
          <w:bCs w:val="0"/>
          <w:iCs/>
          <w:sz w:val="24"/>
          <w:szCs w:val="24"/>
        </w:rPr>
        <w:t>ЛР 13 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деятельности.</w:t>
      </w:r>
    </w:p>
    <w:p w14:paraId="2ABDFE71" w14:textId="77777777" w:rsidR="00C51FCC" w:rsidRPr="00AC2BE8" w:rsidRDefault="00C51FCC" w:rsidP="00C51FCC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 w:val="0"/>
          <w:iCs/>
          <w:sz w:val="24"/>
          <w:szCs w:val="24"/>
        </w:rPr>
      </w:pPr>
      <w:r w:rsidRPr="00AC2BE8">
        <w:rPr>
          <w:rFonts w:ascii="Times New Roman" w:eastAsia="Times New Roman" w:hAnsi="Times New Roman"/>
          <w:bCs w:val="0"/>
          <w:iCs/>
          <w:sz w:val="24"/>
          <w:szCs w:val="24"/>
        </w:rPr>
        <w:t>ЛР 14 Проявляющий сознательное отношение к непрерывному образованию как условию успешной профессиональной и общественной деятельности.</w:t>
      </w:r>
    </w:p>
    <w:p w14:paraId="55D704D9" w14:textId="77777777" w:rsidR="00C51FCC" w:rsidRPr="00AC2BE8" w:rsidRDefault="00C51FCC" w:rsidP="00C51FCC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 w:val="0"/>
          <w:iCs/>
          <w:sz w:val="24"/>
          <w:szCs w:val="24"/>
        </w:rPr>
      </w:pPr>
      <w:r w:rsidRPr="00AC2BE8">
        <w:rPr>
          <w:rFonts w:ascii="Times New Roman" w:eastAsia="Times New Roman" w:hAnsi="Times New Roman"/>
          <w:bCs w:val="0"/>
          <w:iCs/>
          <w:sz w:val="24"/>
          <w:szCs w:val="24"/>
        </w:rPr>
        <w:t>ЛР 15 Проявляющий гражданское отношение к профессиональной деятельности как к возможности личного участия в решении общественных, государственных, общенациональных проблем.</w:t>
      </w:r>
    </w:p>
    <w:p w14:paraId="34E1E3D5" w14:textId="77777777" w:rsidR="00C51FCC" w:rsidRPr="00AC2BE8" w:rsidRDefault="00C51FCC" w:rsidP="00C51FCC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 w:val="0"/>
          <w:iCs/>
          <w:sz w:val="24"/>
          <w:szCs w:val="24"/>
        </w:rPr>
      </w:pPr>
      <w:r w:rsidRPr="00AC2BE8">
        <w:rPr>
          <w:rFonts w:ascii="Times New Roman" w:eastAsia="Times New Roman" w:hAnsi="Times New Roman"/>
          <w:bCs w:val="0"/>
          <w:iCs/>
          <w:sz w:val="24"/>
          <w:szCs w:val="24"/>
        </w:rPr>
        <w:t>ЛР 16 Принимающий основы экологической культуры, соответствующей современному уровню экологического мышления, применяющий опыт экологически ориентированной рефлексивно-оценочной и практической деятельности в жизненных ситуациях и профессиональной деятельности.</w:t>
      </w:r>
    </w:p>
    <w:p w14:paraId="58EE248A" w14:textId="77777777" w:rsidR="00C51FCC" w:rsidRPr="00AC2BE8" w:rsidRDefault="00C51FCC" w:rsidP="00C51FCC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 w:val="0"/>
          <w:iCs/>
          <w:sz w:val="24"/>
          <w:szCs w:val="24"/>
        </w:rPr>
      </w:pPr>
      <w:r w:rsidRPr="00AC2BE8">
        <w:rPr>
          <w:rFonts w:ascii="Times New Roman" w:eastAsia="Times New Roman" w:hAnsi="Times New Roman"/>
          <w:bCs w:val="0"/>
          <w:iCs/>
          <w:sz w:val="24"/>
          <w:szCs w:val="24"/>
        </w:rPr>
        <w:t>ЛР 17 Проявляющий ценностное отношение к культуре и искусству, к культуре речи и культуре поведения, к красоте и гармонии.</w:t>
      </w:r>
    </w:p>
    <w:p w14:paraId="42FCAAE2" w14:textId="77777777" w:rsidR="00C51FCC" w:rsidRPr="00AC2BE8" w:rsidRDefault="00C51FCC" w:rsidP="00C51FCC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 w:val="0"/>
          <w:iCs/>
          <w:sz w:val="24"/>
          <w:szCs w:val="24"/>
        </w:rPr>
      </w:pPr>
      <w:r w:rsidRPr="00AC2BE8">
        <w:rPr>
          <w:rFonts w:ascii="Times New Roman" w:eastAsia="Times New Roman" w:hAnsi="Times New Roman"/>
          <w:bCs w:val="0"/>
          <w:iCs/>
          <w:sz w:val="24"/>
          <w:szCs w:val="24"/>
        </w:rPr>
        <w:t>ЛР 18 Демонстрирующий готовность планировать и реализовывать собственное профессиональное и личностное развитие.</w:t>
      </w:r>
    </w:p>
    <w:p w14:paraId="72347764" w14:textId="77777777" w:rsidR="00C51FCC" w:rsidRPr="00AC2BE8" w:rsidRDefault="00C51FCC" w:rsidP="00C51FCC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 w:val="0"/>
          <w:iCs/>
          <w:sz w:val="24"/>
          <w:szCs w:val="24"/>
        </w:rPr>
      </w:pPr>
      <w:r w:rsidRPr="00AC2BE8">
        <w:rPr>
          <w:rFonts w:ascii="Times New Roman" w:eastAsia="Times New Roman" w:hAnsi="Times New Roman"/>
          <w:bCs w:val="0"/>
          <w:iCs/>
          <w:sz w:val="24"/>
          <w:szCs w:val="24"/>
        </w:rPr>
        <w:t>ЛР 19 Проявляющий способность анализировать производственную ситуацию, быстро принимать решения.</w:t>
      </w:r>
    </w:p>
    <w:p w14:paraId="61D5289E" w14:textId="77777777" w:rsidR="00C51FCC" w:rsidRPr="00AC2BE8" w:rsidRDefault="00C51FCC" w:rsidP="00C51FCC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 w:val="0"/>
          <w:iCs/>
          <w:sz w:val="24"/>
          <w:szCs w:val="24"/>
        </w:rPr>
      </w:pPr>
      <w:r w:rsidRPr="00AC2BE8">
        <w:rPr>
          <w:rFonts w:ascii="Times New Roman" w:eastAsia="Times New Roman" w:hAnsi="Times New Roman"/>
          <w:bCs w:val="0"/>
          <w:iCs/>
          <w:sz w:val="24"/>
          <w:szCs w:val="24"/>
        </w:rPr>
        <w:t>ЛР 20 Выбирающий способы решения задач профессиональной деятельности, применительно к различным контекстам.</w:t>
      </w:r>
    </w:p>
    <w:bookmarkEnd w:id="0"/>
    <w:p w14:paraId="498427D0" w14:textId="77777777" w:rsidR="00C51FCC" w:rsidRPr="00AC2BE8" w:rsidRDefault="00C51FCC" w:rsidP="00C51FCC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14:paraId="6DF83E69" w14:textId="77777777" w:rsidR="00C51FCC" w:rsidRPr="00AC2BE8" w:rsidRDefault="00C51FCC" w:rsidP="00C51FCC">
      <w:pPr>
        <w:spacing w:after="0" w:line="240" w:lineRule="auto"/>
        <w:rPr>
          <w:rFonts w:ascii="Times New Roman" w:eastAsia="Calibri" w:hAnsi="Times New Roman"/>
          <w:bCs w:val="0"/>
          <w:sz w:val="24"/>
          <w:szCs w:val="24"/>
          <w:lang w:eastAsia="en-US"/>
        </w:rPr>
      </w:pPr>
    </w:p>
    <w:p w14:paraId="677F38E7" w14:textId="77777777" w:rsidR="00C51FCC" w:rsidRPr="00AC2BE8" w:rsidRDefault="00C51FCC" w:rsidP="00C51F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16B6F260" w14:textId="77777777" w:rsidR="00C51FCC" w:rsidRPr="00AC2BE8" w:rsidRDefault="00C51FCC" w:rsidP="00C51F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037D1B67" w14:textId="77777777" w:rsidR="00C51FCC" w:rsidRPr="00AC2BE8" w:rsidRDefault="00C51FCC" w:rsidP="00C51F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7190FFAE" w14:textId="77777777" w:rsidR="00C51FCC" w:rsidRPr="00AC2BE8" w:rsidRDefault="00C51FCC" w:rsidP="00C51F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62AD9811" w14:textId="77777777" w:rsidR="00C51FCC" w:rsidRPr="00AC2BE8" w:rsidRDefault="00C51FCC" w:rsidP="00C51FCC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AC2BE8">
        <w:rPr>
          <w:rFonts w:ascii="Times New Roman" w:eastAsia="Times New Roman" w:hAnsi="Times New Roman"/>
          <w:b/>
          <w:sz w:val="24"/>
          <w:szCs w:val="24"/>
        </w:rPr>
        <w:br w:type="page"/>
      </w:r>
    </w:p>
    <w:p w14:paraId="38AFA6B5" w14:textId="77777777" w:rsidR="00C51FCC" w:rsidRPr="00AC2BE8" w:rsidRDefault="00C51FCC" w:rsidP="00C51F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AC2BE8">
        <w:rPr>
          <w:rFonts w:ascii="Times New Roman" w:eastAsia="Times New Roman" w:hAnsi="Times New Roman"/>
          <w:b/>
          <w:sz w:val="24"/>
          <w:szCs w:val="24"/>
        </w:rPr>
        <w:lastRenderedPageBreak/>
        <w:t xml:space="preserve">2. СТРУКТУРА </w:t>
      </w:r>
      <w:proofErr w:type="gramStart"/>
      <w:r w:rsidRPr="00AC2BE8">
        <w:rPr>
          <w:rFonts w:ascii="Times New Roman" w:eastAsia="Times New Roman" w:hAnsi="Times New Roman"/>
          <w:b/>
          <w:sz w:val="24"/>
          <w:szCs w:val="24"/>
        </w:rPr>
        <w:t>И  СОДЕРЖАНИЕ</w:t>
      </w:r>
      <w:proofErr w:type="gramEnd"/>
      <w:r w:rsidRPr="00AC2BE8">
        <w:rPr>
          <w:rFonts w:ascii="Times New Roman" w:eastAsia="Times New Roman" w:hAnsi="Times New Roman"/>
          <w:b/>
          <w:sz w:val="24"/>
          <w:szCs w:val="24"/>
        </w:rPr>
        <w:t xml:space="preserve"> УЧЕБНОЙ ДИСЦИПЛИНЫ</w:t>
      </w:r>
    </w:p>
    <w:p w14:paraId="459B4220" w14:textId="77777777" w:rsidR="00C51FCC" w:rsidRPr="00AC2BE8" w:rsidRDefault="00C51FCC" w:rsidP="00C51F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center"/>
        <w:rPr>
          <w:rFonts w:ascii="Times New Roman" w:eastAsia="Times New Roman" w:hAnsi="Times New Roman"/>
          <w:sz w:val="24"/>
          <w:szCs w:val="24"/>
          <w:u w:val="single"/>
        </w:rPr>
      </w:pPr>
      <w:r w:rsidRPr="00AC2BE8">
        <w:rPr>
          <w:rFonts w:ascii="Times New Roman" w:eastAsia="Times New Roman" w:hAnsi="Times New Roman"/>
          <w:b/>
          <w:sz w:val="24"/>
          <w:szCs w:val="24"/>
        </w:rPr>
        <w:t>2.1. Объем учебной дисциплины и виды учебной работы</w:t>
      </w:r>
    </w:p>
    <w:p w14:paraId="70448D54" w14:textId="77777777" w:rsidR="00C51FCC" w:rsidRPr="00AC2BE8" w:rsidRDefault="00C51FCC" w:rsidP="00C51F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10EEC934" w14:textId="77777777" w:rsidR="00C51FCC" w:rsidRPr="00AC2BE8" w:rsidRDefault="00C51FCC" w:rsidP="00C51F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7054"/>
        <w:gridCol w:w="2517"/>
      </w:tblGrid>
      <w:tr w:rsidR="00C51FCC" w:rsidRPr="00AC2BE8" w14:paraId="72D7C88D" w14:textId="77777777" w:rsidTr="008F261B">
        <w:trPr>
          <w:trHeight w:val="490"/>
        </w:trPr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3A982C5" w14:textId="77777777" w:rsidR="00C51FCC" w:rsidRPr="00AC2BE8" w:rsidRDefault="00C51FCC" w:rsidP="00C51FC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 w:val="0"/>
                <w:lang w:val="en-GB"/>
              </w:rPr>
            </w:pPr>
            <w:r w:rsidRPr="00AC2BE8">
              <w:rPr>
                <w:rFonts w:ascii="Times New Roman" w:eastAsia="Times New Roman" w:hAnsi="Times New Roman"/>
                <w:b/>
                <w:color w:val="000000"/>
              </w:rPr>
              <w:t>Вид учебной работы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90A7FDC" w14:textId="77777777" w:rsidR="00C51FCC" w:rsidRPr="00AC2BE8" w:rsidRDefault="00C51FCC" w:rsidP="00C51FC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 w:val="0"/>
                <w:lang w:val="en-GB"/>
              </w:rPr>
            </w:pPr>
            <w:r w:rsidRPr="00AC2BE8">
              <w:rPr>
                <w:rFonts w:ascii="Times New Roman" w:eastAsia="Times New Roman" w:hAnsi="Times New Roman"/>
                <w:b/>
                <w:color w:val="000000"/>
              </w:rPr>
              <w:t>Объем в часах</w:t>
            </w:r>
          </w:p>
        </w:tc>
      </w:tr>
      <w:tr w:rsidR="00C51FCC" w:rsidRPr="00AC2BE8" w14:paraId="127583C8" w14:textId="77777777" w:rsidTr="008F261B">
        <w:trPr>
          <w:trHeight w:val="490"/>
        </w:trPr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B35BAD0" w14:textId="77777777" w:rsidR="00C51FCC" w:rsidRPr="00AC2BE8" w:rsidRDefault="00C51FCC" w:rsidP="00C51FC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 w:val="0"/>
              </w:rPr>
            </w:pPr>
            <w:r w:rsidRPr="00AC2BE8">
              <w:rPr>
                <w:rFonts w:ascii="Times New Roman" w:eastAsia="Times New Roman" w:hAnsi="Times New Roman"/>
                <w:b/>
                <w:color w:val="000000"/>
              </w:rPr>
              <w:t>Объем образовательной программы учебной дисциплины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74CA57D" w14:textId="77777777" w:rsidR="00C51FCC" w:rsidRPr="00AC2BE8" w:rsidRDefault="00C51FCC" w:rsidP="00C51FC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 w:val="0"/>
              </w:rPr>
            </w:pPr>
            <w:r w:rsidRPr="00AC2BE8">
              <w:rPr>
                <w:rFonts w:ascii="Times New Roman" w:eastAsia="Times New Roman" w:hAnsi="Times New Roman"/>
                <w:bCs w:val="0"/>
                <w:color w:val="000000"/>
                <w:lang w:val="en-GB"/>
              </w:rPr>
              <w:t>3</w:t>
            </w:r>
            <w:r w:rsidRPr="00AC2BE8">
              <w:rPr>
                <w:rFonts w:ascii="Times New Roman" w:eastAsia="Times New Roman" w:hAnsi="Times New Roman"/>
                <w:bCs w:val="0"/>
                <w:color w:val="000000"/>
              </w:rPr>
              <w:t>4</w:t>
            </w:r>
          </w:p>
        </w:tc>
      </w:tr>
      <w:tr w:rsidR="00C51FCC" w:rsidRPr="00AC2BE8" w14:paraId="3D448429" w14:textId="77777777" w:rsidTr="008F261B">
        <w:trPr>
          <w:trHeight w:val="490"/>
        </w:trPr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14D3B31" w14:textId="77777777" w:rsidR="00C51FCC" w:rsidRPr="00AC2BE8" w:rsidRDefault="00C51FCC" w:rsidP="00C51FC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 w:val="0"/>
              </w:rPr>
            </w:pPr>
            <w:r w:rsidRPr="00AC2BE8">
              <w:rPr>
                <w:rFonts w:ascii="Times New Roman" w:eastAsia="Times New Roman" w:hAnsi="Times New Roman"/>
                <w:b/>
                <w:color w:val="000000"/>
              </w:rPr>
              <w:t>в т.ч. в форме практической подготовки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AE48EBB" w14:textId="77777777" w:rsidR="00C51FCC" w:rsidRPr="00AC2BE8" w:rsidRDefault="00C51FCC" w:rsidP="00C51FC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 w:val="0"/>
              </w:rPr>
            </w:pPr>
            <w:r w:rsidRPr="00AC2BE8">
              <w:rPr>
                <w:rFonts w:ascii="Times New Roman" w:eastAsia="Times New Roman" w:hAnsi="Times New Roman"/>
                <w:bCs w:val="0"/>
                <w:color w:val="000000"/>
                <w:lang w:val="en-GB"/>
              </w:rPr>
              <w:t>1</w:t>
            </w:r>
            <w:r w:rsidRPr="00AC2BE8">
              <w:rPr>
                <w:rFonts w:ascii="Times New Roman" w:eastAsia="Times New Roman" w:hAnsi="Times New Roman"/>
                <w:bCs w:val="0"/>
                <w:color w:val="000000"/>
              </w:rPr>
              <w:t>2</w:t>
            </w:r>
          </w:p>
        </w:tc>
      </w:tr>
      <w:tr w:rsidR="00C51FCC" w:rsidRPr="00AC2BE8" w14:paraId="6D119E57" w14:textId="77777777" w:rsidTr="008F261B">
        <w:trPr>
          <w:trHeight w:val="336"/>
        </w:trPr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88EE5C6" w14:textId="77777777" w:rsidR="00C51FCC" w:rsidRPr="00AC2BE8" w:rsidRDefault="00C51FCC" w:rsidP="00C51FC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 w:val="0"/>
                <w:lang w:val="en-GB"/>
              </w:rPr>
            </w:pPr>
            <w:r w:rsidRPr="00AC2BE8">
              <w:rPr>
                <w:rFonts w:ascii="Times New Roman" w:eastAsia="Times New Roman" w:hAnsi="Times New Roman"/>
                <w:bCs w:val="0"/>
                <w:color w:val="000000"/>
              </w:rPr>
              <w:t>в т. ч.:</w:t>
            </w:r>
          </w:p>
        </w:tc>
      </w:tr>
      <w:tr w:rsidR="00C51FCC" w:rsidRPr="00AC2BE8" w14:paraId="7B809358" w14:textId="77777777" w:rsidTr="008F261B">
        <w:trPr>
          <w:trHeight w:val="490"/>
        </w:trPr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7F45F66" w14:textId="77777777" w:rsidR="00C51FCC" w:rsidRPr="00AC2BE8" w:rsidRDefault="00C51FCC" w:rsidP="00C51FC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 w:val="0"/>
                <w:lang w:val="en-GB"/>
              </w:rPr>
            </w:pPr>
            <w:r w:rsidRPr="00AC2BE8">
              <w:rPr>
                <w:rFonts w:ascii="Times New Roman" w:eastAsia="Times New Roman" w:hAnsi="Times New Roman"/>
                <w:bCs w:val="0"/>
                <w:color w:val="000000"/>
              </w:rPr>
              <w:t>теоретическое обучение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54FCA631" w14:textId="77777777" w:rsidR="00C51FCC" w:rsidRPr="00AC2BE8" w:rsidRDefault="00C51FCC" w:rsidP="00C51FC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 w:val="0"/>
              </w:rPr>
            </w:pPr>
            <w:r w:rsidRPr="00AC2BE8">
              <w:rPr>
                <w:rFonts w:ascii="Times New Roman" w:eastAsia="Times New Roman" w:hAnsi="Times New Roman"/>
                <w:bCs w:val="0"/>
                <w:color w:val="000000"/>
                <w:lang w:val="en-GB"/>
              </w:rPr>
              <w:t>1</w:t>
            </w:r>
            <w:r w:rsidRPr="00AC2BE8">
              <w:rPr>
                <w:rFonts w:ascii="Times New Roman" w:eastAsia="Times New Roman" w:hAnsi="Times New Roman"/>
                <w:bCs w:val="0"/>
                <w:color w:val="000000"/>
              </w:rPr>
              <w:t>8</w:t>
            </w:r>
          </w:p>
        </w:tc>
      </w:tr>
      <w:tr w:rsidR="00C51FCC" w:rsidRPr="00AC2BE8" w14:paraId="6AFD1F00" w14:textId="77777777" w:rsidTr="008F261B">
        <w:trPr>
          <w:trHeight w:val="490"/>
        </w:trPr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0EA1863E" w14:textId="77777777" w:rsidR="00C51FCC" w:rsidRPr="00AC2BE8" w:rsidRDefault="00C51FCC" w:rsidP="00C51FC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 w:val="0"/>
                <w:lang w:val="en-GB"/>
              </w:rPr>
            </w:pPr>
            <w:r w:rsidRPr="00AC2BE8">
              <w:rPr>
                <w:rFonts w:ascii="Times New Roman" w:eastAsia="Times New Roman" w:hAnsi="Times New Roman"/>
                <w:bCs w:val="0"/>
                <w:color w:val="000000"/>
              </w:rPr>
              <w:t>лабораторные работы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A7A1F5" w14:textId="77777777" w:rsidR="00C51FCC" w:rsidRPr="00AC2BE8" w:rsidRDefault="00C51FCC" w:rsidP="00C51FC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 w:val="0"/>
              </w:rPr>
            </w:pPr>
          </w:p>
        </w:tc>
      </w:tr>
      <w:tr w:rsidR="00C51FCC" w:rsidRPr="00AC2BE8" w14:paraId="1C3DDF20" w14:textId="77777777" w:rsidTr="008F261B">
        <w:trPr>
          <w:trHeight w:val="490"/>
        </w:trPr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0B9B2B87" w14:textId="77777777" w:rsidR="00C51FCC" w:rsidRPr="00AC2BE8" w:rsidRDefault="00C51FCC" w:rsidP="00C51FC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 w:val="0"/>
                <w:lang w:val="en-GB"/>
              </w:rPr>
            </w:pPr>
            <w:r w:rsidRPr="00AC2BE8">
              <w:rPr>
                <w:rFonts w:ascii="Times New Roman" w:eastAsia="Times New Roman" w:hAnsi="Times New Roman"/>
                <w:bCs w:val="0"/>
                <w:color w:val="000000"/>
              </w:rPr>
              <w:t>практические занятия</w:t>
            </w:r>
            <w:r w:rsidRPr="00AC2BE8">
              <w:rPr>
                <w:rFonts w:ascii="Times New Roman" w:eastAsia="Times New Roman" w:hAnsi="Times New Roman"/>
                <w:bCs w:val="0"/>
                <w:i/>
                <w:iCs/>
                <w:color w:val="000000"/>
              </w:rPr>
              <w:t xml:space="preserve"> 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E19C81" w14:textId="77777777" w:rsidR="00C51FCC" w:rsidRPr="00AC2BE8" w:rsidRDefault="00C51FCC" w:rsidP="00C51FC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 w:val="0"/>
              </w:rPr>
            </w:pPr>
            <w:r w:rsidRPr="00AC2BE8">
              <w:rPr>
                <w:rFonts w:ascii="Times New Roman" w:eastAsia="Times New Roman" w:hAnsi="Times New Roman"/>
                <w:bCs w:val="0"/>
              </w:rPr>
              <w:t>12</w:t>
            </w:r>
          </w:p>
        </w:tc>
      </w:tr>
      <w:tr w:rsidR="00C51FCC" w:rsidRPr="00AC2BE8" w14:paraId="2B319D15" w14:textId="77777777" w:rsidTr="008F261B">
        <w:trPr>
          <w:trHeight w:val="267"/>
        </w:trPr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CA59570" w14:textId="77777777" w:rsidR="00C51FCC" w:rsidRPr="00AC2BE8" w:rsidRDefault="00C51FCC" w:rsidP="00C51FC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 w:val="0"/>
                <w:lang w:val="en-GB"/>
              </w:rPr>
            </w:pPr>
            <w:r w:rsidRPr="00AC2BE8">
              <w:rPr>
                <w:rFonts w:ascii="Times New Roman" w:eastAsia="Times New Roman" w:hAnsi="Times New Roman"/>
                <w:bCs w:val="0"/>
                <w:i/>
              </w:rPr>
              <w:t>Самостоятельная работа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7628FC0" w14:textId="77777777" w:rsidR="00C51FCC" w:rsidRPr="00AC2BE8" w:rsidRDefault="00C51FCC" w:rsidP="00C51FC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 w:val="0"/>
              </w:rPr>
            </w:pPr>
            <w:r w:rsidRPr="00AC2BE8">
              <w:rPr>
                <w:rFonts w:ascii="Times New Roman" w:eastAsia="Times New Roman" w:hAnsi="Times New Roman"/>
                <w:bCs w:val="0"/>
                <w:color w:val="000000"/>
              </w:rPr>
              <w:t>2</w:t>
            </w:r>
          </w:p>
        </w:tc>
      </w:tr>
      <w:tr w:rsidR="00C51FCC" w:rsidRPr="00AC2BE8" w14:paraId="1CDBECF0" w14:textId="77777777" w:rsidTr="008F261B">
        <w:trPr>
          <w:trHeight w:val="267"/>
        </w:trPr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963EA6C" w14:textId="77777777" w:rsidR="00C51FCC" w:rsidRPr="00AC2BE8" w:rsidRDefault="00C51FCC" w:rsidP="00C51FC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 w:val="0"/>
                <w:i/>
                <w:iCs/>
                <w:color w:val="000000"/>
              </w:rPr>
            </w:pPr>
            <w:r w:rsidRPr="00AC2BE8">
              <w:rPr>
                <w:rFonts w:ascii="Times New Roman" w:eastAsia="Times New Roman" w:hAnsi="Times New Roman"/>
                <w:b/>
                <w:bCs w:val="0"/>
                <w:iCs/>
              </w:rPr>
              <w:t>Промежуточная аттестация: Экзамен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925091F" w14:textId="77777777" w:rsidR="00C51FCC" w:rsidRPr="00AC2BE8" w:rsidRDefault="00C51FCC" w:rsidP="00C51FC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 w:val="0"/>
                <w:color w:val="000000"/>
              </w:rPr>
            </w:pPr>
            <w:r w:rsidRPr="00AC2BE8">
              <w:rPr>
                <w:rFonts w:ascii="Times New Roman" w:eastAsia="Times New Roman" w:hAnsi="Times New Roman"/>
                <w:bCs w:val="0"/>
                <w:color w:val="000000"/>
              </w:rPr>
              <w:t>2</w:t>
            </w:r>
          </w:p>
        </w:tc>
      </w:tr>
    </w:tbl>
    <w:p w14:paraId="3C1D84A3" w14:textId="77777777" w:rsidR="00C51FCC" w:rsidRPr="00AC2BE8" w:rsidRDefault="00C51FCC" w:rsidP="00C51F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  <w:sectPr w:rsidR="00C51FCC" w:rsidRPr="00AC2BE8" w:rsidSect="00AF6C97">
          <w:footerReference w:type="even" r:id="rId7"/>
          <w:footerReference w:type="default" r:id="rId8"/>
          <w:pgSz w:w="11906" w:h="16838"/>
          <w:pgMar w:top="1134" w:right="850" w:bottom="1134" w:left="1701" w:header="708" w:footer="708" w:gutter="0"/>
          <w:cols w:space="720"/>
          <w:docGrid w:linePitch="299"/>
        </w:sectPr>
      </w:pPr>
    </w:p>
    <w:p w14:paraId="537625B3" w14:textId="77777777" w:rsidR="00C51FCC" w:rsidRPr="00AC2BE8" w:rsidRDefault="00C51FCC" w:rsidP="00C51FCC">
      <w:pPr>
        <w:keepNext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-57" w:right="-283" w:firstLine="0"/>
        <w:jc w:val="center"/>
        <w:outlineLvl w:val="0"/>
        <w:rPr>
          <w:rFonts w:ascii="Times New Roman" w:eastAsia="Times New Roman" w:hAnsi="Times New Roman"/>
          <w:b/>
          <w:sz w:val="28"/>
          <w:szCs w:val="28"/>
        </w:rPr>
      </w:pPr>
      <w:r w:rsidRPr="00AC2BE8">
        <w:rPr>
          <w:rFonts w:ascii="Times New Roman" w:eastAsia="Times New Roman" w:hAnsi="Times New Roman"/>
          <w:b/>
          <w:sz w:val="28"/>
          <w:szCs w:val="28"/>
        </w:rPr>
        <w:lastRenderedPageBreak/>
        <w:t>2.2.   Тематический план и содержание учебной дисциплины Основы инженерной графики.</w:t>
      </w:r>
    </w:p>
    <w:p w14:paraId="76911E9D" w14:textId="77777777" w:rsidR="00C51FCC" w:rsidRPr="00AC2BE8" w:rsidRDefault="00C51FCC" w:rsidP="00C51FC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tbl>
      <w:tblPr>
        <w:tblW w:w="0" w:type="auto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89"/>
        <w:gridCol w:w="3544"/>
        <w:gridCol w:w="6662"/>
        <w:gridCol w:w="992"/>
        <w:gridCol w:w="2694"/>
      </w:tblGrid>
      <w:tr w:rsidR="00C51FCC" w:rsidRPr="00AC2BE8" w14:paraId="3FF5A840" w14:textId="77777777" w:rsidTr="008F261B">
        <w:tc>
          <w:tcPr>
            <w:tcW w:w="889" w:type="dxa"/>
          </w:tcPr>
          <w:p w14:paraId="38505E07" w14:textId="77777777" w:rsidR="00C51FCC" w:rsidRPr="00AC2BE8" w:rsidRDefault="00C51FCC" w:rsidP="00C51FC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AC2BE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№ урока</w:t>
            </w:r>
          </w:p>
        </w:tc>
        <w:tc>
          <w:tcPr>
            <w:tcW w:w="3544" w:type="dxa"/>
          </w:tcPr>
          <w:p w14:paraId="7E340915" w14:textId="77777777" w:rsidR="00C51FCC" w:rsidRPr="00AC2BE8" w:rsidRDefault="00C51FCC" w:rsidP="00C51FC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AC2BE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Наименование разделов и тем</w:t>
            </w:r>
          </w:p>
        </w:tc>
        <w:tc>
          <w:tcPr>
            <w:tcW w:w="6662" w:type="dxa"/>
          </w:tcPr>
          <w:p w14:paraId="2D4D62F7" w14:textId="77777777" w:rsidR="00C51FCC" w:rsidRPr="00AC2BE8" w:rsidRDefault="00C51FCC" w:rsidP="00C51FC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AC2BE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Содержание учебного материала, практические работы, самостоятельная работа студентов</w:t>
            </w:r>
          </w:p>
        </w:tc>
        <w:tc>
          <w:tcPr>
            <w:tcW w:w="992" w:type="dxa"/>
          </w:tcPr>
          <w:p w14:paraId="0CDA6CC9" w14:textId="77777777" w:rsidR="00C51FCC" w:rsidRPr="00AC2BE8" w:rsidRDefault="00C51FCC" w:rsidP="00C51FC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AC2BE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Объем часов</w:t>
            </w:r>
          </w:p>
        </w:tc>
        <w:tc>
          <w:tcPr>
            <w:tcW w:w="2694" w:type="dxa"/>
          </w:tcPr>
          <w:p w14:paraId="328C0056" w14:textId="77777777" w:rsidR="00C51FCC" w:rsidRPr="00AC2BE8" w:rsidRDefault="00C51FCC" w:rsidP="00C51F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AC2BE8">
              <w:rPr>
                <w:rFonts w:ascii="Times New Roman" w:eastAsia="Calibri" w:hAnsi="Times New Roman"/>
                <w:b/>
                <w:bCs w:val="0"/>
                <w:sz w:val="24"/>
                <w:szCs w:val="24"/>
                <w:lang w:eastAsia="en-US"/>
              </w:rPr>
              <w:t>Коды компетенций и личностных результатов, формированию которых способствует элемент программы</w:t>
            </w:r>
          </w:p>
        </w:tc>
      </w:tr>
      <w:tr w:rsidR="00C51FCC" w:rsidRPr="00AC2BE8" w14:paraId="63D3E45B" w14:textId="77777777" w:rsidTr="008F261B">
        <w:tc>
          <w:tcPr>
            <w:tcW w:w="889" w:type="dxa"/>
          </w:tcPr>
          <w:p w14:paraId="4E448441" w14:textId="77777777" w:rsidR="00C51FCC" w:rsidRPr="00AC2BE8" w:rsidRDefault="00C51FCC" w:rsidP="00C51FC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AC2BE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544" w:type="dxa"/>
          </w:tcPr>
          <w:p w14:paraId="359285C2" w14:textId="77777777" w:rsidR="00C51FCC" w:rsidRPr="00AC2BE8" w:rsidRDefault="00C51FCC" w:rsidP="00C51FC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AC2BE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662" w:type="dxa"/>
          </w:tcPr>
          <w:p w14:paraId="51223CA4" w14:textId="77777777" w:rsidR="00C51FCC" w:rsidRPr="00AC2BE8" w:rsidRDefault="00C51FCC" w:rsidP="00C51FC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AC2BE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2" w:type="dxa"/>
          </w:tcPr>
          <w:p w14:paraId="297D3F43" w14:textId="77777777" w:rsidR="00C51FCC" w:rsidRPr="00AC2BE8" w:rsidRDefault="00C51FCC" w:rsidP="00C51FC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AC2BE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694" w:type="dxa"/>
          </w:tcPr>
          <w:p w14:paraId="44F0C575" w14:textId="77777777" w:rsidR="00C51FCC" w:rsidRPr="00AC2BE8" w:rsidRDefault="00C51FCC" w:rsidP="00C51FC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AC2BE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5</w:t>
            </w:r>
          </w:p>
        </w:tc>
      </w:tr>
      <w:tr w:rsidR="00C51FCC" w:rsidRPr="00AC2BE8" w14:paraId="7D5713C3" w14:textId="77777777" w:rsidTr="008F261B">
        <w:tc>
          <w:tcPr>
            <w:tcW w:w="14781" w:type="dxa"/>
            <w:gridSpan w:val="5"/>
          </w:tcPr>
          <w:p w14:paraId="52EC6281" w14:textId="77777777" w:rsidR="00C51FCC" w:rsidRPr="00AC2BE8" w:rsidRDefault="00C51FCC" w:rsidP="00C51F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  <w:p w14:paraId="518BDAD6" w14:textId="77777777" w:rsidR="00C51FCC" w:rsidRPr="00AC2BE8" w:rsidRDefault="00C51FCC" w:rsidP="00C51FC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C2BE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Раздел 1. </w:t>
            </w:r>
            <w:r w:rsidRPr="00AC2BE8">
              <w:rPr>
                <w:rFonts w:ascii="Times New Roman" w:eastAsia="Calibri" w:hAnsi="Times New Roman"/>
                <w:b/>
                <w:bCs w:val="0"/>
                <w:sz w:val="24"/>
                <w:szCs w:val="24"/>
                <w:lang w:eastAsia="en-US"/>
              </w:rPr>
              <w:t>Правила оформления чертежей.</w:t>
            </w:r>
          </w:p>
        </w:tc>
      </w:tr>
      <w:tr w:rsidR="00C51FCC" w:rsidRPr="00AC2BE8" w14:paraId="6336A65C" w14:textId="77777777" w:rsidTr="008F261B">
        <w:tc>
          <w:tcPr>
            <w:tcW w:w="889" w:type="dxa"/>
          </w:tcPr>
          <w:p w14:paraId="109E1FBF" w14:textId="77777777" w:rsidR="00C51FCC" w:rsidRPr="00AC2BE8" w:rsidRDefault="00C51FCC" w:rsidP="00C51FC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C2BE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544" w:type="dxa"/>
          </w:tcPr>
          <w:p w14:paraId="1D349843" w14:textId="77777777" w:rsidR="00C51FCC" w:rsidRPr="00AC2BE8" w:rsidRDefault="00C51FCC" w:rsidP="00C51FC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C2BE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Основные сведения по оформлению чертежей.</w:t>
            </w:r>
          </w:p>
        </w:tc>
        <w:tc>
          <w:tcPr>
            <w:tcW w:w="6662" w:type="dxa"/>
          </w:tcPr>
          <w:p w14:paraId="05C20CD3" w14:textId="77777777" w:rsidR="00C51FCC" w:rsidRPr="00AC2BE8" w:rsidRDefault="00C51FCC" w:rsidP="00C51F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Cs w:val="0"/>
                <w:sz w:val="24"/>
                <w:szCs w:val="24"/>
              </w:rPr>
            </w:pPr>
            <w:r w:rsidRPr="00AC2BE8">
              <w:rPr>
                <w:rFonts w:ascii="Times New Roman" w:eastAsia="Times New Roman" w:hAnsi="Times New Roman"/>
                <w:bCs w:val="0"/>
                <w:sz w:val="24"/>
                <w:szCs w:val="24"/>
              </w:rPr>
              <w:t>ЕСКД (понятие о единой системе конструкторской документации). Форматы.</w:t>
            </w:r>
          </w:p>
          <w:p w14:paraId="00729CE6" w14:textId="77777777" w:rsidR="00C51FCC" w:rsidRPr="00AC2BE8" w:rsidRDefault="00C51FCC" w:rsidP="00C51F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Cs w:val="0"/>
                <w:sz w:val="24"/>
                <w:szCs w:val="24"/>
              </w:rPr>
            </w:pPr>
            <w:r w:rsidRPr="00AC2BE8">
              <w:rPr>
                <w:rFonts w:ascii="Times New Roman" w:eastAsia="Times New Roman" w:hAnsi="Times New Roman"/>
                <w:bCs w:val="0"/>
                <w:sz w:val="24"/>
                <w:szCs w:val="24"/>
              </w:rPr>
              <w:t>Рамка чертежа. Основная надпись рабочего чертежа: её форма, размеры, правила выполнения.</w:t>
            </w:r>
          </w:p>
          <w:p w14:paraId="47F9D768" w14:textId="77777777" w:rsidR="00C51FCC" w:rsidRPr="00AC2BE8" w:rsidRDefault="00C51FCC" w:rsidP="00C51F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Cs w:val="0"/>
                <w:sz w:val="24"/>
                <w:szCs w:val="24"/>
              </w:rPr>
            </w:pPr>
            <w:r w:rsidRPr="00AC2BE8">
              <w:rPr>
                <w:rFonts w:ascii="Times New Roman" w:eastAsia="Times New Roman" w:hAnsi="Times New Roman"/>
                <w:bCs w:val="0"/>
                <w:sz w:val="24"/>
                <w:szCs w:val="24"/>
              </w:rPr>
              <w:t>Линии чертежа: наименование, начертание, основное назначение.</w:t>
            </w:r>
          </w:p>
          <w:p w14:paraId="56C97EEE" w14:textId="77777777" w:rsidR="00C51FCC" w:rsidRPr="00AC2BE8" w:rsidRDefault="00C51FCC" w:rsidP="00C51FC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C2BE8">
              <w:rPr>
                <w:rFonts w:ascii="Times New Roman" w:eastAsia="Calibri" w:hAnsi="Times New Roman"/>
                <w:bCs w:val="0"/>
                <w:sz w:val="24"/>
                <w:szCs w:val="24"/>
                <w:lang w:eastAsia="en-US"/>
              </w:rPr>
              <w:t>Шрифт чертежный: основные правила выполнения, соотношение размеров шрифта. Масштабы: назначение, запись. Нанесение размеров. Шероховатость: понятие, обозначение.</w:t>
            </w:r>
          </w:p>
        </w:tc>
        <w:tc>
          <w:tcPr>
            <w:tcW w:w="992" w:type="dxa"/>
          </w:tcPr>
          <w:p w14:paraId="0B176713" w14:textId="77777777" w:rsidR="00C51FCC" w:rsidRPr="00AC2BE8" w:rsidRDefault="00C51FCC" w:rsidP="00C51FC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C2BE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94" w:type="dxa"/>
          </w:tcPr>
          <w:p w14:paraId="1BDA0BFC" w14:textId="77777777" w:rsidR="00C51FCC" w:rsidRPr="00AC2BE8" w:rsidRDefault="00C51FCC" w:rsidP="00C51F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2BE8">
              <w:rPr>
                <w:rFonts w:ascii="Times New Roman" w:eastAsia="Times New Roman" w:hAnsi="Times New Roman"/>
                <w:sz w:val="24"/>
                <w:szCs w:val="24"/>
              </w:rPr>
              <w:t>ПК 1.1.- ПК1.5,</w:t>
            </w:r>
          </w:p>
          <w:p w14:paraId="170A9259" w14:textId="77777777" w:rsidR="00C51FCC" w:rsidRPr="00AC2BE8" w:rsidRDefault="00C51FCC" w:rsidP="00C51F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2BE8">
              <w:rPr>
                <w:rFonts w:ascii="Times New Roman" w:eastAsia="Times New Roman" w:hAnsi="Times New Roman"/>
                <w:sz w:val="24"/>
                <w:szCs w:val="24"/>
              </w:rPr>
              <w:t xml:space="preserve"> ОК 01, ОК 02, ОК 09,</w:t>
            </w:r>
          </w:p>
          <w:p w14:paraId="0B9D24F8" w14:textId="77777777" w:rsidR="00C51FCC" w:rsidRPr="00AC2BE8" w:rsidRDefault="00C51FCC" w:rsidP="00C51F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2BE8">
              <w:rPr>
                <w:rFonts w:ascii="Times New Roman" w:eastAsia="Times New Roman" w:hAnsi="Times New Roman"/>
                <w:sz w:val="24"/>
                <w:szCs w:val="24"/>
              </w:rPr>
              <w:t>ЛР 15, ЛР 20</w:t>
            </w:r>
          </w:p>
          <w:p w14:paraId="26A00042" w14:textId="77777777" w:rsidR="00C51FCC" w:rsidRPr="00AC2BE8" w:rsidRDefault="00C51FCC" w:rsidP="00C51FC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C2BE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C51FCC" w:rsidRPr="00AC2BE8" w14:paraId="319A7561" w14:textId="77777777" w:rsidTr="008F261B">
        <w:tc>
          <w:tcPr>
            <w:tcW w:w="889" w:type="dxa"/>
          </w:tcPr>
          <w:p w14:paraId="42991514" w14:textId="77777777" w:rsidR="00C51FCC" w:rsidRPr="00AC2BE8" w:rsidRDefault="00C51FCC" w:rsidP="00C51FC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C2BE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544" w:type="dxa"/>
          </w:tcPr>
          <w:p w14:paraId="05CA6B33" w14:textId="77777777" w:rsidR="00C51FCC" w:rsidRPr="00AC2BE8" w:rsidRDefault="00C51FCC" w:rsidP="00C51FC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C2BE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Основная надпись</w:t>
            </w:r>
          </w:p>
          <w:p w14:paraId="417F2937" w14:textId="77777777" w:rsidR="00C51FCC" w:rsidRPr="00AC2BE8" w:rsidRDefault="00C51FCC" w:rsidP="00C51FC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662" w:type="dxa"/>
          </w:tcPr>
          <w:p w14:paraId="465D0AD5" w14:textId="77777777" w:rsidR="00C51FCC" w:rsidRPr="00AC2BE8" w:rsidRDefault="00C51FCC" w:rsidP="00C51F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Cs w:val="0"/>
                <w:sz w:val="24"/>
                <w:szCs w:val="24"/>
              </w:rPr>
            </w:pPr>
            <w:r w:rsidRPr="00AC2BE8">
              <w:rPr>
                <w:rFonts w:ascii="Times New Roman" w:eastAsia="Times New Roman" w:hAnsi="Times New Roman"/>
                <w:bCs w:val="0"/>
                <w:sz w:val="24"/>
                <w:szCs w:val="24"/>
              </w:rPr>
              <w:t>Вычерчивание основной надписи в соответствии с требованиями государственного стандарта.</w:t>
            </w:r>
          </w:p>
        </w:tc>
        <w:tc>
          <w:tcPr>
            <w:tcW w:w="992" w:type="dxa"/>
          </w:tcPr>
          <w:p w14:paraId="7A755DC6" w14:textId="77777777" w:rsidR="00C51FCC" w:rsidRPr="00AC2BE8" w:rsidRDefault="00C51FCC" w:rsidP="00C51FC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C2BE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94" w:type="dxa"/>
            <w:vMerge w:val="restart"/>
          </w:tcPr>
          <w:p w14:paraId="039B7151" w14:textId="77777777" w:rsidR="00C51FCC" w:rsidRPr="00AC2BE8" w:rsidRDefault="00C51FCC" w:rsidP="00C51F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2BE8">
              <w:rPr>
                <w:rFonts w:ascii="Times New Roman" w:eastAsia="Times New Roman" w:hAnsi="Times New Roman"/>
                <w:sz w:val="24"/>
                <w:szCs w:val="24"/>
              </w:rPr>
              <w:t>ПК 1.1.- ПК1.5,</w:t>
            </w:r>
          </w:p>
          <w:p w14:paraId="7D56D19E" w14:textId="77777777" w:rsidR="00C51FCC" w:rsidRPr="00AC2BE8" w:rsidRDefault="00C51FCC" w:rsidP="00C51F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2BE8">
              <w:rPr>
                <w:rFonts w:ascii="Times New Roman" w:eastAsia="Times New Roman" w:hAnsi="Times New Roman"/>
                <w:sz w:val="24"/>
                <w:szCs w:val="24"/>
              </w:rPr>
              <w:t xml:space="preserve"> ОК 01, ОК 02, ОК 09,</w:t>
            </w:r>
          </w:p>
          <w:p w14:paraId="06B48626" w14:textId="77777777" w:rsidR="00C51FCC" w:rsidRPr="00AC2BE8" w:rsidRDefault="00C51FCC" w:rsidP="00C51F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2BE8">
              <w:rPr>
                <w:rFonts w:ascii="Times New Roman" w:eastAsia="Times New Roman" w:hAnsi="Times New Roman"/>
                <w:sz w:val="24"/>
                <w:szCs w:val="24"/>
              </w:rPr>
              <w:t>ЛР 15, ЛР 20</w:t>
            </w:r>
          </w:p>
          <w:p w14:paraId="568B1B12" w14:textId="77777777" w:rsidR="00C51FCC" w:rsidRPr="00AC2BE8" w:rsidRDefault="00C51FCC" w:rsidP="00C51FC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C51FCC" w:rsidRPr="00AC2BE8" w14:paraId="08AA3A52" w14:textId="77777777" w:rsidTr="008F261B">
        <w:tc>
          <w:tcPr>
            <w:tcW w:w="889" w:type="dxa"/>
          </w:tcPr>
          <w:p w14:paraId="0D95DD0A" w14:textId="77777777" w:rsidR="00C51FCC" w:rsidRPr="00AC2BE8" w:rsidRDefault="00C51FCC" w:rsidP="00C51FC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C2BE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544" w:type="dxa"/>
          </w:tcPr>
          <w:p w14:paraId="494D7118" w14:textId="77777777" w:rsidR="00C51FCC" w:rsidRPr="00AC2BE8" w:rsidRDefault="00C51FCC" w:rsidP="00C51FC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C2BE8">
              <w:rPr>
                <w:rFonts w:ascii="Times New Roman" w:eastAsia="Calibri" w:hAnsi="Times New Roman"/>
                <w:bCs w:val="0"/>
                <w:sz w:val="24"/>
                <w:szCs w:val="24"/>
                <w:lang w:eastAsia="en-US"/>
              </w:rPr>
              <w:t>Вычерчивание контуров деталей</w:t>
            </w:r>
          </w:p>
        </w:tc>
        <w:tc>
          <w:tcPr>
            <w:tcW w:w="6662" w:type="dxa"/>
          </w:tcPr>
          <w:p w14:paraId="3AF882DB" w14:textId="77777777" w:rsidR="00C51FCC" w:rsidRPr="00AC2BE8" w:rsidRDefault="00C51FCC" w:rsidP="00C51FC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C2BE8">
              <w:rPr>
                <w:rFonts w:ascii="Times New Roman" w:eastAsia="Calibri" w:hAnsi="Times New Roman"/>
                <w:bCs w:val="0"/>
                <w:sz w:val="24"/>
                <w:szCs w:val="24"/>
                <w:lang w:eastAsia="en-US"/>
              </w:rPr>
              <w:t>Вычерчивание контуров деталей с простановкой размеров и соблюдения стандарта «Типы линий».</w:t>
            </w:r>
          </w:p>
        </w:tc>
        <w:tc>
          <w:tcPr>
            <w:tcW w:w="992" w:type="dxa"/>
          </w:tcPr>
          <w:p w14:paraId="6AC0DCEE" w14:textId="77777777" w:rsidR="00C51FCC" w:rsidRPr="00AC2BE8" w:rsidRDefault="00C51FCC" w:rsidP="00C51FC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C2BE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94" w:type="dxa"/>
            <w:vMerge/>
          </w:tcPr>
          <w:p w14:paraId="03E87A58" w14:textId="77777777" w:rsidR="00C51FCC" w:rsidRPr="00AC2BE8" w:rsidRDefault="00C51FCC" w:rsidP="00C51FC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C51FCC" w:rsidRPr="00AC2BE8" w14:paraId="2F88DD5D" w14:textId="77777777" w:rsidTr="008F261B">
        <w:tc>
          <w:tcPr>
            <w:tcW w:w="889" w:type="dxa"/>
            <w:shd w:val="clear" w:color="auto" w:fill="D9D9D9"/>
          </w:tcPr>
          <w:p w14:paraId="058BFFAF" w14:textId="77777777" w:rsidR="00C51FCC" w:rsidRPr="00AC2BE8" w:rsidRDefault="00C51FCC" w:rsidP="00C51FC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C2BE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544" w:type="dxa"/>
            <w:shd w:val="clear" w:color="auto" w:fill="D9D9D9"/>
          </w:tcPr>
          <w:p w14:paraId="66DC9046" w14:textId="77777777" w:rsidR="00C51FCC" w:rsidRPr="00AC2BE8" w:rsidRDefault="00C51FCC" w:rsidP="00C51FC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C2BE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Чертёжный шрифт.</w:t>
            </w:r>
          </w:p>
        </w:tc>
        <w:tc>
          <w:tcPr>
            <w:tcW w:w="6662" w:type="dxa"/>
            <w:shd w:val="clear" w:color="auto" w:fill="D9D9D9"/>
          </w:tcPr>
          <w:p w14:paraId="3697B402" w14:textId="77777777" w:rsidR="00C51FCC" w:rsidRPr="00AC2BE8" w:rsidRDefault="00C51FCC" w:rsidP="00C51FCC">
            <w:pPr>
              <w:spacing w:after="0" w:line="240" w:lineRule="auto"/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</w:pPr>
            <w:r w:rsidRPr="00AC2BE8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 xml:space="preserve">Самостоятельная работа обучающихся </w:t>
            </w:r>
          </w:p>
          <w:p w14:paraId="74E17DC0" w14:textId="77777777" w:rsidR="00C51FCC" w:rsidRPr="00AC2BE8" w:rsidRDefault="00C51FCC" w:rsidP="00C51FC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C2BE8">
              <w:rPr>
                <w:rFonts w:ascii="Times New Roman" w:eastAsia="Calibri" w:hAnsi="Times New Roman"/>
                <w:bCs w:val="0"/>
                <w:sz w:val="24"/>
                <w:szCs w:val="24"/>
                <w:lang w:eastAsia="en-US"/>
              </w:rPr>
              <w:t>Вычерчивание чертежного шрифта в соответствии с требованиями стандарта.</w:t>
            </w:r>
          </w:p>
        </w:tc>
        <w:tc>
          <w:tcPr>
            <w:tcW w:w="992" w:type="dxa"/>
            <w:shd w:val="clear" w:color="auto" w:fill="D9D9D9"/>
          </w:tcPr>
          <w:p w14:paraId="09A22477" w14:textId="77777777" w:rsidR="00C51FCC" w:rsidRPr="00AC2BE8" w:rsidRDefault="00C51FCC" w:rsidP="00C51FC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C2BE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94" w:type="dxa"/>
          </w:tcPr>
          <w:p w14:paraId="2C5DAA7F" w14:textId="77777777" w:rsidR="00C51FCC" w:rsidRPr="00AC2BE8" w:rsidRDefault="00C51FCC" w:rsidP="00C51F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2BE8">
              <w:rPr>
                <w:rFonts w:ascii="Times New Roman" w:eastAsia="Times New Roman" w:hAnsi="Times New Roman"/>
                <w:sz w:val="24"/>
                <w:szCs w:val="24"/>
              </w:rPr>
              <w:t>ПК 1.1.- ПК1.5,</w:t>
            </w:r>
          </w:p>
          <w:p w14:paraId="206285A2" w14:textId="77777777" w:rsidR="00C51FCC" w:rsidRPr="00AC2BE8" w:rsidRDefault="00C51FCC" w:rsidP="00C51F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2BE8">
              <w:rPr>
                <w:rFonts w:ascii="Times New Roman" w:eastAsia="Times New Roman" w:hAnsi="Times New Roman"/>
                <w:sz w:val="24"/>
                <w:szCs w:val="24"/>
              </w:rPr>
              <w:t xml:space="preserve"> ОК 01, ОК 02, ОК 09,</w:t>
            </w:r>
          </w:p>
          <w:p w14:paraId="7EAD53DE" w14:textId="77777777" w:rsidR="00C51FCC" w:rsidRPr="00AC2BE8" w:rsidRDefault="00C51FCC" w:rsidP="00C51F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2BE8">
              <w:rPr>
                <w:rFonts w:ascii="Times New Roman" w:eastAsia="Times New Roman" w:hAnsi="Times New Roman"/>
                <w:sz w:val="24"/>
                <w:szCs w:val="24"/>
              </w:rPr>
              <w:t>ЛР 15, ЛР 20</w:t>
            </w:r>
          </w:p>
          <w:p w14:paraId="5A775871" w14:textId="77777777" w:rsidR="00C51FCC" w:rsidRPr="00AC2BE8" w:rsidRDefault="00C51FCC" w:rsidP="00C51FC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C51FCC" w:rsidRPr="00AC2BE8" w14:paraId="2D3D8258" w14:textId="77777777" w:rsidTr="008F261B">
        <w:tc>
          <w:tcPr>
            <w:tcW w:w="14781" w:type="dxa"/>
            <w:gridSpan w:val="5"/>
          </w:tcPr>
          <w:p w14:paraId="30A10B5B" w14:textId="77777777" w:rsidR="00C51FCC" w:rsidRPr="00AC2BE8" w:rsidRDefault="00C51FCC" w:rsidP="00C51F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AC2BE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Раздел 2. </w:t>
            </w:r>
            <w:r w:rsidRPr="00AC2BE8">
              <w:rPr>
                <w:rFonts w:ascii="Times New Roman" w:eastAsia="Calibri" w:hAnsi="Times New Roman"/>
                <w:b/>
                <w:bCs w:val="0"/>
                <w:sz w:val="24"/>
                <w:szCs w:val="24"/>
                <w:lang w:eastAsia="en-US"/>
              </w:rPr>
              <w:t>Геометрические построения на чертежах.</w:t>
            </w:r>
          </w:p>
        </w:tc>
      </w:tr>
      <w:tr w:rsidR="00C51FCC" w:rsidRPr="00AC2BE8" w14:paraId="3E2C3EE1" w14:textId="77777777" w:rsidTr="008F261B">
        <w:trPr>
          <w:trHeight w:val="882"/>
        </w:trPr>
        <w:tc>
          <w:tcPr>
            <w:tcW w:w="889" w:type="dxa"/>
          </w:tcPr>
          <w:p w14:paraId="2BBE2D1B" w14:textId="77777777" w:rsidR="00C51FCC" w:rsidRPr="00AC2BE8" w:rsidRDefault="00C51FCC" w:rsidP="00C51FC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C2BE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5.</w:t>
            </w:r>
          </w:p>
          <w:p w14:paraId="39D5350F" w14:textId="77777777" w:rsidR="00C51FCC" w:rsidRPr="00AC2BE8" w:rsidRDefault="00C51FCC" w:rsidP="00C51FC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14:paraId="43614888" w14:textId="77777777" w:rsidR="00C51FCC" w:rsidRPr="00AC2BE8" w:rsidRDefault="00C51FCC" w:rsidP="00C51FC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14:paraId="06285935" w14:textId="77777777" w:rsidR="00C51FCC" w:rsidRPr="00AC2BE8" w:rsidRDefault="00C51FCC" w:rsidP="00C51FC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C2BE8">
              <w:rPr>
                <w:rFonts w:ascii="Times New Roman" w:eastAsia="Calibri" w:hAnsi="Times New Roman"/>
                <w:bCs w:val="0"/>
                <w:sz w:val="24"/>
                <w:szCs w:val="24"/>
                <w:lang w:eastAsia="en-US"/>
              </w:rPr>
              <w:t>Геометрические построения на чертежах.</w:t>
            </w:r>
          </w:p>
        </w:tc>
        <w:tc>
          <w:tcPr>
            <w:tcW w:w="6662" w:type="dxa"/>
          </w:tcPr>
          <w:p w14:paraId="54F30AE3" w14:textId="77777777" w:rsidR="00C51FCC" w:rsidRPr="00AC2BE8" w:rsidRDefault="00C51FCC" w:rsidP="00C51F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Cs w:val="0"/>
                <w:sz w:val="24"/>
                <w:szCs w:val="24"/>
              </w:rPr>
            </w:pPr>
            <w:r w:rsidRPr="00AC2BE8">
              <w:rPr>
                <w:rFonts w:ascii="Times New Roman" w:eastAsia="Times New Roman" w:hAnsi="Times New Roman"/>
                <w:bCs w:val="0"/>
                <w:sz w:val="24"/>
                <w:szCs w:val="24"/>
              </w:rPr>
              <w:t>Построение перпендикуляров, деление отрезков и углов. Построение правильных многоугольников.                   Сопряжение линий. Циркульные кривые, лекальные кривые.</w:t>
            </w:r>
          </w:p>
        </w:tc>
        <w:tc>
          <w:tcPr>
            <w:tcW w:w="992" w:type="dxa"/>
          </w:tcPr>
          <w:p w14:paraId="0AF58EFE" w14:textId="77777777" w:rsidR="00C51FCC" w:rsidRPr="00AC2BE8" w:rsidRDefault="00C51FCC" w:rsidP="00C51FC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C2BE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94" w:type="dxa"/>
          </w:tcPr>
          <w:p w14:paraId="097B68AA" w14:textId="77777777" w:rsidR="00C51FCC" w:rsidRPr="00AC2BE8" w:rsidRDefault="00C51FCC" w:rsidP="00C51F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2BE8">
              <w:rPr>
                <w:rFonts w:ascii="Times New Roman" w:eastAsia="Times New Roman" w:hAnsi="Times New Roman"/>
                <w:sz w:val="24"/>
                <w:szCs w:val="24"/>
              </w:rPr>
              <w:t>ПК 1.1.- ПК1.5,</w:t>
            </w:r>
          </w:p>
          <w:p w14:paraId="5E6AF2AF" w14:textId="77777777" w:rsidR="00C51FCC" w:rsidRPr="00AC2BE8" w:rsidRDefault="00C51FCC" w:rsidP="00C51F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2BE8">
              <w:rPr>
                <w:rFonts w:ascii="Times New Roman" w:eastAsia="Times New Roman" w:hAnsi="Times New Roman"/>
                <w:sz w:val="24"/>
                <w:szCs w:val="24"/>
              </w:rPr>
              <w:t xml:space="preserve"> ОК 01, ОК 02, ОК 09,</w:t>
            </w:r>
          </w:p>
          <w:p w14:paraId="47ED14DE" w14:textId="77777777" w:rsidR="00C51FCC" w:rsidRPr="00AC2BE8" w:rsidRDefault="00C51FCC" w:rsidP="00C51F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2BE8">
              <w:rPr>
                <w:rFonts w:ascii="Times New Roman" w:eastAsia="Times New Roman" w:hAnsi="Times New Roman"/>
                <w:sz w:val="24"/>
                <w:szCs w:val="24"/>
              </w:rPr>
              <w:t>ЛР 15, ЛР 20</w:t>
            </w:r>
          </w:p>
          <w:p w14:paraId="6D4654B3" w14:textId="77777777" w:rsidR="00C51FCC" w:rsidRPr="00AC2BE8" w:rsidRDefault="00C51FCC" w:rsidP="00C51FC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C51FCC" w:rsidRPr="00AC2BE8" w14:paraId="6F2FACFD" w14:textId="77777777" w:rsidTr="008F261B">
        <w:trPr>
          <w:trHeight w:val="522"/>
        </w:trPr>
        <w:tc>
          <w:tcPr>
            <w:tcW w:w="889" w:type="dxa"/>
            <w:tcBorders>
              <w:bottom w:val="single" w:sz="4" w:space="0" w:color="000000"/>
            </w:tcBorders>
          </w:tcPr>
          <w:p w14:paraId="42750E49" w14:textId="77777777" w:rsidR="00C51FCC" w:rsidRPr="00AC2BE8" w:rsidRDefault="00C51FCC" w:rsidP="00C51FC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C2BE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6.</w:t>
            </w: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14:paraId="1FB1EA7A" w14:textId="77777777" w:rsidR="00C51FCC" w:rsidRPr="00AC2BE8" w:rsidRDefault="00C51FCC" w:rsidP="00C51FC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C2BE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ПЗ 1 Графические построения фигур.</w:t>
            </w:r>
          </w:p>
        </w:tc>
        <w:tc>
          <w:tcPr>
            <w:tcW w:w="6662" w:type="dxa"/>
            <w:tcBorders>
              <w:bottom w:val="single" w:sz="4" w:space="0" w:color="000000"/>
            </w:tcBorders>
          </w:tcPr>
          <w:p w14:paraId="077D09A3" w14:textId="77777777" w:rsidR="00C51FCC" w:rsidRPr="00AC2BE8" w:rsidRDefault="00C51FCC" w:rsidP="00C51F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Cs w:val="0"/>
                <w:sz w:val="24"/>
                <w:szCs w:val="24"/>
              </w:rPr>
            </w:pPr>
            <w:r w:rsidRPr="00AC2BE8">
              <w:rPr>
                <w:rFonts w:ascii="Times New Roman" w:eastAsia="Times New Roman" w:hAnsi="Times New Roman"/>
                <w:bCs w:val="0"/>
                <w:sz w:val="24"/>
                <w:szCs w:val="24"/>
              </w:rPr>
              <w:t>Графическое изображение правильных многоугольников</w:t>
            </w:r>
          </w:p>
          <w:p w14:paraId="62E77859" w14:textId="77777777" w:rsidR="00C51FCC" w:rsidRPr="00AC2BE8" w:rsidRDefault="00C51FCC" w:rsidP="00C51FC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C2BE8">
              <w:rPr>
                <w:rFonts w:ascii="Times New Roman" w:eastAsia="Calibri" w:hAnsi="Times New Roman"/>
                <w:bCs w:val="0"/>
                <w:sz w:val="24"/>
                <w:szCs w:val="24"/>
                <w:lang w:eastAsia="en-US"/>
              </w:rPr>
              <w:t>Графическое изображение овалов по заданным осям.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14:paraId="6500C8C5" w14:textId="77777777" w:rsidR="00C51FCC" w:rsidRPr="00AC2BE8" w:rsidRDefault="00C51FCC" w:rsidP="00C51FC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C2BE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94" w:type="dxa"/>
            <w:vMerge w:val="restart"/>
          </w:tcPr>
          <w:p w14:paraId="6A23109F" w14:textId="77777777" w:rsidR="00C51FCC" w:rsidRPr="00AC2BE8" w:rsidRDefault="00C51FCC" w:rsidP="00C51FC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C2BE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ПК 1.1.- ПК1.5,</w:t>
            </w:r>
          </w:p>
          <w:p w14:paraId="5E41828B" w14:textId="77777777" w:rsidR="00C51FCC" w:rsidRPr="00AC2BE8" w:rsidRDefault="00C51FCC" w:rsidP="00C51FC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C2BE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ОК 01, ОК 02, ОК 09,</w:t>
            </w:r>
          </w:p>
          <w:p w14:paraId="123A0616" w14:textId="77777777" w:rsidR="00C51FCC" w:rsidRPr="00AC2BE8" w:rsidRDefault="00C51FCC" w:rsidP="00C51FC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C2BE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ЛР 15, ЛР 20</w:t>
            </w:r>
          </w:p>
          <w:p w14:paraId="57082992" w14:textId="77777777" w:rsidR="00C51FCC" w:rsidRPr="00AC2BE8" w:rsidRDefault="00C51FCC" w:rsidP="00C51FC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C51FCC" w:rsidRPr="00AC2BE8" w14:paraId="3CCC3250" w14:textId="77777777" w:rsidTr="008F261B">
        <w:tc>
          <w:tcPr>
            <w:tcW w:w="889" w:type="dxa"/>
          </w:tcPr>
          <w:p w14:paraId="130C55C8" w14:textId="77777777" w:rsidR="00C51FCC" w:rsidRPr="00AC2BE8" w:rsidRDefault="00C51FCC" w:rsidP="00C51FC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C2BE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    7.</w:t>
            </w:r>
          </w:p>
        </w:tc>
        <w:tc>
          <w:tcPr>
            <w:tcW w:w="3544" w:type="dxa"/>
          </w:tcPr>
          <w:p w14:paraId="5B439479" w14:textId="77777777" w:rsidR="00C51FCC" w:rsidRPr="00AC2BE8" w:rsidRDefault="00C51FCC" w:rsidP="00C51FC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C2BE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ПЗ 2 Чертёж плоской детали.</w:t>
            </w:r>
          </w:p>
          <w:p w14:paraId="4AA3D659" w14:textId="77777777" w:rsidR="00C51FCC" w:rsidRPr="00AC2BE8" w:rsidRDefault="00C51FCC" w:rsidP="00C51FC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662" w:type="dxa"/>
          </w:tcPr>
          <w:p w14:paraId="0A62FFDC" w14:textId="77777777" w:rsidR="00C51FCC" w:rsidRPr="00AC2BE8" w:rsidRDefault="00C51FCC" w:rsidP="00C51F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Cs w:val="0"/>
                <w:sz w:val="24"/>
                <w:szCs w:val="24"/>
              </w:rPr>
            </w:pPr>
            <w:r w:rsidRPr="00AC2BE8">
              <w:rPr>
                <w:rFonts w:ascii="Times New Roman" w:eastAsia="Times New Roman" w:hAnsi="Times New Roman"/>
                <w:bCs w:val="0"/>
                <w:sz w:val="24"/>
                <w:szCs w:val="24"/>
              </w:rPr>
              <w:t>Разработать чертеж плоской детали с применением всех видов геометрических построений.</w:t>
            </w:r>
          </w:p>
        </w:tc>
        <w:tc>
          <w:tcPr>
            <w:tcW w:w="992" w:type="dxa"/>
          </w:tcPr>
          <w:p w14:paraId="12FE4123" w14:textId="77777777" w:rsidR="00C51FCC" w:rsidRPr="00AC2BE8" w:rsidRDefault="00C51FCC" w:rsidP="00C51FC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C2BE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94" w:type="dxa"/>
            <w:vMerge/>
          </w:tcPr>
          <w:p w14:paraId="3F15A79E" w14:textId="77777777" w:rsidR="00C51FCC" w:rsidRPr="00AC2BE8" w:rsidRDefault="00C51FCC" w:rsidP="00C51FC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C51FCC" w:rsidRPr="00AC2BE8" w14:paraId="6E0871A8" w14:textId="77777777" w:rsidTr="008F261B">
        <w:trPr>
          <w:trHeight w:val="339"/>
        </w:trPr>
        <w:tc>
          <w:tcPr>
            <w:tcW w:w="14781" w:type="dxa"/>
            <w:gridSpan w:val="5"/>
          </w:tcPr>
          <w:p w14:paraId="00B2FFB5" w14:textId="77777777" w:rsidR="00C51FCC" w:rsidRPr="00AC2BE8" w:rsidRDefault="00C51FCC" w:rsidP="00C51F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 w:val="0"/>
                <w:sz w:val="24"/>
                <w:szCs w:val="24"/>
              </w:rPr>
            </w:pPr>
            <w:r w:rsidRPr="00AC2BE8">
              <w:rPr>
                <w:rFonts w:ascii="Times New Roman" w:eastAsia="Times New Roman" w:hAnsi="Times New Roman"/>
                <w:b/>
                <w:sz w:val="24"/>
                <w:szCs w:val="24"/>
              </w:rPr>
              <w:t>Раздел 3.</w:t>
            </w:r>
            <w:r w:rsidRPr="00AC2BE8">
              <w:rPr>
                <w:rFonts w:ascii="Times New Roman" w:eastAsia="Times New Roman" w:hAnsi="Times New Roman"/>
                <w:b/>
                <w:bCs w:val="0"/>
                <w:sz w:val="24"/>
                <w:szCs w:val="24"/>
              </w:rPr>
              <w:t xml:space="preserve"> Проекционные изображения на чертежах</w:t>
            </w:r>
          </w:p>
        </w:tc>
      </w:tr>
      <w:tr w:rsidR="00C51FCC" w:rsidRPr="00AC2BE8" w14:paraId="2BED9692" w14:textId="77777777" w:rsidTr="008F261B">
        <w:tc>
          <w:tcPr>
            <w:tcW w:w="889" w:type="dxa"/>
          </w:tcPr>
          <w:p w14:paraId="54FD2EFF" w14:textId="77777777" w:rsidR="00C51FCC" w:rsidRPr="00AC2BE8" w:rsidRDefault="00C51FCC" w:rsidP="00C51FC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C2BE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544" w:type="dxa"/>
          </w:tcPr>
          <w:p w14:paraId="1000C07C" w14:textId="77777777" w:rsidR="00C51FCC" w:rsidRPr="00AC2BE8" w:rsidRDefault="00C51FCC" w:rsidP="00C51F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Cs w:val="0"/>
                <w:sz w:val="24"/>
                <w:szCs w:val="24"/>
              </w:rPr>
            </w:pPr>
            <w:r w:rsidRPr="00AC2BE8">
              <w:rPr>
                <w:rFonts w:ascii="Times New Roman" w:eastAsia="Times New Roman" w:hAnsi="Times New Roman"/>
                <w:bCs w:val="0"/>
                <w:sz w:val="24"/>
                <w:szCs w:val="24"/>
              </w:rPr>
              <w:t>Виды, сечения и разрезы на чертежах</w:t>
            </w:r>
          </w:p>
        </w:tc>
        <w:tc>
          <w:tcPr>
            <w:tcW w:w="6662" w:type="dxa"/>
          </w:tcPr>
          <w:p w14:paraId="07E51258" w14:textId="77777777" w:rsidR="00C51FCC" w:rsidRPr="00AC2BE8" w:rsidRDefault="00C51FCC" w:rsidP="00C51F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Cs w:val="0"/>
                <w:sz w:val="24"/>
                <w:szCs w:val="24"/>
              </w:rPr>
            </w:pPr>
            <w:r w:rsidRPr="00AC2BE8">
              <w:rPr>
                <w:rFonts w:ascii="Times New Roman" w:eastAsia="Times New Roman" w:hAnsi="Times New Roman"/>
                <w:bCs w:val="0"/>
                <w:sz w:val="24"/>
                <w:szCs w:val="24"/>
              </w:rPr>
              <w:t>Расположение изображений на чертежах</w:t>
            </w:r>
          </w:p>
          <w:p w14:paraId="79FD5D68" w14:textId="77777777" w:rsidR="00C51FCC" w:rsidRPr="00AC2BE8" w:rsidRDefault="00C51FCC" w:rsidP="00C51FCC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AC2BE8">
              <w:rPr>
                <w:rFonts w:ascii="Times New Roman" w:eastAsia="Calibri" w:hAnsi="Times New Roman"/>
                <w:bCs w:val="0"/>
                <w:sz w:val="24"/>
                <w:szCs w:val="24"/>
                <w:lang w:eastAsia="en-US"/>
              </w:rPr>
              <w:t>Виды, сечения и разрезы</w:t>
            </w:r>
          </w:p>
        </w:tc>
        <w:tc>
          <w:tcPr>
            <w:tcW w:w="992" w:type="dxa"/>
          </w:tcPr>
          <w:p w14:paraId="07F55BC4" w14:textId="77777777" w:rsidR="00C51FCC" w:rsidRPr="00AC2BE8" w:rsidRDefault="00C51FCC" w:rsidP="00C51FC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C2BE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94" w:type="dxa"/>
          </w:tcPr>
          <w:p w14:paraId="6ACE20C7" w14:textId="77777777" w:rsidR="00C51FCC" w:rsidRPr="00AC2BE8" w:rsidRDefault="00C51FCC" w:rsidP="00C51F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2BE8">
              <w:rPr>
                <w:rFonts w:ascii="Times New Roman" w:eastAsia="Times New Roman" w:hAnsi="Times New Roman"/>
                <w:sz w:val="24"/>
                <w:szCs w:val="24"/>
              </w:rPr>
              <w:t>ПК 1.1.- ПК1.5,</w:t>
            </w:r>
          </w:p>
          <w:p w14:paraId="00CC6370" w14:textId="77777777" w:rsidR="00C51FCC" w:rsidRPr="00AC2BE8" w:rsidRDefault="00C51FCC" w:rsidP="00C51F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2BE8">
              <w:rPr>
                <w:rFonts w:ascii="Times New Roman" w:eastAsia="Times New Roman" w:hAnsi="Times New Roman"/>
                <w:sz w:val="24"/>
                <w:szCs w:val="24"/>
              </w:rPr>
              <w:t xml:space="preserve"> ОК 01, ОК 02, ОК 09,</w:t>
            </w:r>
          </w:p>
          <w:p w14:paraId="3C0F7DF4" w14:textId="77777777" w:rsidR="00C51FCC" w:rsidRPr="00AC2BE8" w:rsidRDefault="00C51FCC" w:rsidP="00C51F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2BE8">
              <w:rPr>
                <w:rFonts w:ascii="Times New Roman" w:eastAsia="Times New Roman" w:hAnsi="Times New Roman"/>
                <w:sz w:val="24"/>
                <w:szCs w:val="24"/>
              </w:rPr>
              <w:t>ЛР 15, ЛР 20</w:t>
            </w:r>
          </w:p>
          <w:p w14:paraId="395FD14F" w14:textId="77777777" w:rsidR="00C51FCC" w:rsidRPr="00AC2BE8" w:rsidRDefault="00C51FCC" w:rsidP="00C51FC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C51FCC" w:rsidRPr="00AC2BE8" w14:paraId="236693EE" w14:textId="77777777" w:rsidTr="008F261B">
        <w:tc>
          <w:tcPr>
            <w:tcW w:w="889" w:type="dxa"/>
            <w:tcBorders>
              <w:bottom w:val="single" w:sz="4" w:space="0" w:color="000000"/>
            </w:tcBorders>
          </w:tcPr>
          <w:p w14:paraId="54B634D5" w14:textId="77777777" w:rsidR="00C51FCC" w:rsidRPr="00AC2BE8" w:rsidRDefault="00C51FCC" w:rsidP="00C51FC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C2BE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14:paraId="6D15A864" w14:textId="77777777" w:rsidR="00C51FCC" w:rsidRPr="00AC2BE8" w:rsidRDefault="00C51FCC" w:rsidP="00C51FC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 w:val="0"/>
                <w:kern w:val="28"/>
                <w:sz w:val="24"/>
                <w:szCs w:val="24"/>
              </w:rPr>
            </w:pPr>
            <w:r w:rsidRPr="00AC2BE8">
              <w:rPr>
                <w:rFonts w:ascii="Times New Roman" w:eastAsia="Times New Roman" w:hAnsi="Times New Roman"/>
                <w:bCs w:val="0"/>
                <w:kern w:val="28"/>
                <w:sz w:val="24"/>
                <w:szCs w:val="24"/>
              </w:rPr>
              <w:t>ПЗ 3 Фронтальный и профильный разрезы.</w:t>
            </w:r>
          </w:p>
        </w:tc>
        <w:tc>
          <w:tcPr>
            <w:tcW w:w="6662" w:type="dxa"/>
            <w:tcBorders>
              <w:bottom w:val="single" w:sz="4" w:space="0" w:color="000000"/>
            </w:tcBorders>
          </w:tcPr>
          <w:p w14:paraId="72E9FC6F" w14:textId="77777777" w:rsidR="00C51FCC" w:rsidRPr="00AC2BE8" w:rsidRDefault="00C51FCC" w:rsidP="00C51F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Cs w:val="0"/>
                <w:sz w:val="24"/>
                <w:szCs w:val="24"/>
              </w:rPr>
            </w:pPr>
            <w:r w:rsidRPr="00AC2BE8">
              <w:rPr>
                <w:rFonts w:ascii="Times New Roman" w:eastAsia="Times New Roman" w:hAnsi="Times New Roman"/>
                <w:bCs w:val="0"/>
                <w:sz w:val="24"/>
                <w:szCs w:val="24"/>
              </w:rPr>
              <w:t>Выполнение построения сечения и начертания стрелок, указывающих направление</w:t>
            </w:r>
          </w:p>
          <w:p w14:paraId="15863520" w14:textId="77777777" w:rsidR="00C51FCC" w:rsidRPr="00AC2BE8" w:rsidRDefault="00C51FCC" w:rsidP="00C51FCC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AC2BE8">
              <w:rPr>
                <w:rFonts w:ascii="Times New Roman" w:eastAsia="Calibri" w:hAnsi="Times New Roman"/>
                <w:bCs w:val="0"/>
                <w:sz w:val="24"/>
                <w:szCs w:val="24"/>
                <w:lang w:eastAsia="en-US"/>
              </w:rPr>
              <w:t>Выполнение графического изображения фронтального и профильного разреза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14:paraId="58B0B768" w14:textId="77777777" w:rsidR="00C51FCC" w:rsidRPr="00AC2BE8" w:rsidRDefault="00C51FCC" w:rsidP="00C51FC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C2BE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94" w:type="dxa"/>
            <w:vMerge w:val="restart"/>
          </w:tcPr>
          <w:p w14:paraId="0E79061F" w14:textId="77777777" w:rsidR="00C51FCC" w:rsidRPr="00AC2BE8" w:rsidRDefault="00C51FCC" w:rsidP="00C51F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2BE8">
              <w:rPr>
                <w:rFonts w:ascii="Times New Roman" w:eastAsia="Times New Roman" w:hAnsi="Times New Roman"/>
                <w:sz w:val="24"/>
                <w:szCs w:val="24"/>
              </w:rPr>
              <w:t>ПК 1.1.- ПК1.5,</w:t>
            </w:r>
          </w:p>
          <w:p w14:paraId="53EC97F8" w14:textId="77777777" w:rsidR="00C51FCC" w:rsidRPr="00AC2BE8" w:rsidRDefault="00C51FCC" w:rsidP="00C51F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2BE8">
              <w:rPr>
                <w:rFonts w:ascii="Times New Roman" w:eastAsia="Times New Roman" w:hAnsi="Times New Roman"/>
                <w:sz w:val="24"/>
                <w:szCs w:val="24"/>
              </w:rPr>
              <w:t xml:space="preserve"> ОК 01, ОК 03, ОК 09,</w:t>
            </w:r>
          </w:p>
          <w:p w14:paraId="368EF497" w14:textId="77777777" w:rsidR="00C51FCC" w:rsidRPr="00AC2BE8" w:rsidRDefault="00C51FCC" w:rsidP="00C51F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2BE8">
              <w:rPr>
                <w:rFonts w:ascii="Times New Roman" w:eastAsia="Times New Roman" w:hAnsi="Times New Roman"/>
                <w:sz w:val="24"/>
                <w:szCs w:val="24"/>
              </w:rPr>
              <w:t>ЛР 15, ЛР 20</w:t>
            </w:r>
          </w:p>
          <w:p w14:paraId="254A031F" w14:textId="77777777" w:rsidR="00C51FCC" w:rsidRPr="00AC2BE8" w:rsidRDefault="00C51FCC" w:rsidP="00C51FC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C51FCC" w:rsidRPr="00AC2BE8" w14:paraId="3CF50C4E" w14:textId="77777777" w:rsidTr="008F261B">
        <w:tc>
          <w:tcPr>
            <w:tcW w:w="889" w:type="dxa"/>
          </w:tcPr>
          <w:p w14:paraId="3145D8DE" w14:textId="77777777" w:rsidR="00C51FCC" w:rsidRPr="00AC2BE8" w:rsidRDefault="00C51FCC" w:rsidP="00C51FC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C2BE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3544" w:type="dxa"/>
          </w:tcPr>
          <w:p w14:paraId="5F9D9A75" w14:textId="77777777" w:rsidR="00C51FCC" w:rsidRPr="00AC2BE8" w:rsidRDefault="00C51FCC" w:rsidP="00C51FC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C2BE8">
              <w:rPr>
                <w:rFonts w:ascii="Times New Roman" w:eastAsia="Calibri" w:hAnsi="Times New Roman"/>
                <w:bCs w:val="0"/>
                <w:sz w:val="24"/>
                <w:szCs w:val="24"/>
                <w:lang w:eastAsia="en-US"/>
              </w:rPr>
              <w:t>ПЗ 4 Графическое изображение ломаного разреза.</w:t>
            </w:r>
          </w:p>
        </w:tc>
        <w:tc>
          <w:tcPr>
            <w:tcW w:w="6662" w:type="dxa"/>
          </w:tcPr>
          <w:p w14:paraId="3C3B643A" w14:textId="77777777" w:rsidR="00C51FCC" w:rsidRPr="00AC2BE8" w:rsidRDefault="00C51FCC" w:rsidP="00C51FC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C2BE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Построение ломаного разреза.</w:t>
            </w:r>
          </w:p>
        </w:tc>
        <w:tc>
          <w:tcPr>
            <w:tcW w:w="992" w:type="dxa"/>
          </w:tcPr>
          <w:p w14:paraId="4D80EA39" w14:textId="77777777" w:rsidR="00C51FCC" w:rsidRPr="00AC2BE8" w:rsidRDefault="00C51FCC" w:rsidP="00C51FC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C2BE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94" w:type="dxa"/>
            <w:vMerge/>
          </w:tcPr>
          <w:p w14:paraId="65A66EC9" w14:textId="77777777" w:rsidR="00C51FCC" w:rsidRPr="00AC2BE8" w:rsidRDefault="00C51FCC" w:rsidP="00C51FC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C51FCC" w:rsidRPr="00AC2BE8" w14:paraId="506D5CCE" w14:textId="77777777" w:rsidTr="008F261B">
        <w:tc>
          <w:tcPr>
            <w:tcW w:w="889" w:type="dxa"/>
            <w:tcBorders>
              <w:bottom w:val="single" w:sz="4" w:space="0" w:color="000000"/>
            </w:tcBorders>
          </w:tcPr>
          <w:p w14:paraId="1FE5ECC5" w14:textId="77777777" w:rsidR="00C51FCC" w:rsidRPr="00AC2BE8" w:rsidRDefault="00C51FCC" w:rsidP="00C51FC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C2BE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14:paraId="52B912A3" w14:textId="77777777" w:rsidR="00C51FCC" w:rsidRPr="00AC2BE8" w:rsidRDefault="00C51FCC" w:rsidP="00C51FC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C2BE8">
              <w:rPr>
                <w:rFonts w:ascii="Times New Roman" w:eastAsia="Calibri" w:hAnsi="Times New Roman"/>
                <w:bCs w:val="0"/>
                <w:sz w:val="24"/>
                <w:szCs w:val="24"/>
                <w:lang w:eastAsia="en-US"/>
              </w:rPr>
              <w:t>Аксонометрические изображения.</w:t>
            </w:r>
          </w:p>
        </w:tc>
        <w:tc>
          <w:tcPr>
            <w:tcW w:w="6662" w:type="dxa"/>
            <w:tcBorders>
              <w:bottom w:val="single" w:sz="4" w:space="0" w:color="000000"/>
            </w:tcBorders>
          </w:tcPr>
          <w:p w14:paraId="210CE596" w14:textId="77777777" w:rsidR="00C51FCC" w:rsidRPr="00AC2BE8" w:rsidRDefault="00C51FCC" w:rsidP="00C51FC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u w:val="single"/>
                <w:lang w:eastAsia="en-US"/>
              </w:rPr>
            </w:pPr>
            <w:r w:rsidRPr="00AC2BE8">
              <w:rPr>
                <w:rFonts w:ascii="Times New Roman" w:eastAsia="Calibri" w:hAnsi="Times New Roman"/>
                <w:bCs w:val="0"/>
                <w:sz w:val="24"/>
                <w:szCs w:val="24"/>
                <w:lang w:eastAsia="en-US"/>
              </w:rPr>
              <w:t xml:space="preserve">Виды аксонометрических проекций и их построение. 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14:paraId="06D07454" w14:textId="77777777" w:rsidR="00C51FCC" w:rsidRPr="00AC2BE8" w:rsidRDefault="00C51FCC" w:rsidP="00C51FC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C2BE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94" w:type="dxa"/>
            <w:vMerge w:val="restart"/>
          </w:tcPr>
          <w:p w14:paraId="060B5CE9" w14:textId="77777777" w:rsidR="00C51FCC" w:rsidRPr="00AC2BE8" w:rsidRDefault="00C51FCC" w:rsidP="00C51F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2BE8">
              <w:rPr>
                <w:rFonts w:ascii="Times New Roman" w:eastAsia="Times New Roman" w:hAnsi="Times New Roman"/>
                <w:sz w:val="24"/>
                <w:szCs w:val="24"/>
              </w:rPr>
              <w:t>ПК 1.1.- ПК1.5,</w:t>
            </w:r>
          </w:p>
          <w:p w14:paraId="7CF8186E" w14:textId="77777777" w:rsidR="00C51FCC" w:rsidRPr="00AC2BE8" w:rsidRDefault="00C51FCC" w:rsidP="00C51F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2BE8">
              <w:rPr>
                <w:rFonts w:ascii="Times New Roman" w:eastAsia="Times New Roman" w:hAnsi="Times New Roman"/>
                <w:sz w:val="24"/>
                <w:szCs w:val="24"/>
              </w:rPr>
              <w:t xml:space="preserve"> ОК 01, ОК 02, ОК 09,</w:t>
            </w:r>
          </w:p>
          <w:p w14:paraId="54CE203B" w14:textId="77777777" w:rsidR="00C51FCC" w:rsidRPr="00AC2BE8" w:rsidRDefault="00C51FCC" w:rsidP="00C51F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2BE8">
              <w:rPr>
                <w:rFonts w:ascii="Times New Roman" w:eastAsia="Times New Roman" w:hAnsi="Times New Roman"/>
                <w:sz w:val="24"/>
                <w:szCs w:val="24"/>
              </w:rPr>
              <w:t>ЛР 15, ЛР 20</w:t>
            </w:r>
          </w:p>
          <w:p w14:paraId="02B76369" w14:textId="77777777" w:rsidR="00C51FCC" w:rsidRPr="00AC2BE8" w:rsidRDefault="00C51FCC" w:rsidP="00C51FC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C51FCC" w:rsidRPr="00AC2BE8" w14:paraId="65C22FD2" w14:textId="77777777" w:rsidTr="008F261B">
        <w:tc>
          <w:tcPr>
            <w:tcW w:w="889" w:type="dxa"/>
            <w:tcBorders>
              <w:bottom w:val="single" w:sz="4" w:space="0" w:color="000000"/>
            </w:tcBorders>
          </w:tcPr>
          <w:p w14:paraId="0E8E2462" w14:textId="77777777" w:rsidR="00C51FCC" w:rsidRPr="00AC2BE8" w:rsidRDefault="00C51FCC" w:rsidP="00C51FC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C2BE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14:paraId="7E166A09" w14:textId="77777777" w:rsidR="00C51FCC" w:rsidRPr="00AC2BE8" w:rsidRDefault="00C51FCC" w:rsidP="00C51FCC">
            <w:pPr>
              <w:spacing w:after="0" w:line="240" w:lineRule="auto"/>
              <w:rPr>
                <w:rFonts w:ascii="Times New Roman" w:eastAsia="Calibri" w:hAnsi="Times New Roman"/>
                <w:b/>
                <w:bCs w:val="0"/>
                <w:sz w:val="24"/>
                <w:szCs w:val="24"/>
                <w:lang w:eastAsia="en-US"/>
              </w:rPr>
            </w:pPr>
            <w:r w:rsidRPr="00AC2BE8">
              <w:rPr>
                <w:rFonts w:ascii="Times New Roman" w:eastAsia="Calibri" w:hAnsi="Times New Roman"/>
                <w:bCs w:val="0"/>
                <w:sz w:val="24"/>
                <w:szCs w:val="24"/>
                <w:lang w:eastAsia="en-US"/>
              </w:rPr>
              <w:t>Центральное и параллельное проецирование.</w:t>
            </w:r>
          </w:p>
        </w:tc>
        <w:tc>
          <w:tcPr>
            <w:tcW w:w="6662" w:type="dxa"/>
            <w:tcBorders>
              <w:bottom w:val="single" w:sz="4" w:space="0" w:color="000000"/>
            </w:tcBorders>
          </w:tcPr>
          <w:p w14:paraId="3CEEE271" w14:textId="77777777" w:rsidR="00C51FCC" w:rsidRPr="00AC2BE8" w:rsidRDefault="00C51FCC" w:rsidP="00C51FCC">
            <w:pPr>
              <w:spacing w:after="0" w:line="240" w:lineRule="auto"/>
              <w:rPr>
                <w:rFonts w:ascii="Times New Roman" w:eastAsia="Calibri" w:hAnsi="Times New Roman"/>
                <w:bCs w:val="0"/>
                <w:sz w:val="24"/>
                <w:szCs w:val="24"/>
                <w:lang w:eastAsia="en-US"/>
              </w:rPr>
            </w:pPr>
            <w:r w:rsidRPr="00AC2BE8">
              <w:rPr>
                <w:rFonts w:ascii="Times New Roman" w:eastAsia="Calibri" w:hAnsi="Times New Roman"/>
                <w:bCs w:val="0"/>
                <w:sz w:val="24"/>
                <w:szCs w:val="24"/>
                <w:lang w:eastAsia="en-US"/>
              </w:rPr>
              <w:t>Правила и алгоритм проецирования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14:paraId="3371D69A" w14:textId="77777777" w:rsidR="00C51FCC" w:rsidRPr="00AC2BE8" w:rsidRDefault="00C51FCC" w:rsidP="00C51FC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C2BE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94" w:type="dxa"/>
            <w:vMerge/>
          </w:tcPr>
          <w:p w14:paraId="3142ABB6" w14:textId="77777777" w:rsidR="00C51FCC" w:rsidRPr="00AC2BE8" w:rsidRDefault="00C51FCC" w:rsidP="00C51FC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C51FCC" w:rsidRPr="00AC2BE8" w14:paraId="77C1FE26" w14:textId="77777777" w:rsidTr="008F261B">
        <w:tc>
          <w:tcPr>
            <w:tcW w:w="889" w:type="dxa"/>
            <w:tcBorders>
              <w:bottom w:val="single" w:sz="4" w:space="0" w:color="000000"/>
            </w:tcBorders>
          </w:tcPr>
          <w:p w14:paraId="65B168CC" w14:textId="77777777" w:rsidR="00C51FCC" w:rsidRPr="00AC2BE8" w:rsidRDefault="00C51FCC" w:rsidP="00C51FC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C2BE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14:paraId="620E4E52" w14:textId="77777777" w:rsidR="00C51FCC" w:rsidRPr="00AC2BE8" w:rsidRDefault="00C51FCC" w:rsidP="00C51F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Cs w:val="0"/>
                <w:sz w:val="24"/>
                <w:szCs w:val="24"/>
              </w:rPr>
            </w:pPr>
            <w:r w:rsidRPr="00AC2BE8">
              <w:rPr>
                <w:rFonts w:ascii="Times New Roman" w:eastAsia="Times New Roman" w:hAnsi="Times New Roman"/>
                <w:bCs w:val="0"/>
                <w:sz w:val="24"/>
                <w:szCs w:val="24"/>
              </w:rPr>
              <w:t>Графическое изображение аксонометрических проекций деталей.</w:t>
            </w:r>
          </w:p>
          <w:p w14:paraId="59DF956D" w14:textId="77777777" w:rsidR="00C51FCC" w:rsidRPr="00AC2BE8" w:rsidRDefault="00C51FCC" w:rsidP="00C51FCC">
            <w:pPr>
              <w:spacing w:after="0" w:line="240" w:lineRule="auto"/>
              <w:rPr>
                <w:rFonts w:ascii="Times New Roman" w:eastAsia="Calibri" w:hAnsi="Times New Roman"/>
                <w:b/>
                <w:bCs w:val="0"/>
                <w:sz w:val="24"/>
                <w:szCs w:val="24"/>
                <w:lang w:eastAsia="en-US"/>
              </w:rPr>
            </w:pPr>
          </w:p>
        </w:tc>
        <w:tc>
          <w:tcPr>
            <w:tcW w:w="6662" w:type="dxa"/>
            <w:tcBorders>
              <w:bottom w:val="single" w:sz="4" w:space="0" w:color="000000"/>
            </w:tcBorders>
          </w:tcPr>
          <w:p w14:paraId="7174572D" w14:textId="77777777" w:rsidR="00C51FCC" w:rsidRPr="00AC2BE8" w:rsidRDefault="00C51FCC" w:rsidP="00C51F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Cs w:val="0"/>
                <w:sz w:val="24"/>
                <w:szCs w:val="24"/>
              </w:rPr>
            </w:pPr>
            <w:r w:rsidRPr="00AC2BE8">
              <w:rPr>
                <w:rFonts w:ascii="Times New Roman" w:eastAsia="Times New Roman" w:hAnsi="Times New Roman"/>
                <w:bCs w:val="0"/>
                <w:sz w:val="24"/>
                <w:szCs w:val="24"/>
              </w:rPr>
              <w:t>Выполнение графического изображения аксонометрических проекций деталей</w:t>
            </w:r>
          </w:p>
          <w:p w14:paraId="17415EB9" w14:textId="77777777" w:rsidR="00C51FCC" w:rsidRPr="00AC2BE8" w:rsidRDefault="00C51FCC" w:rsidP="00C51F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Cs w:val="0"/>
                <w:sz w:val="24"/>
                <w:szCs w:val="24"/>
              </w:rPr>
            </w:pPr>
            <w:r w:rsidRPr="00AC2BE8">
              <w:rPr>
                <w:rFonts w:ascii="Times New Roman" w:eastAsia="Times New Roman" w:hAnsi="Times New Roman"/>
                <w:bCs w:val="0"/>
                <w:sz w:val="24"/>
                <w:szCs w:val="24"/>
              </w:rPr>
              <w:t>Выполнение графического изображения прямоугольного параллелепипеда</w:t>
            </w:r>
          </w:p>
          <w:p w14:paraId="41DB9EF9" w14:textId="77777777" w:rsidR="00C51FCC" w:rsidRPr="00AC2BE8" w:rsidRDefault="00C51FCC" w:rsidP="00C51F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Cs w:val="0"/>
                <w:sz w:val="24"/>
                <w:szCs w:val="24"/>
              </w:rPr>
            </w:pPr>
            <w:r w:rsidRPr="00AC2BE8">
              <w:rPr>
                <w:rFonts w:ascii="Times New Roman" w:eastAsia="Times New Roman" w:hAnsi="Times New Roman"/>
                <w:bCs w:val="0"/>
                <w:sz w:val="24"/>
                <w:szCs w:val="24"/>
              </w:rPr>
              <w:t>Выполнение графического изображения шара и точек на его поверхности</w:t>
            </w:r>
          </w:p>
          <w:p w14:paraId="216E800A" w14:textId="77777777" w:rsidR="00C51FCC" w:rsidRPr="00AC2BE8" w:rsidRDefault="00C51FCC" w:rsidP="00C51FCC">
            <w:pPr>
              <w:spacing w:after="0" w:line="240" w:lineRule="auto"/>
              <w:rPr>
                <w:rFonts w:ascii="Times New Roman" w:eastAsia="Calibri" w:hAnsi="Times New Roman"/>
                <w:bCs w:val="0"/>
                <w:sz w:val="24"/>
                <w:szCs w:val="24"/>
                <w:lang w:eastAsia="en-US"/>
              </w:rPr>
            </w:pPr>
            <w:r w:rsidRPr="00AC2BE8">
              <w:rPr>
                <w:rFonts w:ascii="Times New Roman" w:eastAsia="Calibri" w:hAnsi="Times New Roman"/>
                <w:bCs w:val="0"/>
                <w:sz w:val="24"/>
                <w:szCs w:val="24"/>
                <w:lang w:eastAsia="en-US"/>
              </w:rPr>
              <w:t>Выполнение графического изображения взаимного пересечения геометрических тел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14:paraId="2732C159" w14:textId="77777777" w:rsidR="00C51FCC" w:rsidRPr="00AC2BE8" w:rsidRDefault="00C51FCC" w:rsidP="00C51FC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C2BE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94" w:type="dxa"/>
          </w:tcPr>
          <w:p w14:paraId="61303245" w14:textId="77777777" w:rsidR="00C51FCC" w:rsidRPr="00AC2BE8" w:rsidRDefault="00C51FCC" w:rsidP="00C51F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2BE8">
              <w:rPr>
                <w:rFonts w:ascii="Times New Roman" w:eastAsia="Times New Roman" w:hAnsi="Times New Roman"/>
                <w:sz w:val="24"/>
                <w:szCs w:val="24"/>
              </w:rPr>
              <w:t>ПК 1.1.- ПК1.5,</w:t>
            </w:r>
          </w:p>
          <w:p w14:paraId="11057116" w14:textId="77777777" w:rsidR="00C51FCC" w:rsidRPr="00AC2BE8" w:rsidRDefault="00C51FCC" w:rsidP="00C51F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2BE8">
              <w:rPr>
                <w:rFonts w:ascii="Times New Roman" w:eastAsia="Times New Roman" w:hAnsi="Times New Roman"/>
                <w:sz w:val="24"/>
                <w:szCs w:val="24"/>
              </w:rPr>
              <w:t xml:space="preserve"> ОК 01, ОК 03, ОК 09,</w:t>
            </w:r>
          </w:p>
          <w:p w14:paraId="18D021AD" w14:textId="77777777" w:rsidR="00C51FCC" w:rsidRPr="00AC2BE8" w:rsidRDefault="00C51FCC" w:rsidP="00C51F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2BE8">
              <w:rPr>
                <w:rFonts w:ascii="Times New Roman" w:eastAsia="Times New Roman" w:hAnsi="Times New Roman"/>
                <w:sz w:val="24"/>
                <w:szCs w:val="24"/>
              </w:rPr>
              <w:t>ЛР 15, ЛР 20</w:t>
            </w:r>
          </w:p>
          <w:p w14:paraId="03A8A4AC" w14:textId="77777777" w:rsidR="00C51FCC" w:rsidRPr="00AC2BE8" w:rsidRDefault="00C51FCC" w:rsidP="00C51FC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C51FCC" w:rsidRPr="00AC2BE8" w14:paraId="7600DA2A" w14:textId="77777777" w:rsidTr="008F261B">
        <w:trPr>
          <w:trHeight w:val="77"/>
        </w:trPr>
        <w:tc>
          <w:tcPr>
            <w:tcW w:w="14781" w:type="dxa"/>
            <w:gridSpan w:val="5"/>
          </w:tcPr>
          <w:p w14:paraId="683FE353" w14:textId="77777777" w:rsidR="00C51FCC" w:rsidRPr="00AC2BE8" w:rsidRDefault="00C51FCC" w:rsidP="00C51F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 w:val="0"/>
                <w:sz w:val="24"/>
                <w:szCs w:val="24"/>
              </w:rPr>
            </w:pPr>
            <w:r w:rsidRPr="00AC2BE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Раздел 3. </w:t>
            </w:r>
            <w:r w:rsidRPr="00AC2BE8">
              <w:rPr>
                <w:rFonts w:ascii="Times New Roman" w:eastAsia="Times New Roman" w:hAnsi="Times New Roman"/>
                <w:b/>
                <w:bCs w:val="0"/>
                <w:sz w:val="24"/>
                <w:szCs w:val="24"/>
              </w:rPr>
              <w:t>Машиностроительные чертежи</w:t>
            </w:r>
          </w:p>
        </w:tc>
      </w:tr>
      <w:tr w:rsidR="00C51FCC" w:rsidRPr="00AC2BE8" w14:paraId="6C70C36F" w14:textId="77777777" w:rsidTr="008F261B">
        <w:tc>
          <w:tcPr>
            <w:tcW w:w="889" w:type="dxa"/>
          </w:tcPr>
          <w:p w14:paraId="19BE767F" w14:textId="77777777" w:rsidR="00C51FCC" w:rsidRPr="00AC2BE8" w:rsidRDefault="00C51FCC" w:rsidP="00C51FC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C2BE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3544" w:type="dxa"/>
          </w:tcPr>
          <w:p w14:paraId="3AD495B8" w14:textId="77777777" w:rsidR="00C51FCC" w:rsidRPr="00AC2BE8" w:rsidRDefault="00C51FCC" w:rsidP="00C51FC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C2BE8">
              <w:rPr>
                <w:rFonts w:ascii="Times New Roman" w:eastAsia="Calibri" w:hAnsi="Times New Roman"/>
                <w:bCs w:val="0"/>
                <w:sz w:val="24"/>
                <w:szCs w:val="24"/>
                <w:lang w:eastAsia="en-US"/>
              </w:rPr>
              <w:t>Чертежи и эскизы деталей</w:t>
            </w:r>
          </w:p>
        </w:tc>
        <w:tc>
          <w:tcPr>
            <w:tcW w:w="6662" w:type="dxa"/>
          </w:tcPr>
          <w:p w14:paraId="08807470" w14:textId="77777777" w:rsidR="00C51FCC" w:rsidRPr="00AC2BE8" w:rsidRDefault="00C51FCC" w:rsidP="00C51F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Cs w:val="0"/>
                <w:sz w:val="24"/>
                <w:szCs w:val="24"/>
              </w:rPr>
            </w:pPr>
            <w:r w:rsidRPr="00AC2BE8">
              <w:rPr>
                <w:rFonts w:ascii="Times New Roman" w:eastAsia="Times New Roman" w:hAnsi="Times New Roman"/>
                <w:bCs w:val="0"/>
                <w:sz w:val="24"/>
                <w:szCs w:val="24"/>
              </w:rPr>
              <w:t>Общие сведения о машиностроительных чертежах Составление рабочего чертежа деталей</w:t>
            </w:r>
          </w:p>
          <w:p w14:paraId="42FF8FD4" w14:textId="77777777" w:rsidR="00C51FCC" w:rsidRPr="00AC2BE8" w:rsidRDefault="00C51FCC" w:rsidP="00C51F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Cs w:val="0"/>
                <w:sz w:val="24"/>
                <w:szCs w:val="24"/>
              </w:rPr>
            </w:pPr>
            <w:r w:rsidRPr="00AC2BE8">
              <w:rPr>
                <w:rFonts w:ascii="Times New Roman" w:eastAsia="Times New Roman" w:hAnsi="Times New Roman"/>
                <w:bCs w:val="0"/>
                <w:sz w:val="24"/>
                <w:szCs w:val="24"/>
              </w:rPr>
              <w:t>Нанесение размеров и условных обозначений на чертежах</w:t>
            </w:r>
          </w:p>
          <w:p w14:paraId="613D991F" w14:textId="77777777" w:rsidR="00C51FCC" w:rsidRPr="00AC2BE8" w:rsidRDefault="00C51FCC" w:rsidP="00C51F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Cs w:val="0"/>
                <w:sz w:val="24"/>
                <w:szCs w:val="24"/>
              </w:rPr>
            </w:pPr>
            <w:r w:rsidRPr="00AC2BE8">
              <w:rPr>
                <w:rFonts w:ascii="Times New Roman" w:eastAsia="Times New Roman" w:hAnsi="Times New Roman"/>
                <w:bCs w:val="0"/>
                <w:sz w:val="24"/>
                <w:szCs w:val="24"/>
              </w:rPr>
              <w:t>Обозначение шероховатости поверхностей</w:t>
            </w:r>
          </w:p>
          <w:p w14:paraId="132823B0" w14:textId="77777777" w:rsidR="00C51FCC" w:rsidRPr="00AC2BE8" w:rsidRDefault="00C51FCC" w:rsidP="00C51FC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C2BE8">
              <w:rPr>
                <w:rFonts w:ascii="Times New Roman" w:eastAsia="Calibri" w:hAnsi="Times New Roman"/>
                <w:bCs w:val="0"/>
                <w:sz w:val="24"/>
                <w:szCs w:val="24"/>
                <w:lang w:eastAsia="en-US"/>
              </w:rPr>
              <w:t>Выполнение эскизов деталей</w:t>
            </w:r>
          </w:p>
        </w:tc>
        <w:tc>
          <w:tcPr>
            <w:tcW w:w="992" w:type="dxa"/>
          </w:tcPr>
          <w:p w14:paraId="05EDE039" w14:textId="77777777" w:rsidR="00C51FCC" w:rsidRPr="00AC2BE8" w:rsidRDefault="00C51FCC" w:rsidP="00C51FC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C2BE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94" w:type="dxa"/>
          </w:tcPr>
          <w:p w14:paraId="11BF908D" w14:textId="77777777" w:rsidR="00C51FCC" w:rsidRPr="00AC2BE8" w:rsidRDefault="00C51FCC" w:rsidP="00C51F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2BE8">
              <w:rPr>
                <w:rFonts w:ascii="Times New Roman" w:eastAsia="Times New Roman" w:hAnsi="Times New Roman"/>
                <w:sz w:val="24"/>
                <w:szCs w:val="24"/>
              </w:rPr>
              <w:t>ПК 1.1.- ПК1.5,</w:t>
            </w:r>
          </w:p>
          <w:p w14:paraId="7D191A48" w14:textId="77777777" w:rsidR="00C51FCC" w:rsidRPr="00AC2BE8" w:rsidRDefault="00C51FCC" w:rsidP="00C51F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2BE8">
              <w:rPr>
                <w:rFonts w:ascii="Times New Roman" w:eastAsia="Times New Roman" w:hAnsi="Times New Roman"/>
                <w:sz w:val="24"/>
                <w:szCs w:val="24"/>
              </w:rPr>
              <w:t xml:space="preserve"> ОК 01, ОК0 02, ОК 09,</w:t>
            </w:r>
          </w:p>
          <w:p w14:paraId="47122AAD" w14:textId="77777777" w:rsidR="00C51FCC" w:rsidRPr="00AC2BE8" w:rsidRDefault="00C51FCC" w:rsidP="00C51F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2BE8">
              <w:rPr>
                <w:rFonts w:ascii="Times New Roman" w:eastAsia="Times New Roman" w:hAnsi="Times New Roman"/>
                <w:sz w:val="24"/>
                <w:szCs w:val="24"/>
              </w:rPr>
              <w:t>ЛР 15, ЛР 20</w:t>
            </w:r>
          </w:p>
          <w:p w14:paraId="1EFC05B1" w14:textId="77777777" w:rsidR="00C51FCC" w:rsidRPr="00AC2BE8" w:rsidRDefault="00C51FCC" w:rsidP="00C51FC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14:paraId="45731EC8" w14:textId="77777777" w:rsidR="00C51FCC" w:rsidRPr="00AC2BE8" w:rsidRDefault="00C51FCC" w:rsidP="00C51FC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C2BE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C51FCC" w:rsidRPr="00AC2BE8" w14:paraId="497C214F" w14:textId="77777777" w:rsidTr="008F261B">
        <w:tc>
          <w:tcPr>
            <w:tcW w:w="889" w:type="dxa"/>
          </w:tcPr>
          <w:p w14:paraId="3D065EED" w14:textId="77777777" w:rsidR="00C51FCC" w:rsidRPr="00AC2BE8" w:rsidRDefault="00C51FCC" w:rsidP="00C51FC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C2BE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3544" w:type="dxa"/>
          </w:tcPr>
          <w:p w14:paraId="38748FA0" w14:textId="77777777" w:rsidR="00C51FCC" w:rsidRPr="00AC2BE8" w:rsidRDefault="00C51FCC" w:rsidP="00C51F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Cs w:val="0"/>
                <w:sz w:val="24"/>
                <w:szCs w:val="24"/>
              </w:rPr>
            </w:pPr>
            <w:r w:rsidRPr="00AC2BE8">
              <w:rPr>
                <w:rFonts w:ascii="Times New Roman" w:eastAsia="Times New Roman" w:hAnsi="Times New Roman"/>
                <w:bCs w:val="0"/>
                <w:sz w:val="24"/>
                <w:szCs w:val="24"/>
              </w:rPr>
              <w:t>ПЗ 5 Чертеж деталей</w:t>
            </w:r>
          </w:p>
          <w:p w14:paraId="6AB6CBAF" w14:textId="77777777" w:rsidR="00C51FCC" w:rsidRPr="00AC2BE8" w:rsidRDefault="00C51FCC" w:rsidP="00C51FCC">
            <w:pPr>
              <w:spacing w:after="0" w:line="240" w:lineRule="auto"/>
              <w:rPr>
                <w:rFonts w:ascii="Times New Roman" w:eastAsia="Calibri" w:hAnsi="Times New Roman"/>
                <w:b/>
                <w:bCs w:val="0"/>
                <w:sz w:val="24"/>
                <w:szCs w:val="24"/>
                <w:lang w:eastAsia="en-US"/>
              </w:rPr>
            </w:pPr>
          </w:p>
        </w:tc>
        <w:tc>
          <w:tcPr>
            <w:tcW w:w="6662" w:type="dxa"/>
          </w:tcPr>
          <w:p w14:paraId="01B0DB42" w14:textId="77777777" w:rsidR="00C51FCC" w:rsidRPr="00AC2BE8" w:rsidRDefault="00C51FCC" w:rsidP="00C51F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Cs w:val="0"/>
                <w:sz w:val="24"/>
                <w:szCs w:val="24"/>
              </w:rPr>
            </w:pPr>
            <w:r w:rsidRPr="00AC2BE8">
              <w:rPr>
                <w:rFonts w:ascii="Times New Roman" w:eastAsia="Times New Roman" w:hAnsi="Times New Roman"/>
                <w:bCs w:val="0"/>
                <w:sz w:val="24"/>
                <w:szCs w:val="24"/>
              </w:rPr>
              <w:lastRenderedPageBreak/>
              <w:t xml:space="preserve">Выполнение чертежа деталей </w:t>
            </w:r>
          </w:p>
          <w:p w14:paraId="78D82EEB" w14:textId="77777777" w:rsidR="00C51FCC" w:rsidRPr="00AC2BE8" w:rsidRDefault="00C51FCC" w:rsidP="00C51F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Cs w:val="0"/>
                <w:sz w:val="24"/>
                <w:szCs w:val="24"/>
              </w:rPr>
            </w:pPr>
          </w:p>
        </w:tc>
        <w:tc>
          <w:tcPr>
            <w:tcW w:w="992" w:type="dxa"/>
          </w:tcPr>
          <w:p w14:paraId="188CD334" w14:textId="77777777" w:rsidR="00C51FCC" w:rsidRPr="00AC2BE8" w:rsidRDefault="00C51FCC" w:rsidP="00C51FC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C2BE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2694" w:type="dxa"/>
            <w:vMerge w:val="restart"/>
          </w:tcPr>
          <w:p w14:paraId="6D8F3699" w14:textId="77777777" w:rsidR="00C51FCC" w:rsidRPr="00AC2BE8" w:rsidRDefault="00C51FCC" w:rsidP="00C51F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2BE8">
              <w:rPr>
                <w:rFonts w:ascii="Times New Roman" w:eastAsia="Times New Roman" w:hAnsi="Times New Roman"/>
                <w:sz w:val="24"/>
                <w:szCs w:val="24"/>
              </w:rPr>
              <w:t>ПК 1.1.- ПК1.5,</w:t>
            </w:r>
          </w:p>
          <w:p w14:paraId="2A2E7B14" w14:textId="77777777" w:rsidR="00C51FCC" w:rsidRPr="00AC2BE8" w:rsidRDefault="00C51FCC" w:rsidP="00C51F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2BE8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 ОК 01, ОК 03, ОК9,</w:t>
            </w:r>
          </w:p>
          <w:p w14:paraId="54346C88" w14:textId="77777777" w:rsidR="00C51FCC" w:rsidRPr="00AC2BE8" w:rsidRDefault="00C51FCC" w:rsidP="00C51F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2BE8">
              <w:rPr>
                <w:rFonts w:ascii="Times New Roman" w:eastAsia="Times New Roman" w:hAnsi="Times New Roman"/>
                <w:sz w:val="24"/>
                <w:szCs w:val="24"/>
              </w:rPr>
              <w:t>ЛР 15, ЛР 20</w:t>
            </w:r>
          </w:p>
          <w:p w14:paraId="7A347512" w14:textId="77777777" w:rsidR="00C51FCC" w:rsidRPr="00AC2BE8" w:rsidRDefault="00C51FCC" w:rsidP="00C51FC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C51FCC" w:rsidRPr="00AC2BE8" w14:paraId="0F2A12B7" w14:textId="77777777" w:rsidTr="008F261B">
        <w:tc>
          <w:tcPr>
            <w:tcW w:w="889" w:type="dxa"/>
          </w:tcPr>
          <w:p w14:paraId="3A16B196" w14:textId="77777777" w:rsidR="00C51FCC" w:rsidRPr="00AC2BE8" w:rsidRDefault="00C51FCC" w:rsidP="00C51FC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C2BE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16.</w:t>
            </w:r>
          </w:p>
        </w:tc>
        <w:tc>
          <w:tcPr>
            <w:tcW w:w="3544" w:type="dxa"/>
          </w:tcPr>
          <w:p w14:paraId="13A791D3" w14:textId="77777777" w:rsidR="00C51FCC" w:rsidRPr="00AC2BE8" w:rsidRDefault="00C51FCC" w:rsidP="00C51F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Cs w:val="0"/>
                <w:sz w:val="24"/>
                <w:szCs w:val="24"/>
              </w:rPr>
            </w:pPr>
            <w:r w:rsidRPr="00AC2BE8">
              <w:rPr>
                <w:rFonts w:ascii="Times New Roman" w:eastAsia="Times New Roman" w:hAnsi="Times New Roman"/>
                <w:bCs w:val="0"/>
                <w:sz w:val="24"/>
                <w:szCs w:val="24"/>
              </w:rPr>
              <w:t>ПЗ 6 Эскиз деталей</w:t>
            </w:r>
          </w:p>
        </w:tc>
        <w:tc>
          <w:tcPr>
            <w:tcW w:w="6662" w:type="dxa"/>
          </w:tcPr>
          <w:p w14:paraId="1E920653" w14:textId="77777777" w:rsidR="00C51FCC" w:rsidRPr="00AC2BE8" w:rsidRDefault="00C51FCC" w:rsidP="00C51F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Cs w:val="0"/>
                <w:sz w:val="24"/>
                <w:szCs w:val="24"/>
              </w:rPr>
            </w:pPr>
            <w:r w:rsidRPr="00AC2BE8">
              <w:rPr>
                <w:rFonts w:ascii="Times New Roman" w:eastAsia="Times New Roman" w:hAnsi="Times New Roman"/>
                <w:bCs w:val="0"/>
                <w:sz w:val="24"/>
                <w:szCs w:val="24"/>
              </w:rPr>
              <w:t>Выполнение эскиза деталей</w:t>
            </w:r>
          </w:p>
        </w:tc>
        <w:tc>
          <w:tcPr>
            <w:tcW w:w="992" w:type="dxa"/>
          </w:tcPr>
          <w:p w14:paraId="63095A3E" w14:textId="77777777" w:rsidR="00C51FCC" w:rsidRPr="00AC2BE8" w:rsidRDefault="00C51FCC" w:rsidP="00C51FC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vMerge/>
          </w:tcPr>
          <w:p w14:paraId="78D7F049" w14:textId="77777777" w:rsidR="00C51FCC" w:rsidRPr="00AC2BE8" w:rsidRDefault="00C51FCC" w:rsidP="00C51FC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C51FCC" w:rsidRPr="00AC2BE8" w14:paraId="418AA2F6" w14:textId="77777777" w:rsidTr="008F261B">
        <w:tc>
          <w:tcPr>
            <w:tcW w:w="889" w:type="dxa"/>
          </w:tcPr>
          <w:p w14:paraId="5C1CA310" w14:textId="77777777" w:rsidR="00C51FCC" w:rsidRPr="00AC2BE8" w:rsidRDefault="00C51FCC" w:rsidP="00C51FC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C2BE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3544" w:type="dxa"/>
          </w:tcPr>
          <w:p w14:paraId="51A87993" w14:textId="77777777" w:rsidR="00C51FCC" w:rsidRPr="00AC2BE8" w:rsidRDefault="00C51FCC" w:rsidP="00C51FC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C2BE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Итоговое занятие</w:t>
            </w:r>
          </w:p>
        </w:tc>
        <w:tc>
          <w:tcPr>
            <w:tcW w:w="6662" w:type="dxa"/>
          </w:tcPr>
          <w:p w14:paraId="474CD14C" w14:textId="77777777" w:rsidR="00C51FCC" w:rsidRPr="00AC2BE8" w:rsidRDefault="00C51FCC" w:rsidP="00C51FC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C2BE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Экзамен</w:t>
            </w:r>
          </w:p>
        </w:tc>
        <w:tc>
          <w:tcPr>
            <w:tcW w:w="992" w:type="dxa"/>
          </w:tcPr>
          <w:p w14:paraId="690622BB" w14:textId="77777777" w:rsidR="00C51FCC" w:rsidRPr="00AC2BE8" w:rsidRDefault="00C51FCC" w:rsidP="00C51FC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C2BE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94" w:type="dxa"/>
          </w:tcPr>
          <w:p w14:paraId="2B6F3CC5" w14:textId="77777777" w:rsidR="00C51FCC" w:rsidRPr="00AC2BE8" w:rsidRDefault="00C51FCC" w:rsidP="00C51F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2BE8">
              <w:rPr>
                <w:rFonts w:ascii="Times New Roman" w:eastAsia="Times New Roman" w:hAnsi="Times New Roman"/>
                <w:sz w:val="24"/>
                <w:szCs w:val="24"/>
              </w:rPr>
              <w:t>ПК 1.1.- ПК1.5,</w:t>
            </w:r>
          </w:p>
          <w:p w14:paraId="657B2D6D" w14:textId="77777777" w:rsidR="00C51FCC" w:rsidRPr="00AC2BE8" w:rsidRDefault="00C51FCC" w:rsidP="00C51F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2BE8">
              <w:rPr>
                <w:rFonts w:ascii="Times New Roman" w:eastAsia="Times New Roman" w:hAnsi="Times New Roman"/>
                <w:sz w:val="24"/>
                <w:szCs w:val="24"/>
              </w:rPr>
              <w:t xml:space="preserve"> ОК 01, ОК02, ОК 09</w:t>
            </w:r>
          </w:p>
        </w:tc>
      </w:tr>
      <w:tr w:rsidR="00C51FCC" w:rsidRPr="00AC2BE8" w14:paraId="7963620F" w14:textId="77777777" w:rsidTr="008F261B">
        <w:tc>
          <w:tcPr>
            <w:tcW w:w="889" w:type="dxa"/>
          </w:tcPr>
          <w:p w14:paraId="7E9A9493" w14:textId="77777777" w:rsidR="00C51FCC" w:rsidRPr="00AC2BE8" w:rsidRDefault="00C51FCC" w:rsidP="00C51FC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14:paraId="0B42CA1C" w14:textId="77777777" w:rsidR="00C51FCC" w:rsidRPr="00AC2BE8" w:rsidRDefault="00C51FCC" w:rsidP="00C51F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AC2BE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ВСЕГО ЧАСОВ</w:t>
            </w:r>
          </w:p>
        </w:tc>
        <w:tc>
          <w:tcPr>
            <w:tcW w:w="6662" w:type="dxa"/>
          </w:tcPr>
          <w:p w14:paraId="1C504DA5" w14:textId="77777777" w:rsidR="00C51FCC" w:rsidRPr="00AC2BE8" w:rsidRDefault="00C51FCC" w:rsidP="00C51F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14:paraId="4FBF72A1" w14:textId="77777777" w:rsidR="00C51FCC" w:rsidRPr="00AC2BE8" w:rsidRDefault="00C51FCC" w:rsidP="00C51FC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AC2BE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2694" w:type="dxa"/>
          </w:tcPr>
          <w:p w14:paraId="7E9D7376" w14:textId="77777777" w:rsidR="00C51FCC" w:rsidRPr="00AC2BE8" w:rsidRDefault="00C51FCC" w:rsidP="00C51FC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C51FCC" w:rsidRPr="00AC2BE8" w14:paraId="32D42A86" w14:textId="77777777" w:rsidTr="008F261B">
        <w:tc>
          <w:tcPr>
            <w:tcW w:w="889" w:type="dxa"/>
          </w:tcPr>
          <w:p w14:paraId="74B5E4BD" w14:textId="77777777" w:rsidR="00C51FCC" w:rsidRPr="00AC2BE8" w:rsidRDefault="00C51FCC" w:rsidP="00C51FC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14:paraId="01151A47" w14:textId="77777777" w:rsidR="00C51FCC" w:rsidRPr="00AC2BE8" w:rsidRDefault="00C51FCC" w:rsidP="00C51F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AC2BE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АУДИТОРНЫХ</w:t>
            </w:r>
          </w:p>
        </w:tc>
        <w:tc>
          <w:tcPr>
            <w:tcW w:w="6662" w:type="dxa"/>
          </w:tcPr>
          <w:p w14:paraId="219DD3C3" w14:textId="77777777" w:rsidR="00C51FCC" w:rsidRPr="00AC2BE8" w:rsidRDefault="00C51FCC" w:rsidP="00C51F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14:paraId="3ED19BA2" w14:textId="77777777" w:rsidR="00C51FCC" w:rsidRPr="00AC2BE8" w:rsidRDefault="00C51FCC" w:rsidP="00C51FC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AC2BE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2694" w:type="dxa"/>
          </w:tcPr>
          <w:p w14:paraId="0A4C793F" w14:textId="77777777" w:rsidR="00C51FCC" w:rsidRPr="00AC2BE8" w:rsidRDefault="00C51FCC" w:rsidP="00C51FC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C51FCC" w:rsidRPr="00AC2BE8" w14:paraId="5A05F5C6" w14:textId="77777777" w:rsidTr="008F261B">
        <w:tc>
          <w:tcPr>
            <w:tcW w:w="889" w:type="dxa"/>
          </w:tcPr>
          <w:p w14:paraId="107018D8" w14:textId="77777777" w:rsidR="00C51FCC" w:rsidRPr="00AC2BE8" w:rsidRDefault="00C51FCC" w:rsidP="00C51FC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14:paraId="3775D8DB" w14:textId="77777777" w:rsidR="00C51FCC" w:rsidRPr="00AC2BE8" w:rsidRDefault="00C51FCC" w:rsidP="00C51F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AC2BE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ИЗ НИХ ПРАКТИЧЕСКИХ РАБОТ</w:t>
            </w:r>
          </w:p>
        </w:tc>
        <w:tc>
          <w:tcPr>
            <w:tcW w:w="6662" w:type="dxa"/>
          </w:tcPr>
          <w:p w14:paraId="3F0D20DA" w14:textId="77777777" w:rsidR="00C51FCC" w:rsidRPr="00AC2BE8" w:rsidRDefault="00C51FCC" w:rsidP="00C51F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14:paraId="75B2161F" w14:textId="77777777" w:rsidR="00C51FCC" w:rsidRPr="00AC2BE8" w:rsidRDefault="00C51FCC" w:rsidP="00C51FC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AC2BE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694" w:type="dxa"/>
          </w:tcPr>
          <w:p w14:paraId="4C0795AD" w14:textId="77777777" w:rsidR="00C51FCC" w:rsidRPr="00AC2BE8" w:rsidRDefault="00C51FCC" w:rsidP="00C51FC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C51FCC" w:rsidRPr="00AC2BE8" w14:paraId="4452C579" w14:textId="77777777" w:rsidTr="008F261B">
        <w:tc>
          <w:tcPr>
            <w:tcW w:w="889" w:type="dxa"/>
          </w:tcPr>
          <w:p w14:paraId="31B2844C" w14:textId="77777777" w:rsidR="00C51FCC" w:rsidRPr="00AC2BE8" w:rsidRDefault="00C51FCC" w:rsidP="00C51FC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14:paraId="288A2982" w14:textId="77777777" w:rsidR="00C51FCC" w:rsidRPr="00AC2BE8" w:rsidRDefault="00C51FCC" w:rsidP="00C51F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AC2BE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САМОСТОЯТЕЛЬНАЯ РАБОТА</w:t>
            </w:r>
          </w:p>
        </w:tc>
        <w:tc>
          <w:tcPr>
            <w:tcW w:w="6662" w:type="dxa"/>
          </w:tcPr>
          <w:p w14:paraId="57672828" w14:textId="77777777" w:rsidR="00C51FCC" w:rsidRPr="00AC2BE8" w:rsidRDefault="00C51FCC" w:rsidP="00C51F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14:paraId="2B7C6EC2" w14:textId="77777777" w:rsidR="00C51FCC" w:rsidRPr="00AC2BE8" w:rsidRDefault="00C51FCC" w:rsidP="00C51FC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AC2BE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94" w:type="dxa"/>
          </w:tcPr>
          <w:p w14:paraId="5FB1D55A" w14:textId="77777777" w:rsidR="00C51FCC" w:rsidRPr="00AC2BE8" w:rsidRDefault="00C51FCC" w:rsidP="00C51FC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</w:tbl>
    <w:p w14:paraId="366E7C63" w14:textId="77777777" w:rsidR="00C51FCC" w:rsidRPr="00AC2BE8" w:rsidRDefault="00C51FCC" w:rsidP="00C51FCC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AC2BE8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47A6BC1A" w14:textId="77777777" w:rsidR="00C51FCC" w:rsidRPr="00AC2BE8" w:rsidRDefault="00C51FCC" w:rsidP="00C51FCC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</w:rPr>
        <w:sectPr w:rsidR="00C51FCC" w:rsidRPr="00AC2BE8">
          <w:pgSz w:w="16838" w:h="11906" w:orient="landscape"/>
          <w:pgMar w:top="899" w:right="851" w:bottom="1134" w:left="1418" w:header="709" w:footer="709" w:gutter="0"/>
          <w:cols w:space="720"/>
          <w:docGrid w:linePitch="360"/>
        </w:sectPr>
      </w:pPr>
      <w:r w:rsidRPr="00AC2BE8">
        <w:rPr>
          <w:rFonts w:ascii="Times New Roman" w:eastAsia="Times New Roman" w:hAnsi="Times New Roman"/>
          <w:i/>
          <w:sz w:val="24"/>
          <w:szCs w:val="24"/>
        </w:rPr>
        <w:t xml:space="preserve"> </w:t>
      </w:r>
    </w:p>
    <w:p w14:paraId="628B1EFD" w14:textId="77777777" w:rsidR="00C51FCC" w:rsidRPr="00AC2BE8" w:rsidRDefault="00C51FCC" w:rsidP="00C51FC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/>
          <w:b/>
          <w:caps/>
          <w:sz w:val="24"/>
          <w:szCs w:val="24"/>
        </w:rPr>
      </w:pPr>
      <w:r w:rsidRPr="00AC2BE8">
        <w:rPr>
          <w:rFonts w:ascii="Times New Roman" w:eastAsia="Times New Roman" w:hAnsi="Times New Roman"/>
          <w:b/>
          <w:caps/>
          <w:sz w:val="24"/>
          <w:szCs w:val="24"/>
        </w:rPr>
        <w:lastRenderedPageBreak/>
        <w:t>3. условия реализации программы дисциплины</w:t>
      </w:r>
    </w:p>
    <w:p w14:paraId="0E30BF2F" w14:textId="77777777" w:rsidR="00C51FCC" w:rsidRPr="00AC2BE8" w:rsidRDefault="00C51FCC" w:rsidP="00C51FC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7F23176E" w14:textId="77777777" w:rsidR="00C51FCC" w:rsidRPr="00AC2BE8" w:rsidRDefault="00C51FCC" w:rsidP="00C51F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bCs w:val="0"/>
          <w:sz w:val="24"/>
          <w:szCs w:val="24"/>
        </w:rPr>
      </w:pPr>
      <w:r w:rsidRPr="00AC2BE8">
        <w:rPr>
          <w:rFonts w:ascii="Times New Roman" w:eastAsia="Times New Roman" w:hAnsi="Times New Roman"/>
          <w:b/>
          <w:bCs w:val="0"/>
          <w:sz w:val="24"/>
          <w:szCs w:val="24"/>
        </w:rPr>
        <w:t>3.1.   Материально-техническое обеспечение</w:t>
      </w:r>
    </w:p>
    <w:p w14:paraId="0046E15C" w14:textId="77777777" w:rsidR="00C51FCC" w:rsidRPr="00AC2BE8" w:rsidRDefault="00C51FCC" w:rsidP="00C51F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sz w:val="24"/>
          <w:szCs w:val="24"/>
        </w:rPr>
      </w:pPr>
      <w:r w:rsidRPr="00AC2BE8">
        <w:rPr>
          <w:rFonts w:ascii="Times New Roman" w:eastAsia="Times New Roman" w:hAnsi="Times New Roman"/>
          <w:bCs w:val="0"/>
          <w:sz w:val="24"/>
          <w:szCs w:val="24"/>
        </w:rPr>
        <w:t>Для реализации программы имеется учебный кабинет.</w:t>
      </w:r>
    </w:p>
    <w:p w14:paraId="3A40266B" w14:textId="77777777" w:rsidR="00C51FCC" w:rsidRPr="00AC2BE8" w:rsidRDefault="00C51FCC" w:rsidP="00C51F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/>
          <w:bCs w:val="0"/>
          <w:sz w:val="24"/>
          <w:szCs w:val="24"/>
        </w:rPr>
      </w:pPr>
      <w:r w:rsidRPr="00AC2BE8">
        <w:rPr>
          <w:rFonts w:ascii="Times New Roman" w:eastAsia="Times New Roman" w:hAnsi="Times New Roman"/>
          <w:bCs w:val="0"/>
          <w:sz w:val="24"/>
          <w:szCs w:val="24"/>
        </w:rPr>
        <w:t xml:space="preserve">Оборудование учебного кабинета: </w:t>
      </w:r>
    </w:p>
    <w:p w14:paraId="4A0E9FDA" w14:textId="77777777" w:rsidR="00C51FCC" w:rsidRPr="00AC2BE8" w:rsidRDefault="00C51FCC" w:rsidP="00C51FCC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</w:rPr>
      </w:pPr>
      <w:r w:rsidRPr="00AC2BE8">
        <w:rPr>
          <w:rFonts w:ascii="Times New Roman" w:eastAsia="Times New Roman" w:hAnsi="Times New Roman"/>
          <w:sz w:val="24"/>
          <w:szCs w:val="24"/>
        </w:rPr>
        <w:t>- посадочные места по количеству обучающихся;</w:t>
      </w:r>
    </w:p>
    <w:p w14:paraId="2E175346" w14:textId="77777777" w:rsidR="00C51FCC" w:rsidRPr="00AC2BE8" w:rsidRDefault="00C51FCC" w:rsidP="00C51FCC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</w:rPr>
      </w:pPr>
      <w:r w:rsidRPr="00AC2BE8">
        <w:rPr>
          <w:rFonts w:ascii="Times New Roman" w:eastAsia="Times New Roman" w:hAnsi="Times New Roman"/>
          <w:sz w:val="24"/>
          <w:szCs w:val="24"/>
        </w:rPr>
        <w:t>- чертежные столы;</w:t>
      </w:r>
    </w:p>
    <w:p w14:paraId="4FE27F8B" w14:textId="77777777" w:rsidR="00C51FCC" w:rsidRPr="00AC2BE8" w:rsidRDefault="00C51FCC" w:rsidP="00C51FCC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</w:rPr>
      </w:pPr>
      <w:r w:rsidRPr="00AC2BE8">
        <w:rPr>
          <w:rFonts w:ascii="Times New Roman" w:eastAsia="Times New Roman" w:hAnsi="Times New Roman"/>
          <w:sz w:val="24"/>
          <w:szCs w:val="24"/>
        </w:rPr>
        <w:t>- рабочее место преподавателя;</w:t>
      </w:r>
    </w:p>
    <w:p w14:paraId="3F43CC8A" w14:textId="77777777" w:rsidR="00C51FCC" w:rsidRPr="00AC2BE8" w:rsidRDefault="00C51FCC" w:rsidP="00C51FCC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</w:rPr>
      </w:pPr>
      <w:r w:rsidRPr="00AC2BE8">
        <w:rPr>
          <w:rFonts w:ascii="Times New Roman" w:eastAsia="Times New Roman" w:hAnsi="Times New Roman"/>
          <w:sz w:val="24"/>
          <w:szCs w:val="24"/>
        </w:rPr>
        <w:t>- комплект учебно-наглядных пособий;</w:t>
      </w:r>
    </w:p>
    <w:p w14:paraId="270AAA31" w14:textId="77777777" w:rsidR="00C51FCC" w:rsidRPr="00AC2BE8" w:rsidRDefault="00C51FCC" w:rsidP="00C51FCC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</w:rPr>
      </w:pPr>
      <w:r w:rsidRPr="00AC2BE8">
        <w:rPr>
          <w:rFonts w:ascii="Times New Roman" w:eastAsia="Times New Roman" w:hAnsi="Times New Roman"/>
          <w:sz w:val="24"/>
          <w:szCs w:val="24"/>
        </w:rPr>
        <w:t xml:space="preserve">- образцы и </w:t>
      </w:r>
      <w:proofErr w:type="gramStart"/>
      <w:r w:rsidRPr="00AC2BE8">
        <w:rPr>
          <w:rFonts w:ascii="Times New Roman" w:eastAsia="Times New Roman" w:hAnsi="Times New Roman"/>
          <w:sz w:val="24"/>
          <w:szCs w:val="24"/>
        </w:rPr>
        <w:t>макеты  деталей</w:t>
      </w:r>
      <w:proofErr w:type="gramEnd"/>
      <w:r w:rsidRPr="00AC2BE8">
        <w:rPr>
          <w:rFonts w:ascii="Times New Roman" w:eastAsia="Times New Roman" w:hAnsi="Times New Roman"/>
          <w:sz w:val="24"/>
          <w:szCs w:val="24"/>
        </w:rPr>
        <w:t>;</w:t>
      </w:r>
    </w:p>
    <w:p w14:paraId="5F2FEE65" w14:textId="77777777" w:rsidR="00C51FCC" w:rsidRPr="00AC2BE8" w:rsidRDefault="00C51FCC" w:rsidP="00C51FCC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</w:rPr>
      </w:pPr>
      <w:r w:rsidRPr="00AC2BE8">
        <w:rPr>
          <w:rFonts w:ascii="Times New Roman" w:eastAsia="Times New Roman" w:hAnsi="Times New Roman"/>
          <w:sz w:val="24"/>
          <w:szCs w:val="24"/>
        </w:rPr>
        <w:t>- образцы аксонометрических проекций;</w:t>
      </w:r>
    </w:p>
    <w:p w14:paraId="4CD9754D" w14:textId="77777777" w:rsidR="00C51FCC" w:rsidRPr="00AC2BE8" w:rsidRDefault="00C51FCC" w:rsidP="00C51FCC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</w:rPr>
      </w:pPr>
      <w:r w:rsidRPr="00AC2BE8">
        <w:rPr>
          <w:rFonts w:ascii="Times New Roman" w:eastAsia="Times New Roman" w:hAnsi="Times New Roman"/>
          <w:sz w:val="24"/>
          <w:szCs w:val="24"/>
        </w:rPr>
        <w:t xml:space="preserve">- оборудование </w:t>
      </w:r>
      <w:proofErr w:type="gramStart"/>
      <w:r w:rsidRPr="00AC2BE8">
        <w:rPr>
          <w:rFonts w:ascii="Times New Roman" w:eastAsia="Times New Roman" w:hAnsi="Times New Roman"/>
          <w:sz w:val="24"/>
          <w:szCs w:val="24"/>
        </w:rPr>
        <w:t>для  практических</w:t>
      </w:r>
      <w:proofErr w:type="gramEnd"/>
      <w:r w:rsidRPr="00AC2BE8">
        <w:rPr>
          <w:rFonts w:ascii="Times New Roman" w:eastAsia="Times New Roman" w:hAnsi="Times New Roman"/>
          <w:sz w:val="24"/>
          <w:szCs w:val="24"/>
        </w:rPr>
        <w:t xml:space="preserve">  работ.</w:t>
      </w:r>
    </w:p>
    <w:p w14:paraId="4D75F84B" w14:textId="77777777" w:rsidR="00C51FCC" w:rsidRPr="00AC2BE8" w:rsidRDefault="00C51FCC" w:rsidP="00C51F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/>
          <w:bCs w:val="0"/>
          <w:sz w:val="24"/>
          <w:szCs w:val="24"/>
        </w:rPr>
      </w:pPr>
      <w:r w:rsidRPr="00AC2BE8">
        <w:rPr>
          <w:rFonts w:ascii="Times New Roman" w:eastAsia="Times New Roman" w:hAnsi="Times New Roman"/>
          <w:bCs w:val="0"/>
          <w:sz w:val="24"/>
          <w:szCs w:val="24"/>
        </w:rPr>
        <w:t>Технические средства обучения:</w:t>
      </w:r>
    </w:p>
    <w:p w14:paraId="41C32F9C" w14:textId="77777777" w:rsidR="00C51FCC" w:rsidRPr="00AC2BE8" w:rsidRDefault="00C51FCC" w:rsidP="00C51FCC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</w:rPr>
      </w:pPr>
      <w:r w:rsidRPr="00AC2BE8">
        <w:rPr>
          <w:rFonts w:ascii="Times New Roman" w:eastAsia="Times New Roman" w:hAnsi="Times New Roman"/>
          <w:sz w:val="24"/>
          <w:szCs w:val="24"/>
        </w:rPr>
        <w:t xml:space="preserve">-компьютер с лицензионным программным обеспечением, мультимедиапроектор;                  </w:t>
      </w:r>
    </w:p>
    <w:p w14:paraId="78064FC1" w14:textId="77777777" w:rsidR="00C51FCC" w:rsidRPr="00AC2BE8" w:rsidRDefault="00C51FCC" w:rsidP="00C51FCC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</w:rPr>
      </w:pPr>
      <w:r w:rsidRPr="00AC2BE8">
        <w:rPr>
          <w:rFonts w:ascii="Times New Roman" w:eastAsia="Times New Roman" w:hAnsi="Times New Roman"/>
          <w:sz w:val="24"/>
          <w:szCs w:val="24"/>
        </w:rPr>
        <w:t>- обучающие видеофильмы</w:t>
      </w:r>
    </w:p>
    <w:p w14:paraId="252EA862" w14:textId="77777777" w:rsidR="00C51FCC" w:rsidRPr="00AC2BE8" w:rsidRDefault="00C51FCC" w:rsidP="00C51F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bCs w:val="0"/>
          <w:sz w:val="24"/>
          <w:szCs w:val="24"/>
        </w:rPr>
      </w:pPr>
    </w:p>
    <w:p w14:paraId="09FE8874" w14:textId="77777777" w:rsidR="00C51FCC" w:rsidRPr="00AC2BE8" w:rsidRDefault="00C51FCC" w:rsidP="00C51FC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/>
          <w:b/>
          <w:sz w:val="24"/>
          <w:szCs w:val="24"/>
        </w:rPr>
      </w:pPr>
      <w:r w:rsidRPr="00AC2BE8">
        <w:rPr>
          <w:rFonts w:ascii="Times New Roman" w:eastAsia="Times New Roman" w:hAnsi="Times New Roman"/>
          <w:b/>
          <w:sz w:val="24"/>
          <w:szCs w:val="24"/>
        </w:rPr>
        <w:t>3.2. Информационное обеспечение обучения</w:t>
      </w:r>
    </w:p>
    <w:p w14:paraId="04C57D3F" w14:textId="77777777" w:rsidR="00C51FCC" w:rsidRPr="00AC2BE8" w:rsidRDefault="00C51FCC" w:rsidP="00C51F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 w:val="0"/>
          <w:i/>
          <w:sz w:val="24"/>
          <w:szCs w:val="24"/>
        </w:rPr>
      </w:pPr>
      <w:r w:rsidRPr="00AC2BE8">
        <w:rPr>
          <w:rFonts w:ascii="Times New Roman" w:eastAsia="Times New Roman" w:hAnsi="Times New Roman"/>
          <w:b/>
          <w:bCs w:val="0"/>
          <w:i/>
          <w:sz w:val="24"/>
          <w:szCs w:val="24"/>
        </w:rPr>
        <w:t>Основная литература</w:t>
      </w:r>
    </w:p>
    <w:p w14:paraId="276288B8" w14:textId="77777777" w:rsidR="00C51FCC" w:rsidRPr="00AC2BE8" w:rsidRDefault="00C51FCC" w:rsidP="00C51FCC">
      <w:pPr>
        <w:tabs>
          <w:tab w:val="left" w:pos="71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AC2BE8">
        <w:rPr>
          <w:rFonts w:ascii="Times New Roman" w:eastAsia="Times New Roman" w:hAnsi="Times New Roman"/>
          <w:bCs w:val="0"/>
          <w:sz w:val="24"/>
          <w:szCs w:val="24"/>
        </w:rPr>
        <w:t>1</w:t>
      </w:r>
      <w:r w:rsidRPr="00AC2BE8">
        <w:rPr>
          <w:rFonts w:ascii="Times New Roman" w:eastAsia="Times New Roman" w:hAnsi="Times New Roman"/>
          <w:b/>
          <w:bCs w:val="0"/>
          <w:sz w:val="24"/>
          <w:szCs w:val="24"/>
        </w:rPr>
        <w:t xml:space="preserve">. </w:t>
      </w:r>
      <w:r w:rsidRPr="00AC2BE8">
        <w:rPr>
          <w:rFonts w:ascii="Times New Roman" w:eastAsia="Times New Roman" w:hAnsi="Times New Roman"/>
          <w:sz w:val="24"/>
          <w:szCs w:val="24"/>
        </w:rPr>
        <w:t>Васильева Л.С. Черчение (металлообработка</w:t>
      </w:r>
      <w:proofErr w:type="gramStart"/>
      <w:r w:rsidRPr="00AC2BE8">
        <w:rPr>
          <w:rFonts w:ascii="Times New Roman" w:eastAsia="Times New Roman" w:hAnsi="Times New Roman"/>
          <w:sz w:val="24"/>
          <w:szCs w:val="24"/>
        </w:rPr>
        <w:t>) :</w:t>
      </w:r>
      <w:proofErr w:type="gramEnd"/>
      <w:r w:rsidRPr="00AC2BE8">
        <w:rPr>
          <w:rFonts w:ascii="Times New Roman" w:eastAsia="Times New Roman" w:hAnsi="Times New Roman"/>
          <w:sz w:val="24"/>
          <w:szCs w:val="24"/>
        </w:rPr>
        <w:t xml:space="preserve"> Практикум: учеб. пособие для нач. проф. образования. - 2-е изд., стер. - </w:t>
      </w:r>
      <w:proofErr w:type="gramStart"/>
      <w:r w:rsidRPr="00AC2BE8">
        <w:rPr>
          <w:rFonts w:ascii="Times New Roman" w:eastAsia="Times New Roman" w:hAnsi="Times New Roman"/>
          <w:sz w:val="24"/>
          <w:szCs w:val="24"/>
        </w:rPr>
        <w:t>М. :</w:t>
      </w:r>
      <w:proofErr w:type="gramEnd"/>
      <w:r w:rsidRPr="00AC2BE8">
        <w:rPr>
          <w:rFonts w:ascii="Times New Roman" w:eastAsia="Times New Roman" w:hAnsi="Times New Roman"/>
          <w:sz w:val="24"/>
          <w:szCs w:val="24"/>
        </w:rPr>
        <w:t xml:space="preserve"> Издательский центр «Академия», 2021. - 160 с. </w:t>
      </w:r>
    </w:p>
    <w:p w14:paraId="0A23C27B" w14:textId="77777777" w:rsidR="00C51FCC" w:rsidRPr="00AC2BE8" w:rsidRDefault="00C51FCC" w:rsidP="00C51FCC">
      <w:pPr>
        <w:tabs>
          <w:tab w:val="left" w:pos="71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AC2BE8">
        <w:rPr>
          <w:rFonts w:ascii="Times New Roman" w:eastAsia="Times New Roman" w:hAnsi="Times New Roman"/>
          <w:sz w:val="24"/>
          <w:szCs w:val="24"/>
        </w:rPr>
        <w:t xml:space="preserve">2. Чумаченко, Г.В. Техническое </w:t>
      </w:r>
      <w:proofErr w:type="gramStart"/>
      <w:r w:rsidRPr="00AC2BE8">
        <w:rPr>
          <w:rFonts w:ascii="Times New Roman" w:eastAsia="Times New Roman" w:hAnsi="Times New Roman"/>
          <w:sz w:val="24"/>
          <w:szCs w:val="24"/>
        </w:rPr>
        <w:t>черчение :</w:t>
      </w:r>
      <w:proofErr w:type="gramEnd"/>
      <w:r w:rsidRPr="00AC2BE8">
        <w:rPr>
          <w:rFonts w:ascii="Times New Roman" w:eastAsia="Times New Roman" w:hAnsi="Times New Roman"/>
          <w:sz w:val="24"/>
          <w:szCs w:val="24"/>
        </w:rPr>
        <w:t xml:space="preserve"> учебник / Чумаченко Г.В. — Москва : </w:t>
      </w:r>
      <w:proofErr w:type="spellStart"/>
      <w:r w:rsidRPr="00AC2BE8">
        <w:rPr>
          <w:rFonts w:ascii="Times New Roman" w:eastAsia="Times New Roman" w:hAnsi="Times New Roman"/>
          <w:sz w:val="24"/>
          <w:szCs w:val="24"/>
        </w:rPr>
        <w:t>КноРус</w:t>
      </w:r>
      <w:proofErr w:type="spellEnd"/>
      <w:r w:rsidRPr="00AC2BE8">
        <w:rPr>
          <w:rFonts w:ascii="Times New Roman" w:eastAsia="Times New Roman" w:hAnsi="Times New Roman"/>
          <w:sz w:val="24"/>
          <w:szCs w:val="24"/>
        </w:rPr>
        <w:t xml:space="preserve">, 2023. — 292 с. — (СПО). — </w:t>
      </w:r>
      <w:r w:rsidRPr="00AC2BE8">
        <w:rPr>
          <w:rFonts w:ascii="Times New Roman" w:eastAsia="Times New Roman" w:hAnsi="Times New Roman"/>
          <w:sz w:val="24"/>
          <w:szCs w:val="24"/>
          <w:lang w:val="en-US"/>
        </w:rPr>
        <w:t>ISBN</w:t>
      </w:r>
      <w:r w:rsidRPr="00AC2BE8">
        <w:rPr>
          <w:rFonts w:ascii="Times New Roman" w:eastAsia="Times New Roman" w:hAnsi="Times New Roman"/>
          <w:sz w:val="24"/>
          <w:szCs w:val="24"/>
        </w:rPr>
        <w:t xml:space="preserve"> 978-5-406-07011-6. — </w:t>
      </w:r>
      <w:r w:rsidRPr="00AC2BE8">
        <w:rPr>
          <w:rFonts w:ascii="Times New Roman" w:eastAsia="Times New Roman" w:hAnsi="Times New Roman"/>
          <w:sz w:val="24"/>
          <w:szCs w:val="24"/>
          <w:lang w:val="en-US"/>
        </w:rPr>
        <w:t>URL</w:t>
      </w:r>
      <w:r w:rsidRPr="00AC2BE8">
        <w:rPr>
          <w:rFonts w:ascii="Times New Roman" w:eastAsia="Times New Roman" w:hAnsi="Times New Roman"/>
          <w:sz w:val="24"/>
          <w:szCs w:val="24"/>
        </w:rPr>
        <w:t xml:space="preserve">: </w:t>
      </w:r>
      <w:proofErr w:type="gramStart"/>
      <w:r w:rsidRPr="00AC2BE8">
        <w:rPr>
          <w:rFonts w:ascii="Times New Roman" w:eastAsia="Times New Roman" w:hAnsi="Times New Roman"/>
          <w:sz w:val="24"/>
          <w:szCs w:val="24"/>
          <w:lang w:val="en-US"/>
        </w:rPr>
        <w:t>https</w:t>
      </w:r>
      <w:r w:rsidRPr="00AC2BE8">
        <w:rPr>
          <w:rFonts w:ascii="Times New Roman" w:eastAsia="Times New Roman" w:hAnsi="Times New Roman"/>
          <w:sz w:val="24"/>
          <w:szCs w:val="24"/>
        </w:rPr>
        <w:t>://</w:t>
      </w:r>
      <w:r w:rsidRPr="00AC2BE8">
        <w:rPr>
          <w:rFonts w:ascii="Times New Roman" w:eastAsia="Times New Roman" w:hAnsi="Times New Roman"/>
          <w:sz w:val="24"/>
          <w:szCs w:val="24"/>
          <w:lang w:val="en-US"/>
        </w:rPr>
        <w:t>book</w:t>
      </w:r>
      <w:r w:rsidRPr="00AC2BE8">
        <w:rPr>
          <w:rFonts w:ascii="Times New Roman" w:eastAsia="Times New Roman" w:hAnsi="Times New Roman"/>
          <w:sz w:val="24"/>
          <w:szCs w:val="24"/>
        </w:rPr>
        <w:t>.</w:t>
      </w:r>
      <w:proofErr w:type="spellStart"/>
      <w:r w:rsidRPr="00AC2BE8">
        <w:rPr>
          <w:rFonts w:ascii="Times New Roman" w:eastAsia="Times New Roman" w:hAnsi="Times New Roman"/>
          <w:sz w:val="24"/>
          <w:szCs w:val="24"/>
          <w:lang w:val="en-US"/>
        </w:rPr>
        <w:t>ru</w:t>
      </w:r>
      <w:proofErr w:type="spellEnd"/>
      <w:r w:rsidRPr="00AC2BE8">
        <w:rPr>
          <w:rFonts w:ascii="Times New Roman" w:eastAsia="Times New Roman" w:hAnsi="Times New Roman"/>
          <w:sz w:val="24"/>
          <w:szCs w:val="24"/>
        </w:rPr>
        <w:t>/</w:t>
      </w:r>
      <w:r w:rsidRPr="00AC2BE8">
        <w:rPr>
          <w:rFonts w:ascii="Times New Roman" w:eastAsia="Times New Roman" w:hAnsi="Times New Roman"/>
          <w:sz w:val="24"/>
          <w:szCs w:val="24"/>
          <w:lang w:val="en-US"/>
        </w:rPr>
        <w:t>book</w:t>
      </w:r>
      <w:r w:rsidRPr="00AC2BE8">
        <w:rPr>
          <w:rFonts w:ascii="Times New Roman" w:eastAsia="Times New Roman" w:hAnsi="Times New Roman"/>
          <w:sz w:val="24"/>
          <w:szCs w:val="24"/>
        </w:rPr>
        <w:t>/931291 .</w:t>
      </w:r>
      <w:proofErr w:type="gramEnd"/>
      <w:r w:rsidRPr="00AC2BE8">
        <w:rPr>
          <w:rFonts w:ascii="Times New Roman" w:eastAsia="Times New Roman" w:hAnsi="Times New Roman"/>
          <w:sz w:val="24"/>
          <w:szCs w:val="24"/>
        </w:rPr>
        <w:t xml:space="preserve"> — </w:t>
      </w:r>
      <w:proofErr w:type="gramStart"/>
      <w:r w:rsidRPr="00AC2BE8">
        <w:rPr>
          <w:rFonts w:ascii="Times New Roman" w:eastAsia="Times New Roman" w:hAnsi="Times New Roman"/>
          <w:sz w:val="24"/>
          <w:szCs w:val="24"/>
        </w:rPr>
        <w:t>Текст :</w:t>
      </w:r>
      <w:proofErr w:type="gramEnd"/>
      <w:r w:rsidRPr="00AC2BE8">
        <w:rPr>
          <w:rFonts w:ascii="Times New Roman" w:eastAsia="Times New Roman" w:hAnsi="Times New Roman"/>
          <w:sz w:val="24"/>
          <w:szCs w:val="24"/>
        </w:rPr>
        <w:t xml:space="preserve"> электронный</w:t>
      </w:r>
    </w:p>
    <w:p w14:paraId="18E88EAD" w14:textId="77777777" w:rsidR="00C51FCC" w:rsidRPr="00AC2BE8" w:rsidRDefault="00C51FCC" w:rsidP="00C51FCC">
      <w:pPr>
        <w:tabs>
          <w:tab w:val="left" w:pos="71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AC2BE8">
        <w:rPr>
          <w:rFonts w:ascii="Times New Roman" w:eastAsia="Times New Roman" w:hAnsi="Times New Roman"/>
          <w:sz w:val="24"/>
          <w:szCs w:val="24"/>
        </w:rPr>
        <w:t xml:space="preserve">3. </w:t>
      </w:r>
      <w:proofErr w:type="spellStart"/>
      <w:r w:rsidRPr="00AC2BE8">
        <w:rPr>
          <w:rFonts w:ascii="Times New Roman" w:eastAsia="Times New Roman" w:hAnsi="Times New Roman"/>
          <w:sz w:val="24"/>
          <w:szCs w:val="24"/>
        </w:rPr>
        <w:t>Фазлулин</w:t>
      </w:r>
      <w:proofErr w:type="spellEnd"/>
      <w:r w:rsidRPr="00AC2BE8">
        <w:rPr>
          <w:rFonts w:ascii="Times New Roman" w:eastAsia="Times New Roman" w:hAnsi="Times New Roman"/>
          <w:sz w:val="24"/>
          <w:szCs w:val="24"/>
        </w:rPr>
        <w:t xml:space="preserve"> Э.М. Инженерная </w:t>
      </w:r>
      <w:proofErr w:type="gramStart"/>
      <w:r w:rsidRPr="00AC2BE8">
        <w:rPr>
          <w:rFonts w:ascii="Times New Roman" w:eastAsia="Times New Roman" w:hAnsi="Times New Roman"/>
          <w:sz w:val="24"/>
          <w:szCs w:val="24"/>
        </w:rPr>
        <w:t>графика :</w:t>
      </w:r>
      <w:proofErr w:type="gramEnd"/>
      <w:r w:rsidRPr="00AC2BE8">
        <w:rPr>
          <w:rFonts w:ascii="Times New Roman" w:eastAsia="Times New Roman" w:hAnsi="Times New Roman"/>
          <w:sz w:val="24"/>
          <w:szCs w:val="24"/>
        </w:rPr>
        <w:t xml:space="preserve"> учебник для студ. </w:t>
      </w:r>
      <w:proofErr w:type="spellStart"/>
      <w:r w:rsidRPr="00AC2BE8">
        <w:rPr>
          <w:rFonts w:ascii="Times New Roman" w:eastAsia="Times New Roman" w:hAnsi="Times New Roman"/>
          <w:sz w:val="24"/>
          <w:szCs w:val="24"/>
        </w:rPr>
        <w:t>высш</w:t>
      </w:r>
      <w:proofErr w:type="spellEnd"/>
      <w:r w:rsidRPr="00AC2BE8">
        <w:rPr>
          <w:rFonts w:ascii="Times New Roman" w:eastAsia="Times New Roman" w:hAnsi="Times New Roman"/>
          <w:sz w:val="24"/>
          <w:szCs w:val="24"/>
        </w:rPr>
        <w:t xml:space="preserve">. учеб. заведений / </w:t>
      </w:r>
      <w:proofErr w:type="spellStart"/>
      <w:r w:rsidRPr="00AC2BE8">
        <w:rPr>
          <w:rFonts w:ascii="Times New Roman" w:eastAsia="Times New Roman" w:hAnsi="Times New Roman"/>
          <w:sz w:val="24"/>
          <w:szCs w:val="24"/>
        </w:rPr>
        <w:t>Э.М.Фазлулин</w:t>
      </w:r>
      <w:proofErr w:type="spellEnd"/>
      <w:r w:rsidRPr="00AC2BE8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AC2BE8">
        <w:rPr>
          <w:rFonts w:ascii="Times New Roman" w:eastAsia="Times New Roman" w:hAnsi="Times New Roman"/>
          <w:sz w:val="24"/>
          <w:szCs w:val="24"/>
        </w:rPr>
        <w:t>В.А.Халдинов</w:t>
      </w:r>
      <w:proofErr w:type="spellEnd"/>
      <w:r w:rsidRPr="00AC2BE8">
        <w:rPr>
          <w:rFonts w:ascii="Times New Roman" w:eastAsia="Times New Roman" w:hAnsi="Times New Roman"/>
          <w:sz w:val="24"/>
          <w:szCs w:val="24"/>
        </w:rPr>
        <w:t xml:space="preserve">. - 3-е изд., </w:t>
      </w:r>
      <w:proofErr w:type="spellStart"/>
      <w:r w:rsidRPr="00AC2BE8">
        <w:rPr>
          <w:rFonts w:ascii="Times New Roman" w:eastAsia="Times New Roman" w:hAnsi="Times New Roman"/>
          <w:sz w:val="24"/>
          <w:szCs w:val="24"/>
        </w:rPr>
        <w:t>испр</w:t>
      </w:r>
      <w:proofErr w:type="spellEnd"/>
      <w:r w:rsidRPr="00AC2BE8">
        <w:rPr>
          <w:rFonts w:ascii="Times New Roman" w:eastAsia="Times New Roman" w:hAnsi="Times New Roman"/>
          <w:sz w:val="24"/>
          <w:szCs w:val="24"/>
        </w:rPr>
        <w:t xml:space="preserve">. - </w:t>
      </w:r>
      <w:proofErr w:type="gramStart"/>
      <w:r w:rsidRPr="00AC2BE8">
        <w:rPr>
          <w:rFonts w:ascii="Times New Roman" w:eastAsia="Times New Roman" w:hAnsi="Times New Roman"/>
          <w:sz w:val="24"/>
          <w:szCs w:val="24"/>
        </w:rPr>
        <w:t>М. :</w:t>
      </w:r>
      <w:proofErr w:type="gramEnd"/>
      <w:r w:rsidRPr="00AC2BE8">
        <w:rPr>
          <w:rFonts w:ascii="Times New Roman" w:eastAsia="Times New Roman" w:hAnsi="Times New Roman"/>
          <w:sz w:val="24"/>
          <w:szCs w:val="24"/>
        </w:rPr>
        <w:t xml:space="preserve"> Издательский центр «Академия», 2021. - 400 с.</w:t>
      </w:r>
    </w:p>
    <w:p w14:paraId="2CB639D9" w14:textId="77777777" w:rsidR="00C51FCC" w:rsidRPr="00AC2BE8" w:rsidRDefault="00C51FCC" w:rsidP="00C51FCC">
      <w:pPr>
        <w:tabs>
          <w:tab w:val="left" w:pos="71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AC2BE8">
        <w:rPr>
          <w:rFonts w:ascii="Times New Roman" w:eastAsia="Times New Roman" w:hAnsi="Times New Roman"/>
          <w:sz w:val="24"/>
          <w:szCs w:val="24"/>
        </w:rPr>
        <w:t xml:space="preserve">4. Бродский А.М. Черчение: Учебник для нач. проф. образования / А.М. Бродский, Э.М. </w:t>
      </w:r>
      <w:proofErr w:type="spellStart"/>
      <w:r w:rsidRPr="00AC2BE8">
        <w:rPr>
          <w:rFonts w:ascii="Times New Roman" w:eastAsia="Times New Roman" w:hAnsi="Times New Roman"/>
          <w:sz w:val="24"/>
          <w:szCs w:val="24"/>
        </w:rPr>
        <w:t>Фазлулин</w:t>
      </w:r>
      <w:proofErr w:type="spellEnd"/>
      <w:r w:rsidRPr="00AC2BE8">
        <w:rPr>
          <w:rFonts w:ascii="Times New Roman" w:eastAsia="Times New Roman" w:hAnsi="Times New Roman"/>
          <w:sz w:val="24"/>
          <w:szCs w:val="24"/>
        </w:rPr>
        <w:t xml:space="preserve">, В.А. </w:t>
      </w:r>
      <w:proofErr w:type="spellStart"/>
      <w:r w:rsidRPr="00AC2BE8">
        <w:rPr>
          <w:rFonts w:ascii="Times New Roman" w:eastAsia="Times New Roman" w:hAnsi="Times New Roman"/>
          <w:sz w:val="24"/>
          <w:szCs w:val="24"/>
        </w:rPr>
        <w:t>Халдинов</w:t>
      </w:r>
      <w:proofErr w:type="spellEnd"/>
      <w:r w:rsidRPr="00AC2BE8">
        <w:rPr>
          <w:rFonts w:ascii="Times New Roman" w:eastAsia="Times New Roman" w:hAnsi="Times New Roman"/>
          <w:sz w:val="24"/>
          <w:szCs w:val="24"/>
        </w:rPr>
        <w:t>. - 2-е изд., стер. - М.: Издательский центр «Академия», 2020. - 400 с.</w:t>
      </w:r>
    </w:p>
    <w:p w14:paraId="65D5F9BE" w14:textId="77777777" w:rsidR="00C51FCC" w:rsidRPr="00AC2BE8" w:rsidRDefault="00C51FCC" w:rsidP="00C51FC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b/>
          <w:i/>
          <w:sz w:val="24"/>
          <w:szCs w:val="24"/>
        </w:rPr>
      </w:pPr>
      <w:r w:rsidRPr="00AC2BE8">
        <w:rPr>
          <w:rFonts w:ascii="Times New Roman" w:eastAsia="Times New Roman" w:hAnsi="Times New Roman"/>
          <w:b/>
          <w:i/>
          <w:sz w:val="24"/>
          <w:szCs w:val="24"/>
        </w:rPr>
        <w:t>Дополнительная литература:</w:t>
      </w:r>
    </w:p>
    <w:p w14:paraId="5CDAEBE7" w14:textId="77777777" w:rsidR="00C51FCC" w:rsidRPr="00AC2BE8" w:rsidRDefault="00C51FCC" w:rsidP="00C51FCC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AC2BE8">
        <w:rPr>
          <w:rFonts w:ascii="Times New Roman" w:eastAsia="Times New Roman" w:hAnsi="Times New Roman"/>
          <w:sz w:val="24"/>
          <w:szCs w:val="24"/>
        </w:rPr>
        <w:t xml:space="preserve">Ройтман И.А., Кузьменко В.И. Основы машиностроения в черчении: Учеб. для студ. </w:t>
      </w:r>
      <w:proofErr w:type="spellStart"/>
      <w:r w:rsidRPr="00AC2BE8">
        <w:rPr>
          <w:rFonts w:ascii="Times New Roman" w:eastAsia="Times New Roman" w:hAnsi="Times New Roman"/>
          <w:sz w:val="24"/>
          <w:szCs w:val="24"/>
        </w:rPr>
        <w:t>высш</w:t>
      </w:r>
      <w:proofErr w:type="spellEnd"/>
      <w:r w:rsidRPr="00AC2BE8">
        <w:rPr>
          <w:rFonts w:ascii="Times New Roman" w:eastAsia="Times New Roman" w:hAnsi="Times New Roman"/>
          <w:sz w:val="24"/>
          <w:szCs w:val="24"/>
        </w:rPr>
        <w:t xml:space="preserve">. учеб. заведений: В 2 кн. - 2-е изд., </w:t>
      </w:r>
      <w:proofErr w:type="spellStart"/>
      <w:r w:rsidRPr="00AC2BE8">
        <w:rPr>
          <w:rFonts w:ascii="Times New Roman" w:eastAsia="Times New Roman" w:hAnsi="Times New Roman"/>
          <w:sz w:val="24"/>
          <w:szCs w:val="24"/>
        </w:rPr>
        <w:t>перераб</w:t>
      </w:r>
      <w:proofErr w:type="spellEnd"/>
      <w:proofErr w:type="gramStart"/>
      <w:r w:rsidRPr="00AC2BE8">
        <w:rPr>
          <w:rFonts w:ascii="Times New Roman" w:eastAsia="Times New Roman" w:hAnsi="Times New Roman"/>
          <w:sz w:val="24"/>
          <w:szCs w:val="24"/>
        </w:rPr>
        <w:t>.</w:t>
      </w:r>
      <w:proofErr w:type="gramEnd"/>
      <w:r w:rsidRPr="00AC2BE8">
        <w:rPr>
          <w:rFonts w:ascii="Times New Roman" w:eastAsia="Times New Roman" w:hAnsi="Times New Roman"/>
          <w:sz w:val="24"/>
          <w:szCs w:val="24"/>
        </w:rPr>
        <w:t xml:space="preserve"> и доп. - М.: </w:t>
      </w:r>
      <w:proofErr w:type="spellStart"/>
      <w:r w:rsidRPr="00AC2BE8">
        <w:rPr>
          <w:rFonts w:ascii="Times New Roman" w:eastAsia="Times New Roman" w:hAnsi="Times New Roman"/>
          <w:sz w:val="24"/>
          <w:szCs w:val="24"/>
        </w:rPr>
        <w:t>Гуманит</w:t>
      </w:r>
      <w:proofErr w:type="spellEnd"/>
      <w:r w:rsidRPr="00AC2BE8">
        <w:rPr>
          <w:rFonts w:ascii="Times New Roman" w:eastAsia="Times New Roman" w:hAnsi="Times New Roman"/>
          <w:sz w:val="24"/>
          <w:szCs w:val="24"/>
        </w:rPr>
        <w:t>. изд. центр ВЛАДОС, 2021. - Кн.2. - 224 с.: ил.</w:t>
      </w:r>
    </w:p>
    <w:p w14:paraId="5598DCC0" w14:textId="77777777" w:rsidR="00C51FCC" w:rsidRPr="00AC2BE8" w:rsidRDefault="00C51FCC" w:rsidP="00C51F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 w:val="0"/>
          <w:i/>
          <w:sz w:val="24"/>
          <w:szCs w:val="24"/>
        </w:rPr>
      </w:pPr>
    </w:p>
    <w:p w14:paraId="645997CD" w14:textId="77777777" w:rsidR="00C51FCC" w:rsidRPr="00AC2BE8" w:rsidRDefault="00C51FCC" w:rsidP="00C51F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 w:val="0"/>
          <w:i/>
          <w:sz w:val="24"/>
          <w:szCs w:val="24"/>
        </w:rPr>
      </w:pPr>
      <w:r w:rsidRPr="00AC2BE8">
        <w:rPr>
          <w:rFonts w:ascii="Times New Roman" w:eastAsia="Times New Roman" w:hAnsi="Times New Roman"/>
          <w:b/>
          <w:bCs w:val="0"/>
          <w:i/>
          <w:sz w:val="24"/>
          <w:szCs w:val="24"/>
        </w:rPr>
        <w:t>Интернет-ресурсы:</w:t>
      </w:r>
    </w:p>
    <w:p w14:paraId="5C217C72" w14:textId="77777777" w:rsidR="00C51FCC" w:rsidRPr="00AC2BE8" w:rsidRDefault="00C51FCC" w:rsidP="00C51F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Cs w:val="0"/>
          <w:sz w:val="24"/>
          <w:szCs w:val="24"/>
        </w:rPr>
      </w:pPr>
      <w:r w:rsidRPr="00AC2BE8">
        <w:rPr>
          <w:rFonts w:ascii="Times New Roman" w:eastAsia="Times New Roman" w:hAnsi="Times New Roman"/>
          <w:bCs w:val="0"/>
          <w:sz w:val="24"/>
          <w:szCs w:val="24"/>
        </w:rPr>
        <w:t xml:space="preserve">1. </w:t>
      </w:r>
      <w:r w:rsidRPr="00AC2BE8">
        <w:rPr>
          <w:rFonts w:ascii="Times New Roman" w:eastAsia="Times New Roman" w:hAnsi="Times New Roman"/>
          <w:bCs w:val="0"/>
          <w:sz w:val="24"/>
          <w:szCs w:val="24"/>
          <w:lang w:val="en-US"/>
        </w:rPr>
        <w:t>http</w:t>
      </w:r>
      <w:r w:rsidRPr="00AC2BE8">
        <w:rPr>
          <w:rFonts w:ascii="Times New Roman" w:eastAsia="Times New Roman" w:hAnsi="Times New Roman"/>
          <w:bCs w:val="0"/>
          <w:sz w:val="24"/>
          <w:szCs w:val="24"/>
        </w:rPr>
        <w:t>://</w:t>
      </w:r>
      <w:proofErr w:type="spellStart"/>
      <w:r w:rsidRPr="00AC2BE8">
        <w:rPr>
          <w:rFonts w:ascii="Times New Roman" w:eastAsia="Times New Roman" w:hAnsi="Times New Roman"/>
          <w:bCs w:val="0"/>
          <w:sz w:val="24"/>
          <w:szCs w:val="24"/>
          <w:lang w:val="en-US"/>
        </w:rPr>
        <w:t>shlicc</w:t>
      </w:r>
      <w:proofErr w:type="spellEnd"/>
      <w:r w:rsidRPr="00AC2BE8">
        <w:rPr>
          <w:rFonts w:ascii="Times New Roman" w:eastAsia="Times New Roman" w:hAnsi="Times New Roman"/>
          <w:bCs w:val="0"/>
          <w:sz w:val="24"/>
          <w:szCs w:val="24"/>
        </w:rPr>
        <w:t>.</w:t>
      </w:r>
      <w:proofErr w:type="spellStart"/>
      <w:r w:rsidRPr="00AC2BE8">
        <w:rPr>
          <w:rFonts w:ascii="Times New Roman" w:eastAsia="Times New Roman" w:hAnsi="Times New Roman"/>
          <w:bCs w:val="0"/>
          <w:sz w:val="24"/>
          <w:szCs w:val="24"/>
          <w:lang w:val="en-US"/>
        </w:rPr>
        <w:t>narod</w:t>
      </w:r>
      <w:proofErr w:type="spellEnd"/>
      <w:r w:rsidRPr="00AC2BE8">
        <w:rPr>
          <w:rFonts w:ascii="Times New Roman" w:eastAsia="Times New Roman" w:hAnsi="Times New Roman"/>
          <w:bCs w:val="0"/>
          <w:sz w:val="24"/>
          <w:szCs w:val="24"/>
        </w:rPr>
        <w:t>.</w:t>
      </w:r>
      <w:proofErr w:type="spellStart"/>
      <w:r w:rsidRPr="00AC2BE8">
        <w:rPr>
          <w:rFonts w:ascii="Times New Roman" w:eastAsia="Times New Roman" w:hAnsi="Times New Roman"/>
          <w:bCs w:val="0"/>
          <w:sz w:val="24"/>
          <w:szCs w:val="24"/>
          <w:lang w:val="en-US"/>
        </w:rPr>
        <w:t>ru</w:t>
      </w:r>
      <w:proofErr w:type="spellEnd"/>
      <w:r w:rsidRPr="00AC2BE8">
        <w:rPr>
          <w:rFonts w:ascii="Times New Roman" w:eastAsia="Times New Roman" w:hAnsi="Times New Roman"/>
          <w:bCs w:val="0"/>
          <w:sz w:val="24"/>
          <w:szCs w:val="24"/>
        </w:rPr>
        <w:t>/   – Оформление чертежей.</w:t>
      </w:r>
    </w:p>
    <w:p w14:paraId="0BB00D9D" w14:textId="77777777" w:rsidR="00C51FCC" w:rsidRPr="00AC2BE8" w:rsidRDefault="00C51FCC" w:rsidP="00C51F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Cs w:val="0"/>
          <w:sz w:val="24"/>
          <w:szCs w:val="24"/>
        </w:rPr>
      </w:pPr>
      <w:r w:rsidRPr="00AC2BE8">
        <w:rPr>
          <w:rFonts w:ascii="Times New Roman" w:eastAsia="Times New Roman" w:hAnsi="Times New Roman"/>
          <w:bCs w:val="0"/>
          <w:sz w:val="24"/>
          <w:szCs w:val="24"/>
        </w:rPr>
        <w:t xml:space="preserve">2. </w:t>
      </w:r>
      <w:hyperlink r:id="rId9" w:history="1">
        <w:r w:rsidRPr="00AC2BE8">
          <w:rPr>
            <w:rFonts w:ascii="Times New Roman" w:eastAsia="Times New Roman" w:hAnsi="Times New Roman"/>
            <w:bCs w:val="0"/>
            <w:color w:val="0000FF"/>
            <w:sz w:val="24"/>
            <w:szCs w:val="24"/>
            <w:u w:val="single"/>
          </w:rPr>
          <w:t>http://cherch.ru/</w:t>
        </w:r>
      </w:hyperlink>
      <w:r w:rsidRPr="00AC2BE8">
        <w:rPr>
          <w:rFonts w:ascii="Times New Roman" w:eastAsia="Times New Roman" w:hAnsi="Times New Roman"/>
          <w:bCs w:val="0"/>
          <w:sz w:val="24"/>
          <w:szCs w:val="24"/>
        </w:rPr>
        <w:t xml:space="preserve"> - Всезнающий сайт про черчение.</w:t>
      </w:r>
    </w:p>
    <w:p w14:paraId="7C06FE99" w14:textId="77777777" w:rsidR="00C51FCC" w:rsidRPr="00AC2BE8" w:rsidRDefault="00C51FCC" w:rsidP="00C51F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Cs w:val="0"/>
          <w:sz w:val="24"/>
          <w:szCs w:val="24"/>
        </w:rPr>
      </w:pPr>
      <w:r w:rsidRPr="00AC2BE8">
        <w:rPr>
          <w:rFonts w:ascii="Times New Roman" w:eastAsia="Times New Roman" w:hAnsi="Times New Roman"/>
          <w:bCs w:val="0"/>
          <w:sz w:val="24"/>
          <w:szCs w:val="24"/>
        </w:rPr>
        <w:t xml:space="preserve">3. </w:t>
      </w:r>
      <w:hyperlink r:id="rId10" w:history="1">
        <w:r w:rsidRPr="00AC2BE8">
          <w:rPr>
            <w:rFonts w:ascii="Times New Roman" w:eastAsia="Times New Roman" w:hAnsi="Times New Roman"/>
            <w:bCs w:val="0"/>
            <w:color w:val="0000FF"/>
            <w:sz w:val="24"/>
            <w:szCs w:val="24"/>
            <w:u w:val="single"/>
          </w:rPr>
          <w:t>http://nacherchy.ru/</w:t>
        </w:r>
      </w:hyperlink>
      <w:r w:rsidRPr="00AC2BE8">
        <w:rPr>
          <w:rFonts w:ascii="Times New Roman" w:eastAsia="Times New Roman" w:hAnsi="Times New Roman"/>
          <w:bCs w:val="0"/>
          <w:sz w:val="24"/>
          <w:szCs w:val="24"/>
        </w:rPr>
        <w:t xml:space="preserve"> - Техническое черчение.</w:t>
      </w:r>
    </w:p>
    <w:p w14:paraId="3362271F" w14:textId="77777777" w:rsidR="00C51FCC" w:rsidRPr="00AC2BE8" w:rsidRDefault="00C51FCC" w:rsidP="00C51F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sz w:val="24"/>
          <w:szCs w:val="24"/>
        </w:rPr>
      </w:pPr>
    </w:p>
    <w:p w14:paraId="5783ADB2" w14:textId="77777777" w:rsidR="00C51FCC" w:rsidRPr="00AC2BE8" w:rsidRDefault="00C51FCC" w:rsidP="00C51F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sz w:val="24"/>
          <w:szCs w:val="24"/>
        </w:rPr>
      </w:pPr>
    </w:p>
    <w:p w14:paraId="71AB72E8" w14:textId="77777777" w:rsidR="00C51FCC" w:rsidRPr="00AC2BE8" w:rsidRDefault="00C51FCC" w:rsidP="00C51F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sz w:val="24"/>
          <w:szCs w:val="24"/>
        </w:rPr>
      </w:pPr>
    </w:p>
    <w:p w14:paraId="5964280A" w14:textId="77777777" w:rsidR="00C51FCC" w:rsidRPr="00AC2BE8" w:rsidRDefault="00C51FCC" w:rsidP="00C51F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sz w:val="24"/>
          <w:szCs w:val="24"/>
        </w:rPr>
      </w:pPr>
    </w:p>
    <w:p w14:paraId="7260E7EA" w14:textId="77777777" w:rsidR="00C51FCC" w:rsidRPr="00AC2BE8" w:rsidRDefault="00C51FCC" w:rsidP="00C51F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sz w:val="24"/>
          <w:szCs w:val="24"/>
        </w:rPr>
      </w:pPr>
    </w:p>
    <w:p w14:paraId="0AADE583" w14:textId="77777777" w:rsidR="00C51FCC" w:rsidRPr="00AC2BE8" w:rsidRDefault="00C51FCC" w:rsidP="00C51F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sz w:val="24"/>
          <w:szCs w:val="24"/>
        </w:rPr>
      </w:pPr>
    </w:p>
    <w:p w14:paraId="4C4A7C79" w14:textId="77777777" w:rsidR="00C51FCC" w:rsidRPr="00AC2BE8" w:rsidRDefault="00C51FCC" w:rsidP="00C51F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sz w:val="24"/>
          <w:szCs w:val="24"/>
        </w:rPr>
      </w:pPr>
    </w:p>
    <w:p w14:paraId="60961C66" w14:textId="77777777" w:rsidR="00C51FCC" w:rsidRPr="00AC2BE8" w:rsidRDefault="00C51FCC" w:rsidP="00C51F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sz w:val="24"/>
          <w:szCs w:val="24"/>
        </w:rPr>
      </w:pPr>
    </w:p>
    <w:p w14:paraId="79CC6B37" w14:textId="77777777" w:rsidR="00C51FCC" w:rsidRPr="00AC2BE8" w:rsidRDefault="00C51FCC" w:rsidP="00C51F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sz w:val="24"/>
          <w:szCs w:val="24"/>
        </w:rPr>
      </w:pPr>
    </w:p>
    <w:p w14:paraId="323A07FB" w14:textId="77777777" w:rsidR="00C51FCC" w:rsidRPr="00AC2BE8" w:rsidRDefault="00C51FCC" w:rsidP="00C51FC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7750EA58" w14:textId="77777777" w:rsidR="00C51FCC" w:rsidRPr="00AC2BE8" w:rsidRDefault="00C51FCC" w:rsidP="00C51FCC">
      <w:pPr>
        <w:spacing w:after="0" w:line="240" w:lineRule="auto"/>
        <w:rPr>
          <w:rFonts w:ascii="Times New Roman" w:eastAsia="Times New Roman" w:hAnsi="Times New Roman"/>
          <w:b/>
          <w:caps/>
          <w:sz w:val="24"/>
          <w:szCs w:val="24"/>
        </w:rPr>
      </w:pPr>
      <w:r w:rsidRPr="00AC2BE8">
        <w:rPr>
          <w:rFonts w:ascii="Times New Roman" w:eastAsia="Times New Roman" w:hAnsi="Times New Roman"/>
          <w:b/>
          <w:caps/>
          <w:sz w:val="24"/>
          <w:szCs w:val="24"/>
        </w:rPr>
        <w:br w:type="page"/>
      </w:r>
    </w:p>
    <w:p w14:paraId="763B1AB7" w14:textId="77777777" w:rsidR="00C51FCC" w:rsidRPr="00AC2BE8" w:rsidRDefault="00C51FCC" w:rsidP="00C51FC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/>
          <w:b/>
          <w:caps/>
          <w:sz w:val="24"/>
          <w:szCs w:val="24"/>
        </w:rPr>
      </w:pPr>
      <w:r w:rsidRPr="00AC2BE8">
        <w:rPr>
          <w:rFonts w:ascii="Times New Roman" w:eastAsia="Times New Roman" w:hAnsi="Times New Roman"/>
          <w:b/>
          <w:caps/>
          <w:sz w:val="24"/>
          <w:szCs w:val="24"/>
        </w:rPr>
        <w:lastRenderedPageBreak/>
        <w:t>4.Контроль и оценка результатов освоения Дисциплины</w:t>
      </w:r>
    </w:p>
    <w:p w14:paraId="547CDC49" w14:textId="77777777" w:rsidR="00C51FCC" w:rsidRPr="00AC2BE8" w:rsidRDefault="00C51FCC" w:rsidP="00C51FC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551BB575" w14:textId="77777777" w:rsidR="00C51FCC" w:rsidRPr="00AC2BE8" w:rsidRDefault="00C51FCC" w:rsidP="00C51FC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230D3AA6" w14:textId="77777777" w:rsidR="00C51FCC" w:rsidRPr="00AC2BE8" w:rsidRDefault="00C51FCC" w:rsidP="00C51FC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4D8FB06B" w14:textId="77777777" w:rsidR="00C51FCC" w:rsidRPr="00AC2BE8" w:rsidRDefault="00C51FCC" w:rsidP="00C51FC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1C6FE8F7" w14:textId="77777777" w:rsidR="00C51FCC" w:rsidRPr="00AC2BE8" w:rsidRDefault="00C51FCC" w:rsidP="00C51FC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XSpec="right" w:tblpY="-493"/>
        <w:tblW w:w="96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3402"/>
        <w:gridCol w:w="3010"/>
      </w:tblGrid>
      <w:tr w:rsidR="00C51FCC" w:rsidRPr="00AC2BE8" w14:paraId="47C06BF3" w14:textId="77777777" w:rsidTr="008F261B">
        <w:tc>
          <w:tcPr>
            <w:tcW w:w="3227" w:type="dxa"/>
          </w:tcPr>
          <w:p w14:paraId="0C491B62" w14:textId="77777777" w:rsidR="00C51FCC" w:rsidRPr="00AC2BE8" w:rsidRDefault="00C51FCC" w:rsidP="00C51F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 w:val="0"/>
                <w:sz w:val="24"/>
                <w:szCs w:val="24"/>
              </w:rPr>
            </w:pPr>
            <w:r w:rsidRPr="00AC2BE8">
              <w:rPr>
                <w:rFonts w:ascii="Times New Roman" w:eastAsia="Times New Roman" w:hAnsi="Times New Roman"/>
                <w:b/>
                <w:bCs w:val="0"/>
                <w:sz w:val="24"/>
                <w:szCs w:val="24"/>
              </w:rPr>
              <w:t>Результаты (освоенные общие компетенции)</w:t>
            </w:r>
          </w:p>
        </w:tc>
        <w:tc>
          <w:tcPr>
            <w:tcW w:w="3402" w:type="dxa"/>
          </w:tcPr>
          <w:p w14:paraId="6BAC354C" w14:textId="77777777" w:rsidR="00C51FCC" w:rsidRPr="00AC2BE8" w:rsidRDefault="00C51FCC" w:rsidP="00C51F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 w:val="0"/>
                <w:sz w:val="24"/>
                <w:szCs w:val="24"/>
              </w:rPr>
            </w:pPr>
            <w:r w:rsidRPr="00AC2BE8">
              <w:rPr>
                <w:rFonts w:ascii="Times New Roman" w:eastAsia="Times New Roman" w:hAnsi="Times New Roman"/>
                <w:b/>
                <w:bCs w:val="0"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3010" w:type="dxa"/>
          </w:tcPr>
          <w:p w14:paraId="48859560" w14:textId="77777777" w:rsidR="00C51FCC" w:rsidRPr="00AC2BE8" w:rsidRDefault="00C51FCC" w:rsidP="00C51F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 w:val="0"/>
                <w:iCs/>
                <w:sz w:val="24"/>
                <w:szCs w:val="24"/>
              </w:rPr>
            </w:pPr>
            <w:r w:rsidRPr="00AC2BE8">
              <w:rPr>
                <w:rFonts w:ascii="Times New Roman" w:eastAsia="Times New Roman" w:hAnsi="Times New Roman"/>
                <w:b/>
                <w:bCs w:val="0"/>
                <w:iCs/>
                <w:sz w:val="24"/>
                <w:szCs w:val="24"/>
              </w:rPr>
              <w:t>Формы и методы контроля и оценки</w:t>
            </w:r>
          </w:p>
        </w:tc>
      </w:tr>
      <w:tr w:rsidR="00C51FCC" w:rsidRPr="00AC2BE8" w14:paraId="573A7C76" w14:textId="77777777" w:rsidTr="008F261B">
        <w:trPr>
          <w:trHeight w:val="637"/>
        </w:trPr>
        <w:tc>
          <w:tcPr>
            <w:tcW w:w="3227" w:type="dxa"/>
          </w:tcPr>
          <w:p w14:paraId="3BFA2E95" w14:textId="77777777" w:rsidR="00C51FCC" w:rsidRPr="00AC2BE8" w:rsidRDefault="00C51FCC" w:rsidP="00C51F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C2BE8">
              <w:rPr>
                <w:rFonts w:ascii="Times New Roman" w:eastAsia="Times New Roman" w:hAnsi="Times New Roman"/>
                <w:b/>
                <w:sz w:val="24"/>
                <w:szCs w:val="24"/>
              </w:rPr>
              <w:t>Уметь:</w:t>
            </w:r>
          </w:p>
          <w:p w14:paraId="07D9D3CA" w14:textId="77777777" w:rsidR="00C51FCC" w:rsidRPr="00AC2BE8" w:rsidRDefault="00C51FCC" w:rsidP="00C51F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2BE8">
              <w:rPr>
                <w:rFonts w:ascii="Times New Roman" w:eastAsia="Times New Roman" w:hAnsi="Times New Roman"/>
                <w:sz w:val="24"/>
                <w:szCs w:val="24"/>
              </w:rPr>
              <w:t xml:space="preserve">-читать рабочие и сборочные чертежи, схемы; 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4A9E8EB3" w14:textId="77777777" w:rsidR="00C51FCC" w:rsidRPr="00AC2BE8" w:rsidRDefault="00C51FCC" w:rsidP="00C51F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Cs w:val="0"/>
                <w:sz w:val="24"/>
                <w:szCs w:val="24"/>
              </w:rPr>
            </w:pPr>
            <w:r w:rsidRPr="00AC2BE8">
              <w:rPr>
                <w:rFonts w:ascii="Times New Roman" w:eastAsia="Times New Roman" w:hAnsi="Times New Roman"/>
                <w:bCs w:val="0"/>
                <w:sz w:val="24"/>
                <w:szCs w:val="24"/>
              </w:rPr>
              <w:t>- демонстрация интереса к будущей профессии</w:t>
            </w:r>
          </w:p>
        </w:tc>
        <w:tc>
          <w:tcPr>
            <w:tcW w:w="3010" w:type="dxa"/>
            <w:tcBorders>
              <w:bottom w:val="single" w:sz="4" w:space="0" w:color="auto"/>
            </w:tcBorders>
          </w:tcPr>
          <w:p w14:paraId="3FD54A36" w14:textId="77777777" w:rsidR="00C51FCC" w:rsidRPr="00AC2BE8" w:rsidRDefault="00C51FCC" w:rsidP="00C51FCC">
            <w:pPr>
              <w:spacing w:after="0" w:line="240" w:lineRule="auto"/>
              <w:rPr>
                <w:rFonts w:ascii="Times New Roman" w:eastAsia="Times New Roman" w:hAnsi="Times New Roman"/>
                <w:bCs w:val="0"/>
                <w:sz w:val="24"/>
                <w:szCs w:val="24"/>
              </w:rPr>
            </w:pPr>
            <w:r w:rsidRPr="00AC2BE8">
              <w:rPr>
                <w:rFonts w:ascii="Times New Roman" w:eastAsia="Times New Roman" w:hAnsi="Times New Roman"/>
                <w:bCs w:val="0"/>
                <w:sz w:val="24"/>
                <w:szCs w:val="24"/>
              </w:rPr>
              <w:t>выполнение практических работ. Оценка деятельности студентов по выполнению практических работ.</w:t>
            </w:r>
          </w:p>
          <w:p w14:paraId="748CC3A5" w14:textId="77777777" w:rsidR="00C51FCC" w:rsidRPr="00AC2BE8" w:rsidRDefault="00C51FCC" w:rsidP="00C51FCC">
            <w:pPr>
              <w:spacing w:after="0" w:line="240" w:lineRule="auto"/>
              <w:rPr>
                <w:rFonts w:ascii="Times New Roman" w:eastAsia="Times New Roman" w:hAnsi="Times New Roman"/>
                <w:bCs w:val="0"/>
                <w:sz w:val="24"/>
                <w:szCs w:val="24"/>
              </w:rPr>
            </w:pPr>
            <w:r w:rsidRPr="00AC2BE8">
              <w:rPr>
                <w:rFonts w:ascii="Times New Roman" w:eastAsia="Times New Roman" w:hAnsi="Times New Roman"/>
                <w:bCs w:val="0"/>
                <w:sz w:val="24"/>
                <w:szCs w:val="24"/>
              </w:rPr>
              <w:t>Выполнение домашней работы. Оценка за выполненную домашнюю работу.</w:t>
            </w:r>
          </w:p>
        </w:tc>
      </w:tr>
      <w:tr w:rsidR="00C51FCC" w:rsidRPr="00AC2BE8" w14:paraId="4751FD9E" w14:textId="77777777" w:rsidTr="008F261B">
        <w:trPr>
          <w:trHeight w:val="637"/>
        </w:trPr>
        <w:tc>
          <w:tcPr>
            <w:tcW w:w="3227" w:type="dxa"/>
          </w:tcPr>
          <w:p w14:paraId="79C5ADE1" w14:textId="77777777" w:rsidR="00C51FCC" w:rsidRPr="00AC2BE8" w:rsidRDefault="00C51FCC" w:rsidP="00C51F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2BE8">
              <w:rPr>
                <w:rFonts w:ascii="Times New Roman" w:eastAsia="Times New Roman" w:hAnsi="Times New Roman"/>
                <w:sz w:val="24"/>
                <w:szCs w:val="24"/>
              </w:rPr>
              <w:t>-выполнять эскизы, технические рисунки и простые чертежи деталей, их      элементов и узлов.</w:t>
            </w:r>
          </w:p>
          <w:p w14:paraId="2FAC89F9" w14:textId="77777777" w:rsidR="00C51FCC" w:rsidRPr="00AC2BE8" w:rsidRDefault="00C51FCC" w:rsidP="00C51F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935EB67" w14:textId="77777777" w:rsidR="00C51FCC" w:rsidRPr="00AC2BE8" w:rsidRDefault="00C51FCC" w:rsidP="00C51F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Cs w:val="0"/>
                <w:sz w:val="24"/>
                <w:szCs w:val="24"/>
              </w:rPr>
            </w:pPr>
            <w:r w:rsidRPr="00AC2BE8">
              <w:rPr>
                <w:rFonts w:ascii="Times New Roman" w:eastAsia="Times New Roman" w:hAnsi="Times New Roman"/>
                <w:bCs w:val="0"/>
                <w:sz w:val="24"/>
                <w:szCs w:val="24"/>
              </w:rPr>
              <w:t>-выбор и применение методов и способов решения профессиональных задач в области технического обслуживания и ремонта автотранспортных средств;</w:t>
            </w:r>
          </w:p>
          <w:p w14:paraId="74948F01" w14:textId="77777777" w:rsidR="00C51FCC" w:rsidRPr="00AC2BE8" w:rsidRDefault="00C51FCC" w:rsidP="00C51F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Cs w:val="0"/>
                <w:sz w:val="24"/>
                <w:szCs w:val="24"/>
              </w:rPr>
            </w:pPr>
            <w:r w:rsidRPr="00AC2BE8">
              <w:rPr>
                <w:rFonts w:ascii="Times New Roman" w:eastAsia="Times New Roman" w:hAnsi="Times New Roman"/>
                <w:bCs w:val="0"/>
                <w:sz w:val="24"/>
                <w:szCs w:val="24"/>
              </w:rPr>
              <w:t>-оценка эффективности и качества выполнения работ;</w:t>
            </w:r>
          </w:p>
        </w:tc>
        <w:tc>
          <w:tcPr>
            <w:tcW w:w="3010" w:type="dxa"/>
            <w:tcBorders>
              <w:top w:val="single" w:sz="4" w:space="0" w:color="auto"/>
              <w:bottom w:val="single" w:sz="4" w:space="0" w:color="auto"/>
            </w:tcBorders>
          </w:tcPr>
          <w:p w14:paraId="023F093C" w14:textId="77777777" w:rsidR="00C51FCC" w:rsidRPr="00AC2BE8" w:rsidRDefault="00C51FCC" w:rsidP="00C51FC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C2BE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практические работы; внеаудиторная самостоятельная работа; выполнение индивидуального проектного задания</w:t>
            </w:r>
          </w:p>
        </w:tc>
      </w:tr>
      <w:tr w:rsidR="00C51FCC" w:rsidRPr="00AC2BE8" w14:paraId="061ECA81" w14:textId="77777777" w:rsidTr="008F261B">
        <w:trPr>
          <w:trHeight w:val="637"/>
        </w:trPr>
        <w:tc>
          <w:tcPr>
            <w:tcW w:w="3227" w:type="dxa"/>
          </w:tcPr>
          <w:p w14:paraId="2F7B606E" w14:textId="77777777" w:rsidR="00C51FCC" w:rsidRPr="00AC2BE8" w:rsidRDefault="00C51FCC" w:rsidP="00C51F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C2BE8">
              <w:rPr>
                <w:rFonts w:ascii="Times New Roman" w:eastAsia="Times New Roman" w:hAnsi="Times New Roman"/>
                <w:b/>
                <w:sz w:val="24"/>
                <w:szCs w:val="24"/>
              </w:rPr>
              <w:t>Знать:</w:t>
            </w:r>
          </w:p>
          <w:p w14:paraId="2B2F3820" w14:textId="77777777" w:rsidR="00C51FCC" w:rsidRPr="00AC2BE8" w:rsidRDefault="00C51FCC" w:rsidP="00C51F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2BE8">
              <w:rPr>
                <w:rFonts w:ascii="Times New Roman" w:eastAsia="Times New Roman" w:hAnsi="Times New Roman"/>
                <w:sz w:val="24"/>
                <w:szCs w:val="24"/>
              </w:rPr>
              <w:t>-правила чтения технической документации;</w:t>
            </w:r>
          </w:p>
        </w:tc>
        <w:tc>
          <w:tcPr>
            <w:tcW w:w="3402" w:type="dxa"/>
          </w:tcPr>
          <w:p w14:paraId="4D88E723" w14:textId="77777777" w:rsidR="00C51FCC" w:rsidRPr="00AC2BE8" w:rsidRDefault="00C51FCC" w:rsidP="00C51F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Cs w:val="0"/>
                <w:sz w:val="24"/>
                <w:szCs w:val="24"/>
              </w:rPr>
            </w:pPr>
            <w:r w:rsidRPr="00AC2BE8">
              <w:rPr>
                <w:rFonts w:ascii="Times New Roman" w:eastAsia="Times New Roman" w:hAnsi="Times New Roman"/>
                <w:bCs w:val="0"/>
                <w:sz w:val="24"/>
                <w:szCs w:val="24"/>
              </w:rPr>
              <w:t>-решение стандартных и нестандартных профессиональных задач в области технического обслуживания и ремонта автотранспортных средств;</w:t>
            </w:r>
          </w:p>
        </w:tc>
        <w:tc>
          <w:tcPr>
            <w:tcW w:w="3010" w:type="dxa"/>
            <w:tcBorders>
              <w:top w:val="single" w:sz="4" w:space="0" w:color="auto"/>
              <w:bottom w:val="single" w:sz="4" w:space="0" w:color="auto"/>
            </w:tcBorders>
          </w:tcPr>
          <w:p w14:paraId="1817F672" w14:textId="77777777" w:rsidR="00C51FCC" w:rsidRPr="00AC2BE8" w:rsidRDefault="00C51FCC" w:rsidP="00C51FCC">
            <w:pPr>
              <w:spacing w:after="0" w:line="240" w:lineRule="auto"/>
              <w:rPr>
                <w:rFonts w:ascii="Times New Roman" w:eastAsia="Times New Roman" w:hAnsi="Times New Roman"/>
                <w:bCs w:val="0"/>
                <w:sz w:val="24"/>
                <w:szCs w:val="24"/>
              </w:rPr>
            </w:pPr>
            <w:r w:rsidRPr="00AC2BE8">
              <w:rPr>
                <w:rFonts w:ascii="Times New Roman" w:eastAsia="Times New Roman" w:hAnsi="Times New Roman"/>
                <w:bCs w:val="0"/>
                <w:sz w:val="24"/>
                <w:szCs w:val="24"/>
              </w:rPr>
              <w:t xml:space="preserve"> оценка за выполненную </w:t>
            </w:r>
            <w:proofErr w:type="gramStart"/>
            <w:r w:rsidRPr="00AC2BE8">
              <w:rPr>
                <w:rFonts w:ascii="Times New Roman" w:eastAsia="Times New Roman" w:hAnsi="Times New Roman"/>
                <w:bCs w:val="0"/>
                <w:sz w:val="24"/>
                <w:szCs w:val="24"/>
              </w:rPr>
              <w:t>контрольную  работу</w:t>
            </w:r>
            <w:proofErr w:type="gramEnd"/>
            <w:r w:rsidRPr="00AC2BE8">
              <w:rPr>
                <w:rFonts w:ascii="Times New Roman" w:eastAsia="Times New Roman" w:hAnsi="Times New Roman"/>
                <w:bCs w:val="0"/>
                <w:sz w:val="24"/>
                <w:szCs w:val="24"/>
              </w:rPr>
              <w:t xml:space="preserve">, </w:t>
            </w:r>
            <w:r w:rsidRPr="00AC2BE8">
              <w:rPr>
                <w:rFonts w:ascii="Times New Roman" w:eastAsia="Times New Roman" w:hAnsi="Times New Roman"/>
                <w:sz w:val="24"/>
                <w:szCs w:val="24"/>
              </w:rPr>
              <w:t>внеаудиторная самостоятельная работа</w:t>
            </w:r>
          </w:p>
          <w:p w14:paraId="6A5626E3" w14:textId="77777777" w:rsidR="00C51FCC" w:rsidRPr="00AC2BE8" w:rsidRDefault="00C51FCC" w:rsidP="00C51FCC">
            <w:pPr>
              <w:spacing w:after="0" w:line="240" w:lineRule="auto"/>
              <w:rPr>
                <w:rFonts w:ascii="Times New Roman" w:eastAsia="Times New Roman" w:hAnsi="Times New Roman"/>
                <w:bCs w:val="0"/>
                <w:sz w:val="24"/>
                <w:szCs w:val="24"/>
              </w:rPr>
            </w:pPr>
          </w:p>
        </w:tc>
      </w:tr>
      <w:tr w:rsidR="00C51FCC" w:rsidRPr="00AC2BE8" w14:paraId="2399EA18" w14:textId="77777777" w:rsidTr="008F261B">
        <w:trPr>
          <w:trHeight w:val="637"/>
        </w:trPr>
        <w:tc>
          <w:tcPr>
            <w:tcW w:w="3227" w:type="dxa"/>
          </w:tcPr>
          <w:p w14:paraId="664B69E3" w14:textId="77777777" w:rsidR="00C51FCC" w:rsidRPr="00AC2BE8" w:rsidRDefault="00C51FCC" w:rsidP="00C51F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2BE8">
              <w:rPr>
                <w:rFonts w:ascii="Times New Roman" w:eastAsia="Times New Roman" w:hAnsi="Times New Roman"/>
                <w:sz w:val="24"/>
                <w:szCs w:val="24"/>
              </w:rPr>
              <w:t xml:space="preserve">- способы графического представления объектов, пространственных образов    и схем; </w:t>
            </w:r>
          </w:p>
        </w:tc>
        <w:tc>
          <w:tcPr>
            <w:tcW w:w="3402" w:type="dxa"/>
          </w:tcPr>
          <w:p w14:paraId="762A1E0D" w14:textId="77777777" w:rsidR="00C51FCC" w:rsidRPr="00AC2BE8" w:rsidRDefault="00C51FCC" w:rsidP="00C51FCC">
            <w:pPr>
              <w:numPr>
                <w:ilvl w:val="0"/>
                <w:numId w:val="3"/>
              </w:num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Cs w:val="0"/>
                <w:sz w:val="24"/>
                <w:szCs w:val="24"/>
              </w:rPr>
            </w:pPr>
            <w:r w:rsidRPr="00AC2BE8">
              <w:rPr>
                <w:rFonts w:ascii="Times New Roman" w:eastAsia="Times New Roman" w:hAnsi="Times New Roman"/>
                <w:bCs w:val="0"/>
                <w:sz w:val="24"/>
                <w:szCs w:val="24"/>
              </w:rPr>
              <w:t>эффективный поиск необходимой информации;</w:t>
            </w:r>
          </w:p>
          <w:p w14:paraId="48CFCAD7" w14:textId="77777777" w:rsidR="00C51FCC" w:rsidRPr="00AC2BE8" w:rsidRDefault="00C51FCC" w:rsidP="00C51FCC">
            <w:pPr>
              <w:numPr>
                <w:ilvl w:val="0"/>
                <w:numId w:val="3"/>
              </w:num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Cs w:val="0"/>
                <w:sz w:val="24"/>
                <w:szCs w:val="24"/>
              </w:rPr>
            </w:pPr>
            <w:r w:rsidRPr="00AC2BE8">
              <w:rPr>
                <w:rFonts w:ascii="Times New Roman" w:eastAsia="Times New Roman" w:hAnsi="Times New Roman"/>
                <w:bCs w:val="0"/>
                <w:sz w:val="24"/>
                <w:szCs w:val="24"/>
              </w:rPr>
              <w:t>использование различных источников, включая электронные;</w:t>
            </w:r>
          </w:p>
          <w:p w14:paraId="66A56628" w14:textId="77777777" w:rsidR="00C51FCC" w:rsidRPr="00AC2BE8" w:rsidRDefault="00C51FCC" w:rsidP="00C51FCC">
            <w:pPr>
              <w:numPr>
                <w:ilvl w:val="0"/>
                <w:numId w:val="3"/>
              </w:num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Cs w:val="0"/>
                <w:sz w:val="24"/>
                <w:szCs w:val="24"/>
              </w:rPr>
            </w:pPr>
            <w:r w:rsidRPr="00AC2BE8">
              <w:rPr>
                <w:rFonts w:ascii="Times New Roman" w:eastAsia="Times New Roman" w:hAnsi="Times New Roman"/>
                <w:bCs w:val="0"/>
                <w:sz w:val="24"/>
                <w:szCs w:val="24"/>
              </w:rPr>
              <w:t>анализ инноваций в области технического обслуживания и ремонта автотранспортных средств</w:t>
            </w:r>
          </w:p>
        </w:tc>
        <w:tc>
          <w:tcPr>
            <w:tcW w:w="3010" w:type="dxa"/>
            <w:tcBorders>
              <w:top w:val="single" w:sz="4" w:space="0" w:color="auto"/>
              <w:bottom w:val="single" w:sz="4" w:space="0" w:color="auto"/>
            </w:tcBorders>
          </w:tcPr>
          <w:p w14:paraId="724CF461" w14:textId="77777777" w:rsidR="00C51FCC" w:rsidRPr="00AC2BE8" w:rsidRDefault="00C51FCC" w:rsidP="00C51FCC">
            <w:pPr>
              <w:spacing w:after="0" w:line="240" w:lineRule="auto"/>
              <w:rPr>
                <w:rFonts w:ascii="Times New Roman" w:eastAsia="Times New Roman" w:hAnsi="Times New Roman"/>
                <w:bCs w:val="0"/>
                <w:sz w:val="24"/>
                <w:szCs w:val="24"/>
              </w:rPr>
            </w:pPr>
            <w:r w:rsidRPr="00AC2BE8">
              <w:rPr>
                <w:rFonts w:ascii="Times New Roman" w:eastAsia="Times New Roman" w:hAnsi="Times New Roman"/>
                <w:bCs w:val="0"/>
                <w:sz w:val="24"/>
                <w:szCs w:val="24"/>
              </w:rPr>
              <w:t xml:space="preserve">оценка за выполненную </w:t>
            </w:r>
            <w:proofErr w:type="gramStart"/>
            <w:r w:rsidRPr="00AC2BE8">
              <w:rPr>
                <w:rFonts w:ascii="Times New Roman" w:eastAsia="Times New Roman" w:hAnsi="Times New Roman"/>
                <w:bCs w:val="0"/>
                <w:sz w:val="24"/>
                <w:szCs w:val="24"/>
              </w:rPr>
              <w:t>контрольную  работу</w:t>
            </w:r>
            <w:proofErr w:type="gramEnd"/>
            <w:r w:rsidRPr="00AC2BE8">
              <w:rPr>
                <w:rFonts w:ascii="Times New Roman" w:eastAsia="Times New Roman" w:hAnsi="Times New Roman"/>
                <w:bCs w:val="0"/>
                <w:sz w:val="24"/>
                <w:szCs w:val="24"/>
              </w:rPr>
              <w:t xml:space="preserve">, </w:t>
            </w:r>
            <w:r w:rsidRPr="00AC2BE8">
              <w:rPr>
                <w:rFonts w:ascii="Times New Roman" w:eastAsia="Times New Roman" w:hAnsi="Times New Roman"/>
                <w:sz w:val="24"/>
                <w:szCs w:val="24"/>
              </w:rPr>
              <w:t>внеаудиторная самостоятельная работа</w:t>
            </w:r>
          </w:p>
          <w:p w14:paraId="0D482401" w14:textId="77777777" w:rsidR="00C51FCC" w:rsidRPr="00AC2BE8" w:rsidRDefault="00C51FCC" w:rsidP="00C51FCC">
            <w:pPr>
              <w:spacing w:after="0" w:line="240" w:lineRule="auto"/>
              <w:rPr>
                <w:rFonts w:ascii="Times New Roman" w:eastAsia="Times New Roman" w:hAnsi="Times New Roman"/>
                <w:bCs w:val="0"/>
                <w:sz w:val="24"/>
                <w:szCs w:val="24"/>
              </w:rPr>
            </w:pPr>
          </w:p>
        </w:tc>
      </w:tr>
      <w:tr w:rsidR="00C51FCC" w:rsidRPr="00AC2BE8" w14:paraId="22A6EBC7" w14:textId="77777777" w:rsidTr="008F261B">
        <w:trPr>
          <w:trHeight w:val="637"/>
        </w:trPr>
        <w:tc>
          <w:tcPr>
            <w:tcW w:w="3227" w:type="dxa"/>
          </w:tcPr>
          <w:p w14:paraId="62B6693E" w14:textId="77777777" w:rsidR="00C51FCC" w:rsidRPr="00AC2BE8" w:rsidRDefault="00C51FCC" w:rsidP="00C51F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2BE8">
              <w:rPr>
                <w:rFonts w:ascii="Times New Roman" w:eastAsia="Times New Roman" w:hAnsi="Times New Roman"/>
                <w:sz w:val="24"/>
                <w:szCs w:val="24"/>
              </w:rPr>
              <w:t>- правила выполнения чертежей, технических рисунков и эскизов;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0AF05727" w14:textId="77777777" w:rsidR="00C51FCC" w:rsidRPr="00AC2BE8" w:rsidRDefault="00C51FCC" w:rsidP="00C51FCC">
            <w:pPr>
              <w:numPr>
                <w:ilvl w:val="0"/>
                <w:numId w:val="3"/>
              </w:num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Cs w:val="0"/>
                <w:sz w:val="24"/>
                <w:szCs w:val="24"/>
              </w:rPr>
            </w:pPr>
            <w:r w:rsidRPr="00AC2BE8">
              <w:rPr>
                <w:rFonts w:ascii="Times New Roman" w:eastAsia="Times New Roman" w:hAnsi="Times New Roman"/>
                <w:bCs w:val="0"/>
                <w:sz w:val="24"/>
                <w:szCs w:val="24"/>
              </w:rPr>
              <w:t>взаимодействие с обучающимися, преподавателями и мастерами в ходе обучения</w:t>
            </w:r>
          </w:p>
        </w:tc>
        <w:tc>
          <w:tcPr>
            <w:tcW w:w="3010" w:type="dxa"/>
            <w:tcBorders>
              <w:top w:val="single" w:sz="4" w:space="0" w:color="auto"/>
              <w:bottom w:val="single" w:sz="4" w:space="0" w:color="auto"/>
            </w:tcBorders>
          </w:tcPr>
          <w:p w14:paraId="414C2EA9" w14:textId="77777777" w:rsidR="00C51FCC" w:rsidRPr="00AC2BE8" w:rsidRDefault="00C51FCC" w:rsidP="00C51F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Cs w:val="0"/>
                <w:sz w:val="24"/>
                <w:szCs w:val="24"/>
              </w:rPr>
            </w:pPr>
            <w:r w:rsidRPr="00AC2BE8">
              <w:rPr>
                <w:rFonts w:ascii="Times New Roman" w:eastAsia="Times New Roman" w:hAnsi="Times New Roman"/>
                <w:bCs w:val="0"/>
                <w:sz w:val="24"/>
                <w:szCs w:val="24"/>
              </w:rPr>
              <w:t>Наблюдение за выполнением практического задания, за организацией коллективной деятельности</w:t>
            </w:r>
          </w:p>
        </w:tc>
      </w:tr>
      <w:tr w:rsidR="00C51FCC" w:rsidRPr="00AC2BE8" w14:paraId="5B5498ED" w14:textId="77777777" w:rsidTr="008F261B">
        <w:trPr>
          <w:trHeight w:val="637"/>
        </w:trPr>
        <w:tc>
          <w:tcPr>
            <w:tcW w:w="3227" w:type="dxa"/>
          </w:tcPr>
          <w:p w14:paraId="78AFF7B9" w14:textId="77777777" w:rsidR="00C51FCC" w:rsidRPr="00AC2BE8" w:rsidRDefault="00C51FCC" w:rsidP="00C51F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2BE8">
              <w:rPr>
                <w:rFonts w:ascii="Times New Roman" w:eastAsia="Times New Roman" w:hAnsi="Times New Roman"/>
                <w:sz w:val="24"/>
                <w:szCs w:val="24"/>
              </w:rPr>
              <w:t>- технику и принципы нанесения размеров.</w:t>
            </w:r>
          </w:p>
          <w:p w14:paraId="11BF6A86" w14:textId="77777777" w:rsidR="00C51FCC" w:rsidRPr="00AC2BE8" w:rsidRDefault="00C51FCC" w:rsidP="00C51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776642F6" w14:textId="77777777" w:rsidR="00C51FCC" w:rsidRPr="00AC2BE8" w:rsidRDefault="00C51FCC" w:rsidP="00C51FCC">
            <w:pPr>
              <w:numPr>
                <w:ilvl w:val="0"/>
                <w:numId w:val="3"/>
              </w:num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Cs w:val="0"/>
                <w:sz w:val="24"/>
                <w:szCs w:val="24"/>
              </w:rPr>
            </w:pPr>
            <w:r w:rsidRPr="00AC2BE8">
              <w:rPr>
                <w:rFonts w:ascii="Times New Roman" w:eastAsia="Times New Roman" w:hAnsi="Times New Roman"/>
                <w:bCs w:val="0"/>
                <w:sz w:val="24"/>
                <w:szCs w:val="24"/>
              </w:rPr>
              <w:t>взаимодействие с обучающимися, преподавателями и мастерами в ходе обучения</w:t>
            </w:r>
          </w:p>
        </w:tc>
        <w:tc>
          <w:tcPr>
            <w:tcW w:w="3010" w:type="dxa"/>
            <w:tcBorders>
              <w:top w:val="single" w:sz="4" w:space="0" w:color="auto"/>
              <w:bottom w:val="single" w:sz="4" w:space="0" w:color="auto"/>
            </w:tcBorders>
          </w:tcPr>
          <w:p w14:paraId="2923BE9F" w14:textId="77777777" w:rsidR="00C51FCC" w:rsidRPr="00AC2BE8" w:rsidRDefault="00C51FCC" w:rsidP="00C51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2BE8">
              <w:rPr>
                <w:rFonts w:ascii="Times New Roman" w:eastAsia="Times New Roman" w:hAnsi="Times New Roman"/>
                <w:sz w:val="24"/>
                <w:szCs w:val="24"/>
              </w:rPr>
              <w:t xml:space="preserve">контрольная работа; внеаудиторная самостоятельная работа;  </w:t>
            </w:r>
          </w:p>
        </w:tc>
      </w:tr>
    </w:tbl>
    <w:p w14:paraId="577B9AA8" w14:textId="77777777" w:rsidR="00C51FCC" w:rsidRPr="00AC2BE8" w:rsidRDefault="00C51FCC" w:rsidP="00C51FC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AC2BE8">
        <w:rPr>
          <w:rFonts w:ascii="Times New Roman" w:eastAsia="Times New Roman" w:hAnsi="Times New Roman"/>
          <w:sz w:val="24"/>
          <w:szCs w:val="24"/>
        </w:rPr>
        <w:t xml:space="preserve"> 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2184"/>
        <w:gridCol w:w="4947"/>
        <w:gridCol w:w="2214"/>
      </w:tblGrid>
      <w:tr w:rsidR="00C51FCC" w:rsidRPr="00AC2BE8" w14:paraId="7EC9604D" w14:textId="77777777" w:rsidTr="008F261B">
        <w:trPr>
          <w:trHeight w:val="458"/>
        </w:trPr>
        <w:tc>
          <w:tcPr>
            <w:tcW w:w="9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901B6" w14:textId="77777777" w:rsidR="00C51FCC" w:rsidRPr="00AC2BE8" w:rsidRDefault="00C51FCC" w:rsidP="00C51FCC">
            <w:pPr>
              <w:widowControl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2BE8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Код и </w:t>
            </w:r>
            <w:proofErr w:type="gramStart"/>
            <w:r w:rsidRPr="00AC2BE8">
              <w:rPr>
                <w:rFonts w:ascii="Times New Roman" w:eastAsia="Times New Roman" w:hAnsi="Times New Roman"/>
                <w:sz w:val="24"/>
                <w:szCs w:val="24"/>
              </w:rPr>
              <w:t>наименование  общих</w:t>
            </w:r>
            <w:proofErr w:type="gramEnd"/>
            <w:r w:rsidRPr="00AC2BE8">
              <w:rPr>
                <w:rFonts w:ascii="Times New Roman" w:eastAsia="Times New Roman" w:hAnsi="Times New Roman"/>
                <w:sz w:val="24"/>
                <w:szCs w:val="24"/>
              </w:rPr>
              <w:t xml:space="preserve"> компетенций, формируемых в рамках модуля</w:t>
            </w:r>
          </w:p>
        </w:tc>
        <w:tc>
          <w:tcPr>
            <w:tcW w:w="27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3856C" w14:textId="77777777" w:rsidR="00C51FCC" w:rsidRPr="00AC2BE8" w:rsidRDefault="00C51FCC" w:rsidP="00C51F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3D526610" w14:textId="77777777" w:rsidR="00C51FCC" w:rsidRPr="00AC2BE8" w:rsidRDefault="00C51FCC" w:rsidP="00C51F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2BE8">
              <w:rPr>
                <w:rFonts w:ascii="Times New Roman" w:eastAsia="Times New Roman" w:hAnsi="Times New Roman"/>
                <w:sz w:val="24"/>
                <w:szCs w:val="24"/>
              </w:rPr>
              <w:t>Критерии оценки</w:t>
            </w:r>
          </w:p>
        </w:tc>
        <w:tc>
          <w:tcPr>
            <w:tcW w:w="1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247F6" w14:textId="77777777" w:rsidR="00C51FCC" w:rsidRPr="00AC2BE8" w:rsidRDefault="00C51FCC" w:rsidP="00C51F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72F5B2B" w14:textId="77777777" w:rsidR="00C51FCC" w:rsidRPr="00AC2BE8" w:rsidRDefault="00C51FCC" w:rsidP="00C51F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2BE8">
              <w:rPr>
                <w:rFonts w:ascii="Times New Roman" w:eastAsia="Times New Roman" w:hAnsi="Times New Roman"/>
                <w:sz w:val="24"/>
                <w:szCs w:val="24"/>
              </w:rPr>
              <w:t>Методы оценки</w:t>
            </w:r>
          </w:p>
        </w:tc>
      </w:tr>
      <w:tr w:rsidR="00C51FCC" w:rsidRPr="00AC2BE8" w14:paraId="75F60605" w14:textId="77777777" w:rsidTr="008F261B">
        <w:tc>
          <w:tcPr>
            <w:tcW w:w="9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06874" w14:textId="77777777" w:rsidR="00C51FCC" w:rsidRPr="00AC2BE8" w:rsidRDefault="00C51FCC" w:rsidP="00C51FC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2BE8">
              <w:rPr>
                <w:rFonts w:ascii="Times New Roman" w:eastAsia="Times New Roman" w:hAnsi="Times New Roman"/>
                <w:b/>
                <w:bCs w:val="0"/>
                <w:sz w:val="24"/>
                <w:szCs w:val="24"/>
              </w:rPr>
              <w:t>ОК 01</w:t>
            </w:r>
            <w:r w:rsidRPr="00AC2BE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6F33F4FE" w14:textId="77777777" w:rsidR="00C51FCC" w:rsidRPr="00AC2BE8" w:rsidRDefault="00C51FCC" w:rsidP="00C51FCC">
            <w:pPr>
              <w:widowControl w:val="0"/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2BE8">
              <w:rPr>
                <w:rFonts w:ascii="Times New Roman" w:eastAsia="Times New Roman" w:hAnsi="Times New Roman"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27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A9FB9" w14:textId="77777777" w:rsidR="00C51FCC" w:rsidRPr="00AC2BE8" w:rsidRDefault="00C51FCC" w:rsidP="00C51FCC">
            <w:pPr>
              <w:widowControl w:val="0"/>
              <w:tabs>
                <w:tab w:val="left" w:pos="5760"/>
              </w:tabs>
              <w:spacing w:after="0" w:line="240" w:lineRule="auto"/>
              <w:ind w:rightChars="41" w:right="9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2B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" w:bidi="ar"/>
              </w:rPr>
              <w:t>- А</w:t>
            </w:r>
            <w:proofErr w:type="spellStart"/>
            <w:r w:rsidRPr="00AC2B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" w:bidi="ar"/>
              </w:rPr>
              <w:t>нали</w:t>
            </w:r>
            <w:r w:rsidRPr="00AC2B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" w:bidi="ar"/>
              </w:rPr>
              <w:t>зирует</w:t>
            </w:r>
            <w:proofErr w:type="spellEnd"/>
            <w:r w:rsidRPr="00AC2B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" w:bidi="ar"/>
              </w:rPr>
              <w:t xml:space="preserve"> различны</w:t>
            </w:r>
            <w:r w:rsidRPr="00AC2B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" w:bidi="ar"/>
              </w:rPr>
              <w:t>е</w:t>
            </w:r>
            <w:r w:rsidRPr="00AC2B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" w:bidi="ar"/>
              </w:rPr>
              <w:t xml:space="preserve"> тип</w:t>
            </w:r>
            <w:r w:rsidRPr="00AC2B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" w:bidi="ar"/>
              </w:rPr>
              <w:t>ы</w:t>
            </w:r>
            <w:r w:rsidRPr="00AC2B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" w:bidi="ar"/>
              </w:rPr>
              <w:t xml:space="preserve"> практических задач, ситуации и ее </w:t>
            </w:r>
            <w:proofErr w:type="spellStart"/>
            <w:r w:rsidRPr="00AC2B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" w:bidi="ar"/>
              </w:rPr>
              <w:t>изменени</w:t>
            </w:r>
            <w:proofErr w:type="spellEnd"/>
            <w:r w:rsidRPr="00AC2B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" w:bidi="ar"/>
              </w:rPr>
              <w:t>я</w:t>
            </w:r>
            <w:r w:rsidRPr="00AC2B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" w:bidi="ar"/>
              </w:rPr>
              <w:t xml:space="preserve">. </w:t>
            </w:r>
            <w:proofErr w:type="spellStart"/>
            <w:proofErr w:type="gramStart"/>
            <w:r w:rsidRPr="00AC2B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" w:bidi="ar"/>
              </w:rPr>
              <w:t>Идентифи</w:t>
            </w:r>
            <w:r w:rsidRPr="00AC2B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" w:bidi="ar"/>
              </w:rPr>
              <w:t>цирует</w:t>
            </w:r>
            <w:proofErr w:type="spellEnd"/>
            <w:r w:rsidRPr="00AC2B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" w:bidi="ar"/>
              </w:rPr>
              <w:t xml:space="preserve"> </w:t>
            </w:r>
            <w:r w:rsidRPr="00AC2B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" w:bidi="ar"/>
              </w:rPr>
              <w:t xml:space="preserve"> проблем</w:t>
            </w:r>
            <w:r w:rsidRPr="00AC2B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" w:bidi="ar"/>
              </w:rPr>
              <w:t>ы</w:t>
            </w:r>
            <w:proofErr w:type="gramEnd"/>
            <w:r w:rsidRPr="00AC2B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" w:bidi="ar"/>
              </w:rPr>
              <w:t xml:space="preserve"> и причин</w:t>
            </w:r>
            <w:r w:rsidRPr="00AC2B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" w:bidi="ar"/>
              </w:rPr>
              <w:t>ы</w:t>
            </w:r>
            <w:r w:rsidRPr="00AC2B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" w:bidi="ar"/>
              </w:rPr>
              <w:t xml:space="preserve"> их возникновения</w:t>
            </w:r>
            <w:r w:rsidRPr="00AC2B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" w:bidi="ar"/>
              </w:rPr>
              <w:t>.</w:t>
            </w:r>
          </w:p>
          <w:p w14:paraId="44DE41F7" w14:textId="77777777" w:rsidR="00C51FCC" w:rsidRPr="00AC2BE8" w:rsidRDefault="00C51FCC" w:rsidP="00C51FCC">
            <w:pPr>
              <w:widowControl w:val="0"/>
              <w:tabs>
                <w:tab w:val="left" w:pos="5760"/>
              </w:tabs>
              <w:spacing w:after="0" w:line="240" w:lineRule="auto"/>
              <w:ind w:rightChars="41" w:right="9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2B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" w:bidi="ar"/>
              </w:rPr>
              <w:t>-П</w:t>
            </w:r>
            <w:proofErr w:type="spellStart"/>
            <w:r w:rsidRPr="00AC2B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" w:bidi="ar"/>
              </w:rPr>
              <w:t>рин</w:t>
            </w:r>
            <w:r w:rsidRPr="00AC2B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" w:bidi="ar"/>
              </w:rPr>
              <w:t>имает</w:t>
            </w:r>
            <w:proofErr w:type="spellEnd"/>
            <w:r w:rsidRPr="00AC2B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" w:bidi="ar"/>
              </w:rPr>
              <w:t xml:space="preserve"> </w:t>
            </w:r>
            <w:proofErr w:type="spellStart"/>
            <w:r w:rsidRPr="00AC2B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" w:bidi="ar"/>
              </w:rPr>
              <w:t>решени</w:t>
            </w:r>
            <w:proofErr w:type="spellEnd"/>
            <w:r w:rsidRPr="00AC2B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" w:bidi="ar"/>
              </w:rPr>
              <w:t>я</w:t>
            </w:r>
            <w:r w:rsidRPr="00AC2B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" w:bidi="ar"/>
              </w:rPr>
              <w:t xml:space="preserve"> в условиях неполноты информации, </w:t>
            </w:r>
            <w:proofErr w:type="gramStart"/>
            <w:r w:rsidRPr="00AC2B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" w:bidi="ar"/>
              </w:rPr>
              <w:t>при  наличии</w:t>
            </w:r>
            <w:proofErr w:type="gramEnd"/>
            <w:r w:rsidRPr="00AC2B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" w:bidi="ar"/>
              </w:rPr>
              <w:t xml:space="preserve"> альтернативных </w:t>
            </w:r>
            <w:proofErr w:type="spellStart"/>
            <w:r w:rsidRPr="00AC2B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" w:bidi="ar"/>
              </w:rPr>
              <w:t>сценарие</w:t>
            </w:r>
            <w:proofErr w:type="spellEnd"/>
            <w:r w:rsidRPr="00AC2B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" w:bidi="ar"/>
              </w:rPr>
              <w:t>в.</w:t>
            </w:r>
          </w:p>
          <w:p w14:paraId="1D957EB1" w14:textId="77777777" w:rsidR="00C51FCC" w:rsidRPr="00AC2BE8" w:rsidRDefault="00C51FCC" w:rsidP="00C51FCC">
            <w:pPr>
              <w:widowControl w:val="0"/>
              <w:tabs>
                <w:tab w:val="left" w:pos="5760"/>
              </w:tabs>
              <w:spacing w:after="0" w:line="240" w:lineRule="auto"/>
              <w:ind w:rightChars="41" w:right="9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2B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" w:bidi="ar"/>
              </w:rPr>
              <w:t>-П</w:t>
            </w:r>
            <w:proofErr w:type="spellStart"/>
            <w:r w:rsidRPr="00AC2B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" w:bidi="ar"/>
              </w:rPr>
              <w:t>ланирование</w:t>
            </w:r>
            <w:proofErr w:type="spellEnd"/>
            <w:r w:rsidRPr="00AC2B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" w:bidi="ar"/>
              </w:rPr>
              <w:t xml:space="preserve">   решения задач, коррекция плана при</w:t>
            </w:r>
            <w:r w:rsidRPr="00AC2B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" w:bidi="ar"/>
              </w:rPr>
              <w:t xml:space="preserve"> </w:t>
            </w:r>
            <w:r w:rsidRPr="00AC2B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" w:bidi="ar"/>
              </w:rPr>
              <w:t>изменении условий деятельности и с учетом достигнутых результатов</w:t>
            </w:r>
            <w:r w:rsidRPr="00AC2B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" w:bidi="ar"/>
              </w:rPr>
              <w:t>.</w:t>
            </w:r>
          </w:p>
        </w:tc>
        <w:tc>
          <w:tcPr>
            <w:tcW w:w="1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A1D9A" w14:textId="77777777" w:rsidR="00C51FCC" w:rsidRPr="00AC2BE8" w:rsidRDefault="00C51FCC" w:rsidP="00C51FCC">
            <w:pPr>
              <w:widowControl w:val="0"/>
              <w:spacing w:after="0" w:line="240" w:lineRule="auto"/>
              <w:ind w:left="67" w:hanging="22"/>
              <w:rPr>
                <w:rFonts w:ascii="Times New Roman" w:eastAsia="Times New Roman" w:hAnsi="Times New Roman"/>
                <w:b/>
                <w:bCs w:val="0"/>
                <w:sz w:val="24"/>
                <w:szCs w:val="24"/>
              </w:rPr>
            </w:pPr>
            <w:r w:rsidRPr="00AC2BE8">
              <w:rPr>
                <w:rFonts w:ascii="Times New Roman" w:eastAsia="Times New Roman" w:hAnsi="Times New Roman"/>
                <w:b/>
                <w:bCs w:val="0"/>
                <w:sz w:val="24"/>
                <w:szCs w:val="24"/>
              </w:rPr>
              <w:t>Текущий контроль:</w:t>
            </w:r>
          </w:p>
          <w:p w14:paraId="69BE537E" w14:textId="77777777" w:rsidR="00C51FCC" w:rsidRPr="00AC2BE8" w:rsidRDefault="00C51FCC" w:rsidP="00C51FCC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/>
                <w:sz w:val="24"/>
                <w:szCs w:val="24"/>
                <w:lang w:val="ru"/>
              </w:rPr>
            </w:pPr>
            <w:r w:rsidRPr="00AC2B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zh-CN" w:bidi="ar"/>
              </w:rPr>
              <w:t xml:space="preserve">Решение интерактивных задач. Тестирование. </w:t>
            </w:r>
          </w:p>
          <w:p w14:paraId="4595EB9B" w14:textId="77777777" w:rsidR="00C51FCC" w:rsidRPr="00AC2BE8" w:rsidRDefault="00C51FCC" w:rsidP="00C51FCC">
            <w:pPr>
              <w:spacing w:after="0" w:line="240" w:lineRule="auto"/>
              <w:ind w:left="10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ar"/>
              </w:rPr>
            </w:pPr>
            <w:r w:rsidRPr="00AC2B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zh-CN" w:bidi="ar"/>
              </w:rPr>
              <w:t>Решение кейс заданий</w:t>
            </w:r>
            <w:r w:rsidRPr="00AC2B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ar"/>
              </w:rPr>
              <w:t>.</w:t>
            </w:r>
          </w:p>
          <w:p w14:paraId="237C6331" w14:textId="77777777" w:rsidR="00C51FCC" w:rsidRPr="00AC2BE8" w:rsidRDefault="00C51FCC" w:rsidP="00C51FCC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2B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zh-CN" w:bidi="ar"/>
              </w:rPr>
              <w:t xml:space="preserve">Проверка результатов и хода выполнения практических </w:t>
            </w:r>
            <w:proofErr w:type="gramStart"/>
            <w:r w:rsidRPr="00AC2B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zh-CN" w:bidi="ar"/>
              </w:rPr>
              <w:t xml:space="preserve">работ </w:t>
            </w:r>
            <w:r w:rsidRPr="00AC2B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ar"/>
              </w:rPr>
              <w:t>.</w:t>
            </w:r>
            <w:proofErr w:type="gramEnd"/>
          </w:p>
        </w:tc>
      </w:tr>
      <w:tr w:rsidR="00C51FCC" w:rsidRPr="00AC2BE8" w14:paraId="2402E3C2" w14:textId="77777777" w:rsidTr="008F261B">
        <w:tc>
          <w:tcPr>
            <w:tcW w:w="9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1E8FF" w14:textId="77777777" w:rsidR="00C51FCC" w:rsidRPr="00AC2BE8" w:rsidRDefault="00C51FCC" w:rsidP="00C51FC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bCs w:val="0"/>
                <w:sz w:val="24"/>
                <w:szCs w:val="24"/>
              </w:rPr>
            </w:pPr>
            <w:r w:rsidRPr="00AC2BE8">
              <w:rPr>
                <w:rFonts w:ascii="Times New Roman" w:eastAsia="Times New Roman" w:hAnsi="Times New Roman"/>
                <w:b/>
                <w:bCs w:val="0"/>
                <w:sz w:val="24"/>
                <w:szCs w:val="24"/>
              </w:rPr>
              <w:t>ОК. 02</w:t>
            </w:r>
          </w:p>
          <w:p w14:paraId="33647027" w14:textId="77777777" w:rsidR="00C51FCC" w:rsidRPr="00AC2BE8" w:rsidRDefault="00C51FCC" w:rsidP="00C51FCC">
            <w:pPr>
              <w:widowControl w:val="0"/>
              <w:spacing w:after="0" w:line="240" w:lineRule="auto"/>
              <w:ind w:left="3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2BE8">
              <w:rPr>
                <w:rFonts w:ascii="Times New Roman" w:eastAsia="Times New Roman" w:hAnsi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27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F6934" w14:textId="77777777" w:rsidR="00C51FCC" w:rsidRPr="00AC2BE8" w:rsidRDefault="00C51FCC" w:rsidP="00C51FCC">
            <w:pPr>
              <w:widowControl w:val="0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ind w:left="13" w:firstLine="38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2B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" w:bidi="ar"/>
              </w:rPr>
              <w:t xml:space="preserve">Поиск необходимой </w:t>
            </w:r>
            <w:proofErr w:type="gramStart"/>
            <w:r w:rsidRPr="00AC2B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" w:bidi="ar"/>
              </w:rPr>
              <w:t xml:space="preserve">информации  </w:t>
            </w:r>
            <w:r w:rsidRPr="00AC2B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" w:bidi="ar"/>
              </w:rPr>
              <w:tab/>
            </w:r>
            <w:proofErr w:type="gramEnd"/>
            <w:r w:rsidRPr="00AC2B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" w:bidi="ar"/>
              </w:rPr>
              <w:t xml:space="preserve"> в короткие </w:t>
            </w:r>
            <w:r w:rsidRPr="00AC2B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" w:bidi="ar"/>
              </w:rPr>
              <w:tab/>
              <w:t xml:space="preserve">сроки. Преобразование </w:t>
            </w:r>
            <w:r w:rsidRPr="00AC2B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" w:bidi="ar"/>
              </w:rPr>
              <w:tab/>
              <w:t>и интерпретация информации</w:t>
            </w:r>
          </w:p>
          <w:p w14:paraId="48E3ABFC" w14:textId="77777777" w:rsidR="00C51FCC" w:rsidRPr="00AC2BE8" w:rsidRDefault="00C51FCC" w:rsidP="00C51FCC">
            <w:pPr>
              <w:widowControl w:val="0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ind w:left="13" w:firstLine="38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2B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" w:bidi="ar"/>
              </w:rPr>
              <w:t xml:space="preserve">Использование систем </w:t>
            </w:r>
            <w:r w:rsidRPr="00AC2B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" w:bidi="ar"/>
              </w:rPr>
              <w:tab/>
              <w:t xml:space="preserve">поиска </w:t>
            </w:r>
            <w:r w:rsidRPr="00AC2B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" w:bidi="ar"/>
              </w:rPr>
              <w:tab/>
              <w:t>с интегрированным искусственным интеллектом; Дискуссии, обсуждения</w:t>
            </w:r>
          </w:p>
        </w:tc>
        <w:tc>
          <w:tcPr>
            <w:tcW w:w="1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9AFF2" w14:textId="77777777" w:rsidR="00C51FCC" w:rsidRPr="00AC2BE8" w:rsidRDefault="00C51FCC" w:rsidP="00C51FC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bCs w:val="0"/>
                <w:sz w:val="24"/>
                <w:szCs w:val="24"/>
              </w:rPr>
            </w:pPr>
            <w:r w:rsidRPr="00AC2BE8">
              <w:rPr>
                <w:rFonts w:ascii="Times New Roman" w:eastAsia="Times New Roman" w:hAnsi="Times New Roman"/>
                <w:b/>
                <w:bCs w:val="0"/>
                <w:sz w:val="24"/>
                <w:szCs w:val="24"/>
              </w:rPr>
              <w:t>Текущий контроль:</w:t>
            </w:r>
          </w:p>
          <w:p w14:paraId="62EFC91A" w14:textId="77777777" w:rsidR="00C51FCC" w:rsidRPr="00AC2BE8" w:rsidRDefault="00C51FCC" w:rsidP="00C51FC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" w:bidi="ar"/>
              </w:rPr>
            </w:pPr>
            <w:r w:rsidRPr="00AC2B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" w:bidi="ar"/>
              </w:rPr>
              <w:t xml:space="preserve">Игра-соревнование </w:t>
            </w:r>
            <w:r w:rsidRPr="00AC2B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" w:bidi="ar"/>
              </w:rPr>
              <w:tab/>
              <w:t xml:space="preserve">с профессиональным содержанием Выполнение практических </w:t>
            </w:r>
            <w:r w:rsidRPr="00AC2B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" w:bidi="ar"/>
              </w:rPr>
              <w:tab/>
              <w:t xml:space="preserve">задач </w:t>
            </w:r>
            <w:r w:rsidRPr="00AC2B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" w:bidi="ar"/>
              </w:rPr>
              <w:tab/>
              <w:t xml:space="preserve">с обобщением </w:t>
            </w:r>
            <w:r w:rsidRPr="00AC2B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" w:bidi="ar"/>
              </w:rPr>
              <w:tab/>
              <w:t>и подведением   итогов. Кейс-метод</w:t>
            </w:r>
            <w:r w:rsidRPr="00AC2B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" w:bidi="ar"/>
              </w:rPr>
              <w:t>.</w:t>
            </w:r>
          </w:p>
        </w:tc>
      </w:tr>
      <w:tr w:rsidR="00C51FCC" w:rsidRPr="00AC2BE8" w14:paraId="7632B14A" w14:textId="77777777" w:rsidTr="008F261B">
        <w:tc>
          <w:tcPr>
            <w:tcW w:w="9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83FE0" w14:textId="77777777" w:rsidR="00C51FCC" w:rsidRPr="00AC2BE8" w:rsidRDefault="00C51FCC" w:rsidP="00C51FCC">
            <w:pPr>
              <w:widowControl w:val="0"/>
              <w:spacing w:after="0" w:line="240" w:lineRule="auto"/>
              <w:ind w:left="34" w:firstLine="283"/>
              <w:jc w:val="both"/>
              <w:rPr>
                <w:rFonts w:ascii="Times New Roman" w:eastAsia="Times New Roman" w:hAnsi="Times New Roman"/>
                <w:b/>
                <w:bCs w:val="0"/>
                <w:sz w:val="24"/>
                <w:szCs w:val="24"/>
              </w:rPr>
            </w:pPr>
            <w:r w:rsidRPr="00AC2BE8">
              <w:rPr>
                <w:rFonts w:ascii="Times New Roman" w:eastAsia="Times New Roman" w:hAnsi="Times New Roman"/>
                <w:b/>
                <w:bCs w:val="0"/>
                <w:sz w:val="24"/>
                <w:szCs w:val="24"/>
              </w:rPr>
              <w:t>ОК 09.</w:t>
            </w:r>
          </w:p>
          <w:p w14:paraId="71E74944" w14:textId="77777777" w:rsidR="00C51FCC" w:rsidRPr="00AC2BE8" w:rsidRDefault="00C51FCC" w:rsidP="00C51FCC">
            <w:pPr>
              <w:widowControl w:val="0"/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/>
                <w:bCs w:val="0"/>
                <w:sz w:val="24"/>
                <w:szCs w:val="24"/>
              </w:rPr>
            </w:pPr>
            <w:r w:rsidRPr="00AC2BE8">
              <w:rPr>
                <w:rFonts w:ascii="Times New Roman" w:eastAsia="Times New Roman" w:hAnsi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языке</w:t>
            </w:r>
          </w:p>
        </w:tc>
        <w:tc>
          <w:tcPr>
            <w:tcW w:w="27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2AE30" w14:textId="77777777" w:rsidR="00C51FCC" w:rsidRPr="00AC2BE8" w:rsidRDefault="00C51FCC" w:rsidP="00C51FCC">
            <w:pPr>
              <w:spacing w:after="0" w:line="240" w:lineRule="auto"/>
              <w:ind w:left="100" w:right="1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" w:bidi="ar"/>
              </w:rPr>
            </w:pPr>
            <w:r w:rsidRPr="00AC2B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zh-CN" w:bidi="ar"/>
              </w:rPr>
              <w:t xml:space="preserve">Устное и   письменное представление информации с учетом   контекста общения с использованием иноязычных словарей и справочников, в том числе информационно- </w:t>
            </w:r>
            <w:proofErr w:type="gramStart"/>
            <w:r w:rsidRPr="00AC2B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zh-CN" w:bidi="ar"/>
              </w:rPr>
              <w:t>справочных  систем</w:t>
            </w:r>
            <w:proofErr w:type="gramEnd"/>
            <w:r w:rsidRPr="00AC2B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zh-CN" w:bidi="ar"/>
              </w:rPr>
              <w:t xml:space="preserve">  в электронной форме </w:t>
            </w:r>
            <w:r w:rsidRPr="00AC2B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ar"/>
              </w:rPr>
              <w:t>.</w:t>
            </w:r>
            <w:r w:rsidRPr="00AC2B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zh-CN" w:bidi="ar"/>
              </w:rPr>
              <w:t xml:space="preserve">Поиск </w:t>
            </w:r>
            <w:r w:rsidRPr="00AC2B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zh-CN" w:bidi="ar"/>
              </w:rPr>
              <w:tab/>
              <w:t xml:space="preserve">и </w:t>
            </w:r>
            <w:r w:rsidRPr="00AC2B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zh-CN" w:bidi="ar"/>
              </w:rPr>
              <w:tab/>
              <w:t xml:space="preserve">анализ </w:t>
            </w:r>
            <w:r w:rsidRPr="00AC2B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" w:bidi="ar"/>
              </w:rPr>
              <w:t>информации в тексте</w:t>
            </w:r>
            <w:r w:rsidRPr="00AC2B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" w:bidi="ar"/>
              </w:rPr>
              <w:t>.</w:t>
            </w:r>
            <w:r w:rsidRPr="00AC2B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" w:bidi="ar"/>
              </w:rPr>
              <w:t xml:space="preserve"> </w:t>
            </w:r>
          </w:p>
          <w:p w14:paraId="09114447" w14:textId="77777777" w:rsidR="00C51FCC" w:rsidRPr="00AC2BE8" w:rsidRDefault="00C51FCC" w:rsidP="00C51F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" w:bidi="ar"/>
              </w:rPr>
            </w:pPr>
            <w:r w:rsidRPr="00AC2B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" w:bidi="ar"/>
              </w:rPr>
              <w:t xml:space="preserve">Ведение </w:t>
            </w:r>
            <w:r w:rsidRPr="00AC2B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" w:bidi="ar"/>
              </w:rPr>
              <w:tab/>
              <w:t xml:space="preserve">диалога </w:t>
            </w:r>
            <w:r w:rsidRPr="00AC2B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" w:bidi="ar"/>
              </w:rPr>
              <w:tab/>
              <w:t>по профессиональной документации. Понимание участников общения</w:t>
            </w:r>
            <w:r w:rsidRPr="00AC2B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" w:bidi="ar"/>
              </w:rPr>
              <w:t>.</w:t>
            </w:r>
          </w:p>
          <w:p w14:paraId="76750D4A" w14:textId="77777777" w:rsidR="00C51FCC" w:rsidRPr="00AC2BE8" w:rsidRDefault="00C51FCC" w:rsidP="00C51FCC">
            <w:pPr>
              <w:widowControl w:val="0"/>
              <w:spacing w:after="0" w:line="240" w:lineRule="auto"/>
              <w:ind w:firstLineChars="100" w:firstLine="24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BC440" w14:textId="77777777" w:rsidR="00C51FCC" w:rsidRPr="00AC2BE8" w:rsidRDefault="00C51FCC" w:rsidP="00C51FC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bCs w:val="0"/>
                <w:sz w:val="24"/>
                <w:szCs w:val="24"/>
              </w:rPr>
            </w:pPr>
            <w:r w:rsidRPr="00AC2BE8">
              <w:rPr>
                <w:rFonts w:ascii="Times New Roman" w:eastAsia="Times New Roman" w:hAnsi="Times New Roman"/>
                <w:b/>
                <w:bCs w:val="0"/>
                <w:sz w:val="24"/>
                <w:szCs w:val="24"/>
              </w:rPr>
              <w:t>Текущий контроль:</w:t>
            </w:r>
          </w:p>
          <w:p w14:paraId="23F4822D" w14:textId="77777777" w:rsidR="00C51FCC" w:rsidRPr="00AC2BE8" w:rsidRDefault="00C51FCC" w:rsidP="00C51FC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" w:bidi="ar"/>
              </w:rPr>
            </w:pPr>
            <w:proofErr w:type="gramStart"/>
            <w:r w:rsidRPr="00AC2B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" w:bidi="ar"/>
              </w:rPr>
              <w:t xml:space="preserve">Оценка  </w:t>
            </w:r>
            <w:r w:rsidRPr="00AC2B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" w:bidi="ar"/>
              </w:rPr>
              <w:t>выполненных</w:t>
            </w:r>
            <w:proofErr w:type="gramEnd"/>
            <w:r w:rsidRPr="00AC2B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" w:bidi="ar"/>
              </w:rPr>
              <w:t xml:space="preserve"> чертежей.</w:t>
            </w:r>
          </w:p>
        </w:tc>
      </w:tr>
    </w:tbl>
    <w:p w14:paraId="11C865E3" w14:textId="77777777" w:rsidR="00C51FCC" w:rsidRPr="00AC2BE8" w:rsidRDefault="00C51FCC" w:rsidP="00C51FC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4FF96EA2" w14:textId="77777777" w:rsidR="00B47FEB" w:rsidRDefault="00B47FEB" w:rsidP="00C51FCC">
      <w:pPr>
        <w:spacing w:after="0" w:line="240" w:lineRule="auto"/>
      </w:pPr>
    </w:p>
    <w:sectPr w:rsidR="00B47F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BEBEB" w14:textId="77777777" w:rsidR="00B44E7A" w:rsidRDefault="00C51FCC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0167C6D" w14:textId="77777777" w:rsidR="00B44E7A" w:rsidRDefault="00C51FCC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9F174" w14:textId="77777777" w:rsidR="00B44E7A" w:rsidRDefault="00C51FCC">
    <w:pPr>
      <w:pStyle w:val="a3"/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B0008"/>
    <w:multiLevelType w:val="multilevel"/>
    <w:tmpl w:val="026B0008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 w15:restartNumberingAfterBreak="0">
    <w:nsid w:val="04CD50F7"/>
    <w:multiLevelType w:val="multilevel"/>
    <w:tmpl w:val="04CD50F7"/>
    <w:lvl w:ilvl="0">
      <w:start w:val="1"/>
      <w:numFmt w:val="bullet"/>
      <w:lvlText w:val="–"/>
      <w:lvlJc w:val="left"/>
      <w:pPr>
        <w:tabs>
          <w:tab w:val="num" w:pos="0"/>
        </w:tabs>
        <w:ind w:left="753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7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9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1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3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5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7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9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13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1E47B7B"/>
    <w:multiLevelType w:val="multilevel"/>
    <w:tmpl w:val="11E47B7B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1E3D3113"/>
    <w:multiLevelType w:val="multilevel"/>
    <w:tmpl w:val="1E3D3113"/>
    <w:lvl w:ilvl="0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FCC"/>
    <w:rsid w:val="00B47FEB"/>
    <w:rsid w:val="00C51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3A1D7"/>
  <w15:chartTrackingRefBased/>
  <w15:docId w15:val="{87DA5915-068B-426B-902F-B6FE2FD3F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1FCC"/>
    <w:pPr>
      <w:spacing w:after="160" w:line="259" w:lineRule="auto"/>
      <w:ind w:firstLine="0"/>
      <w:jc w:val="left"/>
    </w:pPr>
    <w:rPr>
      <w:rFonts w:asciiTheme="minorHAnsi" w:eastAsiaTheme="minorEastAsia" w:hAnsiTheme="minorHAnsi"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qFormat/>
    <w:rsid w:val="00C51FCC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qFormat/>
    <w:rsid w:val="00C51FCC"/>
    <w:rPr>
      <w:rFonts w:eastAsiaTheme="minorEastAsia"/>
      <w:bCs/>
      <w:sz w:val="24"/>
      <w:szCs w:val="24"/>
      <w:lang w:eastAsia="ru-RU"/>
    </w:rPr>
  </w:style>
  <w:style w:type="character" w:styleId="a5">
    <w:name w:val="page number"/>
    <w:basedOn w:val="a0"/>
    <w:link w:val="1"/>
    <w:qFormat/>
    <w:rsid w:val="00C51FCC"/>
  </w:style>
  <w:style w:type="table" w:styleId="a6">
    <w:name w:val="Table Grid"/>
    <w:basedOn w:val="a1"/>
    <w:uiPriority w:val="59"/>
    <w:qFormat/>
    <w:rsid w:val="00C51FCC"/>
    <w:pPr>
      <w:spacing w:line="240" w:lineRule="auto"/>
      <w:ind w:firstLine="0"/>
      <w:jc w:val="left"/>
    </w:pPr>
    <w:rPr>
      <w:rFonts w:ascii="Calibri" w:eastAsiaTheme="minorEastAsia" w:hAnsi="Calibri"/>
      <w:bCs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Номер страницы1"/>
    <w:basedOn w:val="a"/>
    <w:link w:val="a5"/>
    <w:rsid w:val="00C51FCC"/>
    <w:pPr>
      <w:spacing w:line="264" w:lineRule="auto"/>
    </w:pPr>
    <w:rPr>
      <w:rFonts w:ascii="Times New Roman" w:eastAsiaTheme="minorHAnsi" w:hAnsi="Times New Roman"/>
      <w:bCs w:val="0"/>
      <w:sz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nacherchy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herc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2273</Words>
  <Characters>12960</Characters>
  <Application>Microsoft Office Word</Application>
  <DocSecurity>0</DocSecurity>
  <Lines>108</Lines>
  <Paragraphs>30</Paragraphs>
  <ScaleCrop>false</ScaleCrop>
  <Company/>
  <LinksUpToDate>false</LinksUpToDate>
  <CharactersWithSpaces>15203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Mishel</dc:creator>
  <cp:keywords/>
  <dc:description/>
  <cp:lastModifiedBy>Mishel</cp:lastModifiedBy>
  <cp:revision>1</cp:revision>
  <dcterms:created xsi:type="dcterms:W3CDTF">2026-07-03T14:58:00Z</dcterms:created>
  <dcterms:modified xsi:type="dcterms:W3CDTF">2026-07-03T14:59:00Z</dcterms:modified>
</cp:coreProperties>
</file>