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830BAA" w:rsidRPr="008E7871" w14:paraId="71D523D7" w14:textId="77777777" w:rsidTr="00C34ACE">
        <w:trPr>
          <w:trHeight w:val="1417"/>
        </w:trPr>
        <w:tc>
          <w:tcPr>
            <w:tcW w:w="757" w:type="pct"/>
          </w:tcPr>
          <w:p w14:paraId="4B620307" w14:textId="77777777" w:rsidR="00830BAA" w:rsidRPr="008E7871" w:rsidRDefault="00830BAA" w:rsidP="00126914">
            <w:pPr>
              <w:jc w:val="center"/>
              <w:rPr>
                <w:rFonts w:ascii="Times New Roman" w:eastAsia="Times New Roman" w:hAnsi="Times New Roman"/>
                <w:color w:val="000000"/>
                <w:sz w:val="28"/>
                <w:szCs w:val="28"/>
                <w:lang w:eastAsia="ru-RU"/>
              </w:rPr>
            </w:pPr>
            <w:r w:rsidRPr="008E7871">
              <w:rPr>
                <w:rFonts w:eastAsia="Times New Roman"/>
                <w:noProof/>
                <w:color w:val="000000"/>
                <w:szCs w:val="28"/>
                <w:lang w:eastAsia="ru-RU"/>
              </w:rPr>
              <w:drawing>
                <wp:anchor distT="0" distB="0" distL="114300" distR="114300" simplePos="0" relativeHeight="251662336" behindDoc="0" locked="0" layoutInCell="1" allowOverlap="1" wp14:anchorId="21FCB4DF" wp14:editId="76B3A1F4">
                  <wp:simplePos x="0" y="0"/>
                  <wp:positionH relativeFrom="column">
                    <wp:posOffset>635</wp:posOffset>
                  </wp:positionH>
                  <wp:positionV relativeFrom="paragraph">
                    <wp:posOffset>26035</wp:posOffset>
                  </wp:positionV>
                  <wp:extent cx="771525" cy="8532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0A1B1117" w14:textId="77777777" w:rsidR="00830BAA" w:rsidRPr="008E7871" w:rsidRDefault="00830BAA" w:rsidP="00126914">
            <w:pPr>
              <w:jc w:val="center"/>
              <w:rPr>
                <w:rFonts w:ascii="Times New Roman" w:eastAsia="Times New Roman" w:hAnsi="Times New Roman"/>
                <w:szCs w:val="24"/>
                <w:lang w:eastAsia="ru-RU"/>
              </w:rPr>
            </w:pPr>
            <w:r w:rsidRPr="008E7871">
              <w:rPr>
                <w:rFonts w:ascii="Times New Roman" w:eastAsia="Times New Roman" w:hAnsi="Times New Roman"/>
                <w:color w:val="000000"/>
                <w:sz w:val="24"/>
                <w:szCs w:val="28"/>
                <w:lang w:eastAsia="ru-RU"/>
              </w:rPr>
              <w:t xml:space="preserve">МИНИСТЕРСТВО ОБРАЗОВАНИЯ </w:t>
            </w:r>
            <w:r w:rsidRPr="008E7871">
              <w:rPr>
                <w:rFonts w:ascii="Times New Roman" w:eastAsia="Times New Roman" w:hAnsi="Times New Roman"/>
                <w:color w:val="000000"/>
                <w:sz w:val="24"/>
                <w:szCs w:val="28"/>
                <w:lang w:eastAsia="ru-RU"/>
              </w:rPr>
              <w:br/>
              <w:t>СВЕРДЛОВСКОЙ ОБЛАСТИ</w:t>
            </w:r>
          </w:p>
          <w:p w14:paraId="4B6B6843" w14:textId="77777777" w:rsidR="00830BAA" w:rsidRPr="008E7871" w:rsidRDefault="00830BAA" w:rsidP="00126914">
            <w:pPr>
              <w:jc w:val="center"/>
              <w:rPr>
                <w:rFonts w:ascii="Times New Roman" w:eastAsia="Times New Roman" w:hAnsi="Times New Roman"/>
                <w:szCs w:val="24"/>
                <w:lang w:eastAsia="ru-RU"/>
              </w:rPr>
            </w:pPr>
            <w:r w:rsidRPr="008E7871">
              <w:rPr>
                <w:rFonts w:ascii="Times New Roman" w:eastAsia="Times New Roman" w:hAnsi="Times New Roman"/>
                <w:color w:val="000000"/>
                <w:sz w:val="24"/>
                <w:szCs w:val="28"/>
                <w:lang w:eastAsia="ru-RU"/>
              </w:rPr>
              <w:t>ГАПОУ СО «Красноуфимский аграрный колледж»</w:t>
            </w:r>
          </w:p>
        </w:tc>
        <w:tc>
          <w:tcPr>
            <w:tcW w:w="757" w:type="pct"/>
          </w:tcPr>
          <w:p w14:paraId="728BA210" w14:textId="77777777" w:rsidR="00830BAA" w:rsidRPr="008E7871" w:rsidRDefault="00830BAA" w:rsidP="00126914">
            <w:pPr>
              <w:jc w:val="center"/>
              <w:rPr>
                <w:rFonts w:ascii="Times New Roman" w:eastAsia="Times New Roman" w:hAnsi="Times New Roman"/>
                <w:color w:val="000000"/>
                <w:sz w:val="24"/>
                <w:szCs w:val="28"/>
                <w:lang w:eastAsia="ru-RU"/>
              </w:rPr>
            </w:pPr>
            <w:r w:rsidRPr="008E7871">
              <w:rPr>
                <w:rFonts w:eastAsia="Times New Roman"/>
                <w:noProof/>
                <w:color w:val="000000"/>
                <w:sz w:val="24"/>
                <w:szCs w:val="28"/>
                <w:lang w:eastAsia="ru-RU"/>
              </w:rPr>
              <w:drawing>
                <wp:anchor distT="0" distB="0" distL="114300" distR="114300" simplePos="0" relativeHeight="251663360" behindDoc="0" locked="0" layoutInCell="1" allowOverlap="1" wp14:anchorId="645910C3" wp14:editId="47E50419">
                  <wp:simplePos x="0" y="0"/>
                  <wp:positionH relativeFrom="column">
                    <wp:posOffset>-55880</wp:posOffset>
                  </wp:positionH>
                  <wp:positionV relativeFrom="paragraph">
                    <wp:posOffset>35560</wp:posOffset>
                  </wp:positionV>
                  <wp:extent cx="853267" cy="82800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18CCDBD4" w14:textId="77777777" w:rsidR="00830BAA" w:rsidRPr="008E7871" w:rsidRDefault="00830BAA" w:rsidP="00830BAA">
      <w:pPr>
        <w:spacing w:after="0" w:line="240" w:lineRule="auto"/>
        <w:jc w:val="center"/>
        <w:rPr>
          <w:rFonts w:eastAsia="Times New Roman"/>
          <w:sz w:val="24"/>
          <w:szCs w:val="24"/>
          <w:lang w:eastAsia="ru-RU"/>
        </w:rPr>
      </w:pPr>
    </w:p>
    <w:p w14:paraId="061A1D13" w14:textId="77777777" w:rsidR="00830BAA" w:rsidRPr="008E7871" w:rsidRDefault="00830BAA" w:rsidP="00830BAA">
      <w:pPr>
        <w:widowControl w:val="0"/>
        <w:suppressAutoHyphens/>
        <w:autoSpaceDE w:val="0"/>
        <w:autoSpaceDN w:val="0"/>
        <w:adjustRightInd w:val="0"/>
        <w:spacing w:after="0" w:line="240" w:lineRule="auto"/>
        <w:rPr>
          <w:rFonts w:eastAsia="Times New Roman"/>
          <w:caps/>
          <w:sz w:val="24"/>
          <w:szCs w:val="24"/>
          <w:lang w:eastAsia="ru-RU"/>
        </w:rPr>
      </w:pPr>
    </w:p>
    <w:tbl>
      <w:tblPr>
        <w:tblW w:w="5000" w:type="pct"/>
        <w:tblLook w:val="01E0" w:firstRow="1" w:lastRow="1" w:firstColumn="1" w:lastColumn="1" w:noHBand="0" w:noVBand="0"/>
      </w:tblPr>
      <w:tblGrid>
        <w:gridCol w:w="3336"/>
        <w:gridCol w:w="3335"/>
        <w:gridCol w:w="2900"/>
      </w:tblGrid>
      <w:tr w:rsidR="00830BAA" w:rsidRPr="008E7871" w14:paraId="2E2529C8" w14:textId="77777777" w:rsidTr="00126914">
        <w:tc>
          <w:tcPr>
            <w:tcW w:w="1743" w:type="pct"/>
          </w:tcPr>
          <w:p w14:paraId="32DA1933"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РАССМОТРЕНО:</w:t>
            </w:r>
          </w:p>
          <w:p w14:paraId="74059550"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ЦМК технических дисциплин</w:t>
            </w:r>
          </w:p>
          <w:p w14:paraId="153E0B76"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протокол №__</w:t>
            </w:r>
          </w:p>
          <w:p w14:paraId="084A68D7"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от «___» __________ 20___ г</w:t>
            </w:r>
          </w:p>
          <w:p w14:paraId="29A4B1B6"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2E425009" w14:textId="77777777" w:rsidR="00830BAA" w:rsidRPr="008E7871" w:rsidRDefault="00830BAA"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Кошелев М.Н._____________</w:t>
            </w:r>
          </w:p>
          <w:p w14:paraId="41053699"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0"/>
                <w:lang w:eastAsia="ru-RU"/>
              </w:rPr>
              <w:t>подпись</w:t>
            </w:r>
          </w:p>
        </w:tc>
        <w:tc>
          <w:tcPr>
            <w:tcW w:w="1742" w:type="pct"/>
          </w:tcPr>
          <w:p w14:paraId="000C5072"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УТВЕРЖДАЮ: </w:t>
            </w:r>
          </w:p>
          <w:p w14:paraId="7376D61D"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Calibri"/>
                <w:sz w:val="24"/>
                <w:szCs w:val="24"/>
                <w:lang w:eastAsia="ru-RU"/>
              </w:rPr>
            </w:pPr>
            <w:r w:rsidRPr="008E7871">
              <w:rPr>
                <w:rFonts w:eastAsia="Calibri"/>
                <w:sz w:val="24"/>
                <w:szCs w:val="24"/>
                <w:lang w:eastAsia="ru-RU"/>
              </w:rPr>
              <w:t>зам. директора по УР</w:t>
            </w:r>
          </w:p>
          <w:p w14:paraId="3101194A"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«___» _________ 20___ г</w:t>
            </w:r>
          </w:p>
          <w:p w14:paraId="1233EBA6"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6CE408E2"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roofErr w:type="spellStart"/>
            <w:r w:rsidRPr="008E7871">
              <w:rPr>
                <w:rFonts w:eastAsia="Calibri"/>
                <w:sz w:val="24"/>
                <w:szCs w:val="24"/>
                <w:lang w:eastAsia="ru-RU"/>
              </w:rPr>
              <w:t>Оношкин</w:t>
            </w:r>
            <w:proofErr w:type="spellEnd"/>
            <w:r w:rsidRPr="008E7871">
              <w:rPr>
                <w:rFonts w:eastAsia="Calibri"/>
                <w:sz w:val="24"/>
                <w:szCs w:val="24"/>
                <w:lang w:eastAsia="ru-RU"/>
              </w:rPr>
              <w:t xml:space="preserve"> С.В.__________</w:t>
            </w:r>
          </w:p>
          <w:p w14:paraId="0335AE2E"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4"/>
                <w:lang w:eastAsia="ru-RU"/>
              </w:rPr>
              <w:t xml:space="preserve">подпись </w:t>
            </w:r>
          </w:p>
        </w:tc>
        <w:tc>
          <w:tcPr>
            <w:tcW w:w="1515" w:type="pct"/>
          </w:tcPr>
          <w:p w14:paraId="3D67D9BA"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СОГЛАСОВАНО:</w:t>
            </w:r>
          </w:p>
          <w:p w14:paraId="54188532"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с работодателем </w:t>
            </w:r>
          </w:p>
          <w:p w14:paraId="4BBAAABA"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«___» _________ 20___ г</w:t>
            </w:r>
          </w:p>
          <w:p w14:paraId="53347A0F"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1F3B7F26"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Инженер по ТБ и БД</w:t>
            </w:r>
          </w:p>
          <w:p w14:paraId="48898548"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Федяков С.Ф._________</w:t>
            </w:r>
          </w:p>
          <w:p w14:paraId="5ECB0900" w14:textId="77777777" w:rsidR="00830BAA" w:rsidRPr="008E7871" w:rsidRDefault="00830BAA"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4"/>
                <w:lang w:eastAsia="ru-RU"/>
              </w:rPr>
              <w:t>подпись</w:t>
            </w:r>
          </w:p>
        </w:tc>
      </w:tr>
    </w:tbl>
    <w:p w14:paraId="62C09CE5"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124FE2B9"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1DB98B68"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7225D119"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2FD38E64"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620A51CA"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40F0ACD1"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aps/>
          <w:sz w:val="24"/>
          <w:szCs w:val="24"/>
          <w:lang w:eastAsia="ru-RU"/>
        </w:rPr>
      </w:pPr>
    </w:p>
    <w:p w14:paraId="6C22A01F" w14:textId="77777777" w:rsidR="00830BAA" w:rsidRPr="008E7871" w:rsidRDefault="00830BAA" w:rsidP="00830BAA">
      <w:pPr>
        <w:shd w:val="clear" w:color="auto" w:fill="FFFFFF"/>
        <w:spacing w:after="0" w:line="276" w:lineRule="auto"/>
        <w:jc w:val="center"/>
        <w:rPr>
          <w:rFonts w:eastAsia="Times New Roman"/>
          <w:b/>
          <w:bCs/>
          <w:color w:val="000000"/>
          <w:sz w:val="48"/>
          <w:szCs w:val="48"/>
          <w:lang w:eastAsia="ru-RU"/>
        </w:rPr>
      </w:pPr>
      <w:r w:rsidRPr="008E7871">
        <w:rPr>
          <w:rFonts w:eastAsia="Times New Roman"/>
          <w:b/>
          <w:bCs/>
          <w:color w:val="000000"/>
          <w:sz w:val="48"/>
          <w:szCs w:val="48"/>
          <w:lang w:eastAsia="ru-RU"/>
        </w:rPr>
        <w:t>РАБОЧАЯ ПРОГРАММА ПРОФЕССИОНАЛЬНОГО МОДУЛЯ</w:t>
      </w:r>
    </w:p>
    <w:p w14:paraId="0765A912"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olor w:val="000000"/>
          <w:szCs w:val="24"/>
          <w:lang w:eastAsia="ru-RU"/>
        </w:rPr>
      </w:pPr>
      <w:r w:rsidRPr="008E7871">
        <w:rPr>
          <w:rFonts w:eastAsia="Times New Roman"/>
          <w:b/>
          <w:caps/>
          <w:noProof/>
          <w:color w:val="000000"/>
          <w:szCs w:val="24"/>
          <w:lang w:eastAsia="ru-RU"/>
        </w:rPr>
        <w:t>ПМ.02</w:t>
      </w:r>
      <w:r w:rsidRPr="008E7871">
        <w:rPr>
          <w:rFonts w:eastAsia="Times New Roman"/>
          <w:b/>
          <w:caps/>
          <w:color w:val="000000"/>
          <w:szCs w:val="24"/>
          <w:lang w:eastAsia="ru-RU"/>
        </w:rPr>
        <w:t xml:space="preserve"> </w:t>
      </w:r>
      <w:r w:rsidRPr="008E7871">
        <w:rPr>
          <w:rFonts w:eastAsia="Times New Roman"/>
          <w:b/>
          <w:caps/>
          <w:noProof/>
          <w:color w:val="000000"/>
          <w:szCs w:val="24"/>
          <w:lang w:eastAsia="ru-RU"/>
        </w:rPr>
        <w:t>Эксплуатация сельскохозяйственных машин</w:t>
      </w:r>
    </w:p>
    <w:p w14:paraId="6213C8EA"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aps/>
          <w:szCs w:val="24"/>
          <w:lang w:eastAsia="ru-RU"/>
        </w:rPr>
      </w:pPr>
    </w:p>
    <w:p w14:paraId="2C0FADBF"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70895213"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szCs w:val="24"/>
          <w:lang w:eastAsia="ru-RU"/>
        </w:rPr>
      </w:pPr>
    </w:p>
    <w:p w14:paraId="5F1E8D00" w14:textId="77777777" w:rsidR="00830BAA" w:rsidRPr="008E7871" w:rsidRDefault="00830BAA" w:rsidP="00830BAA">
      <w:pPr>
        <w:spacing w:before="120" w:after="120" w:line="240" w:lineRule="auto"/>
        <w:jc w:val="both"/>
        <w:rPr>
          <w:rFonts w:eastAsia="Times New Roman"/>
          <w:szCs w:val="24"/>
          <w:lang w:eastAsia="ru-RU"/>
        </w:rPr>
      </w:pPr>
      <w:r w:rsidRPr="008E7871">
        <w:rPr>
          <w:rFonts w:eastAsia="Times New Roman"/>
          <w:szCs w:val="24"/>
          <w:lang w:eastAsia="ru-RU"/>
        </w:rPr>
        <w:t xml:space="preserve">Специальность: </w:t>
      </w:r>
      <w:r w:rsidRPr="008E7871">
        <w:rPr>
          <w:rFonts w:eastAsia="Times New Roman"/>
          <w:i/>
          <w:iCs/>
          <w:szCs w:val="24"/>
          <w:lang w:eastAsia="ru-RU"/>
        </w:rPr>
        <w:t>35.01.27 Мастер сельскохозяйственного производства</w:t>
      </w:r>
      <w:r w:rsidRPr="008E7871">
        <w:rPr>
          <w:rFonts w:eastAsia="Times New Roman"/>
          <w:szCs w:val="24"/>
          <w:lang w:eastAsia="ru-RU"/>
        </w:rPr>
        <w:t xml:space="preserve"> </w:t>
      </w:r>
    </w:p>
    <w:p w14:paraId="32141AA2" w14:textId="77777777" w:rsidR="00830BAA" w:rsidRPr="008E7871" w:rsidRDefault="00830BAA" w:rsidP="00830BAA">
      <w:pPr>
        <w:spacing w:before="120" w:after="120" w:line="240" w:lineRule="auto"/>
        <w:rPr>
          <w:rFonts w:eastAsia="Times New Roman"/>
          <w:szCs w:val="24"/>
          <w:lang w:eastAsia="ru-RU"/>
        </w:rPr>
      </w:pPr>
      <w:r w:rsidRPr="008E7871">
        <w:rPr>
          <w:rFonts w:eastAsia="Times New Roman"/>
          <w:szCs w:val="24"/>
          <w:lang w:eastAsia="ru-RU"/>
        </w:rPr>
        <w:t xml:space="preserve">Курс: </w:t>
      </w:r>
      <w:r w:rsidRPr="008E7871">
        <w:rPr>
          <w:rFonts w:eastAsia="Times New Roman"/>
          <w:noProof/>
          <w:szCs w:val="24"/>
          <w:lang w:eastAsia="ru-RU"/>
        </w:rPr>
        <w:t>II</w:t>
      </w:r>
    </w:p>
    <w:p w14:paraId="484E8654" w14:textId="77777777" w:rsidR="00830BAA" w:rsidRPr="008E7871" w:rsidRDefault="00830BAA" w:rsidP="00830BAA">
      <w:pPr>
        <w:spacing w:after="0" w:line="240" w:lineRule="auto"/>
        <w:rPr>
          <w:rFonts w:eastAsia="Times New Roman"/>
          <w:szCs w:val="24"/>
          <w:lang w:eastAsia="ru-RU"/>
        </w:rPr>
      </w:pPr>
      <w:r w:rsidRPr="008E7871">
        <w:rPr>
          <w:rFonts w:eastAsia="Times New Roman"/>
          <w:szCs w:val="24"/>
          <w:lang w:eastAsia="ru-RU"/>
        </w:rPr>
        <w:t xml:space="preserve">Группа: </w:t>
      </w:r>
      <w:r w:rsidRPr="008E7871">
        <w:rPr>
          <w:rFonts w:eastAsia="Times New Roman"/>
          <w:noProof/>
          <w:szCs w:val="24"/>
          <w:lang w:eastAsia="ru-RU"/>
        </w:rPr>
        <w:t>21М</w:t>
      </w:r>
    </w:p>
    <w:p w14:paraId="07841751" w14:textId="77777777" w:rsidR="00830BAA" w:rsidRPr="008E7871" w:rsidRDefault="00830BAA" w:rsidP="00830BAA">
      <w:pPr>
        <w:spacing w:after="0" w:line="240" w:lineRule="auto"/>
        <w:jc w:val="center"/>
        <w:rPr>
          <w:rFonts w:eastAsia="Times New Roman"/>
          <w:szCs w:val="24"/>
          <w:lang w:eastAsia="ru-RU"/>
        </w:rPr>
      </w:pPr>
    </w:p>
    <w:p w14:paraId="717F26E2"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r w:rsidRPr="008E7871">
        <w:rPr>
          <w:rFonts w:eastAsia="Times New Roman"/>
          <w:b/>
          <w:szCs w:val="24"/>
          <w:lang w:eastAsia="ru-RU"/>
        </w:rPr>
        <w:t xml:space="preserve"> </w:t>
      </w:r>
    </w:p>
    <w:p w14:paraId="3603AF9A"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46747864"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7D3B7F2C"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6E8ABBEF" w14:textId="77777777" w:rsidR="00830BAA" w:rsidRPr="008E7871" w:rsidRDefault="00830BAA" w:rsidP="00830B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5B58B0E4" w14:textId="77777777" w:rsidR="00830BAA" w:rsidRPr="008E7871" w:rsidRDefault="00830BAA" w:rsidP="00830BAA">
      <w:pPr>
        <w:spacing w:after="0" w:line="240" w:lineRule="auto"/>
        <w:rPr>
          <w:rFonts w:eastAsia="Times New Roman"/>
          <w:szCs w:val="24"/>
          <w:lang w:eastAsia="ru-RU"/>
        </w:rPr>
      </w:pPr>
    </w:p>
    <w:p w14:paraId="7486F869" w14:textId="77777777" w:rsidR="00830BAA" w:rsidRPr="008E7871" w:rsidRDefault="00830BAA" w:rsidP="00830BAA">
      <w:pPr>
        <w:spacing w:after="0" w:line="240" w:lineRule="auto"/>
        <w:rPr>
          <w:rFonts w:eastAsia="Times New Roman"/>
          <w:szCs w:val="24"/>
          <w:lang w:eastAsia="ru-RU"/>
        </w:rPr>
      </w:pPr>
    </w:p>
    <w:p w14:paraId="78F4CF53" w14:textId="77777777" w:rsidR="00830BAA" w:rsidRPr="008E7871" w:rsidRDefault="00830BAA" w:rsidP="00830BAA">
      <w:pPr>
        <w:spacing w:after="0" w:line="240" w:lineRule="auto"/>
        <w:rPr>
          <w:rFonts w:eastAsia="Times New Roman"/>
          <w:szCs w:val="24"/>
          <w:lang w:eastAsia="ru-RU"/>
        </w:rPr>
      </w:pPr>
    </w:p>
    <w:p w14:paraId="62C294AB" w14:textId="77777777" w:rsidR="00830BAA" w:rsidRPr="008E7871" w:rsidRDefault="00830BAA" w:rsidP="00830BAA">
      <w:pPr>
        <w:spacing w:after="0" w:line="240" w:lineRule="auto"/>
        <w:rPr>
          <w:rFonts w:eastAsia="Times New Roman"/>
          <w:szCs w:val="24"/>
          <w:lang w:eastAsia="ru-RU"/>
        </w:rPr>
      </w:pPr>
    </w:p>
    <w:p w14:paraId="5DCE4527" w14:textId="77777777" w:rsidR="00830BAA" w:rsidRPr="008E7871" w:rsidRDefault="00830BAA" w:rsidP="00830BAA">
      <w:pPr>
        <w:spacing w:after="0" w:line="240" w:lineRule="auto"/>
        <w:rPr>
          <w:rFonts w:eastAsia="Times New Roman"/>
          <w:szCs w:val="24"/>
          <w:lang w:eastAsia="ru-RU"/>
        </w:rPr>
      </w:pPr>
    </w:p>
    <w:p w14:paraId="4D3FCBA0" w14:textId="77777777" w:rsidR="00830BAA" w:rsidRPr="008E7871" w:rsidRDefault="00830BAA" w:rsidP="00830BAA">
      <w:pPr>
        <w:spacing w:after="0" w:line="240" w:lineRule="auto"/>
        <w:jc w:val="center"/>
        <w:rPr>
          <w:rFonts w:eastAsia="Times New Roman"/>
          <w:sz w:val="24"/>
          <w:szCs w:val="24"/>
          <w:lang w:eastAsia="ru-RU"/>
        </w:rPr>
        <w:sectPr w:rsidR="00830BAA" w:rsidRPr="008E7871" w:rsidSect="00D16D85">
          <w:pgSz w:w="11906" w:h="16838"/>
          <w:pgMar w:top="1134" w:right="850" w:bottom="1134" w:left="1701" w:header="708" w:footer="708" w:gutter="0"/>
          <w:pgNumType w:start="1"/>
          <w:cols w:space="708"/>
          <w:docGrid w:linePitch="360"/>
        </w:sectPr>
      </w:pPr>
      <w:r w:rsidRPr="008E7871">
        <w:rPr>
          <w:rFonts w:eastAsia="Times New Roman"/>
          <w:sz w:val="24"/>
          <w:szCs w:val="24"/>
          <w:lang w:eastAsia="ru-RU"/>
        </w:rPr>
        <w:t>год поступления 2026 год</w:t>
      </w:r>
    </w:p>
    <w:p w14:paraId="6F70365E" w14:textId="06CB7BF7" w:rsidR="00CF76D2" w:rsidRPr="008E7871" w:rsidRDefault="00CF76D2" w:rsidP="00CF76D2">
      <w:pPr>
        <w:spacing w:after="0" w:line="360" w:lineRule="auto"/>
        <w:ind w:firstLine="709"/>
        <w:jc w:val="both"/>
        <w:rPr>
          <w:szCs w:val="28"/>
        </w:rPr>
      </w:pPr>
      <w:r w:rsidRPr="008E7871">
        <w:rPr>
          <w:szCs w:val="28"/>
        </w:rPr>
        <w:lastRenderedPageBreak/>
        <w:t>Рабочая программа профессионального модуля   ПМ. 03Эксплуатация сельскохозяйственных машин составлена с учетом требований:</w:t>
      </w:r>
    </w:p>
    <w:p w14:paraId="3EE294F5" w14:textId="77777777" w:rsidR="00CF76D2" w:rsidRPr="008E7871" w:rsidRDefault="00CF76D2" w:rsidP="00CF76D2">
      <w:pPr>
        <w:spacing w:after="0" w:line="360" w:lineRule="auto"/>
        <w:ind w:firstLine="709"/>
        <w:jc w:val="both"/>
        <w:rPr>
          <w:szCs w:val="28"/>
        </w:rPr>
      </w:pPr>
      <w:r w:rsidRPr="008E7871">
        <w:rPr>
          <w:szCs w:val="28"/>
        </w:rPr>
        <w:t>- Федерального государственного образовательного стандарта среднего профессионального образования по профессии 35. 01. 27 Мастер сельскохозяйственного   производства утвержденного Приказом Министерства просвещения Российской Федерации от «24» мая 2022г. № 355 («</w:t>
      </w:r>
      <w:proofErr w:type="spellStart"/>
      <w:r w:rsidRPr="008E7871">
        <w:rPr>
          <w:szCs w:val="28"/>
        </w:rPr>
        <w:t>Профессионалитет</w:t>
      </w:r>
      <w:proofErr w:type="spellEnd"/>
      <w:r w:rsidRPr="008E7871">
        <w:rPr>
          <w:szCs w:val="28"/>
        </w:rPr>
        <w:t>»)</w:t>
      </w:r>
    </w:p>
    <w:p w14:paraId="1579488F" w14:textId="77777777" w:rsidR="00CF76D2" w:rsidRPr="008E7871" w:rsidRDefault="00CF76D2" w:rsidP="00CF76D2">
      <w:pPr>
        <w:spacing w:after="0" w:line="360" w:lineRule="auto"/>
        <w:ind w:firstLine="709"/>
        <w:jc w:val="both"/>
        <w:rPr>
          <w:szCs w:val="28"/>
        </w:rPr>
      </w:pPr>
      <w:r w:rsidRPr="008E7871">
        <w:rPr>
          <w:szCs w:val="28"/>
        </w:rPr>
        <w:t>- рабочей программы воспитания   УГС 35.00.00 Сельское, лесное и рыбное хозяйство по профессии  35. 01. 27 Мастер сельскохозяйственного производства</w:t>
      </w:r>
    </w:p>
    <w:p w14:paraId="7CF94290" w14:textId="77777777" w:rsidR="00CF76D2" w:rsidRPr="008E7871" w:rsidRDefault="00CF76D2" w:rsidP="00CF76D2">
      <w:pPr>
        <w:spacing w:after="0" w:line="360" w:lineRule="auto"/>
        <w:ind w:firstLine="709"/>
        <w:jc w:val="both"/>
        <w:rPr>
          <w:szCs w:val="28"/>
        </w:rPr>
      </w:pPr>
      <w:r w:rsidRPr="008E7871">
        <w:rPr>
          <w:szCs w:val="28"/>
        </w:rPr>
        <w:t xml:space="preserve">Разработчики: </w:t>
      </w:r>
    </w:p>
    <w:p w14:paraId="6A4E792A"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5F8B25B6"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78328EB5" w14:textId="77777777" w:rsidR="00CF76D2" w:rsidRPr="008E7871" w:rsidRDefault="00CF76D2" w:rsidP="00CF76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bCs/>
          <w:caps/>
          <w:szCs w:val="28"/>
          <w:lang w:eastAsia="ru-RU"/>
        </w:rPr>
      </w:pPr>
    </w:p>
    <w:p w14:paraId="46999C8E" w14:textId="77777777" w:rsidR="00CF76D2" w:rsidRPr="008E7871" w:rsidRDefault="00CF76D2" w:rsidP="00CF76D2">
      <w:pPr>
        <w:spacing w:after="0" w:line="360" w:lineRule="auto"/>
        <w:jc w:val="center"/>
        <w:rPr>
          <w:sz w:val="24"/>
          <w:szCs w:val="24"/>
          <w:lang w:eastAsia="ru-RU"/>
        </w:rPr>
      </w:pPr>
    </w:p>
    <w:p w14:paraId="0E17D585"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4"/>
          <w:szCs w:val="24"/>
          <w:lang w:eastAsia="ru-RU"/>
        </w:rPr>
      </w:pPr>
    </w:p>
    <w:p w14:paraId="4367124D"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6435FCA5"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062A3CA2"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1D64BB8A"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3C7B68D0"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6570B892"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Cs w:val="28"/>
        </w:rPr>
      </w:pPr>
    </w:p>
    <w:p w14:paraId="30659E0B" w14:textId="77777777" w:rsidR="00CF76D2" w:rsidRPr="008E7871" w:rsidRDefault="00CF76D2" w:rsidP="00CF76D2">
      <w:pPr>
        <w:spacing w:after="0"/>
        <w:rPr>
          <w:b/>
          <w:bCs/>
          <w:sz w:val="24"/>
          <w:szCs w:val="24"/>
        </w:rPr>
      </w:pPr>
    </w:p>
    <w:p w14:paraId="456CE024" w14:textId="77777777" w:rsidR="00CF76D2" w:rsidRPr="008E7871" w:rsidRDefault="00CF76D2" w:rsidP="00CF76D2">
      <w:pPr>
        <w:spacing w:after="0"/>
        <w:rPr>
          <w:b/>
          <w:bCs/>
          <w:sz w:val="24"/>
          <w:szCs w:val="24"/>
        </w:rPr>
      </w:pPr>
    </w:p>
    <w:p w14:paraId="7CDF9E3D" w14:textId="77777777" w:rsidR="00CF76D2" w:rsidRPr="008E7871" w:rsidRDefault="00CF76D2" w:rsidP="00CF76D2">
      <w:pPr>
        <w:spacing w:after="0"/>
        <w:rPr>
          <w:b/>
          <w:bCs/>
          <w:sz w:val="24"/>
          <w:szCs w:val="24"/>
        </w:rPr>
      </w:pPr>
    </w:p>
    <w:p w14:paraId="32E3854A" w14:textId="77777777" w:rsidR="00CF76D2" w:rsidRPr="008E7871" w:rsidRDefault="00CF76D2">
      <w:pPr>
        <w:rPr>
          <w:szCs w:val="28"/>
        </w:rPr>
      </w:pPr>
      <w:bookmarkStart w:id="0" w:name="bookmark3"/>
      <w:bookmarkStart w:id="1" w:name="_Toc467427769"/>
      <w:r w:rsidRPr="008E7871">
        <w:rPr>
          <w:b/>
          <w:bCs/>
          <w:szCs w:val="28"/>
        </w:rPr>
        <w:br w:type="page"/>
      </w:r>
    </w:p>
    <w:p w14:paraId="29C69035" w14:textId="475F6CF3" w:rsidR="00CF76D2" w:rsidRPr="008E7871" w:rsidRDefault="00CF76D2" w:rsidP="00CF76D2">
      <w:pPr>
        <w:pStyle w:val="213"/>
        <w:keepNext/>
        <w:keepLines/>
        <w:shd w:val="clear" w:color="auto" w:fill="auto"/>
        <w:spacing w:after="0" w:line="360" w:lineRule="auto"/>
        <w:jc w:val="center"/>
        <w:rPr>
          <w:b w:val="0"/>
          <w:bCs w:val="0"/>
          <w:sz w:val="28"/>
          <w:szCs w:val="28"/>
        </w:rPr>
      </w:pPr>
      <w:r w:rsidRPr="008E7871">
        <w:rPr>
          <w:b w:val="0"/>
          <w:bCs w:val="0"/>
          <w:sz w:val="28"/>
          <w:szCs w:val="28"/>
        </w:rPr>
        <w:lastRenderedPageBreak/>
        <w:t>СОДЕРЖАНИЕ</w:t>
      </w:r>
      <w:bookmarkEnd w:id="0"/>
      <w:bookmarkEnd w:id="1"/>
    </w:p>
    <w:tbl>
      <w:tblPr>
        <w:tblW w:w="12590" w:type="dxa"/>
        <w:tblInd w:w="-106" w:type="dxa"/>
        <w:tblLook w:val="04A0" w:firstRow="1" w:lastRow="0" w:firstColumn="1" w:lastColumn="0" w:noHBand="0" w:noVBand="1"/>
      </w:tblPr>
      <w:tblGrid>
        <w:gridCol w:w="10312"/>
        <w:gridCol w:w="709"/>
        <w:gridCol w:w="1569"/>
      </w:tblGrid>
      <w:tr w:rsidR="00CF76D2" w:rsidRPr="008E7871" w14:paraId="15C5932D" w14:textId="77777777" w:rsidTr="00126914">
        <w:trPr>
          <w:gridAfter w:val="1"/>
          <w:wAfter w:w="1569" w:type="dxa"/>
        </w:trPr>
        <w:tc>
          <w:tcPr>
            <w:tcW w:w="10312" w:type="dxa"/>
          </w:tcPr>
          <w:p w14:paraId="41971972" w14:textId="77777777" w:rsidR="00CF76D2" w:rsidRPr="008E7871" w:rsidRDefault="00CF76D2" w:rsidP="00CF76D2">
            <w:pPr>
              <w:spacing w:after="0"/>
              <w:rPr>
                <w:szCs w:val="28"/>
              </w:rPr>
            </w:pPr>
          </w:p>
          <w:p w14:paraId="5CB7FC3C" w14:textId="77777777" w:rsidR="00CF76D2" w:rsidRPr="008E7871" w:rsidRDefault="00CF76D2" w:rsidP="00CF76D2">
            <w:pPr>
              <w:spacing w:after="0"/>
              <w:rPr>
                <w:szCs w:val="28"/>
              </w:rPr>
            </w:pPr>
            <w:r w:rsidRPr="008E7871">
              <w:rPr>
                <w:szCs w:val="28"/>
              </w:rPr>
              <w:t xml:space="preserve">1. ОБЩАЯ ХАРАКТЕРИСТИКА  ПРОГРАММЫ ПРОФЕССИОНАЛЬНОГО МОДУЛЯ                                                                                                                     </w:t>
            </w:r>
          </w:p>
        </w:tc>
        <w:tc>
          <w:tcPr>
            <w:tcW w:w="709" w:type="dxa"/>
          </w:tcPr>
          <w:p w14:paraId="19547120" w14:textId="77777777" w:rsidR="00CF76D2" w:rsidRPr="008E7871" w:rsidRDefault="00CF76D2" w:rsidP="00CF76D2">
            <w:pPr>
              <w:spacing w:after="0"/>
              <w:rPr>
                <w:szCs w:val="28"/>
              </w:rPr>
            </w:pPr>
          </w:p>
          <w:p w14:paraId="57849E9B" w14:textId="77777777" w:rsidR="00CF76D2" w:rsidRPr="008E7871" w:rsidRDefault="00CF76D2" w:rsidP="00CF76D2">
            <w:pPr>
              <w:spacing w:after="0"/>
              <w:rPr>
                <w:szCs w:val="28"/>
              </w:rPr>
            </w:pPr>
            <w:r w:rsidRPr="008E7871">
              <w:rPr>
                <w:szCs w:val="28"/>
              </w:rPr>
              <w:t>4</w:t>
            </w:r>
          </w:p>
        </w:tc>
      </w:tr>
      <w:tr w:rsidR="00CF76D2" w:rsidRPr="008E7871" w14:paraId="4D58F211" w14:textId="77777777" w:rsidTr="00126914">
        <w:tc>
          <w:tcPr>
            <w:tcW w:w="10312" w:type="dxa"/>
          </w:tcPr>
          <w:p w14:paraId="57ABEA48" w14:textId="77777777" w:rsidR="00CF76D2" w:rsidRPr="008E7871" w:rsidRDefault="00CF76D2" w:rsidP="00CF76D2">
            <w:pPr>
              <w:spacing w:after="0"/>
              <w:rPr>
                <w:szCs w:val="28"/>
              </w:rPr>
            </w:pPr>
            <w:r w:rsidRPr="008E7871">
              <w:rPr>
                <w:szCs w:val="28"/>
              </w:rPr>
              <w:t>2. РЕЗУЛЬТАТЫ ОСВОЕНИЯ  ПРОФЕССИОНАЛЬНОГО МОДУЛЯ</w:t>
            </w:r>
          </w:p>
        </w:tc>
        <w:tc>
          <w:tcPr>
            <w:tcW w:w="2278" w:type="dxa"/>
            <w:gridSpan w:val="2"/>
          </w:tcPr>
          <w:p w14:paraId="7947AA30" w14:textId="77777777" w:rsidR="00CF76D2" w:rsidRPr="008E7871" w:rsidRDefault="00CF76D2" w:rsidP="00CF76D2">
            <w:pPr>
              <w:spacing w:after="0"/>
              <w:rPr>
                <w:szCs w:val="28"/>
              </w:rPr>
            </w:pPr>
            <w:r w:rsidRPr="008E7871">
              <w:rPr>
                <w:szCs w:val="28"/>
              </w:rPr>
              <w:t>5</w:t>
            </w:r>
          </w:p>
        </w:tc>
      </w:tr>
      <w:tr w:rsidR="00CF76D2" w:rsidRPr="008E7871" w14:paraId="122B898C" w14:textId="77777777" w:rsidTr="00126914">
        <w:trPr>
          <w:trHeight w:val="670"/>
        </w:trPr>
        <w:tc>
          <w:tcPr>
            <w:tcW w:w="10312" w:type="dxa"/>
          </w:tcPr>
          <w:p w14:paraId="684B4EF7" w14:textId="77777777" w:rsidR="00CF76D2" w:rsidRPr="008E7871" w:rsidRDefault="00CF76D2" w:rsidP="00CF76D2">
            <w:pPr>
              <w:spacing w:after="0"/>
              <w:rPr>
                <w:szCs w:val="28"/>
              </w:rPr>
            </w:pPr>
            <w:r w:rsidRPr="008E7871">
              <w:rPr>
                <w:szCs w:val="28"/>
              </w:rPr>
              <w:t>3. СТРУКТУРА ИСОДЕРЖАНИЕ ПРОФЕССИОНАЛЬНОГО МОДУЛЯ</w:t>
            </w:r>
          </w:p>
        </w:tc>
        <w:tc>
          <w:tcPr>
            <w:tcW w:w="2278" w:type="dxa"/>
            <w:gridSpan w:val="2"/>
          </w:tcPr>
          <w:p w14:paraId="2C213CF0" w14:textId="77777777" w:rsidR="00CF76D2" w:rsidRPr="008E7871" w:rsidRDefault="00CF76D2" w:rsidP="00CF76D2">
            <w:pPr>
              <w:spacing w:after="0"/>
              <w:rPr>
                <w:szCs w:val="28"/>
              </w:rPr>
            </w:pPr>
            <w:r w:rsidRPr="008E7871">
              <w:rPr>
                <w:szCs w:val="28"/>
              </w:rPr>
              <w:t>7</w:t>
            </w:r>
          </w:p>
        </w:tc>
      </w:tr>
      <w:tr w:rsidR="00CF76D2" w:rsidRPr="008E7871" w14:paraId="30F384D0" w14:textId="77777777" w:rsidTr="00126914">
        <w:tc>
          <w:tcPr>
            <w:tcW w:w="10312" w:type="dxa"/>
          </w:tcPr>
          <w:p w14:paraId="2B4888D7" w14:textId="77777777" w:rsidR="00CF76D2" w:rsidRPr="008E7871" w:rsidRDefault="00CF76D2" w:rsidP="00CF76D2">
            <w:pPr>
              <w:spacing w:after="0"/>
              <w:rPr>
                <w:szCs w:val="28"/>
              </w:rPr>
            </w:pPr>
            <w:r w:rsidRPr="008E7871">
              <w:rPr>
                <w:szCs w:val="28"/>
              </w:rPr>
              <w:t>4.  УСЛОВИЯ РЕАЛИЗАЦИИ ПРОГРАММЫ ПМ</w:t>
            </w:r>
          </w:p>
          <w:p w14:paraId="18B676CD" w14:textId="77777777" w:rsidR="00CF76D2" w:rsidRPr="008E7871" w:rsidRDefault="00CF76D2" w:rsidP="00CF76D2">
            <w:pPr>
              <w:spacing w:after="0"/>
              <w:rPr>
                <w:szCs w:val="28"/>
              </w:rPr>
            </w:pPr>
            <w:r w:rsidRPr="008E7871">
              <w:rPr>
                <w:szCs w:val="28"/>
              </w:rPr>
              <w:t xml:space="preserve">5. КОНТРОЛЬ И ОЦЕНКА ОСВОЕНИЯ ПРОГРАММЫ ПРОФЕССИОНАЛЬНОГО МОДУЛЯ.                                            </w:t>
            </w:r>
          </w:p>
          <w:p w14:paraId="2AF85005" w14:textId="77777777" w:rsidR="00CF76D2" w:rsidRPr="008E7871" w:rsidRDefault="00CF76D2" w:rsidP="00CF76D2">
            <w:pPr>
              <w:spacing w:after="0"/>
              <w:rPr>
                <w:szCs w:val="28"/>
              </w:rPr>
            </w:pPr>
          </w:p>
        </w:tc>
        <w:tc>
          <w:tcPr>
            <w:tcW w:w="2278" w:type="dxa"/>
            <w:gridSpan w:val="2"/>
          </w:tcPr>
          <w:p w14:paraId="1322967A" w14:textId="77777777" w:rsidR="00CF76D2" w:rsidRPr="008E7871" w:rsidRDefault="00CF76D2" w:rsidP="00CF76D2">
            <w:pPr>
              <w:spacing w:after="0"/>
              <w:rPr>
                <w:szCs w:val="28"/>
              </w:rPr>
            </w:pPr>
            <w:r w:rsidRPr="008E7871">
              <w:rPr>
                <w:szCs w:val="28"/>
              </w:rPr>
              <w:t>17</w:t>
            </w:r>
          </w:p>
        </w:tc>
      </w:tr>
    </w:tbl>
    <w:p w14:paraId="093AE5C6"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Cs w:val="28"/>
        </w:rPr>
      </w:pPr>
    </w:p>
    <w:p w14:paraId="338D97F9" w14:textId="77777777" w:rsidR="00CF76D2" w:rsidRPr="008E7871" w:rsidRDefault="00CF76D2" w:rsidP="00CF76D2">
      <w:pPr>
        <w:pStyle w:val="1"/>
        <w:keepNext w:val="0"/>
        <w:widowControl w:val="0"/>
        <w:autoSpaceDE w:val="0"/>
        <w:autoSpaceDN w:val="0"/>
        <w:spacing w:before="0" w:after="0"/>
        <w:jc w:val="center"/>
        <w:rPr>
          <w:rFonts w:ascii="Times New Roman" w:hAnsi="Times New Roman"/>
          <w:sz w:val="24"/>
          <w:szCs w:val="24"/>
        </w:rPr>
      </w:pPr>
      <w:r w:rsidRPr="008E7871">
        <w:rPr>
          <w:rFonts w:ascii="Times New Roman" w:hAnsi="Times New Roman"/>
        </w:rPr>
        <w:br w:type="page"/>
      </w:r>
      <w:r w:rsidRPr="008E7871">
        <w:rPr>
          <w:rFonts w:ascii="Times New Roman" w:hAnsi="Times New Roman"/>
          <w:sz w:val="24"/>
          <w:szCs w:val="24"/>
        </w:rPr>
        <w:lastRenderedPageBreak/>
        <w:t>1.</w:t>
      </w:r>
      <w:r w:rsidRPr="008E7871">
        <w:rPr>
          <w:rFonts w:ascii="Times New Roman" w:hAnsi="Times New Roman"/>
          <w:sz w:val="28"/>
          <w:szCs w:val="28"/>
        </w:rPr>
        <w:t xml:space="preserve"> ОБЩАЯ ХАРАКТЕРИСТИКА  ПРОГРАММЫ ПРОФЕССИОНАЛЬНОГО МОДУЛЯ</w:t>
      </w:r>
    </w:p>
    <w:p w14:paraId="5A0C0A64" w14:textId="3205D2DA" w:rsidR="00CF76D2" w:rsidRPr="008E7871" w:rsidRDefault="008E7871" w:rsidP="008E7871">
      <w:pPr>
        <w:pStyle w:val="2"/>
        <w:spacing w:before="0" w:after="0"/>
        <w:jc w:val="center"/>
        <w:rPr>
          <w:rFonts w:ascii="Times New Roman" w:hAnsi="Times New Roman"/>
          <w:i w:val="0"/>
          <w:color w:val="FF0000"/>
          <w:sz w:val="24"/>
          <w:szCs w:val="24"/>
        </w:rPr>
      </w:pPr>
      <w:r w:rsidRPr="008E7871">
        <w:rPr>
          <w:rFonts w:ascii="Times New Roman" w:hAnsi="Times New Roman"/>
          <w:i w:val="0"/>
          <w:sz w:val="24"/>
          <w:szCs w:val="24"/>
        </w:rPr>
        <w:t>ПМ.02 ЭКСПЛУАТАЦИЯ  СЕЛЬСКОХОЗЯЙСТВЕННЫХ МАШИН</w:t>
      </w:r>
    </w:p>
    <w:p w14:paraId="2476CD63" w14:textId="77777777" w:rsidR="008E7871" w:rsidRPr="008E7871" w:rsidRDefault="008E7871" w:rsidP="00CF76D2">
      <w:pPr>
        <w:widowControl w:val="0"/>
        <w:spacing w:after="0" w:line="240" w:lineRule="auto"/>
        <w:rPr>
          <w:b/>
          <w:bCs/>
          <w:i/>
          <w:iCs/>
          <w:color w:val="000000"/>
          <w:sz w:val="24"/>
          <w:szCs w:val="24"/>
        </w:rPr>
      </w:pPr>
    </w:p>
    <w:p w14:paraId="1AF77D7D" w14:textId="77777777" w:rsidR="00CF76D2" w:rsidRPr="008E7871" w:rsidRDefault="00CF76D2" w:rsidP="008E7871">
      <w:pPr>
        <w:widowControl w:val="0"/>
        <w:spacing w:after="0" w:line="240" w:lineRule="auto"/>
        <w:ind w:firstLine="709"/>
        <w:rPr>
          <w:b/>
          <w:bCs/>
          <w:i/>
          <w:iCs/>
          <w:color w:val="000000"/>
          <w:sz w:val="24"/>
          <w:szCs w:val="24"/>
        </w:rPr>
      </w:pPr>
      <w:r w:rsidRPr="008E7871">
        <w:rPr>
          <w:b/>
          <w:bCs/>
          <w:i/>
          <w:iCs/>
          <w:color w:val="000000"/>
          <w:sz w:val="24"/>
          <w:szCs w:val="24"/>
        </w:rPr>
        <w:t>1.1. Област</w:t>
      </w:r>
      <w:r w:rsidRPr="008E7871">
        <w:rPr>
          <w:b/>
          <w:bCs/>
          <w:i/>
          <w:iCs/>
          <w:color w:val="000000"/>
          <w:w w:val="99"/>
          <w:sz w:val="24"/>
          <w:szCs w:val="24"/>
        </w:rPr>
        <w:t>ь</w:t>
      </w:r>
      <w:r w:rsidRPr="008E7871">
        <w:rPr>
          <w:b/>
          <w:bCs/>
          <w:i/>
          <w:iCs/>
          <w:color w:val="000000"/>
          <w:sz w:val="24"/>
          <w:szCs w:val="24"/>
        </w:rPr>
        <w:t xml:space="preserve"> </w:t>
      </w:r>
      <w:r w:rsidRPr="008E7871">
        <w:rPr>
          <w:b/>
          <w:bCs/>
          <w:i/>
          <w:iCs/>
          <w:color w:val="000000"/>
          <w:w w:val="99"/>
          <w:sz w:val="24"/>
          <w:szCs w:val="24"/>
        </w:rPr>
        <w:t>п</w:t>
      </w:r>
      <w:r w:rsidRPr="008E7871">
        <w:rPr>
          <w:b/>
          <w:bCs/>
          <w:i/>
          <w:iCs/>
          <w:color w:val="000000"/>
          <w:sz w:val="24"/>
          <w:szCs w:val="24"/>
        </w:rPr>
        <w:t>р</w:t>
      </w:r>
      <w:r w:rsidRPr="008E7871">
        <w:rPr>
          <w:b/>
          <w:bCs/>
          <w:i/>
          <w:iCs/>
          <w:color w:val="000000"/>
          <w:w w:val="99"/>
          <w:sz w:val="24"/>
          <w:szCs w:val="24"/>
        </w:rPr>
        <w:t>и</w:t>
      </w:r>
      <w:r w:rsidRPr="008E7871">
        <w:rPr>
          <w:b/>
          <w:bCs/>
          <w:i/>
          <w:iCs/>
          <w:color w:val="000000"/>
          <w:sz w:val="24"/>
          <w:szCs w:val="24"/>
        </w:rPr>
        <w:t>менен</w:t>
      </w:r>
      <w:r w:rsidRPr="008E7871">
        <w:rPr>
          <w:b/>
          <w:bCs/>
          <w:i/>
          <w:iCs/>
          <w:color w:val="000000"/>
          <w:w w:val="99"/>
          <w:sz w:val="24"/>
          <w:szCs w:val="24"/>
        </w:rPr>
        <w:t>ия</w:t>
      </w:r>
      <w:r w:rsidRPr="008E7871">
        <w:rPr>
          <w:b/>
          <w:bCs/>
          <w:i/>
          <w:iCs/>
          <w:color w:val="000000"/>
          <w:sz w:val="24"/>
          <w:szCs w:val="24"/>
        </w:rPr>
        <w:t xml:space="preserve"> </w:t>
      </w:r>
      <w:r w:rsidRPr="008E7871">
        <w:rPr>
          <w:b/>
          <w:bCs/>
          <w:i/>
          <w:iCs/>
          <w:color w:val="000000"/>
          <w:w w:val="99"/>
          <w:sz w:val="24"/>
          <w:szCs w:val="24"/>
        </w:rPr>
        <w:t>п</w:t>
      </w:r>
      <w:r w:rsidRPr="008E7871">
        <w:rPr>
          <w:b/>
          <w:bCs/>
          <w:i/>
          <w:iCs/>
          <w:color w:val="000000"/>
          <w:sz w:val="24"/>
          <w:szCs w:val="24"/>
        </w:rPr>
        <w:t>рограммы</w:t>
      </w:r>
    </w:p>
    <w:p w14:paraId="2395F21D" w14:textId="163AB859" w:rsidR="00CF76D2" w:rsidRPr="008E7871" w:rsidRDefault="00CF76D2" w:rsidP="008E7871">
      <w:pPr>
        <w:widowControl w:val="0"/>
        <w:tabs>
          <w:tab w:val="left" w:pos="2040"/>
          <w:tab w:val="left" w:pos="3514"/>
          <w:tab w:val="left" w:pos="3946"/>
          <w:tab w:val="left" w:pos="5621"/>
          <w:tab w:val="left" w:pos="6044"/>
          <w:tab w:val="left" w:pos="7018"/>
          <w:tab w:val="left" w:pos="7589"/>
          <w:tab w:val="left" w:pos="8804"/>
        </w:tabs>
        <w:spacing w:after="0" w:line="240" w:lineRule="auto"/>
        <w:ind w:firstLine="709"/>
        <w:jc w:val="both"/>
        <w:rPr>
          <w:color w:val="000000"/>
        </w:rPr>
      </w:pPr>
      <w:r w:rsidRPr="008E7871">
        <w:rPr>
          <w:color w:val="000000"/>
          <w:sz w:val="24"/>
          <w:szCs w:val="24"/>
        </w:rPr>
        <w:t xml:space="preserve">Программа </w:t>
      </w:r>
      <w:r w:rsidRPr="008E7871">
        <w:rPr>
          <w:color w:val="000000"/>
          <w:w w:val="99"/>
          <w:sz w:val="24"/>
          <w:szCs w:val="24"/>
        </w:rPr>
        <w:t>п</w:t>
      </w:r>
      <w:r w:rsidRPr="008E7871">
        <w:rPr>
          <w:color w:val="000000"/>
          <w:sz w:val="24"/>
          <w:szCs w:val="24"/>
        </w:rPr>
        <w:t>рофесс</w:t>
      </w:r>
      <w:r w:rsidRPr="008E7871">
        <w:rPr>
          <w:color w:val="000000"/>
          <w:w w:val="99"/>
          <w:sz w:val="24"/>
          <w:szCs w:val="24"/>
        </w:rPr>
        <w:t>и</w:t>
      </w:r>
      <w:r w:rsidRPr="008E7871">
        <w:rPr>
          <w:color w:val="000000"/>
          <w:sz w:val="24"/>
          <w:szCs w:val="24"/>
        </w:rPr>
        <w:t>о</w:t>
      </w:r>
      <w:r w:rsidRPr="008E7871">
        <w:rPr>
          <w:color w:val="000000"/>
          <w:w w:val="99"/>
          <w:sz w:val="24"/>
          <w:szCs w:val="24"/>
        </w:rPr>
        <w:t>н</w:t>
      </w:r>
      <w:r w:rsidRPr="008E7871">
        <w:rPr>
          <w:color w:val="000000"/>
          <w:sz w:val="24"/>
          <w:szCs w:val="24"/>
        </w:rPr>
        <w:t>аль</w:t>
      </w:r>
      <w:r w:rsidRPr="008E7871">
        <w:rPr>
          <w:color w:val="000000"/>
          <w:w w:val="99"/>
          <w:sz w:val="24"/>
          <w:szCs w:val="24"/>
        </w:rPr>
        <w:t>н</w:t>
      </w:r>
      <w:r w:rsidRPr="008E7871">
        <w:rPr>
          <w:color w:val="000000"/>
          <w:sz w:val="24"/>
          <w:szCs w:val="24"/>
        </w:rPr>
        <w:t>ого модуля являе</w:t>
      </w:r>
      <w:r w:rsidRPr="008E7871">
        <w:rPr>
          <w:color w:val="000000"/>
          <w:w w:val="99"/>
          <w:sz w:val="24"/>
          <w:szCs w:val="24"/>
        </w:rPr>
        <w:t>т</w:t>
      </w:r>
      <w:r w:rsidRPr="008E7871">
        <w:rPr>
          <w:color w:val="000000"/>
          <w:sz w:val="24"/>
          <w:szCs w:val="24"/>
        </w:rPr>
        <w:t>ся час</w:t>
      </w:r>
      <w:r w:rsidRPr="008E7871">
        <w:rPr>
          <w:color w:val="000000"/>
          <w:w w:val="99"/>
          <w:sz w:val="24"/>
          <w:szCs w:val="24"/>
        </w:rPr>
        <w:t>тью</w:t>
      </w:r>
      <w:r w:rsidRPr="008E7871">
        <w:rPr>
          <w:color w:val="000000"/>
          <w:sz w:val="24"/>
          <w:szCs w:val="24"/>
        </w:rPr>
        <w:t xml:space="preserve"> основной обра</w:t>
      </w:r>
      <w:r w:rsidRPr="008E7871">
        <w:rPr>
          <w:color w:val="000000"/>
          <w:w w:val="99"/>
          <w:sz w:val="24"/>
          <w:szCs w:val="24"/>
        </w:rPr>
        <w:t>з</w:t>
      </w:r>
      <w:r w:rsidRPr="008E7871">
        <w:rPr>
          <w:color w:val="000000"/>
          <w:sz w:val="24"/>
          <w:szCs w:val="24"/>
        </w:rPr>
        <w:t>овате</w:t>
      </w:r>
      <w:r w:rsidRPr="008E7871">
        <w:rPr>
          <w:color w:val="000000"/>
          <w:w w:val="99"/>
          <w:sz w:val="24"/>
          <w:szCs w:val="24"/>
        </w:rPr>
        <w:t>л</w:t>
      </w:r>
      <w:r w:rsidRPr="008E7871">
        <w:rPr>
          <w:color w:val="000000"/>
          <w:sz w:val="24"/>
          <w:szCs w:val="24"/>
        </w:rPr>
        <w:t>ь</w:t>
      </w:r>
      <w:r w:rsidRPr="008E7871">
        <w:rPr>
          <w:color w:val="000000"/>
          <w:w w:val="99"/>
          <w:sz w:val="24"/>
          <w:szCs w:val="24"/>
        </w:rPr>
        <w:t>н</w:t>
      </w:r>
      <w:r w:rsidRPr="008E7871">
        <w:rPr>
          <w:color w:val="000000"/>
          <w:sz w:val="24"/>
          <w:szCs w:val="24"/>
        </w:rPr>
        <w:t>о</w:t>
      </w:r>
      <w:r w:rsidRPr="008E7871">
        <w:rPr>
          <w:color w:val="000000"/>
          <w:w w:val="99"/>
          <w:sz w:val="24"/>
          <w:szCs w:val="24"/>
        </w:rPr>
        <w:t>й</w:t>
      </w:r>
      <w:r w:rsidR="008E7871">
        <w:rPr>
          <w:color w:val="000000"/>
          <w:sz w:val="24"/>
          <w:szCs w:val="24"/>
        </w:rPr>
        <w:t xml:space="preserve"> </w:t>
      </w:r>
      <w:r w:rsidRPr="008E7871">
        <w:rPr>
          <w:color w:val="000000"/>
          <w:w w:val="99"/>
          <w:sz w:val="24"/>
          <w:szCs w:val="24"/>
        </w:rPr>
        <w:t>п</w:t>
      </w:r>
      <w:r w:rsidRPr="008E7871">
        <w:rPr>
          <w:color w:val="000000"/>
          <w:sz w:val="24"/>
          <w:szCs w:val="24"/>
        </w:rPr>
        <w:t>ро</w:t>
      </w:r>
      <w:r w:rsidRPr="008E7871">
        <w:rPr>
          <w:color w:val="000000"/>
          <w:w w:val="99"/>
          <w:sz w:val="24"/>
          <w:szCs w:val="24"/>
        </w:rPr>
        <w:t>г</w:t>
      </w:r>
      <w:r w:rsidRPr="008E7871">
        <w:rPr>
          <w:color w:val="000000"/>
          <w:sz w:val="24"/>
          <w:szCs w:val="24"/>
        </w:rPr>
        <w:t>раммы</w:t>
      </w:r>
      <w:r w:rsidR="008E7871">
        <w:rPr>
          <w:color w:val="000000"/>
          <w:sz w:val="24"/>
          <w:szCs w:val="24"/>
        </w:rPr>
        <w:t xml:space="preserve"> </w:t>
      </w:r>
      <w:r w:rsidRPr="008E7871">
        <w:rPr>
          <w:color w:val="000000"/>
          <w:sz w:val="24"/>
          <w:szCs w:val="24"/>
        </w:rPr>
        <w:t>в</w:t>
      </w:r>
      <w:r w:rsidR="008E7871">
        <w:rPr>
          <w:color w:val="000000"/>
          <w:sz w:val="24"/>
          <w:szCs w:val="24"/>
        </w:rPr>
        <w:t xml:space="preserve"> </w:t>
      </w:r>
      <w:r w:rsidRPr="008E7871">
        <w:rPr>
          <w:color w:val="000000"/>
          <w:sz w:val="24"/>
          <w:szCs w:val="24"/>
        </w:rPr>
        <w:t>соо</w:t>
      </w:r>
      <w:r w:rsidRPr="008E7871">
        <w:rPr>
          <w:color w:val="000000"/>
          <w:w w:val="99"/>
          <w:sz w:val="24"/>
          <w:szCs w:val="24"/>
        </w:rPr>
        <w:t>т</w:t>
      </w:r>
      <w:r w:rsidRPr="008E7871">
        <w:rPr>
          <w:color w:val="000000"/>
          <w:sz w:val="24"/>
          <w:szCs w:val="24"/>
        </w:rPr>
        <w:t>ве</w:t>
      </w:r>
      <w:r w:rsidRPr="008E7871">
        <w:rPr>
          <w:color w:val="000000"/>
          <w:w w:val="99"/>
          <w:sz w:val="24"/>
          <w:szCs w:val="24"/>
        </w:rPr>
        <w:t>т</w:t>
      </w:r>
      <w:r w:rsidRPr="008E7871">
        <w:rPr>
          <w:color w:val="000000"/>
          <w:sz w:val="24"/>
          <w:szCs w:val="24"/>
        </w:rPr>
        <w:t>с</w:t>
      </w:r>
      <w:r w:rsidRPr="008E7871">
        <w:rPr>
          <w:color w:val="000000"/>
          <w:w w:val="99"/>
          <w:sz w:val="24"/>
          <w:szCs w:val="24"/>
        </w:rPr>
        <w:t>т</w:t>
      </w:r>
      <w:r w:rsidRPr="008E7871">
        <w:rPr>
          <w:color w:val="000000"/>
          <w:sz w:val="24"/>
          <w:szCs w:val="24"/>
        </w:rPr>
        <w:t>вии</w:t>
      </w:r>
      <w:r w:rsidR="008E7871">
        <w:rPr>
          <w:color w:val="000000"/>
          <w:sz w:val="24"/>
          <w:szCs w:val="24"/>
        </w:rPr>
        <w:t xml:space="preserve"> </w:t>
      </w:r>
      <w:r w:rsidRPr="008E7871">
        <w:rPr>
          <w:color w:val="000000"/>
          <w:sz w:val="24"/>
          <w:szCs w:val="24"/>
        </w:rPr>
        <w:t>с</w:t>
      </w:r>
      <w:r w:rsidR="008E7871">
        <w:rPr>
          <w:color w:val="000000"/>
          <w:sz w:val="24"/>
          <w:szCs w:val="24"/>
        </w:rPr>
        <w:t xml:space="preserve"> </w:t>
      </w:r>
      <w:r w:rsidRPr="008E7871">
        <w:rPr>
          <w:color w:val="000000"/>
          <w:sz w:val="24"/>
          <w:szCs w:val="24"/>
        </w:rPr>
        <w:t>ФГОС</w:t>
      </w:r>
      <w:r w:rsidR="008E7871">
        <w:rPr>
          <w:color w:val="000000"/>
          <w:sz w:val="24"/>
          <w:szCs w:val="24"/>
        </w:rPr>
        <w:t xml:space="preserve"> </w:t>
      </w:r>
      <w:r w:rsidRPr="008E7871">
        <w:rPr>
          <w:color w:val="000000"/>
          <w:sz w:val="24"/>
          <w:szCs w:val="24"/>
        </w:rPr>
        <w:t>по</w:t>
      </w:r>
      <w:r w:rsidRPr="008E7871">
        <w:rPr>
          <w:color w:val="000000"/>
          <w:sz w:val="24"/>
          <w:szCs w:val="24"/>
        </w:rPr>
        <w:tab/>
        <w:t>профессии</w:t>
      </w:r>
      <w:r w:rsidR="008E7871">
        <w:rPr>
          <w:color w:val="000000"/>
          <w:sz w:val="24"/>
          <w:szCs w:val="24"/>
        </w:rPr>
        <w:t xml:space="preserve"> </w:t>
      </w:r>
      <w:r w:rsidRPr="008E7871">
        <w:rPr>
          <w:color w:val="000000"/>
          <w:sz w:val="24"/>
          <w:szCs w:val="24"/>
        </w:rPr>
        <w:t>35.01.27.</w:t>
      </w:r>
      <w:r w:rsidR="008E7871">
        <w:rPr>
          <w:color w:val="000000"/>
          <w:sz w:val="24"/>
          <w:szCs w:val="24"/>
        </w:rPr>
        <w:t xml:space="preserve"> </w:t>
      </w:r>
      <w:r w:rsidRPr="008E7871">
        <w:rPr>
          <w:color w:val="000000"/>
          <w:w w:val="99"/>
          <w:sz w:val="24"/>
          <w:szCs w:val="24"/>
        </w:rPr>
        <w:t>М</w:t>
      </w:r>
      <w:r w:rsidRPr="008E7871">
        <w:rPr>
          <w:color w:val="000000"/>
          <w:sz w:val="24"/>
          <w:szCs w:val="24"/>
        </w:rPr>
        <w:t>астер се</w:t>
      </w:r>
      <w:r w:rsidRPr="008E7871">
        <w:rPr>
          <w:color w:val="000000"/>
          <w:w w:val="99"/>
          <w:sz w:val="24"/>
          <w:szCs w:val="24"/>
        </w:rPr>
        <w:t>л</w:t>
      </w:r>
      <w:r w:rsidRPr="008E7871">
        <w:rPr>
          <w:color w:val="000000"/>
          <w:sz w:val="24"/>
          <w:szCs w:val="24"/>
        </w:rPr>
        <w:t>ьскохо</w:t>
      </w:r>
      <w:r w:rsidRPr="008E7871">
        <w:rPr>
          <w:color w:val="000000"/>
          <w:w w:val="99"/>
          <w:sz w:val="24"/>
          <w:szCs w:val="24"/>
        </w:rPr>
        <w:t>з</w:t>
      </w:r>
      <w:r w:rsidRPr="008E7871">
        <w:rPr>
          <w:color w:val="000000"/>
          <w:sz w:val="24"/>
          <w:szCs w:val="24"/>
        </w:rPr>
        <w:t>я</w:t>
      </w:r>
      <w:r w:rsidRPr="008E7871">
        <w:rPr>
          <w:color w:val="000000"/>
          <w:w w:val="99"/>
          <w:sz w:val="24"/>
          <w:szCs w:val="24"/>
        </w:rPr>
        <w:t>й</w:t>
      </w:r>
      <w:r w:rsidRPr="008E7871">
        <w:rPr>
          <w:color w:val="000000"/>
          <w:sz w:val="24"/>
          <w:szCs w:val="24"/>
        </w:rPr>
        <w:t>стве</w:t>
      </w:r>
      <w:r w:rsidRPr="008E7871">
        <w:rPr>
          <w:color w:val="000000"/>
          <w:w w:val="99"/>
          <w:sz w:val="24"/>
          <w:szCs w:val="24"/>
        </w:rPr>
        <w:t>нн</w:t>
      </w:r>
      <w:r w:rsidRPr="008E7871">
        <w:rPr>
          <w:color w:val="000000"/>
          <w:sz w:val="24"/>
          <w:szCs w:val="24"/>
        </w:rPr>
        <w:t>о</w:t>
      </w:r>
      <w:r w:rsidRPr="008E7871">
        <w:rPr>
          <w:color w:val="000000"/>
          <w:w w:val="99"/>
          <w:sz w:val="24"/>
          <w:szCs w:val="24"/>
        </w:rPr>
        <w:t>г</w:t>
      </w:r>
      <w:r w:rsidRPr="008E7871">
        <w:rPr>
          <w:color w:val="000000"/>
          <w:sz w:val="24"/>
          <w:szCs w:val="24"/>
        </w:rPr>
        <w:t xml:space="preserve">о </w:t>
      </w:r>
      <w:r w:rsidRPr="008E7871">
        <w:rPr>
          <w:color w:val="000000"/>
          <w:w w:val="99"/>
          <w:sz w:val="24"/>
          <w:szCs w:val="24"/>
        </w:rPr>
        <w:t>п</w:t>
      </w:r>
      <w:r w:rsidRPr="008E7871">
        <w:rPr>
          <w:color w:val="000000"/>
          <w:sz w:val="24"/>
          <w:szCs w:val="24"/>
        </w:rPr>
        <w:t>ро</w:t>
      </w:r>
      <w:r w:rsidRPr="008E7871">
        <w:rPr>
          <w:color w:val="000000"/>
          <w:w w:val="99"/>
          <w:sz w:val="24"/>
          <w:szCs w:val="24"/>
        </w:rPr>
        <w:t>и</w:t>
      </w:r>
      <w:r w:rsidRPr="008E7871">
        <w:rPr>
          <w:color w:val="000000"/>
          <w:sz w:val="24"/>
          <w:szCs w:val="24"/>
        </w:rPr>
        <w:t xml:space="preserve">зводства. </w:t>
      </w:r>
    </w:p>
    <w:p w14:paraId="693C9919" w14:textId="77777777" w:rsidR="008E7871" w:rsidRDefault="00CF76D2" w:rsidP="008E7871">
      <w:pPr>
        <w:widowControl w:val="0"/>
        <w:tabs>
          <w:tab w:val="left" w:pos="3365"/>
          <w:tab w:val="left" w:pos="4901"/>
          <w:tab w:val="left" w:pos="8535"/>
        </w:tabs>
        <w:spacing w:after="0" w:line="238" w:lineRule="auto"/>
        <w:ind w:firstLine="709"/>
        <w:jc w:val="both"/>
        <w:rPr>
          <w:b/>
          <w:bCs/>
          <w:color w:val="000000"/>
          <w:sz w:val="24"/>
          <w:szCs w:val="24"/>
        </w:rPr>
      </w:pPr>
      <w:r w:rsidRPr="008E7871">
        <w:rPr>
          <w:b/>
          <w:bCs/>
          <w:i/>
          <w:iCs/>
          <w:color w:val="000000"/>
          <w:sz w:val="24"/>
          <w:szCs w:val="24"/>
        </w:rPr>
        <w:t>1.2. Место профессионального модуля в структуре основной профессиональной образовательной программы:</w:t>
      </w:r>
      <w:r w:rsidRPr="008E7871">
        <w:rPr>
          <w:b/>
          <w:bCs/>
          <w:color w:val="000000"/>
          <w:sz w:val="24"/>
          <w:szCs w:val="24"/>
        </w:rPr>
        <w:t xml:space="preserve"> </w:t>
      </w:r>
    </w:p>
    <w:p w14:paraId="4A7603DF" w14:textId="54CA4AC4" w:rsidR="00CF76D2" w:rsidRPr="008E7871" w:rsidRDefault="00CF76D2" w:rsidP="008E7871">
      <w:pPr>
        <w:widowControl w:val="0"/>
        <w:tabs>
          <w:tab w:val="left" w:pos="3365"/>
          <w:tab w:val="left" w:pos="4901"/>
          <w:tab w:val="left" w:pos="8535"/>
        </w:tabs>
        <w:spacing w:after="0" w:line="238" w:lineRule="auto"/>
        <w:ind w:firstLine="709"/>
        <w:jc w:val="both"/>
        <w:rPr>
          <w:b/>
          <w:bCs/>
          <w:color w:val="000000"/>
          <w:sz w:val="24"/>
          <w:szCs w:val="24"/>
        </w:rPr>
      </w:pPr>
      <w:r w:rsidRPr="008E7871">
        <w:rPr>
          <w:color w:val="000000"/>
          <w:sz w:val="24"/>
          <w:szCs w:val="24"/>
        </w:rPr>
        <w:t>профессиональный учебный цикл</w:t>
      </w:r>
    </w:p>
    <w:p w14:paraId="2F327201" w14:textId="77777777" w:rsidR="00CF76D2" w:rsidRPr="008E7871" w:rsidRDefault="00CF76D2" w:rsidP="008E7871">
      <w:pPr>
        <w:pStyle w:val="2"/>
        <w:keepNext w:val="0"/>
        <w:widowControl w:val="0"/>
        <w:tabs>
          <w:tab w:val="left" w:pos="1480"/>
        </w:tabs>
        <w:autoSpaceDE w:val="0"/>
        <w:autoSpaceDN w:val="0"/>
        <w:spacing w:before="0" w:after="0"/>
        <w:ind w:firstLine="709"/>
        <w:jc w:val="both"/>
        <w:rPr>
          <w:rFonts w:ascii="Times New Roman" w:hAnsi="Times New Roman"/>
          <w:sz w:val="24"/>
          <w:szCs w:val="24"/>
        </w:rPr>
      </w:pPr>
      <w:r w:rsidRPr="008E7871">
        <w:rPr>
          <w:rFonts w:ascii="Times New Roman" w:hAnsi="Times New Roman"/>
          <w:sz w:val="24"/>
          <w:szCs w:val="24"/>
        </w:rPr>
        <w:t>1.3. Цели и задачи модуля–требования к результатам  освоения модуля</w:t>
      </w:r>
    </w:p>
    <w:p w14:paraId="3D4C572C" w14:textId="77777777" w:rsidR="00CF76D2" w:rsidRPr="008E7871" w:rsidRDefault="00CF76D2" w:rsidP="008E7871">
      <w:pPr>
        <w:pStyle w:val="a6"/>
        <w:ind w:firstLine="709"/>
        <w:jc w:val="both"/>
      </w:pPr>
      <w:r w:rsidRPr="008E7871">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34B8FF6A" w14:textId="0719B426" w:rsidR="00CF76D2" w:rsidRPr="008E7871" w:rsidRDefault="00CF76D2" w:rsidP="008E7871">
      <w:pPr>
        <w:pStyle w:val="2"/>
        <w:spacing w:before="0" w:after="0"/>
        <w:ind w:firstLine="709"/>
        <w:jc w:val="both"/>
        <w:rPr>
          <w:rFonts w:ascii="Times New Roman" w:hAnsi="Times New Roman"/>
          <w:sz w:val="24"/>
          <w:szCs w:val="24"/>
        </w:rPr>
      </w:pPr>
      <w:r w:rsidRPr="008E7871">
        <w:rPr>
          <w:rFonts w:ascii="Times New Roman" w:hAnsi="Times New Roman"/>
          <w:sz w:val="24"/>
          <w:szCs w:val="24"/>
        </w:rPr>
        <w:t>Иметь практический  опыт:</w:t>
      </w:r>
    </w:p>
    <w:p w14:paraId="382B4379"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color w:val="FF0000"/>
          <w:position w:val="6"/>
        </w:rPr>
      </w:pPr>
      <w:r w:rsidRPr="008E7871">
        <w:t xml:space="preserve">Управления трактором категории </w:t>
      </w:r>
      <w:r w:rsidRPr="008E7871">
        <w:rPr>
          <w:color w:val="FF0000"/>
        </w:rPr>
        <w:t xml:space="preserve">                      </w:t>
      </w:r>
    </w:p>
    <w:p w14:paraId="6EC85B1C" w14:textId="63731713" w:rsidR="00CF76D2" w:rsidRPr="008E7871" w:rsidRDefault="00CF76D2" w:rsidP="008E7871">
      <w:pPr>
        <w:pStyle w:val="2"/>
        <w:spacing w:before="0" w:after="0"/>
        <w:ind w:firstLine="709"/>
        <w:rPr>
          <w:rFonts w:ascii="Times New Roman" w:hAnsi="Times New Roman"/>
          <w:b w:val="0"/>
          <w:bCs/>
          <w:sz w:val="24"/>
          <w:szCs w:val="24"/>
        </w:rPr>
      </w:pPr>
      <w:r w:rsidRPr="008E7871">
        <w:rPr>
          <w:rFonts w:ascii="Times New Roman" w:hAnsi="Times New Roman"/>
          <w:sz w:val="24"/>
          <w:szCs w:val="24"/>
        </w:rPr>
        <w:t>уметь</w:t>
      </w:r>
      <w:r w:rsidRPr="008E7871">
        <w:rPr>
          <w:rFonts w:ascii="Times New Roman" w:hAnsi="Times New Roman"/>
          <w:b w:val="0"/>
          <w:sz w:val="24"/>
          <w:szCs w:val="24"/>
        </w:rPr>
        <w:t>:</w:t>
      </w:r>
    </w:p>
    <w:p w14:paraId="175C3F6E"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Соблюдать Правила дорожного  движения;</w:t>
      </w:r>
    </w:p>
    <w:p w14:paraId="48FA14FC"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position w:val="6"/>
        </w:rPr>
      </w:pPr>
      <w:r w:rsidRPr="008E7871">
        <w:t>Безопасноуправлятьтранспортнымисредствамивразличныхдорожныхиметеорологических условиях;</w:t>
      </w:r>
    </w:p>
    <w:p w14:paraId="3D03DFF6"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уверенно действовать внештатных ситуациях;</w:t>
      </w:r>
    </w:p>
    <w:p w14:paraId="58B3C718"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position w:val="6"/>
        </w:rPr>
      </w:pPr>
      <w:r w:rsidRPr="008E7871">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p w14:paraId="03E9BEB0"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соблюдать режим труда и отдыха;</w:t>
      </w:r>
    </w:p>
    <w:p w14:paraId="394506AF"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обеспечивать прием, размещение, креплении её перевозку грузов;</w:t>
      </w:r>
    </w:p>
    <w:p w14:paraId="281E2983"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работать с прицепным технологическим оборудованием;</w:t>
      </w:r>
    </w:p>
    <w:p w14:paraId="282B5A70"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получать, оформлять и сдавать путевую и транспортную документацию;</w:t>
      </w:r>
    </w:p>
    <w:p w14:paraId="223937FB"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использовать средства пожаротушения;</w:t>
      </w:r>
    </w:p>
    <w:p w14:paraId="082561FE" w14:textId="595A4F0B" w:rsidR="00CF76D2" w:rsidRPr="008E7871" w:rsidRDefault="00CF76D2" w:rsidP="008E7871">
      <w:pPr>
        <w:pStyle w:val="2"/>
        <w:spacing w:before="0" w:after="0"/>
        <w:ind w:firstLine="709"/>
        <w:rPr>
          <w:rFonts w:ascii="Times New Roman" w:hAnsi="Times New Roman"/>
          <w:sz w:val="24"/>
          <w:szCs w:val="24"/>
        </w:rPr>
      </w:pPr>
      <w:r w:rsidRPr="008E7871">
        <w:rPr>
          <w:rFonts w:ascii="Times New Roman" w:hAnsi="Times New Roman"/>
          <w:sz w:val="24"/>
          <w:szCs w:val="24"/>
        </w:rPr>
        <w:t>знать:</w:t>
      </w:r>
    </w:p>
    <w:p w14:paraId="1D2CFD88"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основы законодательство в сфере дорожного движения, Правила дорожного движения;</w:t>
      </w:r>
    </w:p>
    <w:p w14:paraId="6206FCFB"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правила эксплуатации транспортных средств;</w:t>
      </w:r>
    </w:p>
    <w:p w14:paraId="41241A53"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правила перевозки грузов;</w:t>
      </w:r>
    </w:p>
    <w:p w14:paraId="2112C6A2"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position w:val="6"/>
        </w:rPr>
      </w:pPr>
      <w:r w:rsidRPr="008E7871">
        <w:t>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14:paraId="685AFE94"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 xml:space="preserve">требования, </w:t>
      </w:r>
      <w:proofErr w:type="gramStart"/>
      <w:r w:rsidRPr="008E7871">
        <w:t>предъявляемые  к</w:t>
      </w:r>
      <w:proofErr w:type="gramEnd"/>
      <w:r w:rsidRPr="008E7871">
        <w:t xml:space="preserve"> режиму труда и отдыха ,правила и нормы охраны труда и техники</w:t>
      </w:r>
    </w:p>
    <w:p w14:paraId="05E569C8" w14:textId="77777777" w:rsidR="00CF76D2" w:rsidRPr="008E7871" w:rsidRDefault="00CF76D2" w:rsidP="008E7871">
      <w:pPr>
        <w:pStyle w:val="a6"/>
        <w:ind w:firstLine="709"/>
      </w:pPr>
      <w:r w:rsidRPr="008E7871">
        <w:t>безопасности;</w:t>
      </w:r>
    </w:p>
    <w:p w14:paraId="4D17D45A" w14:textId="77777777" w:rsidR="00CF76D2" w:rsidRPr="008E7871" w:rsidRDefault="00CF76D2" w:rsidP="008E7871">
      <w:pPr>
        <w:pStyle w:val="ae"/>
        <w:widowControl w:val="0"/>
        <w:numPr>
          <w:ilvl w:val="3"/>
          <w:numId w:val="8"/>
        </w:numPr>
        <w:tabs>
          <w:tab w:val="left" w:pos="1761"/>
        </w:tabs>
        <w:autoSpaceDE w:val="0"/>
        <w:autoSpaceDN w:val="0"/>
        <w:spacing w:before="0" w:after="0"/>
        <w:ind w:left="0" w:firstLine="709"/>
        <w:rPr>
          <w:position w:val="6"/>
        </w:rPr>
      </w:pPr>
      <w:r w:rsidRPr="008E7871">
        <w:t>основыбезопасногоуправлениятранспортнымисредствамииработыстехнологическим оборудованием;</w:t>
      </w:r>
    </w:p>
    <w:p w14:paraId="263A7177"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порядок оформления путевой и товарно-транспортной документации;</w:t>
      </w:r>
    </w:p>
    <w:p w14:paraId="2B1FA3DF" w14:textId="77777777" w:rsidR="00CF76D2" w:rsidRPr="008E7871" w:rsidRDefault="00CF76D2" w:rsidP="008E7871">
      <w:pPr>
        <w:spacing w:after="0" w:line="240" w:lineRule="auto"/>
        <w:ind w:firstLine="709"/>
        <w:rPr>
          <w:sz w:val="24"/>
          <w:szCs w:val="24"/>
        </w:rPr>
      </w:pPr>
    </w:p>
    <w:p w14:paraId="77DE59FB" w14:textId="77777777" w:rsidR="00CF76D2" w:rsidRPr="008E7871" w:rsidRDefault="00CF76D2" w:rsidP="008E7871">
      <w:pPr>
        <w:pStyle w:val="ae"/>
        <w:widowControl w:val="0"/>
        <w:numPr>
          <w:ilvl w:val="3"/>
          <w:numId w:val="8"/>
        </w:numPr>
        <w:tabs>
          <w:tab w:val="left" w:pos="1758"/>
        </w:tabs>
        <w:autoSpaceDE w:val="0"/>
        <w:autoSpaceDN w:val="0"/>
        <w:spacing w:before="0" w:after="0"/>
        <w:ind w:left="0" w:firstLine="709"/>
        <w:rPr>
          <w:position w:val="6"/>
        </w:rPr>
      </w:pPr>
      <w:r w:rsidRPr="008E7871">
        <w:t>комплектацию аптечки, назначение и правила применения входящих в ее состав средств;</w:t>
      </w:r>
    </w:p>
    <w:p w14:paraId="282EE653" w14:textId="04FE9AB9" w:rsidR="00CF76D2" w:rsidRPr="008E7871" w:rsidRDefault="00CF76D2" w:rsidP="008E7871">
      <w:pPr>
        <w:pStyle w:val="ae"/>
        <w:widowControl w:val="0"/>
        <w:numPr>
          <w:ilvl w:val="3"/>
          <w:numId w:val="8"/>
        </w:numPr>
        <w:tabs>
          <w:tab w:val="left" w:pos="1560"/>
        </w:tabs>
        <w:autoSpaceDE w:val="0"/>
        <w:autoSpaceDN w:val="0"/>
        <w:spacing w:before="0" w:after="0"/>
        <w:ind w:left="0" w:firstLine="709"/>
      </w:pPr>
      <w:r w:rsidRPr="008E7871">
        <w:lastRenderedPageBreak/>
        <w:t>приемы и последовательность действий по оказанию первой помощи пострадавшим при дорожно-транспортных происшествиях;</w:t>
      </w:r>
    </w:p>
    <w:p w14:paraId="2A46C676" w14:textId="77777777" w:rsidR="00CF76D2" w:rsidRPr="008E7871" w:rsidRDefault="00CF76D2" w:rsidP="008E7871">
      <w:pPr>
        <w:pStyle w:val="ae"/>
        <w:widowControl w:val="0"/>
        <w:numPr>
          <w:ilvl w:val="4"/>
          <w:numId w:val="8"/>
        </w:numPr>
        <w:tabs>
          <w:tab w:val="left" w:pos="1758"/>
        </w:tabs>
        <w:autoSpaceDE w:val="0"/>
        <w:autoSpaceDN w:val="0"/>
        <w:spacing w:before="0" w:after="0"/>
        <w:ind w:left="0" w:firstLine="709"/>
      </w:pPr>
      <w:r w:rsidRPr="008E7871">
        <w:t>правила применения средств пожаротушения.</w:t>
      </w:r>
    </w:p>
    <w:p w14:paraId="78385B34" w14:textId="77777777" w:rsidR="00CF76D2" w:rsidRPr="008E7871" w:rsidRDefault="00CF76D2" w:rsidP="008E7871">
      <w:pPr>
        <w:spacing w:after="0" w:line="263" w:lineRule="exact"/>
        <w:ind w:firstLine="709"/>
        <w:rPr>
          <w:rFonts w:ascii="Symbol" w:hAnsi="Symbol" w:cs="Symbol"/>
          <w:sz w:val="24"/>
          <w:szCs w:val="24"/>
        </w:rPr>
        <w:sectPr w:rsidR="00CF76D2" w:rsidRPr="008E7871" w:rsidSect="00CF76D2">
          <w:pgSz w:w="11900" w:h="16850"/>
          <w:pgMar w:top="1134" w:right="850" w:bottom="1134" w:left="1701" w:header="720" w:footer="720" w:gutter="0"/>
          <w:cols w:space="720"/>
          <w:docGrid w:linePitch="381"/>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597"/>
      </w:tblGrid>
      <w:tr w:rsidR="00CF76D2" w:rsidRPr="008E7871" w14:paraId="1501B4F1" w14:textId="77777777" w:rsidTr="00AF6F55">
        <w:trPr>
          <w:trHeight w:val="651"/>
          <w:jc w:val="center"/>
        </w:trPr>
        <w:tc>
          <w:tcPr>
            <w:tcW w:w="5000" w:type="pct"/>
            <w:gridSpan w:val="2"/>
            <w:tcBorders>
              <w:top w:val="nil"/>
              <w:left w:val="nil"/>
              <w:right w:val="nil"/>
            </w:tcBorders>
            <w:vAlign w:val="center"/>
          </w:tcPr>
          <w:p w14:paraId="250FDEE4" w14:textId="77777777" w:rsidR="00CF76D2" w:rsidRPr="008E7871" w:rsidRDefault="00CF76D2" w:rsidP="00CF76D2">
            <w:pPr>
              <w:pStyle w:val="2"/>
              <w:spacing w:before="0" w:after="0"/>
              <w:ind w:hanging="462"/>
              <w:jc w:val="center"/>
              <w:rPr>
                <w:rStyle w:val="1f0"/>
                <w:rFonts w:ascii="Times New Roman" w:hAnsi="Times New Roman"/>
                <w:smallCaps w:val="0"/>
                <w:spacing w:val="0"/>
                <w:sz w:val="24"/>
                <w:szCs w:val="24"/>
                <w:lang w:eastAsia="en-US"/>
              </w:rPr>
            </w:pPr>
            <w:r w:rsidRPr="008E7871">
              <w:rPr>
                <w:rStyle w:val="1f0"/>
                <w:rFonts w:ascii="Times New Roman" w:hAnsi="Times New Roman"/>
                <w:b/>
                <w:spacing w:val="0"/>
                <w:sz w:val="24"/>
                <w:szCs w:val="24"/>
                <w:lang w:eastAsia="en-US"/>
              </w:rPr>
              <w:lastRenderedPageBreak/>
              <w:t>2. РЕЗУЛЬТАТЫ ОСВОЕНИЯ ПРОФЕССИОНАЛЬНОГО МОДУЛЯ</w:t>
            </w:r>
          </w:p>
          <w:p w14:paraId="6CE69430" w14:textId="77777777" w:rsidR="00CF76D2" w:rsidRPr="008E7871" w:rsidRDefault="00CF76D2" w:rsidP="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hanging="462"/>
              <w:jc w:val="both"/>
              <w:rPr>
                <w:sz w:val="24"/>
                <w:szCs w:val="24"/>
              </w:rPr>
            </w:pPr>
          </w:p>
          <w:p w14:paraId="64CFDA97" w14:textId="25F7EC24" w:rsidR="00CF76D2" w:rsidRPr="008E7871" w:rsidRDefault="00CF76D2" w:rsidP="00AF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
                <w:bCs/>
                <w:sz w:val="24"/>
                <w:szCs w:val="24"/>
              </w:rPr>
            </w:pPr>
            <w:r w:rsidRPr="008E7871">
              <w:rPr>
                <w:sz w:val="24"/>
                <w:szCs w:val="24"/>
              </w:rPr>
              <w:t xml:space="preserve">Результатом освоения программы профессионального модуля является овладение обучающимися видом профессиональной деятельности </w:t>
            </w:r>
            <w:proofErr w:type="gramStart"/>
            <w:r w:rsidRPr="008E7871">
              <w:rPr>
                <w:sz w:val="24"/>
                <w:szCs w:val="24"/>
              </w:rPr>
              <w:t>Эксплуатация  сельскохозяйственных</w:t>
            </w:r>
            <w:proofErr w:type="gramEnd"/>
            <w:r w:rsidRPr="008E7871">
              <w:rPr>
                <w:sz w:val="24"/>
                <w:szCs w:val="24"/>
              </w:rPr>
              <w:t xml:space="preserve"> машин</w:t>
            </w:r>
            <w:r w:rsidRPr="008E7871">
              <w:rPr>
                <w:color w:val="FF0000"/>
                <w:sz w:val="24"/>
                <w:szCs w:val="24"/>
              </w:rPr>
              <w:t xml:space="preserve">, </w:t>
            </w:r>
            <w:r w:rsidRPr="008E7871">
              <w:rPr>
                <w:sz w:val="24"/>
                <w:szCs w:val="24"/>
              </w:rPr>
              <w:t>в том числе профессиональными (ПК) и общими (ОК) компетенциями, а также (ЛР):</w:t>
            </w:r>
          </w:p>
        </w:tc>
      </w:tr>
      <w:tr w:rsidR="00CF76D2" w:rsidRPr="00AF6F55" w14:paraId="27A12175" w14:textId="77777777" w:rsidTr="00AF6F55">
        <w:trPr>
          <w:trHeight w:val="651"/>
          <w:jc w:val="center"/>
        </w:trPr>
        <w:tc>
          <w:tcPr>
            <w:tcW w:w="509" w:type="pct"/>
            <w:vAlign w:val="center"/>
          </w:tcPr>
          <w:p w14:paraId="7D872C1B" w14:textId="77777777" w:rsidR="00CF76D2" w:rsidRPr="00AF6F55" w:rsidRDefault="00CF76D2" w:rsidP="00AF6F55">
            <w:pPr>
              <w:keepNext/>
              <w:keepLines/>
              <w:widowControl w:val="0"/>
              <w:tabs>
                <w:tab w:val="left" w:pos="180"/>
              </w:tabs>
              <w:suppressAutoHyphens/>
              <w:spacing w:after="0" w:line="240" w:lineRule="auto"/>
              <w:jc w:val="both"/>
              <w:rPr>
                <w:b/>
                <w:bCs/>
                <w:sz w:val="22"/>
                <w:szCs w:val="22"/>
              </w:rPr>
            </w:pPr>
            <w:r w:rsidRPr="00AF6F55">
              <w:rPr>
                <w:b/>
                <w:bCs/>
                <w:sz w:val="22"/>
                <w:szCs w:val="22"/>
              </w:rPr>
              <w:t>Код</w:t>
            </w:r>
          </w:p>
        </w:tc>
        <w:tc>
          <w:tcPr>
            <w:tcW w:w="4491" w:type="pct"/>
            <w:vAlign w:val="center"/>
          </w:tcPr>
          <w:p w14:paraId="45B40E9B" w14:textId="77777777" w:rsidR="00CF76D2" w:rsidRPr="00AF6F55" w:rsidRDefault="00CF76D2" w:rsidP="00AF6F55">
            <w:pPr>
              <w:keepNext/>
              <w:keepLines/>
              <w:widowControl w:val="0"/>
              <w:tabs>
                <w:tab w:val="left" w:pos="180"/>
              </w:tabs>
              <w:suppressAutoHyphens/>
              <w:spacing w:after="0" w:line="240" w:lineRule="auto"/>
              <w:jc w:val="both"/>
              <w:rPr>
                <w:b/>
                <w:bCs/>
                <w:sz w:val="22"/>
                <w:szCs w:val="22"/>
              </w:rPr>
            </w:pPr>
            <w:r w:rsidRPr="00AF6F55">
              <w:rPr>
                <w:b/>
                <w:bCs/>
                <w:sz w:val="22"/>
                <w:szCs w:val="22"/>
              </w:rPr>
              <w:t>Наименование результата обучения</w:t>
            </w:r>
          </w:p>
        </w:tc>
      </w:tr>
      <w:tr w:rsidR="00CF76D2" w:rsidRPr="00AF6F55" w14:paraId="0BFE66E6" w14:textId="77777777" w:rsidTr="00AF6F55">
        <w:trPr>
          <w:trHeight w:val="417"/>
          <w:jc w:val="center"/>
        </w:trPr>
        <w:tc>
          <w:tcPr>
            <w:tcW w:w="509" w:type="pct"/>
          </w:tcPr>
          <w:p w14:paraId="6B8D547A"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3.1.</w:t>
            </w:r>
          </w:p>
        </w:tc>
        <w:tc>
          <w:tcPr>
            <w:tcW w:w="4491" w:type="pct"/>
          </w:tcPr>
          <w:p w14:paraId="27EEB765" w14:textId="77777777" w:rsidR="00CF76D2" w:rsidRPr="00AF6F55" w:rsidRDefault="00CF76D2" w:rsidP="00AF6F55">
            <w:pPr>
              <w:widowControl w:val="0"/>
              <w:spacing w:after="0" w:line="240" w:lineRule="auto"/>
              <w:jc w:val="both"/>
              <w:rPr>
                <w:sz w:val="22"/>
                <w:szCs w:val="22"/>
              </w:rPr>
            </w:pPr>
            <w:r w:rsidRPr="00AF6F55">
              <w:rPr>
                <w:sz w:val="22"/>
                <w:szCs w:val="22"/>
              </w:rPr>
              <w:t>Управлять тракторами категории «С»</w:t>
            </w:r>
          </w:p>
        </w:tc>
      </w:tr>
      <w:tr w:rsidR="00CF76D2" w:rsidRPr="00AF6F55" w14:paraId="6872443D" w14:textId="77777777" w:rsidTr="00AF6F55">
        <w:trPr>
          <w:jc w:val="center"/>
        </w:trPr>
        <w:tc>
          <w:tcPr>
            <w:tcW w:w="509" w:type="pct"/>
          </w:tcPr>
          <w:p w14:paraId="39BE4ACA"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3.2.</w:t>
            </w:r>
          </w:p>
        </w:tc>
        <w:tc>
          <w:tcPr>
            <w:tcW w:w="4491" w:type="pct"/>
          </w:tcPr>
          <w:p w14:paraId="5447FAED" w14:textId="77777777" w:rsidR="00CF76D2" w:rsidRPr="00AF6F55" w:rsidRDefault="00CF76D2" w:rsidP="00AF6F55">
            <w:pPr>
              <w:widowControl w:val="0"/>
              <w:spacing w:after="0" w:line="240" w:lineRule="auto"/>
              <w:jc w:val="both"/>
              <w:rPr>
                <w:sz w:val="22"/>
                <w:szCs w:val="22"/>
              </w:rPr>
            </w:pPr>
            <w:r w:rsidRPr="00AF6F55">
              <w:rPr>
                <w:sz w:val="22"/>
                <w:szCs w:val="22"/>
              </w:rPr>
              <w:t>Выполнять работы по транспортировке грузов и перевозке пассажиров</w:t>
            </w:r>
          </w:p>
        </w:tc>
      </w:tr>
      <w:tr w:rsidR="00CF76D2" w:rsidRPr="00AF6F55" w14:paraId="5674923D" w14:textId="77777777" w:rsidTr="00AF6F55">
        <w:trPr>
          <w:jc w:val="center"/>
        </w:trPr>
        <w:tc>
          <w:tcPr>
            <w:tcW w:w="509" w:type="pct"/>
          </w:tcPr>
          <w:p w14:paraId="02B0D8D1"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3.3.</w:t>
            </w:r>
          </w:p>
        </w:tc>
        <w:tc>
          <w:tcPr>
            <w:tcW w:w="4491" w:type="pct"/>
          </w:tcPr>
          <w:p w14:paraId="557A78AE" w14:textId="77777777" w:rsidR="00CF76D2" w:rsidRPr="00AF6F55" w:rsidRDefault="00CF76D2" w:rsidP="00AF6F55">
            <w:pPr>
              <w:widowControl w:val="0"/>
              <w:spacing w:after="0" w:line="240" w:lineRule="auto"/>
              <w:jc w:val="both"/>
              <w:rPr>
                <w:sz w:val="22"/>
                <w:szCs w:val="22"/>
              </w:rPr>
            </w:pPr>
            <w:r w:rsidRPr="00AF6F55">
              <w:rPr>
                <w:sz w:val="22"/>
                <w:szCs w:val="22"/>
              </w:rPr>
              <w:t>Осуществлять техническое обслуживание транспортных средств в пути следования</w:t>
            </w:r>
          </w:p>
        </w:tc>
      </w:tr>
      <w:tr w:rsidR="00CF76D2" w:rsidRPr="00AF6F55" w14:paraId="57051CF9" w14:textId="77777777" w:rsidTr="00AF6F55">
        <w:trPr>
          <w:jc w:val="center"/>
        </w:trPr>
        <w:tc>
          <w:tcPr>
            <w:tcW w:w="509" w:type="pct"/>
          </w:tcPr>
          <w:p w14:paraId="511B15A3"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3.4</w:t>
            </w:r>
          </w:p>
        </w:tc>
        <w:tc>
          <w:tcPr>
            <w:tcW w:w="4491" w:type="pct"/>
          </w:tcPr>
          <w:p w14:paraId="1719E223" w14:textId="77777777" w:rsidR="00CF76D2" w:rsidRPr="00AF6F55" w:rsidRDefault="00CF76D2" w:rsidP="00AF6F55">
            <w:pPr>
              <w:widowControl w:val="0"/>
              <w:spacing w:after="0" w:line="240" w:lineRule="auto"/>
              <w:jc w:val="both"/>
              <w:rPr>
                <w:sz w:val="22"/>
                <w:szCs w:val="22"/>
              </w:rPr>
            </w:pPr>
            <w:r w:rsidRPr="00AF6F55">
              <w:rPr>
                <w:sz w:val="22"/>
                <w:szCs w:val="22"/>
              </w:rPr>
              <w:t>Устранять мелкие неисправности, возникающие во время эксплуатации транспортных средств</w:t>
            </w:r>
          </w:p>
        </w:tc>
      </w:tr>
      <w:tr w:rsidR="00CF76D2" w:rsidRPr="00AF6F55" w14:paraId="35F5EE0D" w14:textId="77777777" w:rsidTr="00AF6F55">
        <w:trPr>
          <w:jc w:val="center"/>
        </w:trPr>
        <w:tc>
          <w:tcPr>
            <w:tcW w:w="509" w:type="pct"/>
          </w:tcPr>
          <w:p w14:paraId="7A356880"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3.5.</w:t>
            </w:r>
          </w:p>
        </w:tc>
        <w:tc>
          <w:tcPr>
            <w:tcW w:w="4491" w:type="pct"/>
          </w:tcPr>
          <w:p w14:paraId="6DF6F3DA" w14:textId="77777777" w:rsidR="00CF76D2" w:rsidRPr="00AF6F55" w:rsidRDefault="00CF76D2" w:rsidP="00AF6F55">
            <w:pPr>
              <w:widowControl w:val="0"/>
              <w:spacing w:after="0" w:line="240" w:lineRule="auto"/>
              <w:jc w:val="both"/>
              <w:rPr>
                <w:sz w:val="22"/>
                <w:szCs w:val="22"/>
              </w:rPr>
            </w:pPr>
            <w:r w:rsidRPr="00AF6F55">
              <w:rPr>
                <w:sz w:val="22"/>
                <w:szCs w:val="22"/>
              </w:rPr>
              <w:t>Работать с документацией установленной формы</w:t>
            </w:r>
          </w:p>
        </w:tc>
      </w:tr>
      <w:tr w:rsidR="00CF76D2" w:rsidRPr="00AF6F55" w14:paraId="4A68E5B9" w14:textId="77777777" w:rsidTr="00AF6F55">
        <w:trPr>
          <w:jc w:val="center"/>
        </w:trPr>
        <w:tc>
          <w:tcPr>
            <w:tcW w:w="509" w:type="pct"/>
          </w:tcPr>
          <w:p w14:paraId="36BA4C4E"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ПК 3.6.</w:t>
            </w:r>
          </w:p>
        </w:tc>
        <w:tc>
          <w:tcPr>
            <w:tcW w:w="4491" w:type="pct"/>
          </w:tcPr>
          <w:p w14:paraId="240E0F2D" w14:textId="77777777" w:rsidR="00CF76D2" w:rsidRPr="00AF6F55" w:rsidRDefault="00CF76D2" w:rsidP="00AF6F55">
            <w:pPr>
              <w:pStyle w:val="23"/>
              <w:widowControl w:val="0"/>
              <w:spacing w:before="0" w:after="0"/>
              <w:ind w:left="0" w:firstLine="0"/>
              <w:rPr>
                <w:rFonts w:ascii="Times New Roman" w:hAnsi="Times New Roman"/>
                <w:sz w:val="22"/>
                <w:szCs w:val="22"/>
              </w:rPr>
            </w:pPr>
            <w:r w:rsidRPr="00AF6F55">
              <w:rPr>
                <w:rFonts w:ascii="Times New Roman" w:hAnsi="Times New Roman"/>
                <w:sz w:val="22"/>
                <w:szCs w:val="22"/>
              </w:rPr>
              <w:t>Проводить первоочередные мероприятия на месте дорожно-транспортного происшествия</w:t>
            </w:r>
          </w:p>
        </w:tc>
      </w:tr>
      <w:tr w:rsidR="00CF76D2" w:rsidRPr="00AF6F55" w14:paraId="627B4E27" w14:textId="77777777" w:rsidTr="00AF6F55">
        <w:trPr>
          <w:jc w:val="center"/>
        </w:trPr>
        <w:tc>
          <w:tcPr>
            <w:tcW w:w="509" w:type="pct"/>
          </w:tcPr>
          <w:p w14:paraId="3541C2C6"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01. </w:t>
            </w:r>
          </w:p>
        </w:tc>
        <w:tc>
          <w:tcPr>
            <w:tcW w:w="4491" w:type="pct"/>
          </w:tcPr>
          <w:p w14:paraId="36D9F43B" w14:textId="77777777" w:rsidR="00CF76D2" w:rsidRPr="00AF6F55" w:rsidRDefault="00CF76D2" w:rsidP="00AF6F55">
            <w:pPr>
              <w:spacing w:after="0" w:line="240" w:lineRule="auto"/>
              <w:jc w:val="both"/>
              <w:rPr>
                <w:color w:val="000000"/>
                <w:sz w:val="22"/>
                <w:szCs w:val="22"/>
                <w:lang w:eastAsia="ru-RU"/>
              </w:rPr>
            </w:pPr>
            <w:r w:rsidRPr="00AF6F55">
              <w:rPr>
                <w:color w:val="000000"/>
                <w:sz w:val="22"/>
                <w:szCs w:val="22"/>
                <w:lang w:eastAsia="ru-RU"/>
              </w:rPr>
              <w:t>Выбирать способы решения задач профессиональной деятельности применительно к различным контекстам;</w:t>
            </w:r>
          </w:p>
        </w:tc>
      </w:tr>
      <w:tr w:rsidR="00CF76D2" w:rsidRPr="00AF6F55" w14:paraId="7494D2B4" w14:textId="77777777" w:rsidTr="00AF6F55">
        <w:trPr>
          <w:jc w:val="center"/>
        </w:trPr>
        <w:tc>
          <w:tcPr>
            <w:tcW w:w="509" w:type="pct"/>
          </w:tcPr>
          <w:p w14:paraId="2F721C64"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02. </w:t>
            </w:r>
          </w:p>
        </w:tc>
        <w:tc>
          <w:tcPr>
            <w:tcW w:w="4491" w:type="pct"/>
          </w:tcPr>
          <w:p w14:paraId="47B7E339"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r w:rsidRPr="00AF6F55">
              <w:rPr>
                <w:color w:val="000000"/>
                <w:sz w:val="22"/>
                <w:szCs w:val="22"/>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AF6F55">
              <w:rPr>
                <w:sz w:val="22"/>
                <w:szCs w:val="22"/>
              </w:rPr>
              <w:t>.</w:t>
            </w:r>
          </w:p>
        </w:tc>
      </w:tr>
      <w:tr w:rsidR="00CF76D2" w:rsidRPr="00AF6F55" w14:paraId="67D1ED68" w14:textId="77777777" w:rsidTr="00AF6F55">
        <w:trPr>
          <w:jc w:val="center"/>
        </w:trPr>
        <w:tc>
          <w:tcPr>
            <w:tcW w:w="509" w:type="pct"/>
          </w:tcPr>
          <w:p w14:paraId="0C642ACC"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03. </w:t>
            </w:r>
          </w:p>
        </w:tc>
        <w:tc>
          <w:tcPr>
            <w:tcW w:w="4491" w:type="pct"/>
          </w:tcPr>
          <w:p w14:paraId="79CA7AB2"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r w:rsidRPr="00AF6F55">
              <w:rPr>
                <w:color w:val="000000"/>
                <w:sz w:val="22"/>
                <w:szCs w:val="22"/>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F76D2" w:rsidRPr="00AF6F55" w14:paraId="64E9A6B1" w14:textId="77777777" w:rsidTr="00AF6F55">
        <w:trPr>
          <w:jc w:val="center"/>
        </w:trPr>
        <w:tc>
          <w:tcPr>
            <w:tcW w:w="509" w:type="pct"/>
          </w:tcPr>
          <w:p w14:paraId="7B8D9A73"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04.</w:t>
            </w:r>
          </w:p>
        </w:tc>
        <w:tc>
          <w:tcPr>
            <w:tcW w:w="4491" w:type="pct"/>
          </w:tcPr>
          <w:p w14:paraId="026B2EA8"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r w:rsidRPr="00AF6F55">
              <w:rPr>
                <w:color w:val="000000"/>
                <w:sz w:val="22"/>
                <w:szCs w:val="22"/>
                <w:lang w:eastAsia="ru-RU"/>
              </w:rPr>
              <w:t>Эффективно взаимодействовать и работать в коллективе и команде</w:t>
            </w:r>
          </w:p>
        </w:tc>
      </w:tr>
      <w:tr w:rsidR="00CF76D2" w:rsidRPr="00AF6F55" w14:paraId="3D4EE03C" w14:textId="77777777" w:rsidTr="00AF6F55">
        <w:trPr>
          <w:jc w:val="center"/>
        </w:trPr>
        <w:tc>
          <w:tcPr>
            <w:tcW w:w="509" w:type="pct"/>
          </w:tcPr>
          <w:p w14:paraId="72ACAEF7"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05</w:t>
            </w:r>
          </w:p>
        </w:tc>
        <w:tc>
          <w:tcPr>
            <w:tcW w:w="4491" w:type="pct"/>
          </w:tcPr>
          <w:p w14:paraId="65C12254" w14:textId="77777777" w:rsidR="00CF76D2" w:rsidRPr="00AF6F55" w:rsidRDefault="00CF76D2" w:rsidP="00AF6F55">
            <w:pPr>
              <w:spacing w:after="0" w:line="240" w:lineRule="auto"/>
              <w:jc w:val="both"/>
              <w:rPr>
                <w:sz w:val="22"/>
                <w:szCs w:val="22"/>
              </w:rPr>
            </w:pPr>
            <w:r w:rsidRPr="00AF6F55">
              <w:rPr>
                <w:color w:val="000000"/>
                <w:sz w:val="22"/>
                <w:szCs w:val="22"/>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76D2" w:rsidRPr="00AF6F55" w14:paraId="66DAC295" w14:textId="77777777" w:rsidTr="00AF6F55">
        <w:trPr>
          <w:jc w:val="center"/>
        </w:trPr>
        <w:tc>
          <w:tcPr>
            <w:tcW w:w="509" w:type="pct"/>
          </w:tcPr>
          <w:p w14:paraId="15FD30F8"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06</w:t>
            </w:r>
          </w:p>
        </w:tc>
        <w:tc>
          <w:tcPr>
            <w:tcW w:w="4491" w:type="pct"/>
          </w:tcPr>
          <w:p w14:paraId="2D4C6566"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r w:rsidRPr="00AF6F55">
              <w:rPr>
                <w:color w:val="000000"/>
                <w:sz w:val="22"/>
                <w:szCs w:val="22"/>
                <w:lang w:eastAsia="ru-RU"/>
              </w:rPr>
              <w:t>Проявлять гражданско-патриотическую позицию, демонстрировать осознанное поведение на основе традиционных российских духовно -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F76D2" w:rsidRPr="00AF6F55" w14:paraId="35E0E83C" w14:textId="77777777" w:rsidTr="00AF6F55">
        <w:trPr>
          <w:jc w:val="center"/>
        </w:trPr>
        <w:tc>
          <w:tcPr>
            <w:tcW w:w="509" w:type="pct"/>
          </w:tcPr>
          <w:p w14:paraId="7167C7BC"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07</w:t>
            </w:r>
          </w:p>
        </w:tc>
        <w:tc>
          <w:tcPr>
            <w:tcW w:w="4491" w:type="pct"/>
          </w:tcPr>
          <w:p w14:paraId="35666FEF" w14:textId="77777777" w:rsidR="00CF76D2" w:rsidRPr="00AF6F55" w:rsidRDefault="00CF76D2" w:rsidP="00AF6F55">
            <w:pPr>
              <w:spacing w:after="0" w:line="240" w:lineRule="auto"/>
              <w:jc w:val="both"/>
              <w:rPr>
                <w:sz w:val="22"/>
                <w:szCs w:val="22"/>
              </w:rPr>
            </w:pPr>
            <w:r w:rsidRPr="00AF6F55">
              <w:rPr>
                <w:color w:val="000000"/>
                <w:sz w:val="22"/>
                <w:szCs w:val="22"/>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F76D2" w:rsidRPr="00AF6F55" w14:paraId="059B65EF" w14:textId="77777777" w:rsidTr="00AF6F55">
        <w:trPr>
          <w:jc w:val="center"/>
        </w:trPr>
        <w:tc>
          <w:tcPr>
            <w:tcW w:w="509" w:type="pct"/>
          </w:tcPr>
          <w:p w14:paraId="103A196C"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ОК.08</w:t>
            </w:r>
          </w:p>
        </w:tc>
        <w:tc>
          <w:tcPr>
            <w:tcW w:w="4491" w:type="pct"/>
          </w:tcPr>
          <w:p w14:paraId="1FEDEC9F" w14:textId="77777777" w:rsidR="00CF76D2" w:rsidRPr="00AF6F55" w:rsidRDefault="00CF76D2" w:rsidP="00AF6F55">
            <w:pPr>
              <w:spacing w:after="0" w:line="240" w:lineRule="auto"/>
              <w:jc w:val="both"/>
              <w:rPr>
                <w:sz w:val="22"/>
                <w:szCs w:val="22"/>
              </w:rPr>
            </w:pPr>
            <w:r w:rsidRPr="00AF6F55">
              <w:rPr>
                <w:color w:val="000000"/>
                <w:sz w:val="22"/>
                <w:szCs w:val="22"/>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F76D2" w:rsidRPr="00AF6F55" w14:paraId="67294257" w14:textId="77777777" w:rsidTr="00AF6F55">
        <w:trPr>
          <w:jc w:val="center"/>
        </w:trPr>
        <w:tc>
          <w:tcPr>
            <w:tcW w:w="509" w:type="pct"/>
          </w:tcPr>
          <w:p w14:paraId="35A230F4" w14:textId="77777777" w:rsidR="00CF76D2" w:rsidRPr="00AF6F55" w:rsidRDefault="00CF76D2" w:rsidP="00AF6F55">
            <w:pPr>
              <w:keepNext/>
              <w:keepLines/>
              <w:widowControl w:val="0"/>
              <w:tabs>
                <w:tab w:val="left" w:pos="180"/>
              </w:tabs>
              <w:suppressAutoHyphens/>
              <w:spacing w:after="0" w:line="240" w:lineRule="auto"/>
              <w:jc w:val="both"/>
              <w:rPr>
                <w:sz w:val="22"/>
                <w:szCs w:val="22"/>
              </w:rPr>
            </w:pPr>
            <w:r w:rsidRPr="00AF6F55">
              <w:rPr>
                <w:sz w:val="22"/>
                <w:szCs w:val="22"/>
              </w:rPr>
              <w:t>ОК 09</w:t>
            </w:r>
          </w:p>
        </w:tc>
        <w:tc>
          <w:tcPr>
            <w:tcW w:w="4491" w:type="pct"/>
          </w:tcPr>
          <w:p w14:paraId="2A3CE426" w14:textId="77777777" w:rsidR="00CF76D2" w:rsidRPr="00AF6F55" w:rsidRDefault="00CF76D2" w:rsidP="00AF6F55">
            <w:pPr>
              <w:spacing w:after="0" w:line="240" w:lineRule="auto"/>
              <w:jc w:val="both"/>
              <w:rPr>
                <w:color w:val="000000"/>
                <w:sz w:val="22"/>
                <w:szCs w:val="22"/>
                <w:lang w:eastAsia="ru-RU"/>
              </w:rPr>
            </w:pPr>
            <w:r w:rsidRPr="00AF6F55">
              <w:rPr>
                <w:color w:val="000000"/>
                <w:sz w:val="22"/>
                <w:szCs w:val="22"/>
                <w:lang w:eastAsia="ru-RU"/>
              </w:rPr>
              <w:t>Пользоваться профессиональной документацией на государственном и иностранном языках.</w:t>
            </w:r>
          </w:p>
          <w:p w14:paraId="7D0941AB" w14:textId="77777777" w:rsidR="00CF76D2" w:rsidRPr="00AF6F55" w:rsidRDefault="00CF76D2" w:rsidP="00AF6F55">
            <w:pPr>
              <w:spacing w:after="0" w:line="240" w:lineRule="auto"/>
              <w:jc w:val="both"/>
              <w:rPr>
                <w:color w:val="000000"/>
                <w:sz w:val="22"/>
                <w:szCs w:val="22"/>
                <w:lang w:eastAsia="ru-RU"/>
              </w:rPr>
            </w:pPr>
          </w:p>
        </w:tc>
      </w:tr>
    </w:tbl>
    <w:p w14:paraId="34E30229" w14:textId="77777777" w:rsidR="00CF76D2" w:rsidRPr="00AF6F55" w:rsidRDefault="00CF76D2" w:rsidP="00AF6F5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166"/>
      </w:tblGrid>
      <w:tr w:rsidR="00CF76D2" w:rsidRPr="00AF6F55" w14:paraId="5E4643CE" w14:textId="77777777" w:rsidTr="00AF6F55">
        <w:trPr>
          <w:trHeight w:val="733"/>
        </w:trPr>
        <w:tc>
          <w:tcPr>
            <w:tcW w:w="5000" w:type="pct"/>
            <w:gridSpan w:val="2"/>
            <w:vAlign w:val="center"/>
          </w:tcPr>
          <w:p w14:paraId="03D6B0B8" w14:textId="77777777" w:rsidR="00CF76D2" w:rsidRPr="00AF6F55" w:rsidRDefault="00CF76D2" w:rsidP="00AF6F55">
            <w:pPr>
              <w:spacing w:after="0" w:line="240" w:lineRule="auto"/>
              <w:jc w:val="both"/>
              <w:rPr>
                <w:color w:val="000000"/>
                <w:sz w:val="22"/>
                <w:szCs w:val="22"/>
                <w:u w:val="single"/>
              </w:rPr>
            </w:pPr>
            <w:r w:rsidRPr="00AF6F55">
              <w:rPr>
                <w:color w:val="000000"/>
                <w:sz w:val="22"/>
                <w:szCs w:val="22"/>
                <w:u w:val="single"/>
              </w:rPr>
              <w:t>Личностные результаты реализации программы воспитания, определенные отраслевыми требованиями к деловым качествам личности</w:t>
            </w:r>
          </w:p>
        </w:tc>
      </w:tr>
      <w:tr w:rsidR="00CF76D2" w:rsidRPr="00AF6F55" w14:paraId="773ABFB2" w14:textId="77777777" w:rsidTr="00AF6F55">
        <w:tc>
          <w:tcPr>
            <w:tcW w:w="734" w:type="pct"/>
          </w:tcPr>
          <w:p w14:paraId="48A4222F"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13</w:t>
            </w:r>
          </w:p>
        </w:tc>
        <w:tc>
          <w:tcPr>
            <w:tcW w:w="4266" w:type="pct"/>
          </w:tcPr>
          <w:p w14:paraId="5BC03193" w14:textId="77777777" w:rsidR="00CF76D2" w:rsidRPr="00AF6F55" w:rsidRDefault="00CF76D2" w:rsidP="00AF6F55">
            <w:pPr>
              <w:spacing w:after="0" w:line="240" w:lineRule="auto"/>
              <w:jc w:val="both"/>
              <w:rPr>
                <w:color w:val="000000"/>
                <w:sz w:val="22"/>
                <w:szCs w:val="22"/>
              </w:rPr>
            </w:pPr>
            <w:r w:rsidRPr="00AF6F55">
              <w:rPr>
                <w:color w:val="000000"/>
                <w:sz w:val="22"/>
                <w:szCs w:val="22"/>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CF76D2" w:rsidRPr="00AF6F55" w14:paraId="0804F1EE" w14:textId="77777777" w:rsidTr="00AF6F55">
        <w:tc>
          <w:tcPr>
            <w:tcW w:w="734" w:type="pct"/>
          </w:tcPr>
          <w:p w14:paraId="23D91410"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14</w:t>
            </w:r>
          </w:p>
        </w:tc>
        <w:tc>
          <w:tcPr>
            <w:tcW w:w="4266" w:type="pct"/>
          </w:tcPr>
          <w:p w14:paraId="59E38227" w14:textId="77777777" w:rsidR="00CF76D2" w:rsidRPr="00AF6F55" w:rsidRDefault="00CF76D2" w:rsidP="00AF6F55">
            <w:pPr>
              <w:spacing w:after="0" w:line="240" w:lineRule="auto"/>
              <w:jc w:val="both"/>
              <w:rPr>
                <w:color w:val="000000"/>
                <w:sz w:val="22"/>
                <w:szCs w:val="22"/>
              </w:rPr>
            </w:pPr>
            <w:r w:rsidRPr="00AF6F55">
              <w:rPr>
                <w:color w:val="000000"/>
                <w:sz w:val="22"/>
                <w:szCs w:val="22"/>
              </w:rPr>
              <w:t>Проявляющий сознательное отношение к непрерывному образованию как условию успешной профессиональной и общественной деятельности</w:t>
            </w:r>
          </w:p>
        </w:tc>
      </w:tr>
      <w:tr w:rsidR="00CF76D2" w:rsidRPr="00AF6F55" w14:paraId="78DA27A8" w14:textId="77777777" w:rsidTr="00AF6F55">
        <w:tc>
          <w:tcPr>
            <w:tcW w:w="734" w:type="pct"/>
          </w:tcPr>
          <w:p w14:paraId="40C1F02F"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15</w:t>
            </w:r>
          </w:p>
        </w:tc>
        <w:tc>
          <w:tcPr>
            <w:tcW w:w="4266" w:type="pct"/>
          </w:tcPr>
          <w:p w14:paraId="6B2801CE" w14:textId="77777777" w:rsidR="00CF76D2" w:rsidRPr="00AF6F55" w:rsidRDefault="00CF76D2" w:rsidP="00AF6F55">
            <w:pPr>
              <w:spacing w:after="0" w:line="240" w:lineRule="auto"/>
              <w:jc w:val="both"/>
              <w:rPr>
                <w:color w:val="000000"/>
                <w:sz w:val="22"/>
                <w:szCs w:val="22"/>
              </w:rPr>
            </w:pPr>
            <w:r w:rsidRPr="00AF6F55">
              <w:rPr>
                <w:color w:val="000000"/>
                <w:sz w:val="22"/>
                <w:szCs w:val="22"/>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CF76D2" w:rsidRPr="00AF6F55" w14:paraId="12CA4A68" w14:textId="77777777" w:rsidTr="00AF6F55">
        <w:tc>
          <w:tcPr>
            <w:tcW w:w="734" w:type="pct"/>
          </w:tcPr>
          <w:p w14:paraId="6430408E"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16</w:t>
            </w:r>
          </w:p>
        </w:tc>
        <w:tc>
          <w:tcPr>
            <w:tcW w:w="4266" w:type="pct"/>
          </w:tcPr>
          <w:p w14:paraId="2A29706A" w14:textId="77777777" w:rsidR="00CF76D2" w:rsidRPr="00AF6F55" w:rsidRDefault="00CF76D2" w:rsidP="00AF6F55">
            <w:pPr>
              <w:spacing w:after="0" w:line="240" w:lineRule="auto"/>
              <w:jc w:val="both"/>
              <w:rPr>
                <w:color w:val="000000"/>
                <w:sz w:val="22"/>
                <w:szCs w:val="22"/>
              </w:rPr>
            </w:pPr>
            <w:r w:rsidRPr="00AF6F55">
              <w:rPr>
                <w:color w:val="000000"/>
                <w:sz w:val="22"/>
                <w:szCs w:val="22"/>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w:t>
            </w:r>
            <w:r w:rsidRPr="00AF6F55">
              <w:rPr>
                <w:color w:val="000000"/>
                <w:sz w:val="22"/>
                <w:szCs w:val="22"/>
              </w:rPr>
              <w:lastRenderedPageBreak/>
              <w:t>жизненных ситуациях и профессиональной деятельности</w:t>
            </w:r>
          </w:p>
        </w:tc>
      </w:tr>
      <w:tr w:rsidR="00CF76D2" w:rsidRPr="00AF6F55" w14:paraId="7C17F57B" w14:textId="77777777" w:rsidTr="00AF6F55">
        <w:tc>
          <w:tcPr>
            <w:tcW w:w="734" w:type="pct"/>
          </w:tcPr>
          <w:p w14:paraId="75953E96"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17</w:t>
            </w:r>
          </w:p>
        </w:tc>
        <w:tc>
          <w:tcPr>
            <w:tcW w:w="4266" w:type="pct"/>
          </w:tcPr>
          <w:p w14:paraId="798EF347" w14:textId="77777777" w:rsidR="00CF76D2" w:rsidRPr="00AF6F55" w:rsidRDefault="00CF76D2" w:rsidP="00AF6F55">
            <w:pPr>
              <w:spacing w:after="0" w:line="240" w:lineRule="auto"/>
              <w:jc w:val="both"/>
              <w:rPr>
                <w:color w:val="000000"/>
                <w:sz w:val="22"/>
                <w:szCs w:val="22"/>
              </w:rPr>
            </w:pPr>
            <w:r w:rsidRPr="00AF6F55">
              <w:rPr>
                <w:color w:val="000000"/>
                <w:sz w:val="22"/>
                <w:szCs w:val="22"/>
              </w:rPr>
              <w:t>Проявляющий ценностное отношение к культуре и искусству, к культуре речи и культуре поведения, к красоте и гармонии</w:t>
            </w:r>
          </w:p>
        </w:tc>
      </w:tr>
      <w:tr w:rsidR="00CF76D2" w:rsidRPr="00AF6F55" w14:paraId="526E30BA" w14:textId="77777777" w:rsidTr="00AF6F55">
        <w:tc>
          <w:tcPr>
            <w:tcW w:w="734" w:type="pct"/>
          </w:tcPr>
          <w:p w14:paraId="3E317847"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18</w:t>
            </w:r>
          </w:p>
        </w:tc>
        <w:tc>
          <w:tcPr>
            <w:tcW w:w="4266" w:type="pct"/>
          </w:tcPr>
          <w:p w14:paraId="0AE01ABB" w14:textId="77777777" w:rsidR="00CF76D2" w:rsidRPr="00AF6F55" w:rsidRDefault="00CF76D2" w:rsidP="00AF6F55">
            <w:pPr>
              <w:spacing w:after="0" w:line="240" w:lineRule="auto"/>
              <w:jc w:val="both"/>
              <w:rPr>
                <w:color w:val="000000"/>
                <w:sz w:val="22"/>
                <w:szCs w:val="22"/>
              </w:rPr>
            </w:pPr>
            <w:r w:rsidRPr="00AF6F55">
              <w:rPr>
                <w:color w:val="000000"/>
                <w:sz w:val="22"/>
                <w:szCs w:val="22"/>
              </w:rPr>
              <w:t>Демонстрирующий готовность планировать и реализовывать собственное профессиональное и личностное развитие</w:t>
            </w:r>
          </w:p>
        </w:tc>
      </w:tr>
      <w:tr w:rsidR="00CF76D2" w:rsidRPr="00AF6F55" w14:paraId="21F35B0D" w14:textId="77777777" w:rsidTr="00AF6F55">
        <w:tc>
          <w:tcPr>
            <w:tcW w:w="734" w:type="pct"/>
          </w:tcPr>
          <w:p w14:paraId="685043A2"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19</w:t>
            </w:r>
          </w:p>
        </w:tc>
        <w:tc>
          <w:tcPr>
            <w:tcW w:w="4266" w:type="pct"/>
          </w:tcPr>
          <w:p w14:paraId="6A3F858D" w14:textId="77777777" w:rsidR="00CF76D2" w:rsidRPr="00AF6F55" w:rsidRDefault="00CF76D2" w:rsidP="00AF6F55">
            <w:pPr>
              <w:spacing w:after="0" w:line="240" w:lineRule="auto"/>
              <w:jc w:val="both"/>
              <w:rPr>
                <w:color w:val="000000"/>
                <w:sz w:val="22"/>
                <w:szCs w:val="22"/>
              </w:rPr>
            </w:pPr>
            <w:r w:rsidRPr="00AF6F55">
              <w:rPr>
                <w:color w:val="000000"/>
                <w:sz w:val="22"/>
                <w:szCs w:val="22"/>
              </w:rPr>
              <w:t>Проявляющий способность анализировать производственную ситуацию, быстро принимать решения</w:t>
            </w:r>
          </w:p>
        </w:tc>
      </w:tr>
      <w:tr w:rsidR="00CF76D2" w:rsidRPr="00AF6F55" w14:paraId="1828E078" w14:textId="77777777" w:rsidTr="00AF6F55">
        <w:tc>
          <w:tcPr>
            <w:tcW w:w="734" w:type="pct"/>
          </w:tcPr>
          <w:p w14:paraId="0FF8B99F" w14:textId="77777777" w:rsidR="00CF76D2" w:rsidRPr="00AF6F55" w:rsidRDefault="00CF76D2" w:rsidP="00AF6F55">
            <w:pPr>
              <w:spacing w:after="0" w:line="240" w:lineRule="auto"/>
              <w:jc w:val="both"/>
              <w:rPr>
                <w:color w:val="000000"/>
                <w:sz w:val="22"/>
                <w:szCs w:val="22"/>
              </w:rPr>
            </w:pPr>
            <w:r w:rsidRPr="00AF6F55">
              <w:rPr>
                <w:color w:val="000000"/>
                <w:sz w:val="22"/>
                <w:szCs w:val="22"/>
              </w:rPr>
              <w:t>ЛР 20</w:t>
            </w:r>
          </w:p>
        </w:tc>
        <w:tc>
          <w:tcPr>
            <w:tcW w:w="4266" w:type="pct"/>
          </w:tcPr>
          <w:p w14:paraId="53F5CF91" w14:textId="77777777" w:rsidR="00CF76D2" w:rsidRPr="00AF6F55" w:rsidRDefault="00CF76D2" w:rsidP="00AF6F55">
            <w:pPr>
              <w:spacing w:after="0" w:line="240" w:lineRule="auto"/>
              <w:jc w:val="both"/>
              <w:rPr>
                <w:color w:val="000000"/>
                <w:sz w:val="22"/>
                <w:szCs w:val="22"/>
              </w:rPr>
            </w:pPr>
            <w:r w:rsidRPr="00AF6F55">
              <w:rPr>
                <w:color w:val="000000"/>
                <w:sz w:val="22"/>
                <w:szCs w:val="22"/>
              </w:rPr>
              <w:t>Выбирающий способы решения задач профессиональной деятельности, применительно к различным контекстам</w:t>
            </w:r>
          </w:p>
        </w:tc>
      </w:tr>
    </w:tbl>
    <w:p w14:paraId="7338198F" w14:textId="77777777" w:rsidR="00CF76D2" w:rsidRPr="008E7871" w:rsidRDefault="00CF76D2" w:rsidP="00CF76D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 w:val="24"/>
          <w:szCs w:val="24"/>
        </w:rPr>
        <w:sectPr w:rsidR="00CF76D2" w:rsidRPr="008E7871" w:rsidSect="00AF6F55">
          <w:pgSz w:w="11906" w:h="16838"/>
          <w:pgMar w:top="1134" w:right="850" w:bottom="1134" w:left="1701" w:header="708" w:footer="708" w:gutter="0"/>
          <w:cols w:space="708"/>
          <w:docGrid w:linePitch="381"/>
        </w:sectPr>
      </w:pPr>
    </w:p>
    <w:p w14:paraId="4A39651B" w14:textId="77777777" w:rsidR="00CF76D2" w:rsidRPr="008E7871" w:rsidRDefault="00CF76D2" w:rsidP="00CF76D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360"/>
        <w:jc w:val="both"/>
        <w:rPr>
          <w:sz w:val="24"/>
          <w:szCs w:val="24"/>
        </w:rPr>
      </w:pPr>
    </w:p>
    <w:p w14:paraId="16E894B4" w14:textId="77777777" w:rsidR="00CF76D2" w:rsidRPr="008E7871" w:rsidRDefault="00CF76D2" w:rsidP="00CF76D2">
      <w:pPr>
        <w:pStyle w:val="2"/>
        <w:keepLines/>
        <w:numPr>
          <w:ilvl w:val="0"/>
          <w:numId w:val="9"/>
        </w:numPr>
        <w:spacing w:before="0" w:after="0" w:line="276" w:lineRule="auto"/>
        <w:ind w:left="0"/>
        <w:jc w:val="center"/>
        <w:rPr>
          <w:rFonts w:ascii="Times New Roman" w:hAnsi="Times New Roman"/>
        </w:rPr>
      </w:pPr>
      <w:bookmarkStart w:id="2" w:name="_Toc467427772"/>
      <w:r w:rsidRPr="008E7871">
        <w:rPr>
          <w:rFonts w:ascii="Times New Roman" w:hAnsi="Times New Roman"/>
        </w:rPr>
        <w:t>СТРУКТУРА И СОДЕРЖАНИЕ ПРОФЕССИОНАЛЬНОГО МОДУЛЯ</w:t>
      </w:r>
      <w:bookmarkEnd w:id="2"/>
    </w:p>
    <w:p w14:paraId="739D7356" w14:textId="77777777" w:rsidR="00CF76D2" w:rsidRPr="008E7871" w:rsidRDefault="00CF76D2" w:rsidP="00CF76D2">
      <w:pPr>
        <w:spacing w:after="0"/>
      </w:pPr>
    </w:p>
    <w:p w14:paraId="7A5EA20D" w14:textId="24909CA3" w:rsidR="00CF76D2" w:rsidRPr="008E7871" w:rsidRDefault="00CF76D2" w:rsidP="001965A2">
      <w:pPr>
        <w:numPr>
          <w:ilvl w:val="1"/>
          <w:numId w:val="9"/>
        </w:numPr>
        <w:spacing w:after="0" w:line="360" w:lineRule="auto"/>
        <w:ind w:left="0"/>
        <w:jc w:val="center"/>
        <w:rPr>
          <w:sz w:val="24"/>
          <w:szCs w:val="24"/>
        </w:rPr>
      </w:pPr>
      <w:r w:rsidRPr="008E7871">
        <w:rPr>
          <w:b/>
          <w:bCs/>
          <w:sz w:val="24"/>
          <w:szCs w:val="24"/>
        </w:rPr>
        <w:t>Тематический план профессионального модуля ПМ0</w:t>
      </w:r>
      <w:r w:rsidR="001908A5">
        <w:rPr>
          <w:b/>
          <w:bCs/>
          <w:sz w:val="24"/>
          <w:szCs w:val="24"/>
        </w:rPr>
        <w:t>2</w:t>
      </w:r>
      <w:r w:rsidRPr="008E7871">
        <w:rPr>
          <w:b/>
          <w:bCs/>
          <w:sz w:val="24"/>
          <w:szCs w:val="24"/>
        </w:rPr>
        <w:t>. Эксплуатация сельскохозяйственных машин</w:t>
      </w:r>
    </w:p>
    <w:tbl>
      <w:tblPr>
        <w:tblStyle w:val="TableGridPHPDOCX"/>
        <w:tblW w:w="5000" w:type="pct"/>
        <w:tblLayout w:type="fixed"/>
        <w:tblLook w:val="04A0" w:firstRow="1" w:lastRow="0" w:firstColumn="1" w:lastColumn="0" w:noHBand="0" w:noVBand="1"/>
      </w:tblPr>
      <w:tblGrid>
        <w:gridCol w:w="1383"/>
        <w:gridCol w:w="3492"/>
        <w:gridCol w:w="1204"/>
        <w:gridCol w:w="849"/>
        <w:gridCol w:w="53"/>
        <w:gridCol w:w="1437"/>
        <w:gridCol w:w="1056"/>
        <w:gridCol w:w="813"/>
        <w:gridCol w:w="1059"/>
        <w:gridCol w:w="1065"/>
        <w:gridCol w:w="1739"/>
        <w:gridCol w:w="636"/>
      </w:tblGrid>
      <w:tr w:rsidR="00CE5E3A" w:rsidRPr="001F7D0C" w14:paraId="78B6F79D" w14:textId="6901F1A8" w:rsidTr="00A7749B">
        <w:trPr>
          <w:trHeight w:val="734"/>
        </w:trPr>
        <w:tc>
          <w:tcPr>
            <w:tcW w:w="468" w:type="pct"/>
            <w:vMerge w:val="restart"/>
            <w:textDirection w:val="btLr"/>
            <w:vAlign w:val="center"/>
          </w:tcPr>
          <w:p w14:paraId="1B7BB7A6" w14:textId="77777777" w:rsidR="00CE5E3A" w:rsidRPr="001F7D0C" w:rsidRDefault="00CE5E3A" w:rsidP="00A7749B">
            <w:pPr>
              <w:ind w:left="113" w:right="113"/>
              <w:jc w:val="center"/>
              <w:rPr>
                <w:rFonts w:ascii="Times New Roman" w:hAnsi="Times New Roman"/>
                <w:sz w:val="22"/>
              </w:rPr>
            </w:pPr>
            <w:r w:rsidRPr="001F7D0C">
              <w:rPr>
                <w:rFonts w:ascii="Times New Roman" w:hAnsi="Times New Roman"/>
                <w:sz w:val="22"/>
              </w:rPr>
              <w:t>Коды</w:t>
            </w:r>
          </w:p>
          <w:p w14:paraId="74411692" w14:textId="77777777" w:rsidR="00CE5E3A" w:rsidRPr="001F7D0C" w:rsidRDefault="00CE5E3A" w:rsidP="00A7749B">
            <w:pPr>
              <w:ind w:left="113" w:right="113"/>
              <w:jc w:val="center"/>
              <w:rPr>
                <w:rFonts w:ascii="Times New Roman" w:hAnsi="Times New Roman"/>
                <w:sz w:val="22"/>
              </w:rPr>
            </w:pPr>
            <w:r w:rsidRPr="001F7D0C">
              <w:rPr>
                <w:rFonts w:ascii="Times New Roman" w:hAnsi="Times New Roman"/>
                <w:sz w:val="22"/>
              </w:rPr>
              <w:t>профессиональных</w:t>
            </w:r>
          </w:p>
          <w:p w14:paraId="000BD2E2" w14:textId="77777777" w:rsidR="00CE5E3A" w:rsidRPr="001F7D0C" w:rsidRDefault="00CE5E3A" w:rsidP="00A7749B">
            <w:pPr>
              <w:ind w:left="113" w:right="113"/>
              <w:jc w:val="center"/>
              <w:rPr>
                <w:rFonts w:ascii="Times New Roman" w:hAnsi="Times New Roman"/>
                <w:sz w:val="22"/>
              </w:rPr>
            </w:pPr>
            <w:r w:rsidRPr="001F7D0C">
              <w:rPr>
                <w:rFonts w:ascii="Times New Roman" w:hAnsi="Times New Roman"/>
                <w:sz w:val="22"/>
              </w:rPr>
              <w:t>компетенций</w:t>
            </w:r>
          </w:p>
        </w:tc>
        <w:tc>
          <w:tcPr>
            <w:tcW w:w="1181" w:type="pct"/>
            <w:vMerge w:val="restart"/>
            <w:vAlign w:val="center"/>
          </w:tcPr>
          <w:p w14:paraId="60A5D488"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Наименование разделов</w:t>
            </w:r>
          </w:p>
          <w:p w14:paraId="54D75A98"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профессионального модуля</w:t>
            </w:r>
          </w:p>
        </w:tc>
        <w:tc>
          <w:tcPr>
            <w:tcW w:w="407" w:type="pct"/>
            <w:vMerge w:val="restart"/>
            <w:vAlign w:val="center"/>
          </w:tcPr>
          <w:p w14:paraId="64BB63FD"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Всего</w:t>
            </w:r>
          </w:p>
          <w:p w14:paraId="03F7DAE6" w14:textId="3FFEFD1D" w:rsidR="00CE5E3A" w:rsidRPr="001F7D0C" w:rsidRDefault="00CE5E3A" w:rsidP="004710D9">
            <w:pPr>
              <w:jc w:val="center"/>
              <w:rPr>
                <w:rFonts w:ascii="Times New Roman" w:hAnsi="Times New Roman"/>
                <w:sz w:val="22"/>
              </w:rPr>
            </w:pPr>
            <w:r w:rsidRPr="001F7D0C">
              <w:rPr>
                <w:rFonts w:ascii="Times New Roman" w:hAnsi="Times New Roman"/>
                <w:sz w:val="22"/>
              </w:rPr>
              <w:t>часов</w:t>
            </w:r>
          </w:p>
          <w:p w14:paraId="569551F1" w14:textId="34411F7F" w:rsidR="00CE5E3A" w:rsidRPr="001F7D0C" w:rsidRDefault="00CE5E3A" w:rsidP="004710D9">
            <w:pPr>
              <w:jc w:val="center"/>
              <w:rPr>
                <w:rFonts w:ascii="Times New Roman" w:hAnsi="Times New Roman"/>
                <w:i/>
                <w:iCs/>
                <w:sz w:val="22"/>
              </w:rPr>
            </w:pPr>
            <w:r w:rsidRPr="001F7D0C">
              <w:rPr>
                <w:rFonts w:ascii="Times New Roman" w:hAnsi="Times New Roman"/>
                <w:sz w:val="22"/>
              </w:rPr>
              <w:t>(</w:t>
            </w:r>
            <w:r w:rsidRPr="001F7D0C">
              <w:rPr>
                <w:rFonts w:ascii="Times New Roman" w:hAnsi="Times New Roman"/>
                <w:i/>
                <w:iCs/>
                <w:sz w:val="22"/>
              </w:rPr>
              <w:t>макс. учебная нагрузка и практика)</w:t>
            </w:r>
          </w:p>
          <w:p w14:paraId="397560B8" w14:textId="77777777" w:rsidR="00CE5E3A" w:rsidRPr="001F7D0C" w:rsidRDefault="00CE5E3A" w:rsidP="004710D9">
            <w:pPr>
              <w:jc w:val="center"/>
              <w:rPr>
                <w:rFonts w:ascii="Times New Roman" w:hAnsi="Times New Roman"/>
                <w:sz w:val="22"/>
              </w:rPr>
            </w:pPr>
          </w:p>
        </w:tc>
        <w:tc>
          <w:tcPr>
            <w:tcW w:w="1781" w:type="pct"/>
            <w:gridSpan w:val="6"/>
            <w:vAlign w:val="center"/>
          </w:tcPr>
          <w:p w14:paraId="670C4856"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Объем времени, отведенный на освоение междисциплинарного курса (курсов)</w:t>
            </w:r>
          </w:p>
        </w:tc>
        <w:tc>
          <w:tcPr>
            <w:tcW w:w="948" w:type="pct"/>
            <w:gridSpan w:val="2"/>
            <w:vAlign w:val="center"/>
          </w:tcPr>
          <w:p w14:paraId="5D3FEEBF"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Практика</w:t>
            </w:r>
          </w:p>
        </w:tc>
        <w:tc>
          <w:tcPr>
            <w:tcW w:w="215" w:type="pct"/>
            <w:vMerge w:val="restart"/>
            <w:textDirection w:val="btLr"/>
          </w:tcPr>
          <w:p w14:paraId="0AA0A076" w14:textId="42EDD87E" w:rsidR="00CE5E3A" w:rsidRPr="00CE5E3A" w:rsidRDefault="00CE5E3A" w:rsidP="00CE5E3A">
            <w:pPr>
              <w:ind w:left="113" w:right="113"/>
              <w:jc w:val="center"/>
              <w:rPr>
                <w:rFonts w:ascii="Times New Roman" w:hAnsi="Times New Roman"/>
                <w:sz w:val="22"/>
              </w:rPr>
            </w:pPr>
            <w:r w:rsidRPr="00CE5E3A">
              <w:rPr>
                <w:rFonts w:ascii="Times New Roman" w:hAnsi="Times New Roman"/>
                <w:sz w:val="22"/>
              </w:rPr>
              <w:t>Промежуточная аттестация</w:t>
            </w:r>
          </w:p>
        </w:tc>
      </w:tr>
      <w:tr w:rsidR="00CE5E3A" w:rsidRPr="001F7D0C" w14:paraId="285DB8A0" w14:textId="4F388DF5" w:rsidTr="00A7749B">
        <w:trPr>
          <w:trHeight w:val="454"/>
        </w:trPr>
        <w:tc>
          <w:tcPr>
            <w:tcW w:w="468" w:type="pct"/>
            <w:vMerge/>
          </w:tcPr>
          <w:p w14:paraId="1E464743" w14:textId="77777777" w:rsidR="00CE5E3A" w:rsidRPr="001F7D0C" w:rsidRDefault="00CE5E3A" w:rsidP="00CF76D2">
            <w:pPr>
              <w:jc w:val="both"/>
              <w:rPr>
                <w:rFonts w:ascii="Times New Roman" w:hAnsi="Times New Roman"/>
                <w:sz w:val="22"/>
              </w:rPr>
            </w:pPr>
          </w:p>
        </w:tc>
        <w:tc>
          <w:tcPr>
            <w:tcW w:w="1181" w:type="pct"/>
            <w:vMerge/>
          </w:tcPr>
          <w:p w14:paraId="0928872C" w14:textId="77777777" w:rsidR="00CE5E3A" w:rsidRPr="001F7D0C" w:rsidRDefault="00CE5E3A" w:rsidP="00CF76D2">
            <w:pPr>
              <w:jc w:val="both"/>
              <w:rPr>
                <w:rFonts w:ascii="Times New Roman" w:hAnsi="Times New Roman"/>
                <w:sz w:val="22"/>
              </w:rPr>
            </w:pPr>
          </w:p>
        </w:tc>
        <w:tc>
          <w:tcPr>
            <w:tcW w:w="407" w:type="pct"/>
            <w:vMerge/>
          </w:tcPr>
          <w:p w14:paraId="72D64E71" w14:textId="77777777" w:rsidR="00CE5E3A" w:rsidRPr="001F7D0C" w:rsidRDefault="00CE5E3A" w:rsidP="00CF76D2">
            <w:pPr>
              <w:jc w:val="both"/>
              <w:rPr>
                <w:rFonts w:ascii="Times New Roman" w:hAnsi="Times New Roman"/>
                <w:sz w:val="22"/>
              </w:rPr>
            </w:pPr>
          </w:p>
        </w:tc>
        <w:tc>
          <w:tcPr>
            <w:tcW w:w="1148" w:type="pct"/>
            <w:gridSpan w:val="4"/>
            <w:vAlign w:val="center"/>
          </w:tcPr>
          <w:p w14:paraId="228C2C61"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Обязательная аудиторная учебная нагрузка обучающегося</w:t>
            </w:r>
          </w:p>
        </w:tc>
        <w:tc>
          <w:tcPr>
            <w:tcW w:w="633" w:type="pct"/>
            <w:gridSpan w:val="2"/>
            <w:vAlign w:val="center"/>
          </w:tcPr>
          <w:p w14:paraId="768F4B4B"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Самостоятельная работа обучающегося</w:t>
            </w:r>
          </w:p>
        </w:tc>
        <w:tc>
          <w:tcPr>
            <w:tcW w:w="360" w:type="pct"/>
            <w:vMerge w:val="restart"/>
            <w:vAlign w:val="center"/>
          </w:tcPr>
          <w:p w14:paraId="72487614"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Учебная,</w:t>
            </w:r>
          </w:p>
          <w:p w14:paraId="60E6C471"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часов</w:t>
            </w:r>
          </w:p>
        </w:tc>
        <w:tc>
          <w:tcPr>
            <w:tcW w:w="588" w:type="pct"/>
            <w:vMerge w:val="restart"/>
            <w:vAlign w:val="center"/>
          </w:tcPr>
          <w:p w14:paraId="100B018A"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Практика</w:t>
            </w:r>
          </w:p>
          <w:p w14:paraId="6253151C" w14:textId="7C965121" w:rsidR="00CE5E3A" w:rsidRPr="001F7D0C" w:rsidRDefault="00CE5E3A" w:rsidP="004D0098">
            <w:pPr>
              <w:jc w:val="center"/>
              <w:rPr>
                <w:rFonts w:ascii="Times New Roman" w:hAnsi="Times New Roman"/>
                <w:sz w:val="22"/>
              </w:rPr>
            </w:pPr>
            <w:r w:rsidRPr="001F7D0C">
              <w:rPr>
                <w:rFonts w:ascii="Times New Roman" w:hAnsi="Times New Roman"/>
                <w:sz w:val="22"/>
              </w:rPr>
              <w:t>(по профилю специальности</w:t>
            </w:r>
            <w:proofErr w:type="gramStart"/>
            <w:r w:rsidRPr="001F7D0C">
              <w:rPr>
                <w:rFonts w:ascii="Times New Roman" w:hAnsi="Times New Roman"/>
                <w:sz w:val="22"/>
              </w:rPr>
              <w:t>),часов</w:t>
            </w:r>
            <w:proofErr w:type="gramEnd"/>
          </w:p>
        </w:tc>
        <w:tc>
          <w:tcPr>
            <w:tcW w:w="215" w:type="pct"/>
            <w:vMerge/>
          </w:tcPr>
          <w:p w14:paraId="47AAC798" w14:textId="77777777" w:rsidR="00CE5E3A" w:rsidRPr="001F7D0C" w:rsidRDefault="00CE5E3A" w:rsidP="004710D9">
            <w:pPr>
              <w:jc w:val="center"/>
              <w:rPr>
                <w:sz w:val="22"/>
              </w:rPr>
            </w:pPr>
          </w:p>
        </w:tc>
      </w:tr>
      <w:tr w:rsidR="00A7749B" w:rsidRPr="001F7D0C" w14:paraId="57C28F85" w14:textId="7DB7F904" w:rsidTr="00A7749B">
        <w:trPr>
          <w:trHeight w:val="1178"/>
        </w:trPr>
        <w:tc>
          <w:tcPr>
            <w:tcW w:w="468" w:type="pct"/>
            <w:vMerge/>
          </w:tcPr>
          <w:p w14:paraId="2E80A9B8" w14:textId="77777777" w:rsidR="00CE5E3A" w:rsidRPr="001F7D0C" w:rsidRDefault="00CE5E3A" w:rsidP="00CF76D2">
            <w:pPr>
              <w:jc w:val="both"/>
              <w:rPr>
                <w:rFonts w:ascii="Times New Roman" w:hAnsi="Times New Roman"/>
                <w:sz w:val="22"/>
              </w:rPr>
            </w:pPr>
          </w:p>
        </w:tc>
        <w:tc>
          <w:tcPr>
            <w:tcW w:w="1181" w:type="pct"/>
            <w:vMerge/>
          </w:tcPr>
          <w:p w14:paraId="18FBB849" w14:textId="77777777" w:rsidR="00CE5E3A" w:rsidRPr="001F7D0C" w:rsidRDefault="00CE5E3A" w:rsidP="00CF76D2">
            <w:pPr>
              <w:jc w:val="both"/>
              <w:rPr>
                <w:rFonts w:ascii="Times New Roman" w:hAnsi="Times New Roman"/>
                <w:sz w:val="22"/>
              </w:rPr>
            </w:pPr>
          </w:p>
        </w:tc>
        <w:tc>
          <w:tcPr>
            <w:tcW w:w="407" w:type="pct"/>
            <w:vMerge/>
          </w:tcPr>
          <w:p w14:paraId="0BD98417" w14:textId="77777777" w:rsidR="00CE5E3A" w:rsidRPr="001F7D0C" w:rsidRDefault="00CE5E3A" w:rsidP="00CF76D2">
            <w:pPr>
              <w:jc w:val="both"/>
              <w:rPr>
                <w:rFonts w:ascii="Times New Roman" w:hAnsi="Times New Roman"/>
                <w:sz w:val="22"/>
              </w:rPr>
            </w:pPr>
          </w:p>
        </w:tc>
        <w:tc>
          <w:tcPr>
            <w:tcW w:w="287" w:type="pct"/>
            <w:vAlign w:val="center"/>
          </w:tcPr>
          <w:p w14:paraId="32AD2958"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Всего,</w:t>
            </w:r>
          </w:p>
          <w:p w14:paraId="3817D748"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часов</w:t>
            </w:r>
          </w:p>
        </w:tc>
        <w:tc>
          <w:tcPr>
            <w:tcW w:w="504" w:type="pct"/>
            <w:gridSpan w:val="2"/>
            <w:vAlign w:val="center"/>
          </w:tcPr>
          <w:p w14:paraId="05AAB57C"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в т.ч.</w:t>
            </w:r>
          </w:p>
          <w:p w14:paraId="0100FEBD"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практические</w:t>
            </w:r>
          </w:p>
          <w:p w14:paraId="1E393DFA" w14:textId="21D87C7A" w:rsidR="00CE5E3A" w:rsidRPr="001F7D0C" w:rsidRDefault="0088257B" w:rsidP="004710D9">
            <w:pPr>
              <w:jc w:val="center"/>
              <w:rPr>
                <w:rFonts w:ascii="Times New Roman" w:hAnsi="Times New Roman"/>
                <w:sz w:val="22"/>
              </w:rPr>
            </w:pPr>
            <w:r>
              <w:rPr>
                <w:rFonts w:ascii="Times New Roman" w:hAnsi="Times New Roman"/>
                <w:sz w:val="22"/>
              </w:rPr>
              <w:t>занятия, ч</w:t>
            </w:r>
          </w:p>
        </w:tc>
        <w:tc>
          <w:tcPr>
            <w:tcW w:w="357" w:type="pct"/>
            <w:vAlign w:val="center"/>
          </w:tcPr>
          <w:p w14:paraId="150B64D5"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в т.ч.</w:t>
            </w:r>
          </w:p>
          <w:p w14:paraId="71280985"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курсовая</w:t>
            </w:r>
          </w:p>
          <w:p w14:paraId="2802161C"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работа</w:t>
            </w:r>
          </w:p>
          <w:p w14:paraId="731709B5"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(проект),</w:t>
            </w:r>
          </w:p>
          <w:p w14:paraId="55DC6747" w14:textId="6ED18971" w:rsidR="00CE5E3A" w:rsidRPr="001F7D0C" w:rsidRDefault="0088257B" w:rsidP="004710D9">
            <w:pPr>
              <w:jc w:val="center"/>
              <w:rPr>
                <w:rFonts w:ascii="Times New Roman" w:hAnsi="Times New Roman"/>
                <w:sz w:val="22"/>
              </w:rPr>
            </w:pPr>
            <w:r>
              <w:rPr>
                <w:rFonts w:ascii="Times New Roman" w:hAnsi="Times New Roman"/>
                <w:sz w:val="22"/>
              </w:rPr>
              <w:t>ч</w:t>
            </w:r>
          </w:p>
        </w:tc>
        <w:tc>
          <w:tcPr>
            <w:tcW w:w="275" w:type="pct"/>
            <w:vAlign w:val="center"/>
          </w:tcPr>
          <w:p w14:paraId="0372F8AC" w14:textId="77777777" w:rsidR="00CE5E3A" w:rsidRPr="001F7D0C" w:rsidRDefault="00CE5E3A" w:rsidP="004710D9">
            <w:pPr>
              <w:jc w:val="center"/>
              <w:rPr>
                <w:rFonts w:ascii="Times New Roman" w:hAnsi="Times New Roman"/>
                <w:sz w:val="22"/>
              </w:rPr>
            </w:pPr>
          </w:p>
          <w:p w14:paraId="4A8752AC" w14:textId="4D894BED" w:rsidR="00CE5E3A" w:rsidRPr="001F7D0C" w:rsidRDefault="00CE5E3A" w:rsidP="0088257B">
            <w:pPr>
              <w:jc w:val="center"/>
              <w:rPr>
                <w:rFonts w:ascii="Times New Roman" w:hAnsi="Times New Roman"/>
                <w:sz w:val="22"/>
              </w:rPr>
            </w:pPr>
            <w:proofErr w:type="spellStart"/>
            <w:proofErr w:type="gramStart"/>
            <w:r w:rsidRPr="001F7D0C">
              <w:rPr>
                <w:rFonts w:ascii="Times New Roman" w:hAnsi="Times New Roman"/>
                <w:sz w:val="22"/>
              </w:rPr>
              <w:t>Всего,</w:t>
            </w:r>
            <w:r w:rsidR="0088257B">
              <w:rPr>
                <w:rFonts w:ascii="Times New Roman" w:hAnsi="Times New Roman"/>
                <w:sz w:val="22"/>
              </w:rPr>
              <w:t>ч</w:t>
            </w:r>
            <w:proofErr w:type="spellEnd"/>
            <w:proofErr w:type="gramEnd"/>
          </w:p>
        </w:tc>
        <w:tc>
          <w:tcPr>
            <w:tcW w:w="358" w:type="pct"/>
            <w:vAlign w:val="center"/>
          </w:tcPr>
          <w:p w14:paraId="447B623B"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в т.ч.</w:t>
            </w:r>
          </w:p>
          <w:p w14:paraId="4C7451CA"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курсовая</w:t>
            </w:r>
          </w:p>
          <w:p w14:paraId="2572A2DA"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работа</w:t>
            </w:r>
          </w:p>
          <w:p w14:paraId="39DE5153" w14:textId="77777777" w:rsidR="00CE5E3A" w:rsidRPr="001F7D0C" w:rsidRDefault="00CE5E3A" w:rsidP="004710D9">
            <w:pPr>
              <w:jc w:val="center"/>
              <w:rPr>
                <w:rFonts w:ascii="Times New Roman" w:hAnsi="Times New Roman"/>
                <w:sz w:val="22"/>
              </w:rPr>
            </w:pPr>
            <w:r w:rsidRPr="001F7D0C">
              <w:rPr>
                <w:rFonts w:ascii="Times New Roman" w:hAnsi="Times New Roman"/>
                <w:sz w:val="22"/>
              </w:rPr>
              <w:t>(проект),</w:t>
            </w:r>
          </w:p>
          <w:p w14:paraId="20E2A59C" w14:textId="2F8C79C1" w:rsidR="00CE5E3A" w:rsidRPr="001F7D0C" w:rsidRDefault="00CE5E3A" w:rsidP="004710D9">
            <w:pPr>
              <w:jc w:val="center"/>
              <w:rPr>
                <w:rFonts w:ascii="Times New Roman" w:hAnsi="Times New Roman"/>
                <w:sz w:val="22"/>
              </w:rPr>
            </w:pPr>
            <w:r w:rsidRPr="001F7D0C">
              <w:rPr>
                <w:rFonts w:ascii="Times New Roman" w:hAnsi="Times New Roman"/>
                <w:sz w:val="22"/>
              </w:rPr>
              <w:t>часов</w:t>
            </w:r>
          </w:p>
        </w:tc>
        <w:tc>
          <w:tcPr>
            <w:tcW w:w="360" w:type="pct"/>
            <w:vMerge/>
          </w:tcPr>
          <w:p w14:paraId="31F81DF3" w14:textId="77777777" w:rsidR="00CE5E3A" w:rsidRPr="001F7D0C" w:rsidRDefault="00CE5E3A" w:rsidP="00CF76D2">
            <w:pPr>
              <w:jc w:val="both"/>
              <w:rPr>
                <w:rFonts w:ascii="Times New Roman" w:hAnsi="Times New Roman"/>
                <w:sz w:val="22"/>
              </w:rPr>
            </w:pPr>
          </w:p>
        </w:tc>
        <w:tc>
          <w:tcPr>
            <w:tcW w:w="588" w:type="pct"/>
            <w:vMerge/>
          </w:tcPr>
          <w:p w14:paraId="16A1C9AC" w14:textId="77777777" w:rsidR="00CE5E3A" w:rsidRPr="001F7D0C" w:rsidRDefault="00CE5E3A" w:rsidP="00CF76D2">
            <w:pPr>
              <w:jc w:val="both"/>
              <w:rPr>
                <w:rFonts w:ascii="Times New Roman" w:hAnsi="Times New Roman"/>
                <w:sz w:val="22"/>
              </w:rPr>
            </w:pPr>
          </w:p>
        </w:tc>
        <w:tc>
          <w:tcPr>
            <w:tcW w:w="215" w:type="pct"/>
            <w:vMerge/>
          </w:tcPr>
          <w:p w14:paraId="15D916C0" w14:textId="77777777" w:rsidR="00CE5E3A" w:rsidRPr="001F7D0C" w:rsidRDefault="00CE5E3A" w:rsidP="00CF76D2">
            <w:pPr>
              <w:jc w:val="both"/>
              <w:rPr>
                <w:sz w:val="22"/>
              </w:rPr>
            </w:pPr>
          </w:p>
        </w:tc>
      </w:tr>
      <w:tr w:rsidR="00CE5E3A" w:rsidRPr="001F7D0C" w14:paraId="6C668205" w14:textId="444A86D0" w:rsidTr="00A7749B">
        <w:tc>
          <w:tcPr>
            <w:tcW w:w="468" w:type="pct"/>
          </w:tcPr>
          <w:p w14:paraId="5E08B875"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1</w:t>
            </w:r>
          </w:p>
        </w:tc>
        <w:tc>
          <w:tcPr>
            <w:tcW w:w="1181" w:type="pct"/>
          </w:tcPr>
          <w:p w14:paraId="0F9943DD"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2</w:t>
            </w:r>
          </w:p>
        </w:tc>
        <w:tc>
          <w:tcPr>
            <w:tcW w:w="407" w:type="pct"/>
          </w:tcPr>
          <w:p w14:paraId="05CD2338"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3</w:t>
            </w:r>
          </w:p>
        </w:tc>
        <w:tc>
          <w:tcPr>
            <w:tcW w:w="287" w:type="pct"/>
          </w:tcPr>
          <w:p w14:paraId="29CCDC15"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4</w:t>
            </w:r>
          </w:p>
        </w:tc>
        <w:tc>
          <w:tcPr>
            <w:tcW w:w="504" w:type="pct"/>
            <w:gridSpan w:val="2"/>
          </w:tcPr>
          <w:p w14:paraId="3323E912"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5</w:t>
            </w:r>
          </w:p>
        </w:tc>
        <w:tc>
          <w:tcPr>
            <w:tcW w:w="357" w:type="pct"/>
          </w:tcPr>
          <w:p w14:paraId="03B13068"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6</w:t>
            </w:r>
          </w:p>
        </w:tc>
        <w:tc>
          <w:tcPr>
            <w:tcW w:w="275" w:type="pct"/>
          </w:tcPr>
          <w:p w14:paraId="3F9AC997"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7</w:t>
            </w:r>
          </w:p>
        </w:tc>
        <w:tc>
          <w:tcPr>
            <w:tcW w:w="358" w:type="pct"/>
          </w:tcPr>
          <w:p w14:paraId="30348E75"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8</w:t>
            </w:r>
          </w:p>
        </w:tc>
        <w:tc>
          <w:tcPr>
            <w:tcW w:w="360" w:type="pct"/>
          </w:tcPr>
          <w:p w14:paraId="6B49E7DB"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9</w:t>
            </w:r>
          </w:p>
        </w:tc>
        <w:tc>
          <w:tcPr>
            <w:tcW w:w="588" w:type="pct"/>
          </w:tcPr>
          <w:p w14:paraId="0D50B618"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10</w:t>
            </w:r>
          </w:p>
        </w:tc>
        <w:tc>
          <w:tcPr>
            <w:tcW w:w="215" w:type="pct"/>
          </w:tcPr>
          <w:p w14:paraId="7A22A2D7" w14:textId="477E5ED8" w:rsidR="00CE5E3A" w:rsidRPr="00127978" w:rsidRDefault="00127978" w:rsidP="00CF76D2">
            <w:pPr>
              <w:jc w:val="center"/>
              <w:rPr>
                <w:rFonts w:ascii="Times New Roman" w:hAnsi="Times New Roman"/>
                <w:bCs/>
                <w:sz w:val="24"/>
                <w:szCs w:val="24"/>
              </w:rPr>
            </w:pPr>
            <w:r w:rsidRPr="00127978">
              <w:rPr>
                <w:rFonts w:ascii="Times New Roman" w:hAnsi="Times New Roman"/>
                <w:bCs/>
                <w:sz w:val="24"/>
                <w:szCs w:val="24"/>
              </w:rPr>
              <w:t>11</w:t>
            </w:r>
          </w:p>
        </w:tc>
      </w:tr>
      <w:tr w:rsidR="00CE5E3A" w:rsidRPr="001F7D0C" w14:paraId="63D82784" w14:textId="1DCE04AC" w:rsidTr="00127978">
        <w:trPr>
          <w:trHeight w:val="794"/>
        </w:trPr>
        <w:tc>
          <w:tcPr>
            <w:tcW w:w="468" w:type="pct"/>
            <w:vAlign w:val="center"/>
          </w:tcPr>
          <w:p w14:paraId="3F6A615D" w14:textId="7EF89D1E" w:rsidR="00CE5E3A" w:rsidRPr="001F7D0C" w:rsidRDefault="00CE5E3A" w:rsidP="00EE5566">
            <w:pPr>
              <w:jc w:val="center"/>
              <w:rPr>
                <w:rFonts w:ascii="Times New Roman" w:hAnsi="Times New Roman"/>
                <w:bCs/>
                <w:sz w:val="24"/>
                <w:szCs w:val="24"/>
              </w:rPr>
            </w:pPr>
            <w:r w:rsidRPr="001F7D0C">
              <w:rPr>
                <w:rFonts w:ascii="Times New Roman" w:hAnsi="Times New Roman"/>
                <w:bCs/>
                <w:sz w:val="24"/>
                <w:szCs w:val="24"/>
              </w:rPr>
              <w:t>ПК 3.1 – 3.6</w:t>
            </w:r>
          </w:p>
        </w:tc>
        <w:tc>
          <w:tcPr>
            <w:tcW w:w="1181" w:type="pct"/>
            <w:vAlign w:val="center"/>
          </w:tcPr>
          <w:p w14:paraId="6F25FF0E" w14:textId="77777777" w:rsidR="00CE5E3A" w:rsidRPr="001F7D0C" w:rsidRDefault="00CE5E3A" w:rsidP="00EE5566">
            <w:pPr>
              <w:rPr>
                <w:rFonts w:ascii="Times New Roman" w:hAnsi="Times New Roman"/>
                <w:sz w:val="24"/>
                <w:szCs w:val="24"/>
              </w:rPr>
            </w:pPr>
            <w:r w:rsidRPr="001F7D0C">
              <w:rPr>
                <w:rFonts w:ascii="Times New Roman" w:hAnsi="Times New Roman"/>
                <w:sz w:val="24"/>
                <w:szCs w:val="24"/>
              </w:rPr>
              <w:t>МДК.03.01 Теоретическая подготовка трактористов-машинистов категории «С»</w:t>
            </w:r>
          </w:p>
        </w:tc>
        <w:tc>
          <w:tcPr>
            <w:tcW w:w="407" w:type="pct"/>
            <w:vAlign w:val="center"/>
          </w:tcPr>
          <w:p w14:paraId="3D2C199E" w14:textId="5E07B054" w:rsidR="00CE5E3A" w:rsidRPr="001F7D0C" w:rsidRDefault="00CE5E3A" w:rsidP="00EE5566">
            <w:pPr>
              <w:jc w:val="center"/>
              <w:rPr>
                <w:rFonts w:ascii="Times New Roman" w:hAnsi="Times New Roman"/>
                <w:bCs/>
                <w:sz w:val="24"/>
                <w:szCs w:val="24"/>
              </w:rPr>
            </w:pPr>
            <w:r>
              <w:rPr>
                <w:rFonts w:ascii="Times New Roman" w:hAnsi="Times New Roman"/>
                <w:bCs/>
                <w:sz w:val="24"/>
                <w:szCs w:val="24"/>
              </w:rPr>
              <w:t>90</w:t>
            </w:r>
          </w:p>
        </w:tc>
        <w:tc>
          <w:tcPr>
            <w:tcW w:w="287" w:type="pct"/>
            <w:vAlign w:val="center"/>
          </w:tcPr>
          <w:p w14:paraId="1FDB88F2" w14:textId="553575E4" w:rsidR="00CE5E3A" w:rsidRPr="001F7D0C" w:rsidRDefault="00CE5E3A" w:rsidP="00EE5566">
            <w:pPr>
              <w:jc w:val="center"/>
              <w:rPr>
                <w:rFonts w:ascii="Times New Roman" w:hAnsi="Times New Roman"/>
                <w:bCs/>
                <w:sz w:val="24"/>
                <w:szCs w:val="24"/>
              </w:rPr>
            </w:pPr>
            <w:r>
              <w:rPr>
                <w:rFonts w:ascii="Times New Roman" w:hAnsi="Times New Roman"/>
                <w:bCs/>
                <w:sz w:val="24"/>
                <w:szCs w:val="24"/>
              </w:rPr>
              <w:t>90</w:t>
            </w:r>
          </w:p>
        </w:tc>
        <w:tc>
          <w:tcPr>
            <w:tcW w:w="504" w:type="pct"/>
            <w:gridSpan w:val="2"/>
            <w:vAlign w:val="center"/>
          </w:tcPr>
          <w:p w14:paraId="547CB5A3" w14:textId="186ADEDB" w:rsidR="00CE5E3A" w:rsidRPr="001F7D0C" w:rsidRDefault="00CE5E3A" w:rsidP="00EE5566">
            <w:pPr>
              <w:jc w:val="center"/>
              <w:rPr>
                <w:rFonts w:ascii="Times New Roman" w:hAnsi="Times New Roman"/>
                <w:bCs/>
                <w:sz w:val="24"/>
                <w:szCs w:val="24"/>
              </w:rPr>
            </w:pPr>
            <w:r>
              <w:rPr>
                <w:rFonts w:ascii="Times New Roman" w:hAnsi="Times New Roman"/>
                <w:bCs/>
                <w:sz w:val="24"/>
                <w:szCs w:val="24"/>
              </w:rPr>
              <w:t>22</w:t>
            </w:r>
          </w:p>
        </w:tc>
        <w:tc>
          <w:tcPr>
            <w:tcW w:w="357" w:type="pct"/>
            <w:vAlign w:val="center"/>
          </w:tcPr>
          <w:p w14:paraId="4F512234" w14:textId="77777777" w:rsidR="00CE5E3A" w:rsidRPr="001F7D0C" w:rsidRDefault="00CE5E3A" w:rsidP="00EE5566">
            <w:pPr>
              <w:jc w:val="center"/>
              <w:rPr>
                <w:rFonts w:ascii="Times New Roman" w:hAnsi="Times New Roman"/>
                <w:bCs/>
                <w:sz w:val="24"/>
                <w:szCs w:val="24"/>
              </w:rPr>
            </w:pPr>
          </w:p>
        </w:tc>
        <w:tc>
          <w:tcPr>
            <w:tcW w:w="275" w:type="pct"/>
            <w:vAlign w:val="center"/>
          </w:tcPr>
          <w:p w14:paraId="0DD691B6" w14:textId="72DE4A83" w:rsidR="00CE5E3A" w:rsidRPr="001F7D0C" w:rsidRDefault="00CE5E3A" w:rsidP="00EE5566">
            <w:pPr>
              <w:jc w:val="center"/>
              <w:rPr>
                <w:rFonts w:ascii="Times New Roman" w:hAnsi="Times New Roman"/>
                <w:bCs/>
                <w:sz w:val="24"/>
                <w:szCs w:val="24"/>
              </w:rPr>
            </w:pPr>
            <w:r>
              <w:rPr>
                <w:rFonts w:ascii="Times New Roman" w:hAnsi="Times New Roman"/>
                <w:bCs/>
                <w:sz w:val="24"/>
                <w:szCs w:val="24"/>
              </w:rPr>
              <w:t>4</w:t>
            </w:r>
          </w:p>
        </w:tc>
        <w:tc>
          <w:tcPr>
            <w:tcW w:w="358" w:type="pct"/>
            <w:vAlign w:val="center"/>
          </w:tcPr>
          <w:p w14:paraId="7BA0AAA3" w14:textId="77777777" w:rsidR="00CE5E3A" w:rsidRPr="001F7D0C" w:rsidRDefault="00CE5E3A" w:rsidP="00EE5566">
            <w:pPr>
              <w:jc w:val="center"/>
              <w:rPr>
                <w:rFonts w:ascii="Times New Roman" w:hAnsi="Times New Roman"/>
                <w:bCs/>
                <w:sz w:val="24"/>
                <w:szCs w:val="24"/>
              </w:rPr>
            </w:pPr>
          </w:p>
        </w:tc>
        <w:tc>
          <w:tcPr>
            <w:tcW w:w="360" w:type="pct"/>
            <w:vAlign w:val="center"/>
          </w:tcPr>
          <w:p w14:paraId="5DBF1FE8" w14:textId="77777777" w:rsidR="00CE5E3A" w:rsidRPr="001F7D0C" w:rsidRDefault="00CE5E3A" w:rsidP="00EE5566">
            <w:pPr>
              <w:jc w:val="center"/>
              <w:rPr>
                <w:rFonts w:ascii="Times New Roman" w:hAnsi="Times New Roman"/>
                <w:bCs/>
                <w:sz w:val="24"/>
                <w:szCs w:val="24"/>
              </w:rPr>
            </w:pPr>
          </w:p>
        </w:tc>
        <w:tc>
          <w:tcPr>
            <w:tcW w:w="588" w:type="pct"/>
            <w:vAlign w:val="center"/>
          </w:tcPr>
          <w:p w14:paraId="0837E851" w14:textId="77777777" w:rsidR="00CE5E3A" w:rsidRPr="001F7D0C" w:rsidRDefault="00CE5E3A" w:rsidP="00EE5566">
            <w:pPr>
              <w:jc w:val="center"/>
              <w:rPr>
                <w:rFonts w:ascii="Times New Roman" w:hAnsi="Times New Roman"/>
                <w:bCs/>
                <w:sz w:val="24"/>
                <w:szCs w:val="24"/>
              </w:rPr>
            </w:pPr>
          </w:p>
        </w:tc>
        <w:tc>
          <w:tcPr>
            <w:tcW w:w="215" w:type="pct"/>
            <w:vAlign w:val="center"/>
          </w:tcPr>
          <w:p w14:paraId="039609FD" w14:textId="534131B7" w:rsidR="00CE5E3A" w:rsidRPr="00127978" w:rsidRDefault="00127978" w:rsidP="00127978">
            <w:pPr>
              <w:jc w:val="center"/>
              <w:rPr>
                <w:rFonts w:ascii="Times New Roman" w:hAnsi="Times New Roman"/>
                <w:bCs/>
                <w:sz w:val="24"/>
                <w:szCs w:val="24"/>
              </w:rPr>
            </w:pPr>
            <w:r>
              <w:rPr>
                <w:rFonts w:ascii="Times New Roman" w:hAnsi="Times New Roman"/>
                <w:bCs/>
                <w:sz w:val="24"/>
                <w:szCs w:val="24"/>
              </w:rPr>
              <w:t>4</w:t>
            </w:r>
          </w:p>
        </w:tc>
      </w:tr>
      <w:tr w:rsidR="00A7749B" w:rsidRPr="001F7D0C" w14:paraId="66BEAD83" w14:textId="2E09D7AC" w:rsidTr="00A7749B">
        <w:tc>
          <w:tcPr>
            <w:tcW w:w="468" w:type="pct"/>
          </w:tcPr>
          <w:p w14:paraId="7670E6B7" w14:textId="77777777" w:rsidR="00CE5E3A" w:rsidRPr="001F7D0C" w:rsidRDefault="00CE5E3A" w:rsidP="00CF76D2">
            <w:pPr>
              <w:jc w:val="both"/>
              <w:rPr>
                <w:rFonts w:ascii="Times New Roman" w:hAnsi="Times New Roman"/>
                <w:bCs/>
                <w:sz w:val="24"/>
                <w:szCs w:val="24"/>
              </w:rPr>
            </w:pPr>
          </w:p>
        </w:tc>
        <w:tc>
          <w:tcPr>
            <w:tcW w:w="1181" w:type="pct"/>
          </w:tcPr>
          <w:p w14:paraId="644FECAB" w14:textId="77777777" w:rsidR="00CE5E3A" w:rsidRPr="001F7D0C" w:rsidRDefault="00CE5E3A" w:rsidP="00CF76D2">
            <w:pPr>
              <w:rPr>
                <w:rFonts w:ascii="Times New Roman" w:hAnsi="Times New Roman"/>
                <w:bCs/>
                <w:sz w:val="24"/>
                <w:szCs w:val="24"/>
              </w:rPr>
            </w:pPr>
            <w:r w:rsidRPr="001F7D0C">
              <w:rPr>
                <w:rFonts w:ascii="Times New Roman" w:hAnsi="Times New Roman"/>
                <w:bCs/>
                <w:sz w:val="24"/>
                <w:szCs w:val="24"/>
              </w:rPr>
              <w:t xml:space="preserve">Учебная практика </w:t>
            </w:r>
          </w:p>
        </w:tc>
        <w:tc>
          <w:tcPr>
            <w:tcW w:w="407" w:type="pct"/>
          </w:tcPr>
          <w:p w14:paraId="6937556E" w14:textId="642EB785" w:rsidR="00CE5E3A" w:rsidRPr="001F7D0C" w:rsidRDefault="004748A3" w:rsidP="00CF76D2">
            <w:pPr>
              <w:jc w:val="center"/>
              <w:rPr>
                <w:rFonts w:ascii="Times New Roman" w:hAnsi="Times New Roman"/>
                <w:bCs/>
                <w:sz w:val="24"/>
                <w:szCs w:val="24"/>
              </w:rPr>
            </w:pPr>
            <w:r>
              <w:rPr>
                <w:rFonts w:ascii="Times New Roman" w:hAnsi="Times New Roman"/>
                <w:bCs/>
                <w:sz w:val="24"/>
                <w:szCs w:val="24"/>
              </w:rPr>
              <w:t>36</w:t>
            </w:r>
          </w:p>
        </w:tc>
        <w:tc>
          <w:tcPr>
            <w:tcW w:w="1781" w:type="pct"/>
            <w:gridSpan w:val="6"/>
          </w:tcPr>
          <w:p w14:paraId="0AD539BA" w14:textId="77777777" w:rsidR="00CE5E3A" w:rsidRPr="001F7D0C" w:rsidRDefault="00CE5E3A" w:rsidP="00CF76D2">
            <w:pPr>
              <w:jc w:val="right"/>
              <w:rPr>
                <w:rFonts w:ascii="Times New Roman" w:hAnsi="Times New Roman"/>
                <w:bCs/>
                <w:sz w:val="24"/>
                <w:szCs w:val="24"/>
              </w:rPr>
            </w:pPr>
          </w:p>
        </w:tc>
        <w:tc>
          <w:tcPr>
            <w:tcW w:w="360" w:type="pct"/>
          </w:tcPr>
          <w:p w14:paraId="3114431A" w14:textId="6A5FCC86" w:rsidR="00CE5E3A" w:rsidRPr="001F7D0C" w:rsidRDefault="004748A3" w:rsidP="00CF76D2">
            <w:pPr>
              <w:jc w:val="center"/>
              <w:rPr>
                <w:rFonts w:ascii="Times New Roman" w:hAnsi="Times New Roman"/>
                <w:bCs/>
                <w:sz w:val="24"/>
                <w:szCs w:val="24"/>
              </w:rPr>
            </w:pPr>
            <w:r>
              <w:rPr>
                <w:rFonts w:ascii="Times New Roman" w:hAnsi="Times New Roman"/>
                <w:bCs/>
                <w:sz w:val="24"/>
                <w:szCs w:val="24"/>
              </w:rPr>
              <w:t>36</w:t>
            </w:r>
          </w:p>
        </w:tc>
        <w:tc>
          <w:tcPr>
            <w:tcW w:w="588" w:type="pct"/>
          </w:tcPr>
          <w:p w14:paraId="715F0E90" w14:textId="77777777" w:rsidR="00CE5E3A" w:rsidRPr="001F7D0C" w:rsidRDefault="00CE5E3A" w:rsidP="00CF76D2">
            <w:pPr>
              <w:jc w:val="center"/>
              <w:rPr>
                <w:rFonts w:ascii="Times New Roman" w:hAnsi="Times New Roman"/>
                <w:bCs/>
                <w:sz w:val="24"/>
                <w:szCs w:val="24"/>
              </w:rPr>
            </w:pPr>
          </w:p>
        </w:tc>
        <w:tc>
          <w:tcPr>
            <w:tcW w:w="215" w:type="pct"/>
          </w:tcPr>
          <w:p w14:paraId="4AA3B421" w14:textId="77777777" w:rsidR="00CE5E3A" w:rsidRPr="00127978" w:rsidRDefault="00CE5E3A" w:rsidP="00CF76D2">
            <w:pPr>
              <w:jc w:val="center"/>
              <w:rPr>
                <w:rFonts w:ascii="Times New Roman" w:hAnsi="Times New Roman"/>
                <w:bCs/>
                <w:sz w:val="24"/>
                <w:szCs w:val="24"/>
              </w:rPr>
            </w:pPr>
          </w:p>
        </w:tc>
      </w:tr>
      <w:tr w:rsidR="00A7749B" w:rsidRPr="001F7D0C" w14:paraId="2D3692AA" w14:textId="05423D3E" w:rsidTr="00A7749B">
        <w:tc>
          <w:tcPr>
            <w:tcW w:w="468" w:type="pct"/>
          </w:tcPr>
          <w:p w14:paraId="6807CC8E" w14:textId="77777777" w:rsidR="00CE5E3A" w:rsidRPr="001F7D0C" w:rsidRDefault="00CE5E3A" w:rsidP="00CF76D2">
            <w:pPr>
              <w:jc w:val="both"/>
              <w:rPr>
                <w:rFonts w:ascii="Times New Roman" w:hAnsi="Times New Roman"/>
                <w:bCs/>
                <w:sz w:val="24"/>
                <w:szCs w:val="24"/>
              </w:rPr>
            </w:pPr>
          </w:p>
        </w:tc>
        <w:tc>
          <w:tcPr>
            <w:tcW w:w="1181" w:type="pct"/>
          </w:tcPr>
          <w:p w14:paraId="0E3F4B24" w14:textId="206353D3" w:rsidR="00CE5E3A" w:rsidRPr="001F7D0C" w:rsidRDefault="00CE5E3A" w:rsidP="00CF76D2">
            <w:pPr>
              <w:rPr>
                <w:rFonts w:ascii="Times New Roman" w:hAnsi="Times New Roman"/>
                <w:bCs/>
                <w:sz w:val="24"/>
                <w:szCs w:val="24"/>
              </w:rPr>
            </w:pPr>
            <w:r w:rsidRPr="001F7D0C">
              <w:rPr>
                <w:rFonts w:ascii="Times New Roman" w:hAnsi="Times New Roman"/>
                <w:bCs/>
                <w:sz w:val="24"/>
                <w:szCs w:val="24"/>
              </w:rPr>
              <w:t>Производственная практика</w:t>
            </w:r>
          </w:p>
        </w:tc>
        <w:tc>
          <w:tcPr>
            <w:tcW w:w="407" w:type="pct"/>
          </w:tcPr>
          <w:p w14:paraId="2D32589B" w14:textId="6F43555C" w:rsidR="00CE5E3A" w:rsidRPr="001F7D0C" w:rsidRDefault="004748A3" w:rsidP="00CF76D2">
            <w:pPr>
              <w:jc w:val="center"/>
              <w:rPr>
                <w:rFonts w:ascii="Times New Roman" w:hAnsi="Times New Roman"/>
                <w:bCs/>
                <w:sz w:val="24"/>
                <w:szCs w:val="24"/>
              </w:rPr>
            </w:pPr>
            <w:r>
              <w:rPr>
                <w:rFonts w:ascii="Times New Roman" w:hAnsi="Times New Roman"/>
                <w:bCs/>
                <w:sz w:val="24"/>
                <w:szCs w:val="24"/>
              </w:rPr>
              <w:t>72</w:t>
            </w:r>
          </w:p>
        </w:tc>
        <w:tc>
          <w:tcPr>
            <w:tcW w:w="1781" w:type="pct"/>
            <w:gridSpan w:val="6"/>
          </w:tcPr>
          <w:p w14:paraId="7F7DF272" w14:textId="77777777" w:rsidR="00CE5E3A" w:rsidRPr="001F7D0C" w:rsidRDefault="00CE5E3A" w:rsidP="00CF76D2">
            <w:pPr>
              <w:jc w:val="right"/>
              <w:rPr>
                <w:rFonts w:ascii="Times New Roman" w:hAnsi="Times New Roman"/>
                <w:bCs/>
                <w:sz w:val="24"/>
                <w:szCs w:val="24"/>
              </w:rPr>
            </w:pPr>
          </w:p>
        </w:tc>
        <w:tc>
          <w:tcPr>
            <w:tcW w:w="360" w:type="pct"/>
          </w:tcPr>
          <w:p w14:paraId="1DCAEBD6" w14:textId="44E0BBED" w:rsidR="00CE5E3A" w:rsidRPr="001F7D0C" w:rsidRDefault="00CE5E3A" w:rsidP="00CF76D2">
            <w:pPr>
              <w:jc w:val="center"/>
              <w:rPr>
                <w:rFonts w:ascii="Times New Roman" w:hAnsi="Times New Roman"/>
                <w:bCs/>
                <w:sz w:val="24"/>
                <w:szCs w:val="24"/>
              </w:rPr>
            </w:pPr>
          </w:p>
        </w:tc>
        <w:tc>
          <w:tcPr>
            <w:tcW w:w="588" w:type="pct"/>
          </w:tcPr>
          <w:p w14:paraId="0CC6444A" w14:textId="7FF6A76C" w:rsidR="00CE5E3A" w:rsidRPr="001F7D0C" w:rsidRDefault="004D0098" w:rsidP="00CF76D2">
            <w:pPr>
              <w:jc w:val="center"/>
              <w:rPr>
                <w:rFonts w:ascii="Times New Roman" w:hAnsi="Times New Roman"/>
                <w:bCs/>
                <w:sz w:val="24"/>
                <w:szCs w:val="24"/>
              </w:rPr>
            </w:pPr>
            <w:r>
              <w:rPr>
                <w:rFonts w:ascii="Times New Roman" w:hAnsi="Times New Roman"/>
                <w:bCs/>
                <w:sz w:val="24"/>
                <w:szCs w:val="24"/>
              </w:rPr>
              <w:t>72</w:t>
            </w:r>
          </w:p>
        </w:tc>
        <w:tc>
          <w:tcPr>
            <w:tcW w:w="215" w:type="pct"/>
          </w:tcPr>
          <w:p w14:paraId="59343289" w14:textId="77777777" w:rsidR="00CE5E3A" w:rsidRPr="00127978" w:rsidRDefault="00CE5E3A" w:rsidP="00CF76D2">
            <w:pPr>
              <w:jc w:val="center"/>
              <w:rPr>
                <w:rFonts w:ascii="Times New Roman" w:hAnsi="Times New Roman"/>
                <w:bCs/>
                <w:sz w:val="24"/>
                <w:szCs w:val="24"/>
              </w:rPr>
            </w:pPr>
          </w:p>
        </w:tc>
      </w:tr>
      <w:tr w:rsidR="007F0BF5" w:rsidRPr="001F7D0C" w14:paraId="787B4E62" w14:textId="77777777" w:rsidTr="00A7749B">
        <w:tc>
          <w:tcPr>
            <w:tcW w:w="468" w:type="pct"/>
          </w:tcPr>
          <w:p w14:paraId="56D162AE" w14:textId="77777777" w:rsidR="007F0BF5" w:rsidRPr="001F7D0C" w:rsidRDefault="007F0BF5" w:rsidP="00CF76D2">
            <w:pPr>
              <w:jc w:val="both"/>
              <w:rPr>
                <w:bCs/>
                <w:sz w:val="24"/>
                <w:szCs w:val="24"/>
              </w:rPr>
            </w:pPr>
          </w:p>
        </w:tc>
        <w:tc>
          <w:tcPr>
            <w:tcW w:w="1181" w:type="pct"/>
          </w:tcPr>
          <w:p w14:paraId="39C389E6" w14:textId="6044C7EA" w:rsidR="007F0BF5" w:rsidRPr="007F0BF5" w:rsidRDefault="007F0BF5" w:rsidP="00CF76D2">
            <w:pPr>
              <w:rPr>
                <w:rFonts w:ascii="Times New Roman" w:hAnsi="Times New Roman"/>
                <w:bCs/>
                <w:sz w:val="24"/>
                <w:szCs w:val="24"/>
              </w:rPr>
            </w:pPr>
            <w:r w:rsidRPr="007F0BF5">
              <w:rPr>
                <w:rFonts w:ascii="Times New Roman" w:hAnsi="Times New Roman"/>
                <w:bCs/>
                <w:sz w:val="24"/>
                <w:szCs w:val="24"/>
              </w:rPr>
              <w:t>Квалификационный экзамен</w:t>
            </w:r>
          </w:p>
        </w:tc>
        <w:tc>
          <w:tcPr>
            <w:tcW w:w="407" w:type="pct"/>
          </w:tcPr>
          <w:p w14:paraId="1D8E0A7C" w14:textId="1BDF9B84" w:rsidR="007F0BF5" w:rsidRPr="008B29F3" w:rsidRDefault="008B29F3" w:rsidP="00CF76D2">
            <w:pPr>
              <w:jc w:val="center"/>
              <w:rPr>
                <w:rFonts w:ascii="Times New Roman" w:hAnsi="Times New Roman"/>
                <w:bCs/>
                <w:sz w:val="24"/>
                <w:szCs w:val="24"/>
              </w:rPr>
            </w:pPr>
            <w:r w:rsidRPr="008B29F3">
              <w:rPr>
                <w:rFonts w:ascii="Times New Roman" w:hAnsi="Times New Roman"/>
                <w:bCs/>
                <w:sz w:val="24"/>
                <w:szCs w:val="24"/>
              </w:rPr>
              <w:t>6</w:t>
            </w:r>
          </w:p>
        </w:tc>
        <w:tc>
          <w:tcPr>
            <w:tcW w:w="1781" w:type="pct"/>
            <w:gridSpan w:val="6"/>
          </w:tcPr>
          <w:p w14:paraId="6D34E6EC" w14:textId="77777777" w:rsidR="007F0BF5" w:rsidRPr="008B29F3" w:rsidRDefault="007F0BF5" w:rsidP="00CF76D2">
            <w:pPr>
              <w:jc w:val="right"/>
              <w:rPr>
                <w:rFonts w:ascii="Times New Roman" w:hAnsi="Times New Roman"/>
                <w:bCs/>
                <w:sz w:val="24"/>
                <w:szCs w:val="24"/>
              </w:rPr>
            </w:pPr>
          </w:p>
        </w:tc>
        <w:tc>
          <w:tcPr>
            <w:tcW w:w="360" w:type="pct"/>
          </w:tcPr>
          <w:p w14:paraId="218BEE90" w14:textId="77777777" w:rsidR="007F0BF5" w:rsidRPr="008B29F3" w:rsidRDefault="007F0BF5" w:rsidP="00CF76D2">
            <w:pPr>
              <w:jc w:val="center"/>
              <w:rPr>
                <w:rFonts w:ascii="Times New Roman" w:hAnsi="Times New Roman"/>
                <w:bCs/>
                <w:sz w:val="24"/>
                <w:szCs w:val="24"/>
              </w:rPr>
            </w:pPr>
          </w:p>
        </w:tc>
        <w:tc>
          <w:tcPr>
            <w:tcW w:w="588" w:type="pct"/>
          </w:tcPr>
          <w:p w14:paraId="104BC356" w14:textId="77777777" w:rsidR="007F0BF5" w:rsidRPr="008B29F3" w:rsidRDefault="007F0BF5" w:rsidP="00CF76D2">
            <w:pPr>
              <w:jc w:val="center"/>
              <w:rPr>
                <w:rFonts w:ascii="Times New Roman" w:hAnsi="Times New Roman"/>
                <w:bCs/>
                <w:sz w:val="24"/>
                <w:szCs w:val="24"/>
              </w:rPr>
            </w:pPr>
          </w:p>
        </w:tc>
        <w:tc>
          <w:tcPr>
            <w:tcW w:w="215" w:type="pct"/>
          </w:tcPr>
          <w:p w14:paraId="4591767C" w14:textId="77777777" w:rsidR="007F0BF5" w:rsidRPr="008B29F3" w:rsidRDefault="007F0BF5" w:rsidP="00CF76D2">
            <w:pPr>
              <w:jc w:val="center"/>
              <w:rPr>
                <w:rFonts w:ascii="Times New Roman" w:hAnsi="Times New Roman"/>
                <w:bCs/>
                <w:sz w:val="24"/>
                <w:szCs w:val="24"/>
              </w:rPr>
            </w:pPr>
          </w:p>
        </w:tc>
      </w:tr>
      <w:tr w:rsidR="00CE5E3A" w:rsidRPr="001F7D0C" w14:paraId="18FB3623" w14:textId="4283A8C1" w:rsidTr="00A7749B">
        <w:tc>
          <w:tcPr>
            <w:tcW w:w="468" w:type="pct"/>
          </w:tcPr>
          <w:p w14:paraId="3C135687" w14:textId="77777777" w:rsidR="00CE5E3A" w:rsidRPr="001F7D0C" w:rsidRDefault="00CE5E3A" w:rsidP="00CF76D2">
            <w:pPr>
              <w:jc w:val="both"/>
              <w:rPr>
                <w:rFonts w:ascii="Times New Roman" w:hAnsi="Times New Roman"/>
                <w:bCs/>
                <w:sz w:val="24"/>
                <w:szCs w:val="24"/>
              </w:rPr>
            </w:pPr>
          </w:p>
        </w:tc>
        <w:tc>
          <w:tcPr>
            <w:tcW w:w="1181" w:type="pct"/>
          </w:tcPr>
          <w:p w14:paraId="7A1CA22D" w14:textId="25E3C325" w:rsidR="00CE5E3A" w:rsidRPr="001F7D0C" w:rsidRDefault="00CE5E3A" w:rsidP="00CF76D2">
            <w:pPr>
              <w:jc w:val="both"/>
              <w:rPr>
                <w:rFonts w:ascii="Times New Roman" w:hAnsi="Times New Roman"/>
                <w:bCs/>
                <w:sz w:val="24"/>
                <w:szCs w:val="24"/>
              </w:rPr>
            </w:pPr>
            <w:r w:rsidRPr="001F7D0C">
              <w:rPr>
                <w:rFonts w:ascii="Times New Roman" w:hAnsi="Times New Roman"/>
                <w:bCs/>
                <w:sz w:val="24"/>
                <w:szCs w:val="24"/>
              </w:rPr>
              <w:t>Всего:</w:t>
            </w:r>
          </w:p>
        </w:tc>
        <w:tc>
          <w:tcPr>
            <w:tcW w:w="407" w:type="pct"/>
          </w:tcPr>
          <w:p w14:paraId="3786976D" w14:textId="77777777" w:rsidR="00CE5E3A" w:rsidRPr="001F7D0C" w:rsidRDefault="00CE5E3A" w:rsidP="00CF76D2">
            <w:pPr>
              <w:jc w:val="center"/>
              <w:rPr>
                <w:rFonts w:ascii="Times New Roman" w:hAnsi="Times New Roman"/>
                <w:bCs/>
                <w:sz w:val="24"/>
                <w:szCs w:val="24"/>
              </w:rPr>
            </w:pPr>
            <w:r w:rsidRPr="001F7D0C">
              <w:rPr>
                <w:rFonts w:ascii="Times New Roman" w:hAnsi="Times New Roman"/>
                <w:bCs/>
                <w:sz w:val="24"/>
                <w:szCs w:val="24"/>
              </w:rPr>
              <w:t>204</w:t>
            </w:r>
          </w:p>
        </w:tc>
        <w:tc>
          <w:tcPr>
            <w:tcW w:w="305" w:type="pct"/>
            <w:gridSpan w:val="2"/>
          </w:tcPr>
          <w:p w14:paraId="416C0CD6" w14:textId="62A3CA7A" w:rsidR="00CE5E3A" w:rsidRPr="001F7D0C" w:rsidRDefault="004B1C54" w:rsidP="00CF76D2">
            <w:pPr>
              <w:jc w:val="center"/>
              <w:rPr>
                <w:rFonts w:ascii="Times New Roman" w:hAnsi="Times New Roman"/>
                <w:bCs/>
                <w:sz w:val="24"/>
                <w:szCs w:val="24"/>
              </w:rPr>
            </w:pPr>
            <w:r>
              <w:rPr>
                <w:rFonts w:ascii="Times New Roman" w:hAnsi="Times New Roman"/>
                <w:bCs/>
                <w:sz w:val="24"/>
                <w:szCs w:val="24"/>
              </w:rPr>
              <w:t>90</w:t>
            </w:r>
          </w:p>
        </w:tc>
        <w:tc>
          <w:tcPr>
            <w:tcW w:w="486" w:type="pct"/>
          </w:tcPr>
          <w:p w14:paraId="69353838" w14:textId="18A07FEE" w:rsidR="00CE5E3A" w:rsidRPr="001F7D0C" w:rsidRDefault="004B1C54" w:rsidP="00CF76D2">
            <w:pPr>
              <w:jc w:val="center"/>
              <w:rPr>
                <w:rFonts w:ascii="Times New Roman" w:hAnsi="Times New Roman"/>
                <w:bCs/>
                <w:sz w:val="24"/>
                <w:szCs w:val="24"/>
              </w:rPr>
            </w:pPr>
            <w:r>
              <w:rPr>
                <w:rFonts w:ascii="Times New Roman" w:hAnsi="Times New Roman"/>
                <w:bCs/>
                <w:sz w:val="24"/>
                <w:szCs w:val="24"/>
              </w:rPr>
              <w:t>22</w:t>
            </w:r>
          </w:p>
        </w:tc>
        <w:tc>
          <w:tcPr>
            <w:tcW w:w="357" w:type="pct"/>
          </w:tcPr>
          <w:p w14:paraId="39BAAB50" w14:textId="77777777" w:rsidR="00CE5E3A" w:rsidRPr="001F7D0C" w:rsidRDefault="00CE5E3A" w:rsidP="00CF76D2">
            <w:pPr>
              <w:jc w:val="center"/>
              <w:rPr>
                <w:rFonts w:ascii="Times New Roman" w:hAnsi="Times New Roman"/>
                <w:bCs/>
                <w:sz w:val="24"/>
                <w:szCs w:val="24"/>
              </w:rPr>
            </w:pPr>
          </w:p>
        </w:tc>
        <w:tc>
          <w:tcPr>
            <w:tcW w:w="275" w:type="pct"/>
          </w:tcPr>
          <w:p w14:paraId="494AF647" w14:textId="42D51521" w:rsidR="00CE5E3A" w:rsidRPr="001F7D0C" w:rsidRDefault="004B1C54" w:rsidP="00CF76D2">
            <w:pPr>
              <w:jc w:val="center"/>
              <w:rPr>
                <w:rFonts w:ascii="Times New Roman" w:hAnsi="Times New Roman"/>
                <w:bCs/>
                <w:sz w:val="24"/>
                <w:szCs w:val="24"/>
              </w:rPr>
            </w:pPr>
            <w:r>
              <w:rPr>
                <w:rFonts w:ascii="Times New Roman" w:hAnsi="Times New Roman"/>
                <w:bCs/>
                <w:sz w:val="24"/>
                <w:szCs w:val="24"/>
              </w:rPr>
              <w:t>4</w:t>
            </w:r>
          </w:p>
        </w:tc>
        <w:tc>
          <w:tcPr>
            <w:tcW w:w="358" w:type="pct"/>
          </w:tcPr>
          <w:p w14:paraId="5BD6CFF1" w14:textId="77777777" w:rsidR="00CE5E3A" w:rsidRPr="001F7D0C" w:rsidRDefault="00CE5E3A" w:rsidP="00CF76D2">
            <w:pPr>
              <w:jc w:val="center"/>
              <w:rPr>
                <w:rFonts w:ascii="Times New Roman" w:hAnsi="Times New Roman"/>
                <w:bCs/>
                <w:sz w:val="24"/>
                <w:szCs w:val="24"/>
              </w:rPr>
            </w:pPr>
          </w:p>
        </w:tc>
        <w:tc>
          <w:tcPr>
            <w:tcW w:w="360" w:type="pct"/>
          </w:tcPr>
          <w:p w14:paraId="5AF43BB2" w14:textId="27156A7F" w:rsidR="00CE5E3A" w:rsidRPr="004B1C54" w:rsidRDefault="004B1C54" w:rsidP="004B1C54">
            <w:pPr>
              <w:jc w:val="center"/>
              <w:rPr>
                <w:rFonts w:ascii="Times New Roman" w:hAnsi="Times New Roman"/>
                <w:bCs/>
                <w:sz w:val="24"/>
                <w:szCs w:val="24"/>
              </w:rPr>
            </w:pPr>
            <w:r>
              <w:rPr>
                <w:rFonts w:ascii="Times New Roman" w:hAnsi="Times New Roman"/>
                <w:bCs/>
                <w:sz w:val="24"/>
                <w:szCs w:val="24"/>
              </w:rPr>
              <w:t>36</w:t>
            </w:r>
          </w:p>
        </w:tc>
        <w:tc>
          <w:tcPr>
            <w:tcW w:w="588" w:type="pct"/>
          </w:tcPr>
          <w:p w14:paraId="66A31220" w14:textId="7BA34806" w:rsidR="00CE5E3A" w:rsidRPr="001F7D0C" w:rsidRDefault="004B1C54" w:rsidP="00CF76D2">
            <w:pPr>
              <w:jc w:val="center"/>
              <w:rPr>
                <w:rFonts w:ascii="Times New Roman" w:hAnsi="Times New Roman"/>
                <w:bCs/>
                <w:sz w:val="24"/>
                <w:szCs w:val="24"/>
              </w:rPr>
            </w:pPr>
            <w:r>
              <w:rPr>
                <w:rFonts w:ascii="Times New Roman" w:hAnsi="Times New Roman"/>
                <w:bCs/>
                <w:sz w:val="24"/>
                <w:szCs w:val="24"/>
              </w:rPr>
              <w:t>72</w:t>
            </w:r>
          </w:p>
        </w:tc>
        <w:tc>
          <w:tcPr>
            <w:tcW w:w="215" w:type="pct"/>
          </w:tcPr>
          <w:p w14:paraId="4FEDDF09" w14:textId="420F0FBB" w:rsidR="00CE5E3A" w:rsidRPr="00127978" w:rsidRDefault="004B1C54" w:rsidP="00CF76D2">
            <w:pPr>
              <w:jc w:val="center"/>
              <w:rPr>
                <w:rFonts w:ascii="Times New Roman" w:hAnsi="Times New Roman"/>
                <w:bCs/>
                <w:sz w:val="24"/>
                <w:szCs w:val="24"/>
              </w:rPr>
            </w:pPr>
            <w:r>
              <w:rPr>
                <w:rFonts w:ascii="Times New Roman" w:hAnsi="Times New Roman"/>
                <w:bCs/>
                <w:sz w:val="24"/>
                <w:szCs w:val="24"/>
              </w:rPr>
              <w:t>4</w:t>
            </w:r>
          </w:p>
        </w:tc>
      </w:tr>
    </w:tbl>
    <w:p w14:paraId="78588E64" w14:textId="77777777" w:rsidR="00CF76D2" w:rsidRPr="008E7871" w:rsidRDefault="00CF76D2" w:rsidP="00CF76D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 w:val="24"/>
          <w:szCs w:val="24"/>
        </w:rPr>
      </w:pPr>
    </w:p>
    <w:p w14:paraId="785B7C93" w14:textId="77777777" w:rsidR="00CF76D2" w:rsidRPr="008E7871" w:rsidRDefault="00CF76D2" w:rsidP="00CF76D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sz w:val="24"/>
          <w:szCs w:val="24"/>
        </w:rPr>
      </w:pPr>
    </w:p>
    <w:p w14:paraId="68C702F8" w14:textId="77777777" w:rsidR="00CF76D2" w:rsidRPr="008E7871" w:rsidRDefault="00CF76D2" w:rsidP="00CF76D2">
      <w:pPr>
        <w:pStyle w:val="affffff4"/>
        <w:rPr>
          <w:rFonts w:ascii="Times New Roman" w:hAnsi="Times New Roman" w:cs="Times New Roman"/>
          <w:b/>
          <w:bCs/>
          <w:caps/>
          <w:sz w:val="24"/>
          <w:szCs w:val="24"/>
        </w:rPr>
      </w:pPr>
    </w:p>
    <w:p w14:paraId="44E4D7C0" w14:textId="77777777" w:rsidR="001965A2" w:rsidRDefault="001965A2">
      <w:pPr>
        <w:rPr>
          <w:rFonts w:eastAsia="Calibri"/>
          <w:b/>
          <w:bCs/>
          <w:w w:val="105"/>
          <w:szCs w:val="28"/>
          <w:lang w:eastAsia="ru-RU"/>
        </w:rPr>
      </w:pPr>
      <w:bookmarkStart w:id="3" w:name="_Toc467427783"/>
      <w:r>
        <w:rPr>
          <w:b/>
          <w:bCs/>
          <w:w w:val="105"/>
          <w:szCs w:val="28"/>
        </w:rPr>
        <w:br w:type="page"/>
      </w:r>
    </w:p>
    <w:p w14:paraId="35C9CFC4" w14:textId="1C326E49" w:rsidR="00CF76D2" w:rsidRPr="008E7871" w:rsidRDefault="00CF76D2" w:rsidP="001965A2">
      <w:pPr>
        <w:pStyle w:val="affffff4"/>
        <w:numPr>
          <w:ilvl w:val="1"/>
          <w:numId w:val="15"/>
        </w:numPr>
        <w:jc w:val="center"/>
        <w:rPr>
          <w:rFonts w:ascii="Times New Roman" w:hAnsi="Times New Roman" w:cs="Times New Roman"/>
          <w:b/>
          <w:bCs/>
          <w:w w:val="105"/>
          <w:sz w:val="28"/>
          <w:szCs w:val="28"/>
        </w:rPr>
      </w:pPr>
      <w:r w:rsidRPr="008E7871">
        <w:rPr>
          <w:rFonts w:ascii="Times New Roman" w:hAnsi="Times New Roman" w:cs="Times New Roman"/>
          <w:b/>
          <w:bCs/>
          <w:w w:val="105"/>
          <w:sz w:val="28"/>
          <w:szCs w:val="28"/>
        </w:rPr>
        <w:lastRenderedPageBreak/>
        <w:t xml:space="preserve">Структура и содержание </w:t>
      </w:r>
      <w:r w:rsidRPr="008E7871">
        <w:rPr>
          <w:rFonts w:ascii="Times New Roman" w:hAnsi="Times New Roman" w:cs="Times New Roman"/>
          <w:b/>
          <w:bCs/>
          <w:sz w:val="28"/>
          <w:szCs w:val="28"/>
        </w:rPr>
        <w:t>ПМ.03 Эксплуатация сельскохозяйственных машин</w:t>
      </w:r>
    </w:p>
    <w:p w14:paraId="1A346CB8" w14:textId="77777777" w:rsidR="00CF76D2" w:rsidRPr="008E7871" w:rsidRDefault="00CF76D2" w:rsidP="00CF76D2">
      <w:pPr>
        <w:pStyle w:val="affffff4"/>
        <w:rPr>
          <w:rFonts w:ascii="Times New Roman" w:hAnsi="Times New Roman" w:cs="Times New Roman"/>
          <w:b/>
          <w:bCs/>
          <w:w w:val="105"/>
          <w:sz w:val="28"/>
          <w:szCs w:val="28"/>
        </w:rPr>
      </w:pPr>
    </w:p>
    <w:tbl>
      <w:tblPr>
        <w:tblW w:w="1516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4252"/>
        <w:gridCol w:w="69"/>
        <w:gridCol w:w="6449"/>
        <w:gridCol w:w="993"/>
        <w:gridCol w:w="2442"/>
        <w:gridCol w:w="108"/>
      </w:tblGrid>
      <w:tr w:rsidR="00CF76D2" w:rsidRPr="008E7871" w14:paraId="0C2C46B7" w14:textId="77777777" w:rsidTr="00126914">
        <w:tc>
          <w:tcPr>
            <w:tcW w:w="855" w:type="dxa"/>
          </w:tcPr>
          <w:p w14:paraId="683B9280" w14:textId="77777777" w:rsidR="00CF76D2" w:rsidRPr="008E7871" w:rsidRDefault="00CF76D2" w:rsidP="00D666B3">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 урока</w:t>
            </w:r>
          </w:p>
        </w:tc>
        <w:tc>
          <w:tcPr>
            <w:tcW w:w="4252" w:type="dxa"/>
          </w:tcPr>
          <w:p w14:paraId="50703987" w14:textId="77777777" w:rsidR="00CF76D2" w:rsidRPr="008E7871" w:rsidRDefault="00CF76D2" w:rsidP="00D666B3">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Наименование разделов и тем</w:t>
            </w:r>
          </w:p>
        </w:tc>
        <w:tc>
          <w:tcPr>
            <w:tcW w:w="6518" w:type="dxa"/>
            <w:gridSpan w:val="2"/>
          </w:tcPr>
          <w:p w14:paraId="7C5BC1A3" w14:textId="77777777" w:rsidR="00CF76D2" w:rsidRPr="008E7871" w:rsidRDefault="00CF76D2" w:rsidP="00D666B3">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Содержание учебного материала, практические работы, самостоятельная работа обучающихся</w:t>
            </w:r>
          </w:p>
        </w:tc>
        <w:tc>
          <w:tcPr>
            <w:tcW w:w="993" w:type="dxa"/>
          </w:tcPr>
          <w:p w14:paraId="672082FF" w14:textId="77777777" w:rsidR="00CF76D2" w:rsidRPr="008E7871" w:rsidRDefault="00CF76D2" w:rsidP="00D666B3">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Объем часов</w:t>
            </w:r>
          </w:p>
        </w:tc>
        <w:tc>
          <w:tcPr>
            <w:tcW w:w="2550" w:type="dxa"/>
            <w:gridSpan w:val="2"/>
          </w:tcPr>
          <w:p w14:paraId="654E6958"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Коды компетенций и личностных результатов, формированию которых способствует элемент программы</w:t>
            </w:r>
          </w:p>
        </w:tc>
      </w:tr>
      <w:tr w:rsidR="00CF76D2" w:rsidRPr="008E7871" w14:paraId="64431385" w14:textId="77777777" w:rsidTr="00126914">
        <w:tc>
          <w:tcPr>
            <w:tcW w:w="15168" w:type="dxa"/>
            <w:gridSpan w:val="7"/>
          </w:tcPr>
          <w:p w14:paraId="19A1839E" w14:textId="64D92EE9" w:rsidR="00CF76D2" w:rsidRPr="008E7871" w:rsidRDefault="00FE77C8" w:rsidP="00FE77C8">
            <w:pPr>
              <w:pStyle w:val="affffff4"/>
              <w:jc w:val="center"/>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МДК 03.01</w:t>
            </w:r>
            <w:r>
              <w:rPr>
                <w:rFonts w:ascii="Times New Roman" w:hAnsi="Times New Roman" w:cs="Times New Roman"/>
                <w:b/>
                <w:bCs/>
                <w:sz w:val="24"/>
                <w:szCs w:val="24"/>
                <w:lang w:eastAsia="en-US"/>
              </w:rPr>
              <w:t xml:space="preserve"> </w:t>
            </w:r>
            <w:r w:rsidRPr="008E7871">
              <w:rPr>
                <w:rFonts w:ascii="Times New Roman" w:hAnsi="Times New Roman" w:cs="Times New Roman"/>
                <w:b/>
                <w:bCs/>
                <w:sz w:val="24"/>
                <w:szCs w:val="24"/>
                <w:lang w:eastAsia="en-US"/>
              </w:rPr>
              <w:t>ТЕОРЕТИЧЕСКАЯ ПОДГОТОВКА ТРАКТОРИСТОВ-МАШИНИСТОВ КАТЕГОРИИ «С»</w:t>
            </w:r>
          </w:p>
        </w:tc>
      </w:tr>
      <w:tr w:rsidR="00CF76D2" w:rsidRPr="008E7871" w14:paraId="6814E3B2" w14:textId="77777777" w:rsidTr="00EC319C">
        <w:trPr>
          <w:trHeight w:val="810"/>
        </w:trPr>
        <w:tc>
          <w:tcPr>
            <w:tcW w:w="855" w:type="dxa"/>
            <w:tcBorders>
              <w:bottom w:val="single" w:sz="4" w:space="0" w:color="auto"/>
            </w:tcBorders>
          </w:tcPr>
          <w:p w14:paraId="7C50CE5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w:t>
            </w:r>
          </w:p>
        </w:tc>
        <w:tc>
          <w:tcPr>
            <w:tcW w:w="4252" w:type="dxa"/>
            <w:tcBorders>
              <w:bottom w:val="single" w:sz="4" w:space="0" w:color="auto"/>
            </w:tcBorders>
            <w:vAlign w:val="center"/>
          </w:tcPr>
          <w:p w14:paraId="43082D67"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Общие положения. Основные понятия и термины.</w:t>
            </w:r>
          </w:p>
        </w:tc>
        <w:tc>
          <w:tcPr>
            <w:tcW w:w="6518" w:type="dxa"/>
            <w:gridSpan w:val="2"/>
            <w:tcBorders>
              <w:bottom w:val="single" w:sz="4" w:space="0" w:color="auto"/>
            </w:tcBorders>
          </w:tcPr>
          <w:p w14:paraId="2BC2ADCC" w14:textId="77777777" w:rsidR="00CF76D2" w:rsidRPr="008E7871" w:rsidRDefault="00CF76D2" w:rsidP="00D666B3">
            <w:pPr>
              <w:pStyle w:val="TableParagraph"/>
              <w:ind w:left="0"/>
              <w:jc w:val="both"/>
              <w:rPr>
                <w:sz w:val="24"/>
                <w:szCs w:val="24"/>
              </w:rPr>
            </w:pPr>
            <w:r w:rsidRPr="008E7871">
              <w:rPr>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tc>
        <w:tc>
          <w:tcPr>
            <w:tcW w:w="993" w:type="dxa"/>
            <w:tcBorders>
              <w:bottom w:val="single" w:sz="4" w:space="0" w:color="auto"/>
            </w:tcBorders>
            <w:vAlign w:val="center"/>
          </w:tcPr>
          <w:p w14:paraId="66923BB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tcPr>
          <w:p w14:paraId="130A5FD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00C361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06;</w:t>
            </w:r>
          </w:p>
          <w:p w14:paraId="3F84E36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5B077C1" w14:textId="77777777" w:rsidTr="00266FB1">
        <w:trPr>
          <w:trHeight w:val="285"/>
        </w:trPr>
        <w:tc>
          <w:tcPr>
            <w:tcW w:w="855" w:type="dxa"/>
            <w:tcBorders>
              <w:top w:val="single" w:sz="4" w:space="0" w:color="auto"/>
              <w:bottom w:val="single" w:sz="4" w:space="0" w:color="auto"/>
            </w:tcBorders>
            <w:shd w:val="clear" w:color="auto" w:fill="D9D9D9" w:themeFill="background1" w:themeFillShade="D9"/>
          </w:tcPr>
          <w:p w14:paraId="0470187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4252" w:type="dxa"/>
            <w:tcBorders>
              <w:top w:val="single" w:sz="4" w:space="0" w:color="auto"/>
              <w:bottom w:val="single" w:sz="4" w:space="0" w:color="auto"/>
            </w:tcBorders>
            <w:shd w:val="clear" w:color="auto" w:fill="D9D9D9" w:themeFill="background1" w:themeFillShade="D9"/>
          </w:tcPr>
          <w:p w14:paraId="5B67E0FA" w14:textId="62A6A132" w:rsidR="00CF76D2" w:rsidRPr="008F5658"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Значение Правил в обеспечении порядка и безопасности дорожного дви</w:t>
            </w:r>
            <w:r w:rsidR="008F5658">
              <w:rPr>
                <w:rFonts w:ascii="Times New Roman" w:hAnsi="Times New Roman" w:cs="Times New Roman"/>
                <w:sz w:val="24"/>
                <w:szCs w:val="24"/>
              </w:rPr>
              <w:t>жения.</w:t>
            </w:r>
          </w:p>
        </w:tc>
        <w:tc>
          <w:tcPr>
            <w:tcW w:w="6518" w:type="dxa"/>
            <w:gridSpan w:val="2"/>
            <w:tcBorders>
              <w:top w:val="single" w:sz="4" w:space="0" w:color="auto"/>
              <w:bottom w:val="single" w:sz="4" w:space="0" w:color="auto"/>
            </w:tcBorders>
            <w:shd w:val="clear" w:color="auto" w:fill="D9D9D9" w:themeFill="background1" w:themeFillShade="D9"/>
            <w:vAlign w:val="center"/>
          </w:tcPr>
          <w:p w14:paraId="3B2EBCCC" w14:textId="77777777" w:rsidR="00CF76D2" w:rsidRPr="008E7871" w:rsidRDefault="00CF76D2" w:rsidP="00D666B3">
            <w:pPr>
              <w:pStyle w:val="TableParagraph"/>
              <w:ind w:left="0"/>
              <w:rPr>
                <w:sz w:val="24"/>
                <w:szCs w:val="24"/>
              </w:rPr>
            </w:pPr>
            <w:r w:rsidRPr="008E7871">
              <w:rPr>
                <w:sz w:val="24"/>
                <w:szCs w:val="24"/>
              </w:rPr>
              <w:t>Самостоятельная работа: сделать сообщение по теме</w:t>
            </w:r>
          </w:p>
        </w:tc>
        <w:tc>
          <w:tcPr>
            <w:tcW w:w="993" w:type="dxa"/>
            <w:tcBorders>
              <w:top w:val="single" w:sz="4" w:space="0" w:color="auto"/>
              <w:bottom w:val="single" w:sz="4" w:space="0" w:color="auto"/>
            </w:tcBorders>
            <w:shd w:val="clear" w:color="auto" w:fill="D9D9D9" w:themeFill="background1" w:themeFillShade="D9"/>
            <w:vAlign w:val="center"/>
          </w:tcPr>
          <w:p w14:paraId="0B0DC01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bottom w:val="single" w:sz="4" w:space="0" w:color="auto"/>
            </w:tcBorders>
          </w:tcPr>
          <w:p w14:paraId="299008DB" w14:textId="77777777" w:rsidR="00CF76D2" w:rsidRPr="008E7871" w:rsidRDefault="00CF76D2" w:rsidP="00D666B3">
            <w:pPr>
              <w:pStyle w:val="affffff4"/>
              <w:jc w:val="center"/>
              <w:rPr>
                <w:rFonts w:ascii="Times New Roman" w:hAnsi="Times New Roman" w:cs="Times New Roman"/>
                <w:color w:val="FF0000"/>
                <w:sz w:val="24"/>
                <w:szCs w:val="24"/>
                <w:lang w:eastAsia="en-US"/>
              </w:rPr>
            </w:pPr>
          </w:p>
        </w:tc>
      </w:tr>
      <w:tr w:rsidR="00CF76D2" w:rsidRPr="008E7871" w14:paraId="3DE5F44E" w14:textId="77777777" w:rsidTr="00126914">
        <w:trPr>
          <w:trHeight w:val="300"/>
        </w:trPr>
        <w:tc>
          <w:tcPr>
            <w:tcW w:w="15168" w:type="dxa"/>
            <w:gridSpan w:val="7"/>
            <w:tcBorders>
              <w:top w:val="single" w:sz="4" w:space="0" w:color="auto"/>
            </w:tcBorders>
          </w:tcPr>
          <w:p w14:paraId="2DEED173"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Раздел 1. Дорожные знаки</w:t>
            </w:r>
          </w:p>
        </w:tc>
      </w:tr>
      <w:tr w:rsidR="00CF76D2" w:rsidRPr="008E7871" w14:paraId="400D5487" w14:textId="77777777" w:rsidTr="007248AF">
        <w:trPr>
          <w:trHeight w:val="1361"/>
        </w:trPr>
        <w:tc>
          <w:tcPr>
            <w:tcW w:w="855" w:type="dxa"/>
            <w:tcBorders>
              <w:bottom w:val="single" w:sz="4" w:space="0" w:color="auto"/>
            </w:tcBorders>
          </w:tcPr>
          <w:p w14:paraId="39DA31C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w:t>
            </w:r>
          </w:p>
        </w:tc>
        <w:tc>
          <w:tcPr>
            <w:tcW w:w="4252" w:type="dxa"/>
            <w:tcBorders>
              <w:bottom w:val="single" w:sz="4" w:space="0" w:color="auto"/>
            </w:tcBorders>
          </w:tcPr>
          <w:p w14:paraId="02B43FD1"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Предупреждающие знаки.</w:t>
            </w:r>
          </w:p>
        </w:tc>
        <w:tc>
          <w:tcPr>
            <w:tcW w:w="6518" w:type="dxa"/>
            <w:gridSpan w:val="2"/>
            <w:tcBorders>
              <w:bottom w:val="single" w:sz="4" w:space="0" w:color="auto"/>
            </w:tcBorders>
          </w:tcPr>
          <w:p w14:paraId="5800E1F5" w14:textId="77777777" w:rsidR="00CF76D2" w:rsidRPr="008E7871" w:rsidRDefault="00CF76D2" w:rsidP="00D666B3">
            <w:pPr>
              <w:pStyle w:val="TableParagraph"/>
              <w:ind w:left="0"/>
              <w:rPr>
                <w:sz w:val="24"/>
                <w:szCs w:val="24"/>
              </w:rPr>
            </w:pPr>
            <w:r w:rsidRPr="008E7871">
              <w:rPr>
                <w:sz w:val="24"/>
                <w:szCs w:val="24"/>
              </w:rPr>
              <w:t>Назначение. Общий признак предупреждения. Правила установки предупреждающих знаков. Название и назначение каждого знака. Действия тракториста при приближении к опасному участку дороги, обозначенному соответствующим предупреждающим знаком.</w:t>
            </w:r>
          </w:p>
        </w:tc>
        <w:tc>
          <w:tcPr>
            <w:tcW w:w="993" w:type="dxa"/>
            <w:tcBorders>
              <w:bottom w:val="single" w:sz="4" w:space="0" w:color="auto"/>
            </w:tcBorders>
            <w:vAlign w:val="center"/>
          </w:tcPr>
          <w:p w14:paraId="34E9543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tcPr>
          <w:p w14:paraId="7650952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0C76C47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06;</w:t>
            </w:r>
          </w:p>
          <w:p w14:paraId="435C1E90"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52AB0D3" w14:textId="77777777" w:rsidTr="00EC319C">
        <w:trPr>
          <w:trHeight w:val="166"/>
        </w:trPr>
        <w:tc>
          <w:tcPr>
            <w:tcW w:w="855" w:type="dxa"/>
            <w:tcBorders>
              <w:top w:val="single" w:sz="4" w:space="0" w:color="auto"/>
              <w:bottom w:val="single" w:sz="4" w:space="0" w:color="auto"/>
            </w:tcBorders>
          </w:tcPr>
          <w:p w14:paraId="5A708D3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w:t>
            </w:r>
          </w:p>
        </w:tc>
        <w:tc>
          <w:tcPr>
            <w:tcW w:w="4252" w:type="dxa"/>
            <w:tcBorders>
              <w:top w:val="single" w:sz="4" w:space="0" w:color="auto"/>
              <w:bottom w:val="single" w:sz="4" w:space="0" w:color="auto"/>
            </w:tcBorders>
          </w:tcPr>
          <w:p w14:paraId="2AE57BF3" w14:textId="0DBBBC5C" w:rsidR="00CF76D2" w:rsidRPr="008E7871" w:rsidRDefault="00CF76D2" w:rsidP="007248AF">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w:t>
            </w:r>
            <w:r w:rsidR="007248AF">
              <w:rPr>
                <w:rFonts w:ascii="Times New Roman" w:hAnsi="Times New Roman" w:cs="Times New Roman"/>
                <w:sz w:val="24"/>
                <w:szCs w:val="24"/>
                <w:lang w:eastAsia="en-US"/>
              </w:rPr>
              <w:t>З</w:t>
            </w:r>
            <w:r w:rsidRPr="008E7871">
              <w:rPr>
                <w:rFonts w:ascii="Times New Roman" w:hAnsi="Times New Roman" w:cs="Times New Roman"/>
                <w:sz w:val="24"/>
                <w:szCs w:val="24"/>
                <w:lang w:eastAsia="en-US"/>
              </w:rPr>
              <w:t xml:space="preserve"> 1 Решение тематических задач на сигналы светофора и регулировщика.</w:t>
            </w:r>
          </w:p>
        </w:tc>
        <w:tc>
          <w:tcPr>
            <w:tcW w:w="6518" w:type="dxa"/>
            <w:gridSpan w:val="2"/>
            <w:tcBorders>
              <w:top w:val="single" w:sz="4" w:space="0" w:color="auto"/>
              <w:bottom w:val="single" w:sz="4" w:space="0" w:color="auto"/>
            </w:tcBorders>
          </w:tcPr>
          <w:p w14:paraId="40D0E960" w14:textId="77777777" w:rsidR="00CF76D2" w:rsidRPr="008E7871" w:rsidRDefault="00CF76D2" w:rsidP="00D666B3">
            <w:pPr>
              <w:pStyle w:val="affffff4"/>
              <w:rPr>
                <w:rFonts w:ascii="Times New Roman" w:hAnsi="Times New Roman" w:cs="Times New Roman"/>
                <w:b/>
                <w:bCs/>
                <w:sz w:val="24"/>
                <w:szCs w:val="24"/>
                <w:lang w:eastAsia="en-US"/>
              </w:rPr>
            </w:pPr>
            <w:r w:rsidRPr="00266FB1">
              <w:rPr>
                <w:rFonts w:ascii="Times New Roman" w:hAnsi="Times New Roman" w:cs="Times New Roman"/>
                <w:bCs/>
                <w:color w:val="000000"/>
                <w:sz w:val="24"/>
                <w:szCs w:val="24"/>
                <w:lang w:eastAsia="en-US"/>
              </w:rPr>
              <w:t>Практическая работа:</w:t>
            </w:r>
            <w:r w:rsidRPr="008E7871">
              <w:rPr>
                <w:rFonts w:ascii="Times New Roman" w:hAnsi="Times New Roman" w:cs="Times New Roman"/>
                <w:sz w:val="24"/>
                <w:szCs w:val="24"/>
                <w:lang w:eastAsia="en-US"/>
              </w:rPr>
              <w:t xml:space="preserve"> решение тематических задач на сигналы светофора и регулировщика.</w:t>
            </w:r>
          </w:p>
        </w:tc>
        <w:tc>
          <w:tcPr>
            <w:tcW w:w="993" w:type="dxa"/>
            <w:tcBorders>
              <w:top w:val="single" w:sz="4" w:space="0" w:color="auto"/>
              <w:bottom w:val="single" w:sz="4" w:space="0" w:color="auto"/>
            </w:tcBorders>
            <w:vAlign w:val="center"/>
          </w:tcPr>
          <w:p w14:paraId="2995E86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7700CFA4"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6ABCD852" w14:textId="77777777" w:rsidTr="00EC319C">
        <w:trPr>
          <w:trHeight w:val="127"/>
        </w:trPr>
        <w:tc>
          <w:tcPr>
            <w:tcW w:w="855" w:type="dxa"/>
            <w:tcBorders>
              <w:top w:val="single" w:sz="4" w:space="0" w:color="auto"/>
              <w:bottom w:val="single" w:sz="4" w:space="0" w:color="auto"/>
            </w:tcBorders>
          </w:tcPr>
          <w:p w14:paraId="01CE7E3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5.</w:t>
            </w:r>
          </w:p>
        </w:tc>
        <w:tc>
          <w:tcPr>
            <w:tcW w:w="4252" w:type="dxa"/>
            <w:tcBorders>
              <w:top w:val="single" w:sz="4" w:space="0" w:color="auto"/>
              <w:bottom w:val="single" w:sz="4" w:space="0" w:color="auto"/>
            </w:tcBorders>
          </w:tcPr>
          <w:p w14:paraId="69CD1603" w14:textId="46232806" w:rsidR="00CF76D2" w:rsidRPr="008E7871" w:rsidRDefault="00CF76D2" w:rsidP="007248AF">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Гражданский кодекс об ответственности водителей.</w:t>
            </w:r>
          </w:p>
        </w:tc>
        <w:tc>
          <w:tcPr>
            <w:tcW w:w="6518" w:type="dxa"/>
            <w:gridSpan w:val="2"/>
            <w:tcBorders>
              <w:top w:val="single" w:sz="4" w:space="0" w:color="auto"/>
              <w:bottom w:val="single" w:sz="4" w:space="0" w:color="auto"/>
            </w:tcBorders>
          </w:tcPr>
          <w:p w14:paraId="7BD271F7"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Практическая работа: г</w:t>
            </w:r>
            <w:r w:rsidRPr="008E7871">
              <w:rPr>
                <w:rFonts w:ascii="Times New Roman" w:hAnsi="Times New Roman" w:cs="Times New Roman"/>
                <w:sz w:val="24"/>
                <w:szCs w:val="24"/>
                <w:lang w:eastAsia="en-US"/>
              </w:rPr>
              <w:t>ражданский кодекс об ответственности водителей.</w:t>
            </w:r>
          </w:p>
        </w:tc>
        <w:tc>
          <w:tcPr>
            <w:tcW w:w="993" w:type="dxa"/>
            <w:tcBorders>
              <w:top w:val="single" w:sz="4" w:space="0" w:color="auto"/>
              <w:bottom w:val="single" w:sz="4" w:space="0" w:color="auto"/>
            </w:tcBorders>
            <w:vAlign w:val="center"/>
          </w:tcPr>
          <w:p w14:paraId="536B11C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4D951113"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1ABEF283" w14:textId="77777777" w:rsidTr="00EC319C">
        <w:trPr>
          <w:trHeight w:val="142"/>
        </w:trPr>
        <w:tc>
          <w:tcPr>
            <w:tcW w:w="855" w:type="dxa"/>
            <w:tcBorders>
              <w:top w:val="single" w:sz="4" w:space="0" w:color="auto"/>
              <w:bottom w:val="single" w:sz="4" w:space="0" w:color="auto"/>
            </w:tcBorders>
          </w:tcPr>
          <w:p w14:paraId="69C3BA7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6.</w:t>
            </w:r>
          </w:p>
        </w:tc>
        <w:tc>
          <w:tcPr>
            <w:tcW w:w="4252" w:type="dxa"/>
            <w:tcBorders>
              <w:top w:val="single" w:sz="4" w:space="0" w:color="auto"/>
              <w:bottom w:val="single" w:sz="4" w:space="0" w:color="auto"/>
            </w:tcBorders>
          </w:tcPr>
          <w:p w14:paraId="14D68BE1" w14:textId="07467C84" w:rsidR="00CF76D2" w:rsidRPr="008E7871" w:rsidRDefault="007248AF" w:rsidP="007248AF">
            <w:pPr>
              <w:pStyle w:val="affffff4"/>
              <w:rPr>
                <w:rFonts w:ascii="Times New Roman" w:hAnsi="Times New Roman" w:cs="Times New Roman"/>
                <w:sz w:val="24"/>
                <w:szCs w:val="24"/>
                <w:lang w:eastAsia="en-US"/>
              </w:rPr>
            </w:pPr>
            <w:r>
              <w:rPr>
                <w:rFonts w:ascii="Times New Roman" w:hAnsi="Times New Roman" w:cs="Times New Roman"/>
                <w:sz w:val="24"/>
                <w:szCs w:val="24"/>
                <w:lang w:eastAsia="en-US"/>
              </w:rPr>
              <w:t>ПЗ</w:t>
            </w:r>
            <w:r w:rsidR="00CF76D2" w:rsidRPr="008E787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2</w:t>
            </w:r>
            <w:r w:rsidR="00CF76D2" w:rsidRPr="008E7871">
              <w:rPr>
                <w:rFonts w:ascii="Times New Roman" w:hAnsi="Times New Roman" w:cs="Times New Roman"/>
                <w:sz w:val="24"/>
                <w:szCs w:val="24"/>
                <w:lang w:eastAsia="en-US"/>
              </w:rPr>
              <w:t xml:space="preserve"> Решение тематических задач на  действия водителя в зоне действия предупреждающих знаков.</w:t>
            </w:r>
          </w:p>
        </w:tc>
        <w:tc>
          <w:tcPr>
            <w:tcW w:w="6518" w:type="dxa"/>
            <w:gridSpan w:val="2"/>
            <w:tcBorders>
              <w:top w:val="single" w:sz="4" w:space="0" w:color="auto"/>
              <w:bottom w:val="single" w:sz="4" w:space="0" w:color="auto"/>
            </w:tcBorders>
          </w:tcPr>
          <w:p w14:paraId="05C1063E"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Практическая работа:</w:t>
            </w:r>
            <w:r w:rsidRPr="008E7871">
              <w:rPr>
                <w:rFonts w:ascii="Times New Roman" w:hAnsi="Times New Roman" w:cs="Times New Roman"/>
                <w:sz w:val="24"/>
                <w:szCs w:val="24"/>
                <w:lang w:eastAsia="en-US"/>
              </w:rPr>
              <w:t xml:space="preserve"> решение тематических задач на    действия водителя в зоне действия предупреждающих знаков</w:t>
            </w:r>
          </w:p>
        </w:tc>
        <w:tc>
          <w:tcPr>
            <w:tcW w:w="993" w:type="dxa"/>
            <w:tcBorders>
              <w:top w:val="single" w:sz="4" w:space="0" w:color="auto"/>
              <w:bottom w:val="single" w:sz="4" w:space="0" w:color="auto"/>
            </w:tcBorders>
            <w:vAlign w:val="center"/>
          </w:tcPr>
          <w:p w14:paraId="5919214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341EC02B"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7DC478A2" w14:textId="77777777" w:rsidTr="00EC319C">
        <w:trPr>
          <w:trHeight w:val="554"/>
        </w:trPr>
        <w:tc>
          <w:tcPr>
            <w:tcW w:w="855" w:type="dxa"/>
          </w:tcPr>
          <w:p w14:paraId="2A6A4A9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7.</w:t>
            </w:r>
          </w:p>
        </w:tc>
        <w:tc>
          <w:tcPr>
            <w:tcW w:w="4252" w:type="dxa"/>
          </w:tcPr>
          <w:p w14:paraId="4ABCECEE"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Знаки приоритета.</w:t>
            </w:r>
          </w:p>
          <w:p w14:paraId="4CDA5162" w14:textId="77777777" w:rsidR="00CF76D2" w:rsidRPr="008E7871" w:rsidRDefault="00CF76D2" w:rsidP="00D666B3">
            <w:pPr>
              <w:pStyle w:val="affffff4"/>
              <w:rPr>
                <w:rFonts w:ascii="Times New Roman" w:hAnsi="Times New Roman" w:cs="Times New Roman"/>
                <w:sz w:val="24"/>
                <w:szCs w:val="24"/>
                <w:lang w:eastAsia="en-US"/>
              </w:rPr>
            </w:pPr>
          </w:p>
        </w:tc>
        <w:tc>
          <w:tcPr>
            <w:tcW w:w="6518" w:type="dxa"/>
            <w:gridSpan w:val="2"/>
          </w:tcPr>
          <w:p w14:paraId="6E70FE28"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 xml:space="preserve">Назначение. Название и место установки каждого знака. Действия тракториста в соответствии с требованиями знаков приоритета. </w:t>
            </w:r>
          </w:p>
        </w:tc>
        <w:tc>
          <w:tcPr>
            <w:tcW w:w="993" w:type="dxa"/>
            <w:vAlign w:val="center"/>
          </w:tcPr>
          <w:p w14:paraId="7FD3316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641B1368"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7914C419" w14:textId="77777777" w:rsidTr="00EC319C">
        <w:trPr>
          <w:trHeight w:val="554"/>
        </w:trPr>
        <w:tc>
          <w:tcPr>
            <w:tcW w:w="855" w:type="dxa"/>
          </w:tcPr>
          <w:p w14:paraId="7554E8B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8</w:t>
            </w:r>
          </w:p>
        </w:tc>
        <w:tc>
          <w:tcPr>
            <w:tcW w:w="4252" w:type="dxa"/>
          </w:tcPr>
          <w:p w14:paraId="5570BD13"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Запрещающие знаки.</w:t>
            </w:r>
          </w:p>
        </w:tc>
        <w:tc>
          <w:tcPr>
            <w:tcW w:w="6518" w:type="dxa"/>
            <w:gridSpan w:val="2"/>
          </w:tcPr>
          <w:p w14:paraId="611260D6"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Назначение. Название и место установки каждого знака. Действия тракториста в соответствии с требованиями знаков приоритета. Требованиями запрещающих знаков. Исключения. Зона действия запрещающих знаков.</w:t>
            </w:r>
          </w:p>
        </w:tc>
        <w:tc>
          <w:tcPr>
            <w:tcW w:w="993" w:type="dxa"/>
            <w:vAlign w:val="center"/>
          </w:tcPr>
          <w:p w14:paraId="1919D0E7" w14:textId="77777777" w:rsidR="00CF76D2" w:rsidRPr="008E7871" w:rsidRDefault="00CF76D2" w:rsidP="00D666B3">
            <w:pPr>
              <w:pStyle w:val="affffff4"/>
              <w:jc w:val="center"/>
              <w:rPr>
                <w:rFonts w:ascii="Times New Roman" w:hAnsi="Times New Roman" w:cs="Times New Roman"/>
                <w:sz w:val="24"/>
                <w:szCs w:val="24"/>
                <w:lang w:eastAsia="en-US"/>
              </w:rPr>
            </w:pPr>
          </w:p>
        </w:tc>
        <w:tc>
          <w:tcPr>
            <w:tcW w:w="2550" w:type="dxa"/>
            <w:gridSpan w:val="2"/>
            <w:vMerge/>
          </w:tcPr>
          <w:p w14:paraId="0E6FFB9F"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171A2D18" w14:textId="77777777" w:rsidTr="00EC319C">
        <w:trPr>
          <w:trHeight w:val="1230"/>
        </w:trPr>
        <w:tc>
          <w:tcPr>
            <w:tcW w:w="855" w:type="dxa"/>
            <w:tcBorders>
              <w:bottom w:val="single" w:sz="4" w:space="0" w:color="auto"/>
            </w:tcBorders>
          </w:tcPr>
          <w:p w14:paraId="2CB3DBE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9.</w:t>
            </w:r>
          </w:p>
        </w:tc>
        <w:tc>
          <w:tcPr>
            <w:tcW w:w="4252" w:type="dxa"/>
            <w:tcBorders>
              <w:bottom w:val="single" w:sz="4" w:space="0" w:color="auto"/>
            </w:tcBorders>
          </w:tcPr>
          <w:p w14:paraId="0B08319F"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Предписывающие знаки.</w:t>
            </w:r>
          </w:p>
        </w:tc>
        <w:tc>
          <w:tcPr>
            <w:tcW w:w="6518" w:type="dxa"/>
            <w:gridSpan w:val="2"/>
            <w:tcBorders>
              <w:bottom w:val="single" w:sz="4" w:space="0" w:color="auto"/>
            </w:tcBorders>
          </w:tcPr>
          <w:p w14:paraId="5464482C" w14:textId="77777777" w:rsidR="00CF76D2" w:rsidRPr="008E7871" w:rsidRDefault="00CF76D2" w:rsidP="00D666B3">
            <w:pPr>
              <w:pStyle w:val="TableParagraph"/>
              <w:ind w:left="0"/>
              <w:rPr>
                <w:sz w:val="24"/>
                <w:szCs w:val="24"/>
              </w:rPr>
            </w:pPr>
            <w:r w:rsidRPr="008E7871">
              <w:rPr>
                <w:sz w:val="24"/>
                <w:szCs w:val="24"/>
              </w:rPr>
              <w:t>Назначение. Общий признак предписания. Название, назначение и место установки каждого знака.</w:t>
            </w:r>
          </w:p>
          <w:p w14:paraId="2631AEA8"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Действия тракториста в соответствии с требованиями предписывающих знаков. Исключения.</w:t>
            </w:r>
          </w:p>
        </w:tc>
        <w:tc>
          <w:tcPr>
            <w:tcW w:w="993" w:type="dxa"/>
            <w:tcBorders>
              <w:bottom w:val="single" w:sz="4" w:space="0" w:color="auto"/>
            </w:tcBorders>
            <w:vAlign w:val="center"/>
          </w:tcPr>
          <w:p w14:paraId="5B06215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153B1826"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58096A17" w14:textId="77777777" w:rsidTr="007248AF">
        <w:trPr>
          <w:trHeight w:val="1247"/>
        </w:trPr>
        <w:tc>
          <w:tcPr>
            <w:tcW w:w="855" w:type="dxa"/>
            <w:tcBorders>
              <w:bottom w:val="single" w:sz="4" w:space="0" w:color="auto"/>
            </w:tcBorders>
            <w:shd w:val="clear" w:color="auto" w:fill="FFFFFF"/>
          </w:tcPr>
          <w:p w14:paraId="6240A98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10.</w:t>
            </w:r>
          </w:p>
        </w:tc>
        <w:tc>
          <w:tcPr>
            <w:tcW w:w="4252" w:type="dxa"/>
            <w:tcBorders>
              <w:bottom w:val="single" w:sz="4" w:space="0" w:color="auto"/>
            </w:tcBorders>
            <w:shd w:val="clear" w:color="auto" w:fill="FFFFFF"/>
          </w:tcPr>
          <w:p w14:paraId="65B4F955"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Информационно-указательные знаки.</w:t>
            </w:r>
          </w:p>
        </w:tc>
        <w:tc>
          <w:tcPr>
            <w:tcW w:w="6518" w:type="dxa"/>
            <w:gridSpan w:val="2"/>
            <w:tcBorders>
              <w:bottom w:val="single" w:sz="4" w:space="0" w:color="auto"/>
            </w:tcBorders>
            <w:shd w:val="clear" w:color="auto" w:fill="FFFFFF"/>
          </w:tcPr>
          <w:p w14:paraId="6ACE28CA" w14:textId="16092C25" w:rsidR="00CF76D2" w:rsidRPr="008E7871" w:rsidRDefault="00CF76D2" w:rsidP="00D666B3">
            <w:pPr>
              <w:pStyle w:val="TableParagraph"/>
              <w:ind w:left="0"/>
              <w:rPr>
                <w:sz w:val="24"/>
                <w:szCs w:val="24"/>
              </w:rPr>
            </w:pPr>
            <w:r w:rsidRPr="008E7871">
              <w:rPr>
                <w:sz w:val="24"/>
                <w:szCs w:val="24"/>
              </w:rPr>
              <w:t>Назначение. Общие признаки информационно-указательных знаков. Название,</w:t>
            </w:r>
            <w:r w:rsidR="007248AF">
              <w:rPr>
                <w:sz w:val="24"/>
                <w:szCs w:val="24"/>
              </w:rPr>
              <w:t xml:space="preserve"> </w:t>
            </w:r>
            <w:r w:rsidRPr="008E7871">
              <w:rPr>
                <w:sz w:val="24"/>
                <w:szCs w:val="24"/>
              </w:rPr>
              <w:t>назначение</w:t>
            </w:r>
            <w:r w:rsidR="007248AF">
              <w:rPr>
                <w:sz w:val="24"/>
                <w:szCs w:val="24"/>
              </w:rPr>
              <w:t xml:space="preserve"> </w:t>
            </w:r>
            <w:r w:rsidRPr="008E7871">
              <w:rPr>
                <w:sz w:val="24"/>
                <w:szCs w:val="24"/>
              </w:rPr>
              <w:t>и</w:t>
            </w:r>
            <w:r w:rsidR="007248AF">
              <w:rPr>
                <w:sz w:val="24"/>
                <w:szCs w:val="24"/>
              </w:rPr>
              <w:t xml:space="preserve"> </w:t>
            </w:r>
            <w:r w:rsidRPr="008E7871">
              <w:rPr>
                <w:sz w:val="24"/>
                <w:szCs w:val="24"/>
              </w:rPr>
              <w:t>место</w:t>
            </w:r>
            <w:r w:rsidR="007248AF">
              <w:rPr>
                <w:sz w:val="24"/>
                <w:szCs w:val="24"/>
              </w:rPr>
              <w:t xml:space="preserve"> </w:t>
            </w:r>
            <w:r w:rsidRPr="008E7871">
              <w:rPr>
                <w:sz w:val="24"/>
                <w:szCs w:val="24"/>
              </w:rPr>
              <w:t>установки</w:t>
            </w:r>
            <w:r w:rsidR="007248AF">
              <w:rPr>
                <w:sz w:val="24"/>
                <w:szCs w:val="24"/>
              </w:rPr>
              <w:t xml:space="preserve"> </w:t>
            </w:r>
            <w:r w:rsidRPr="008E7871">
              <w:rPr>
                <w:sz w:val="24"/>
                <w:szCs w:val="24"/>
              </w:rPr>
              <w:t>каждого</w:t>
            </w:r>
            <w:r w:rsidR="007248AF">
              <w:rPr>
                <w:sz w:val="24"/>
                <w:szCs w:val="24"/>
              </w:rPr>
              <w:t xml:space="preserve"> </w:t>
            </w:r>
            <w:r w:rsidRPr="008E7871">
              <w:rPr>
                <w:sz w:val="24"/>
                <w:szCs w:val="24"/>
              </w:rPr>
              <w:t>знака.</w:t>
            </w:r>
            <w:r w:rsidR="007248AF">
              <w:rPr>
                <w:sz w:val="24"/>
                <w:szCs w:val="24"/>
              </w:rPr>
              <w:t xml:space="preserve"> </w:t>
            </w:r>
            <w:r w:rsidRPr="008E7871">
              <w:rPr>
                <w:sz w:val="24"/>
                <w:szCs w:val="24"/>
              </w:rPr>
              <w:t>Действия</w:t>
            </w:r>
            <w:r w:rsidR="007248AF">
              <w:rPr>
                <w:sz w:val="24"/>
                <w:szCs w:val="24"/>
              </w:rPr>
              <w:t xml:space="preserve"> </w:t>
            </w:r>
            <w:r w:rsidRPr="008E7871">
              <w:rPr>
                <w:sz w:val="24"/>
                <w:szCs w:val="24"/>
              </w:rPr>
              <w:t>тракториста</w:t>
            </w:r>
            <w:r w:rsidR="007248AF">
              <w:rPr>
                <w:sz w:val="24"/>
                <w:szCs w:val="24"/>
              </w:rPr>
              <w:t xml:space="preserve"> </w:t>
            </w:r>
            <w:r w:rsidRPr="008E7871">
              <w:rPr>
                <w:sz w:val="24"/>
                <w:szCs w:val="24"/>
              </w:rPr>
              <w:t>в</w:t>
            </w:r>
            <w:r w:rsidR="007248AF">
              <w:rPr>
                <w:sz w:val="24"/>
                <w:szCs w:val="24"/>
              </w:rPr>
              <w:t xml:space="preserve"> </w:t>
            </w:r>
            <w:r w:rsidRPr="008E7871">
              <w:rPr>
                <w:sz w:val="24"/>
                <w:szCs w:val="24"/>
              </w:rPr>
              <w:t>соответствии</w:t>
            </w:r>
            <w:r w:rsidR="007248AF">
              <w:rPr>
                <w:sz w:val="24"/>
                <w:szCs w:val="24"/>
              </w:rPr>
              <w:t xml:space="preserve"> </w:t>
            </w:r>
            <w:r w:rsidRPr="008E7871">
              <w:rPr>
                <w:sz w:val="24"/>
                <w:szCs w:val="24"/>
              </w:rPr>
              <w:t>с</w:t>
            </w:r>
            <w:r w:rsidR="007248AF">
              <w:rPr>
                <w:sz w:val="24"/>
                <w:szCs w:val="24"/>
              </w:rPr>
              <w:t xml:space="preserve"> </w:t>
            </w:r>
            <w:r w:rsidRPr="008E7871">
              <w:rPr>
                <w:sz w:val="24"/>
                <w:szCs w:val="24"/>
              </w:rPr>
              <w:t>требованиями знаков, которые вводят определенные режимы</w:t>
            </w:r>
          </w:p>
          <w:p w14:paraId="01FFB157" w14:textId="77777777" w:rsidR="00CF76D2" w:rsidRPr="008E7871" w:rsidRDefault="00CF76D2" w:rsidP="00D666B3">
            <w:pPr>
              <w:pStyle w:val="TableParagraph"/>
              <w:ind w:left="0"/>
              <w:rPr>
                <w:b/>
                <w:bCs w:val="0"/>
                <w:color w:val="FF0000"/>
                <w:sz w:val="24"/>
                <w:szCs w:val="24"/>
              </w:rPr>
            </w:pPr>
            <w:r w:rsidRPr="008E7871">
              <w:rPr>
                <w:sz w:val="24"/>
                <w:szCs w:val="24"/>
              </w:rPr>
              <w:t>движения.</w:t>
            </w:r>
          </w:p>
        </w:tc>
        <w:tc>
          <w:tcPr>
            <w:tcW w:w="993" w:type="dxa"/>
            <w:tcBorders>
              <w:bottom w:val="single" w:sz="4" w:space="0" w:color="auto"/>
            </w:tcBorders>
            <w:shd w:val="clear" w:color="auto" w:fill="FFFFFF"/>
            <w:vAlign w:val="center"/>
          </w:tcPr>
          <w:p w14:paraId="494315E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shd w:val="clear" w:color="auto" w:fill="DBE5F1"/>
          </w:tcPr>
          <w:p w14:paraId="2DACC4DF"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7444DF5A" w14:textId="77777777" w:rsidTr="00EC319C">
        <w:trPr>
          <w:trHeight w:val="135"/>
        </w:trPr>
        <w:tc>
          <w:tcPr>
            <w:tcW w:w="855" w:type="dxa"/>
            <w:tcBorders>
              <w:top w:val="single" w:sz="4" w:space="0" w:color="auto"/>
              <w:bottom w:val="single" w:sz="4" w:space="0" w:color="auto"/>
            </w:tcBorders>
            <w:shd w:val="clear" w:color="auto" w:fill="FFFFFF"/>
          </w:tcPr>
          <w:p w14:paraId="7C37CE5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11.</w:t>
            </w:r>
          </w:p>
        </w:tc>
        <w:tc>
          <w:tcPr>
            <w:tcW w:w="4252" w:type="dxa"/>
            <w:tcBorders>
              <w:top w:val="single" w:sz="4" w:space="0" w:color="auto"/>
              <w:bottom w:val="single" w:sz="4" w:space="0" w:color="auto"/>
            </w:tcBorders>
            <w:shd w:val="clear" w:color="auto" w:fill="FFFFFF"/>
          </w:tcPr>
          <w:p w14:paraId="03F3E595" w14:textId="32C0992F" w:rsidR="00CF76D2" w:rsidRPr="008E7871" w:rsidRDefault="00CF76D2" w:rsidP="00053ADC">
            <w:pPr>
              <w:pStyle w:val="affffff4"/>
              <w:rPr>
                <w:rFonts w:ascii="Times New Roman" w:hAnsi="Times New Roman" w:cs="Times New Roman"/>
                <w:color w:val="000000"/>
                <w:sz w:val="24"/>
                <w:szCs w:val="24"/>
                <w:lang w:eastAsia="en-US"/>
              </w:rPr>
            </w:pPr>
            <w:r w:rsidRPr="008E7871">
              <w:rPr>
                <w:rFonts w:ascii="Times New Roman" w:hAnsi="Times New Roman" w:cs="Times New Roman"/>
                <w:sz w:val="24"/>
                <w:szCs w:val="24"/>
                <w:lang w:eastAsia="en-US"/>
              </w:rPr>
              <w:t>П</w:t>
            </w:r>
            <w:r w:rsidR="00053ADC">
              <w:rPr>
                <w:rFonts w:ascii="Times New Roman" w:hAnsi="Times New Roman" w:cs="Times New Roman"/>
                <w:sz w:val="24"/>
                <w:szCs w:val="24"/>
                <w:lang w:eastAsia="en-US"/>
              </w:rPr>
              <w:t>З</w:t>
            </w:r>
            <w:r w:rsidRPr="008E7871">
              <w:rPr>
                <w:rFonts w:ascii="Times New Roman" w:hAnsi="Times New Roman" w:cs="Times New Roman"/>
                <w:sz w:val="24"/>
                <w:szCs w:val="24"/>
                <w:lang w:eastAsia="en-US"/>
              </w:rPr>
              <w:t xml:space="preserve"> </w:t>
            </w:r>
            <w:r w:rsidR="00053ADC">
              <w:rPr>
                <w:rFonts w:ascii="Times New Roman" w:hAnsi="Times New Roman" w:cs="Times New Roman"/>
                <w:sz w:val="24"/>
                <w:szCs w:val="24"/>
                <w:lang w:eastAsia="en-US"/>
              </w:rPr>
              <w:t>3</w:t>
            </w:r>
            <w:r w:rsidRPr="008E7871">
              <w:rPr>
                <w:rFonts w:ascii="Times New Roman" w:hAnsi="Times New Roman" w:cs="Times New Roman"/>
                <w:sz w:val="24"/>
                <w:szCs w:val="24"/>
                <w:lang w:eastAsia="en-US"/>
              </w:rPr>
              <w:t xml:space="preserve"> Решение тематических задач на знаки приоритета.</w:t>
            </w:r>
          </w:p>
        </w:tc>
        <w:tc>
          <w:tcPr>
            <w:tcW w:w="6518" w:type="dxa"/>
            <w:gridSpan w:val="2"/>
            <w:tcBorders>
              <w:top w:val="single" w:sz="4" w:space="0" w:color="auto"/>
              <w:bottom w:val="single" w:sz="4" w:space="0" w:color="auto"/>
            </w:tcBorders>
            <w:shd w:val="clear" w:color="auto" w:fill="FFFFFF"/>
          </w:tcPr>
          <w:p w14:paraId="3EBB2FEA" w14:textId="77777777" w:rsidR="00CF76D2" w:rsidRPr="008E7871" w:rsidRDefault="00CF76D2" w:rsidP="00D666B3">
            <w:pPr>
              <w:pStyle w:val="affffff4"/>
              <w:rPr>
                <w:rFonts w:ascii="Times New Roman" w:hAnsi="Times New Roman" w:cs="Times New Roman"/>
                <w:color w:val="000000"/>
                <w:sz w:val="24"/>
                <w:szCs w:val="24"/>
                <w:lang w:eastAsia="en-US"/>
              </w:rPr>
            </w:pPr>
            <w:r w:rsidRPr="008E7871">
              <w:rPr>
                <w:rFonts w:ascii="Times New Roman" w:hAnsi="Times New Roman" w:cs="Times New Roman"/>
                <w:sz w:val="24"/>
                <w:szCs w:val="24"/>
                <w:lang w:eastAsia="en-US"/>
              </w:rPr>
              <w:t>Практическая работа: Решение тематических задач на знаки приоритета.</w:t>
            </w:r>
          </w:p>
        </w:tc>
        <w:tc>
          <w:tcPr>
            <w:tcW w:w="993" w:type="dxa"/>
            <w:tcBorders>
              <w:top w:val="single" w:sz="4" w:space="0" w:color="auto"/>
              <w:bottom w:val="single" w:sz="4" w:space="0" w:color="auto"/>
            </w:tcBorders>
            <w:shd w:val="clear" w:color="auto" w:fill="FFFFFF"/>
            <w:vAlign w:val="center"/>
          </w:tcPr>
          <w:p w14:paraId="2E29F2FC"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2</w:t>
            </w:r>
          </w:p>
        </w:tc>
        <w:tc>
          <w:tcPr>
            <w:tcW w:w="2550" w:type="dxa"/>
            <w:gridSpan w:val="2"/>
            <w:vMerge w:val="restart"/>
            <w:tcBorders>
              <w:top w:val="nil"/>
            </w:tcBorders>
            <w:shd w:val="clear" w:color="auto" w:fill="FFFFFF"/>
          </w:tcPr>
          <w:p w14:paraId="1A5B724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413B171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12F24B7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4F4F02B1" w14:textId="77777777" w:rsidTr="00EC319C">
        <w:trPr>
          <w:trHeight w:val="116"/>
        </w:trPr>
        <w:tc>
          <w:tcPr>
            <w:tcW w:w="855" w:type="dxa"/>
            <w:tcBorders>
              <w:top w:val="single" w:sz="4" w:space="0" w:color="auto"/>
              <w:bottom w:val="single" w:sz="4" w:space="0" w:color="auto"/>
            </w:tcBorders>
            <w:shd w:val="clear" w:color="auto" w:fill="FFFFFF"/>
          </w:tcPr>
          <w:p w14:paraId="11396D7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12.</w:t>
            </w:r>
          </w:p>
          <w:p w14:paraId="63294C1D" w14:textId="77777777" w:rsidR="00CF76D2" w:rsidRPr="008E7871" w:rsidRDefault="00CF76D2" w:rsidP="00D666B3">
            <w:pPr>
              <w:pStyle w:val="affffff4"/>
              <w:rPr>
                <w:rFonts w:ascii="Times New Roman" w:hAnsi="Times New Roman" w:cs="Times New Roman"/>
                <w:sz w:val="24"/>
                <w:szCs w:val="24"/>
                <w:lang w:eastAsia="en-US"/>
              </w:rPr>
            </w:pPr>
          </w:p>
        </w:tc>
        <w:tc>
          <w:tcPr>
            <w:tcW w:w="4252" w:type="dxa"/>
            <w:tcBorders>
              <w:top w:val="single" w:sz="4" w:space="0" w:color="auto"/>
              <w:bottom w:val="single" w:sz="4" w:space="0" w:color="auto"/>
            </w:tcBorders>
            <w:shd w:val="clear" w:color="auto" w:fill="FFFFFF"/>
          </w:tcPr>
          <w:p w14:paraId="4259E53A" w14:textId="7735A36B" w:rsidR="00CF76D2" w:rsidRPr="008E7871" w:rsidRDefault="00CF76D2" w:rsidP="00053ADC">
            <w:pPr>
              <w:pStyle w:val="affffff4"/>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4</w:t>
            </w:r>
            <w:r w:rsidRPr="008E7871">
              <w:rPr>
                <w:rFonts w:ascii="Times New Roman" w:hAnsi="Times New Roman" w:cs="Times New Roman"/>
                <w:color w:val="000000"/>
                <w:sz w:val="24"/>
                <w:szCs w:val="24"/>
                <w:lang w:eastAsia="en-US"/>
              </w:rPr>
              <w:t xml:space="preserve"> Решение тематических задач на запрещающие знаки.</w:t>
            </w:r>
          </w:p>
        </w:tc>
        <w:tc>
          <w:tcPr>
            <w:tcW w:w="6518" w:type="dxa"/>
            <w:gridSpan w:val="2"/>
            <w:tcBorders>
              <w:top w:val="single" w:sz="4" w:space="0" w:color="auto"/>
              <w:bottom w:val="single" w:sz="4" w:space="0" w:color="auto"/>
            </w:tcBorders>
            <w:shd w:val="clear" w:color="auto" w:fill="FFFFFF"/>
          </w:tcPr>
          <w:p w14:paraId="0DBBC31B"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запрещающие знаки.</w:t>
            </w:r>
          </w:p>
        </w:tc>
        <w:tc>
          <w:tcPr>
            <w:tcW w:w="993" w:type="dxa"/>
            <w:tcBorders>
              <w:top w:val="single" w:sz="4" w:space="0" w:color="auto"/>
              <w:bottom w:val="single" w:sz="4" w:space="0" w:color="auto"/>
            </w:tcBorders>
            <w:shd w:val="clear" w:color="auto" w:fill="FFFFFF"/>
            <w:vAlign w:val="center"/>
          </w:tcPr>
          <w:p w14:paraId="77389EE6"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2</w:t>
            </w:r>
          </w:p>
        </w:tc>
        <w:tc>
          <w:tcPr>
            <w:tcW w:w="2550" w:type="dxa"/>
            <w:gridSpan w:val="2"/>
            <w:vMerge/>
            <w:tcBorders>
              <w:top w:val="nil"/>
            </w:tcBorders>
            <w:shd w:val="clear" w:color="auto" w:fill="FFFFFF"/>
          </w:tcPr>
          <w:p w14:paraId="5234D151"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551D0E36" w14:textId="77777777" w:rsidTr="00EC319C">
        <w:trPr>
          <w:trHeight w:val="150"/>
        </w:trPr>
        <w:tc>
          <w:tcPr>
            <w:tcW w:w="855" w:type="dxa"/>
            <w:tcBorders>
              <w:top w:val="single" w:sz="4" w:space="0" w:color="auto"/>
              <w:bottom w:val="single" w:sz="4" w:space="0" w:color="auto"/>
            </w:tcBorders>
            <w:shd w:val="clear" w:color="auto" w:fill="FFFFFF"/>
          </w:tcPr>
          <w:p w14:paraId="25271A3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13.</w:t>
            </w:r>
          </w:p>
          <w:p w14:paraId="6825889E" w14:textId="77777777" w:rsidR="00CF76D2" w:rsidRPr="008E7871" w:rsidRDefault="00CF76D2" w:rsidP="00D666B3">
            <w:pPr>
              <w:pStyle w:val="affffff4"/>
              <w:jc w:val="center"/>
              <w:rPr>
                <w:rFonts w:ascii="Times New Roman" w:hAnsi="Times New Roman" w:cs="Times New Roman"/>
                <w:sz w:val="24"/>
                <w:szCs w:val="24"/>
                <w:lang w:eastAsia="en-US"/>
              </w:rPr>
            </w:pPr>
          </w:p>
        </w:tc>
        <w:tc>
          <w:tcPr>
            <w:tcW w:w="4252" w:type="dxa"/>
            <w:tcBorders>
              <w:top w:val="single" w:sz="4" w:space="0" w:color="auto"/>
              <w:bottom w:val="single" w:sz="4" w:space="0" w:color="auto"/>
            </w:tcBorders>
            <w:shd w:val="clear" w:color="auto" w:fill="FFFFFF"/>
          </w:tcPr>
          <w:p w14:paraId="02F71109" w14:textId="3A770560"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5</w:t>
            </w:r>
            <w:r w:rsidRPr="008E7871">
              <w:rPr>
                <w:rFonts w:ascii="Times New Roman" w:hAnsi="Times New Roman" w:cs="Times New Roman"/>
                <w:color w:val="000000"/>
                <w:sz w:val="24"/>
                <w:szCs w:val="24"/>
                <w:lang w:eastAsia="en-US"/>
              </w:rPr>
              <w:t xml:space="preserve"> Решение тематических задач на предписывающие знаки</w:t>
            </w:r>
          </w:p>
        </w:tc>
        <w:tc>
          <w:tcPr>
            <w:tcW w:w="6518" w:type="dxa"/>
            <w:gridSpan w:val="2"/>
            <w:tcBorders>
              <w:top w:val="single" w:sz="4" w:space="0" w:color="auto"/>
              <w:bottom w:val="single" w:sz="4" w:space="0" w:color="auto"/>
            </w:tcBorders>
            <w:shd w:val="clear" w:color="auto" w:fill="FFFFFF"/>
          </w:tcPr>
          <w:p w14:paraId="5B552E81"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предписывающие знаки.</w:t>
            </w:r>
          </w:p>
        </w:tc>
        <w:tc>
          <w:tcPr>
            <w:tcW w:w="993" w:type="dxa"/>
            <w:tcBorders>
              <w:top w:val="single" w:sz="4" w:space="0" w:color="auto"/>
              <w:bottom w:val="single" w:sz="4" w:space="0" w:color="auto"/>
            </w:tcBorders>
            <w:shd w:val="clear" w:color="auto" w:fill="FFFFFF"/>
            <w:vAlign w:val="center"/>
          </w:tcPr>
          <w:p w14:paraId="6DE5F97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nil"/>
            </w:tcBorders>
            <w:shd w:val="clear" w:color="auto" w:fill="FFFFFF"/>
          </w:tcPr>
          <w:p w14:paraId="2A9FF23E"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4A21B430" w14:textId="77777777" w:rsidTr="00EC319C">
        <w:trPr>
          <w:trHeight w:val="131"/>
        </w:trPr>
        <w:tc>
          <w:tcPr>
            <w:tcW w:w="855" w:type="dxa"/>
            <w:tcBorders>
              <w:top w:val="single" w:sz="4" w:space="0" w:color="auto"/>
              <w:bottom w:val="single" w:sz="4" w:space="0" w:color="auto"/>
            </w:tcBorders>
            <w:shd w:val="clear" w:color="auto" w:fill="FFFFFF"/>
          </w:tcPr>
          <w:p w14:paraId="56B717B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14.</w:t>
            </w:r>
          </w:p>
          <w:p w14:paraId="4915A91D" w14:textId="77777777" w:rsidR="00CF76D2" w:rsidRPr="008E7871" w:rsidRDefault="00CF76D2" w:rsidP="00D666B3">
            <w:pPr>
              <w:pStyle w:val="affffff4"/>
              <w:rPr>
                <w:rFonts w:ascii="Times New Roman" w:hAnsi="Times New Roman" w:cs="Times New Roman"/>
                <w:sz w:val="24"/>
                <w:szCs w:val="24"/>
                <w:lang w:eastAsia="en-US"/>
              </w:rPr>
            </w:pPr>
          </w:p>
        </w:tc>
        <w:tc>
          <w:tcPr>
            <w:tcW w:w="4252" w:type="dxa"/>
            <w:tcBorders>
              <w:top w:val="single" w:sz="4" w:space="0" w:color="auto"/>
              <w:bottom w:val="single" w:sz="4" w:space="0" w:color="auto"/>
            </w:tcBorders>
            <w:shd w:val="clear" w:color="auto" w:fill="FFFFFF"/>
          </w:tcPr>
          <w:p w14:paraId="5F058B02" w14:textId="66849DBD"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6</w:t>
            </w:r>
            <w:r w:rsidRPr="008E7871">
              <w:rPr>
                <w:rFonts w:ascii="Times New Roman" w:hAnsi="Times New Roman" w:cs="Times New Roman"/>
                <w:color w:val="000000"/>
                <w:sz w:val="24"/>
                <w:szCs w:val="24"/>
                <w:lang w:eastAsia="en-US"/>
              </w:rPr>
              <w:t xml:space="preserve">  Решение тематических задач на знаки особых предписаний.</w:t>
            </w:r>
          </w:p>
        </w:tc>
        <w:tc>
          <w:tcPr>
            <w:tcW w:w="6518" w:type="dxa"/>
            <w:gridSpan w:val="2"/>
            <w:tcBorders>
              <w:top w:val="single" w:sz="4" w:space="0" w:color="auto"/>
              <w:bottom w:val="single" w:sz="4" w:space="0" w:color="auto"/>
            </w:tcBorders>
            <w:shd w:val="clear" w:color="auto" w:fill="FFFFFF"/>
          </w:tcPr>
          <w:p w14:paraId="72B2C4E2"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знаки особых предписаний.</w:t>
            </w:r>
          </w:p>
        </w:tc>
        <w:tc>
          <w:tcPr>
            <w:tcW w:w="993" w:type="dxa"/>
            <w:tcBorders>
              <w:top w:val="single" w:sz="4" w:space="0" w:color="auto"/>
              <w:bottom w:val="single" w:sz="4" w:space="0" w:color="auto"/>
            </w:tcBorders>
            <w:shd w:val="clear" w:color="auto" w:fill="FFFFFF"/>
            <w:vAlign w:val="center"/>
          </w:tcPr>
          <w:p w14:paraId="4F38074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nil"/>
            </w:tcBorders>
            <w:shd w:val="clear" w:color="auto" w:fill="FFFFFF"/>
          </w:tcPr>
          <w:p w14:paraId="337C7F05"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201D24D2" w14:textId="77777777" w:rsidTr="007248AF">
        <w:trPr>
          <w:trHeight w:val="510"/>
        </w:trPr>
        <w:tc>
          <w:tcPr>
            <w:tcW w:w="855" w:type="dxa"/>
          </w:tcPr>
          <w:p w14:paraId="0A0A795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15.</w:t>
            </w:r>
          </w:p>
        </w:tc>
        <w:tc>
          <w:tcPr>
            <w:tcW w:w="4252" w:type="dxa"/>
          </w:tcPr>
          <w:p w14:paraId="0E01C3F9" w14:textId="78EF5058" w:rsidR="00CF76D2" w:rsidRPr="007248AF"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Знаки сервиса Знаки дополнительной информации.</w:t>
            </w:r>
          </w:p>
        </w:tc>
        <w:tc>
          <w:tcPr>
            <w:tcW w:w="6518" w:type="dxa"/>
            <w:gridSpan w:val="2"/>
          </w:tcPr>
          <w:p w14:paraId="74C7DB28" w14:textId="77777777" w:rsidR="00CF76D2" w:rsidRPr="008E7871" w:rsidRDefault="00CF76D2" w:rsidP="00D666B3">
            <w:pPr>
              <w:pStyle w:val="TableParagraph"/>
              <w:ind w:left="0"/>
              <w:rPr>
                <w:sz w:val="24"/>
                <w:szCs w:val="24"/>
              </w:rPr>
            </w:pPr>
            <w:r w:rsidRPr="008E7871">
              <w:rPr>
                <w:sz w:val="24"/>
                <w:szCs w:val="24"/>
              </w:rPr>
              <w:t>Назначение. Название и установка каждого знака.</w:t>
            </w:r>
          </w:p>
          <w:p w14:paraId="322F741C" w14:textId="77777777" w:rsidR="00CF76D2" w:rsidRPr="008E7871" w:rsidRDefault="00CF76D2" w:rsidP="00D666B3">
            <w:pPr>
              <w:pStyle w:val="affffff4"/>
              <w:rPr>
                <w:rFonts w:ascii="Times New Roman" w:hAnsi="Times New Roman" w:cs="Times New Roman"/>
                <w:color w:val="000000"/>
                <w:sz w:val="24"/>
                <w:szCs w:val="24"/>
                <w:lang w:eastAsia="en-US"/>
              </w:rPr>
            </w:pPr>
          </w:p>
        </w:tc>
        <w:tc>
          <w:tcPr>
            <w:tcW w:w="993" w:type="dxa"/>
            <w:vAlign w:val="center"/>
          </w:tcPr>
          <w:p w14:paraId="6186234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nil"/>
            </w:tcBorders>
            <w:shd w:val="clear" w:color="auto" w:fill="FFFFFF"/>
          </w:tcPr>
          <w:p w14:paraId="72040ABF"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1F46914A" w14:textId="77777777" w:rsidTr="00126914">
        <w:tc>
          <w:tcPr>
            <w:tcW w:w="15168" w:type="dxa"/>
            <w:gridSpan w:val="7"/>
          </w:tcPr>
          <w:p w14:paraId="191A4144"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b/>
                <w:bCs/>
                <w:sz w:val="24"/>
                <w:szCs w:val="24"/>
                <w:lang w:eastAsia="en-US"/>
              </w:rPr>
              <w:t>Раздел 2. Дорожная разметка</w:t>
            </w:r>
          </w:p>
        </w:tc>
      </w:tr>
      <w:tr w:rsidR="00CF76D2" w:rsidRPr="008E7871" w14:paraId="1E9CB107" w14:textId="77777777" w:rsidTr="00EC319C">
        <w:trPr>
          <w:trHeight w:val="1155"/>
        </w:trPr>
        <w:tc>
          <w:tcPr>
            <w:tcW w:w="855" w:type="dxa"/>
            <w:tcBorders>
              <w:bottom w:val="single" w:sz="4" w:space="0" w:color="auto"/>
            </w:tcBorders>
          </w:tcPr>
          <w:p w14:paraId="7140979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16.</w:t>
            </w:r>
          </w:p>
        </w:tc>
        <w:tc>
          <w:tcPr>
            <w:tcW w:w="4252" w:type="dxa"/>
            <w:tcBorders>
              <w:bottom w:val="single" w:sz="4" w:space="0" w:color="auto"/>
            </w:tcBorders>
          </w:tcPr>
          <w:p w14:paraId="5603DE7C"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Горизонтальная разметка.</w:t>
            </w:r>
          </w:p>
          <w:p w14:paraId="6D7B0D17"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Вертикальная разметка.</w:t>
            </w:r>
          </w:p>
        </w:tc>
        <w:tc>
          <w:tcPr>
            <w:tcW w:w="6518" w:type="dxa"/>
            <w:gridSpan w:val="2"/>
            <w:tcBorders>
              <w:bottom w:val="single" w:sz="4" w:space="0" w:color="auto"/>
            </w:tcBorders>
          </w:tcPr>
          <w:p w14:paraId="24B22797" w14:textId="77777777" w:rsidR="00CF76D2" w:rsidRPr="008E7871" w:rsidRDefault="00CF76D2" w:rsidP="00D666B3">
            <w:pPr>
              <w:pStyle w:val="TableParagraph"/>
              <w:ind w:left="0"/>
              <w:rPr>
                <w:sz w:val="24"/>
                <w:szCs w:val="24"/>
              </w:rPr>
            </w:pPr>
            <w:r w:rsidRPr="008E7871">
              <w:rPr>
                <w:sz w:val="24"/>
                <w:szCs w:val="24"/>
              </w:rPr>
              <w:t>Назначение. Цвет и условия Применения каждого вида горизонтальной разметки. Действия тракториста в соответствии с требованиями горизонтальной разметки,</w:t>
            </w:r>
          </w:p>
          <w:p w14:paraId="61A58579" w14:textId="77777777" w:rsidR="00CF76D2" w:rsidRPr="008E7871" w:rsidRDefault="00CF76D2" w:rsidP="00D666B3">
            <w:pPr>
              <w:pStyle w:val="TableParagraph"/>
              <w:ind w:left="0"/>
              <w:rPr>
                <w:sz w:val="24"/>
                <w:szCs w:val="24"/>
              </w:rPr>
            </w:pPr>
            <w:r w:rsidRPr="008E7871">
              <w:rPr>
                <w:sz w:val="24"/>
                <w:szCs w:val="24"/>
              </w:rPr>
              <w:t>каждого вида вертикальной разметки</w:t>
            </w:r>
          </w:p>
        </w:tc>
        <w:tc>
          <w:tcPr>
            <w:tcW w:w="993" w:type="dxa"/>
            <w:tcBorders>
              <w:bottom w:val="single" w:sz="4" w:space="0" w:color="auto"/>
            </w:tcBorders>
            <w:vAlign w:val="center"/>
          </w:tcPr>
          <w:p w14:paraId="25FE66F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bottom w:val="single" w:sz="4" w:space="0" w:color="auto"/>
            </w:tcBorders>
          </w:tcPr>
          <w:p w14:paraId="2BC032A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0763D0E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04, ОК 06;</w:t>
            </w:r>
          </w:p>
          <w:p w14:paraId="1B51725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46514E85" w14:textId="77777777" w:rsidTr="00EC319C">
        <w:trPr>
          <w:trHeight w:val="255"/>
        </w:trPr>
        <w:tc>
          <w:tcPr>
            <w:tcW w:w="855" w:type="dxa"/>
            <w:tcBorders>
              <w:top w:val="single" w:sz="4" w:space="0" w:color="auto"/>
              <w:bottom w:val="single" w:sz="4" w:space="0" w:color="auto"/>
            </w:tcBorders>
          </w:tcPr>
          <w:p w14:paraId="7C40143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17.</w:t>
            </w:r>
          </w:p>
        </w:tc>
        <w:tc>
          <w:tcPr>
            <w:tcW w:w="4252" w:type="dxa"/>
            <w:tcBorders>
              <w:top w:val="single" w:sz="4" w:space="0" w:color="auto"/>
              <w:bottom w:val="single" w:sz="4" w:space="0" w:color="auto"/>
            </w:tcBorders>
          </w:tcPr>
          <w:p w14:paraId="41543E13" w14:textId="4F18F550"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7</w:t>
            </w:r>
            <w:r w:rsidRPr="008E7871">
              <w:rPr>
                <w:rFonts w:ascii="Times New Roman" w:hAnsi="Times New Roman" w:cs="Times New Roman"/>
                <w:color w:val="000000"/>
                <w:sz w:val="24"/>
                <w:szCs w:val="24"/>
                <w:lang w:eastAsia="en-US"/>
              </w:rPr>
              <w:t xml:space="preserve"> Решение тематических задач на </w:t>
            </w:r>
            <w:r w:rsidRPr="008E7871">
              <w:rPr>
                <w:rFonts w:ascii="Times New Roman" w:hAnsi="Times New Roman" w:cs="Times New Roman"/>
                <w:sz w:val="24"/>
                <w:szCs w:val="24"/>
              </w:rPr>
              <w:t>горизонтальную разметку</w:t>
            </w:r>
            <w:r w:rsidRPr="008E7871">
              <w:rPr>
                <w:rFonts w:ascii="Times New Roman" w:hAnsi="Times New Roman" w:cs="Times New Roman"/>
                <w:color w:val="000000"/>
                <w:sz w:val="24"/>
                <w:szCs w:val="24"/>
                <w:lang w:eastAsia="en-US"/>
              </w:rPr>
              <w:t>.</w:t>
            </w:r>
          </w:p>
        </w:tc>
        <w:tc>
          <w:tcPr>
            <w:tcW w:w="6518" w:type="dxa"/>
            <w:gridSpan w:val="2"/>
            <w:tcBorders>
              <w:top w:val="single" w:sz="4" w:space="0" w:color="auto"/>
              <w:bottom w:val="single" w:sz="4" w:space="0" w:color="auto"/>
            </w:tcBorders>
          </w:tcPr>
          <w:p w14:paraId="57DE2C4D" w14:textId="77777777" w:rsidR="00CF76D2" w:rsidRPr="008E7871" w:rsidRDefault="00CF76D2" w:rsidP="00D666B3">
            <w:pPr>
              <w:pStyle w:val="TableParagraph"/>
              <w:ind w:left="0"/>
              <w:rPr>
                <w:sz w:val="24"/>
                <w:szCs w:val="24"/>
              </w:rPr>
            </w:pPr>
            <w:r w:rsidRPr="008E7871">
              <w:rPr>
                <w:sz w:val="24"/>
                <w:szCs w:val="24"/>
              </w:rPr>
              <w:t>Практическая работа:</w:t>
            </w:r>
            <w:r w:rsidRPr="008E7871">
              <w:rPr>
                <w:color w:val="000000"/>
                <w:sz w:val="24"/>
                <w:szCs w:val="24"/>
              </w:rPr>
              <w:t xml:space="preserve"> Решение тематических задач на </w:t>
            </w:r>
            <w:r w:rsidRPr="008E7871">
              <w:rPr>
                <w:sz w:val="24"/>
                <w:szCs w:val="24"/>
              </w:rPr>
              <w:t>горизонтальную разметку</w:t>
            </w:r>
            <w:r w:rsidRPr="008E7871">
              <w:rPr>
                <w:color w:val="000000"/>
                <w:sz w:val="24"/>
                <w:szCs w:val="24"/>
              </w:rPr>
              <w:t>.</w:t>
            </w:r>
          </w:p>
        </w:tc>
        <w:tc>
          <w:tcPr>
            <w:tcW w:w="993" w:type="dxa"/>
            <w:tcBorders>
              <w:top w:val="single" w:sz="4" w:space="0" w:color="auto"/>
              <w:bottom w:val="single" w:sz="4" w:space="0" w:color="auto"/>
            </w:tcBorders>
            <w:vAlign w:val="center"/>
          </w:tcPr>
          <w:p w14:paraId="0156782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bottom w:val="single" w:sz="4" w:space="0" w:color="auto"/>
            </w:tcBorders>
          </w:tcPr>
          <w:p w14:paraId="6D4CB63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2F6C5A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04, ОК 06;</w:t>
            </w:r>
          </w:p>
          <w:p w14:paraId="4009781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55C43AFD" w14:textId="77777777" w:rsidTr="00EC319C">
        <w:trPr>
          <w:trHeight w:val="270"/>
        </w:trPr>
        <w:tc>
          <w:tcPr>
            <w:tcW w:w="855" w:type="dxa"/>
            <w:tcBorders>
              <w:top w:val="single" w:sz="4" w:space="0" w:color="auto"/>
            </w:tcBorders>
          </w:tcPr>
          <w:p w14:paraId="383E0C5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18.</w:t>
            </w:r>
          </w:p>
        </w:tc>
        <w:tc>
          <w:tcPr>
            <w:tcW w:w="4252" w:type="dxa"/>
            <w:tcBorders>
              <w:top w:val="single" w:sz="4" w:space="0" w:color="auto"/>
            </w:tcBorders>
          </w:tcPr>
          <w:p w14:paraId="3F6B94FC" w14:textId="2F5706BA"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8</w:t>
            </w:r>
            <w:r w:rsidRPr="008E7871">
              <w:rPr>
                <w:rFonts w:ascii="Times New Roman" w:hAnsi="Times New Roman" w:cs="Times New Roman"/>
                <w:color w:val="000000"/>
                <w:sz w:val="24"/>
                <w:szCs w:val="24"/>
                <w:lang w:eastAsia="en-US"/>
              </w:rPr>
              <w:t xml:space="preserve"> Решение тематических задач на </w:t>
            </w:r>
            <w:r w:rsidRPr="008E7871">
              <w:rPr>
                <w:rFonts w:ascii="Times New Roman" w:hAnsi="Times New Roman" w:cs="Times New Roman"/>
                <w:sz w:val="24"/>
                <w:szCs w:val="24"/>
              </w:rPr>
              <w:t>вертикальную разметку</w:t>
            </w:r>
            <w:r w:rsidRPr="008E7871">
              <w:rPr>
                <w:rFonts w:ascii="Times New Roman" w:hAnsi="Times New Roman" w:cs="Times New Roman"/>
                <w:color w:val="000000"/>
                <w:sz w:val="24"/>
                <w:szCs w:val="24"/>
                <w:lang w:eastAsia="en-US"/>
              </w:rPr>
              <w:t>.</w:t>
            </w:r>
          </w:p>
        </w:tc>
        <w:tc>
          <w:tcPr>
            <w:tcW w:w="6518" w:type="dxa"/>
            <w:gridSpan w:val="2"/>
            <w:tcBorders>
              <w:top w:val="single" w:sz="4" w:space="0" w:color="auto"/>
            </w:tcBorders>
          </w:tcPr>
          <w:p w14:paraId="1D3F504E" w14:textId="77777777" w:rsidR="00CF76D2" w:rsidRPr="008E7871" w:rsidRDefault="00CF76D2" w:rsidP="00D666B3">
            <w:pPr>
              <w:pStyle w:val="TableParagraph"/>
              <w:ind w:left="0"/>
              <w:rPr>
                <w:sz w:val="24"/>
                <w:szCs w:val="24"/>
              </w:rPr>
            </w:pPr>
            <w:r w:rsidRPr="008E7871">
              <w:rPr>
                <w:sz w:val="24"/>
                <w:szCs w:val="24"/>
              </w:rPr>
              <w:t>Практическая работа:</w:t>
            </w:r>
            <w:r w:rsidRPr="008E7871">
              <w:rPr>
                <w:color w:val="000000"/>
                <w:sz w:val="24"/>
                <w:szCs w:val="24"/>
              </w:rPr>
              <w:t xml:space="preserve"> Решение тематических задач на </w:t>
            </w:r>
            <w:r w:rsidRPr="008E7871">
              <w:rPr>
                <w:sz w:val="24"/>
                <w:szCs w:val="24"/>
              </w:rPr>
              <w:t>вертикальную разметку</w:t>
            </w:r>
            <w:r w:rsidRPr="008E7871">
              <w:rPr>
                <w:color w:val="000000"/>
                <w:sz w:val="24"/>
                <w:szCs w:val="24"/>
              </w:rPr>
              <w:t>.</w:t>
            </w:r>
          </w:p>
        </w:tc>
        <w:tc>
          <w:tcPr>
            <w:tcW w:w="993" w:type="dxa"/>
            <w:tcBorders>
              <w:top w:val="single" w:sz="4" w:space="0" w:color="auto"/>
            </w:tcBorders>
            <w:vAlign w:val="center"/>
          </w:tcPr>
          <w:p w14:paraId="20F88220"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tcPr>
          <w:p w14:paraId="78A4CB8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65210C4D"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04, ОК 06;</w:t>
            </w:r>
          </w:p>
          <w:p w14:paraId="3FE1D56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01BAB510" w14:textId="77777777" w:rsidTr="00126914">
        <w:trPr>
          <w:trHeight w:val="237"/>
        </w:trPr>
        <w:tc>
          <w:tcPr>
            <w:tcW w:w="15168" w:type="dxa"/>
            <w:gridSpan w:val="7"/>
            <w:tcBorders>
              <w:bottom w:val="single" w:sz="4" w:space="0" w:color="auto"/>
            </w:tcBorders>
            <w:shd w:val="clear" w:color="auto" w:fill="FFFFFF"/>
          </w:tcPr>
          <w:p w14:paraId="6417D7B2"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b/>
                <w:bCs/>
                <w:sz w:val="24"/>
                <w:szCs w:val="24"/>
                <w:lang w:eastAsia="en-US"/>
              </w:rPr>
              <w:t xml:space="preserve">Раздел </w:t>
            </w:r>
            <w:r w:rsidRPr="008E7871">
              <w:rPr>
                <w:rFonts w:ascii="Times New Roman" w:hAnsi="Times New Roman" w:cs="Times New Roman"/>
                <w:b/>
                <w:bCs/>
                <w:sz w:val="24"/>
                <w:szCs w:val="24"/>
              </w:rPr>
              <w:t>3 .Порядок движения, остановка и стоянка самоходных машин.</w:t>
            </w:r>
          </w:p>
        </w:tc>
      </w:tr>
      <w:tr w:rsidR="00CF76D2" w:rsidRPr="008E7871" w14:paraId="00430CD9" w14:textId="77777777" w:rsidTr="00EC319C">
        <w:trPr>
          <w:trHeight w:val="1995"/>
        </w:trPr>
        <w:tc>
          <w:tcPr>
            <w:tcW w:w="855" w:type="dxa"/>
            <w:tcBorders>
              <w:top w:val="single" w:sz="4" w:space="0" w:color="auto"/>
              <w:bottom w:val="single" w:sz="4" w:space="0" w:color="auto"/>
            </w:tcBorders>
            <w:shd w:val="clear" w:color="auto" w:fill="FFFFFF"/>
          </w:tcPr>
          <w:p w14:paraId="72C0E1C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19.</w:t>
            </w:r>
          </w:p>
        </w:tc>
        <w:tc>
          <w:tcPr>
            <w:tcW w:w="4252" w:type="dxa"/>
            <w:tcBorders>
              <w:top w:val="single" w:sz="4" w:space="0" w:color="auto"/>
              <w:bottom w:val="single" w:sz="4" w:space="0" w:color="auto"/>
            </w:tcBorders>
            <w:shd w:val="clear" w:color="auto" w:fill="FFFFFF"/>
          </w:tcPr>
          <w:p w14:paraId="6CA28D9F"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Предупредительные сигналы.</w:t>
            </w:r>
          </w:p>
        </w:tc>
        <w:tc>
          <w:tcPr>
            <w:tcW w:w="6518" w:type="dxa"/>
            <w:gridSpan w:val="2"/>
            <w:tcBorders>
              <w:top w:val="single" w:sz="4" w:space="0" w:color="auto"/>
              <w:bottom w:val="single" w:sz="4" w:space="0" w:color="auto"/>
            </w:tcBorders>
            <w:shd w:val="clear" w:color="auto" w:fill="FFFFFF"/>
          </w:tcPr>
          <w:p w14:paraId="332006F9" w14:textId="77777777" w:rsidR="00CF76D2" w:rsidRPr="008E7871" w:rsidRDefault="00CF76D2" w:rsidP="00D666B3">
            <w:pPr>
              <w:pStyle w:val="TableParagraph"/>
              <w:ind w:left="0"/>
              <w:jc w:val="both"/>
              <w:rPr>
                <w:sz w:val="24"/>
                <w:szCs w:val="24"/>
              </w:rPr>
            </w:pPr>
            <w:r w:rsidRPr="008E7871">
              <w:rPr>
                <w:sz w:val="24"/>
                <w:szCs w:val="24"/>
              </w:rPr>
              <w:t>Виды и назначение сигналов. Правила подачи сигналов световыми</w:t>
            </w:r>
          </w:p>
          <w:p w14:paraId="6EB83BD2" w14:textId="77777777" w:rsidR="00CF76D2" w:rsidRPr="008E7871" w:rsidRDefault="00CF76D2" w:rsidP="00D666B3">
            <w:pPr>
              <w:pStyle w:val="TableParagraph"/>
              <w:ind w:left="0"/>
              <w:jc w:val="both"/>
              <w:rPr>
                <w:sz w:val="24"/>
                <w:szCs w:val="24"/>
              </w:rPr>
            </w:pPr>
            <w:r w:rsidRPr="008E7871">
              <w:rPr>
                <w:sz w:val="24"/>
                <w:szCs w:val="24"/>
              </w:rPr>
              <w:t>Указателями поворотов и рукой. Случаи, разрешающие применение звуковых сигналов. Использование</w:t>
            </w:r>
          </w:p>
          <w:p w14:paraId="2CDBDE6D" w14:textId="77777777" w:rsidR="00CF76D2" w:rsidRPr="008E7871" w:rsidRDefault="00CF76D2" w:rsidP="00D666B3">
            <w:pPr>
              <w:pStyle w:val="TableParagraph"/>
              <w:ind w:left="0"/>
              <w:jc w:val="both"/>
              <w:rPr>
                <w:b/>
                <w:bCs w:val="0"/>
                <w:sz w:val="24"/>
                <w:szCs w:val="24"/>
              </w:rPr>
            </w:pPr>
            <w:r w:rsidRPr="008E7871">
              <w:rPr>
                <w:sz w:val="24"/>
                <w:szCs w:val="24"/>
              </w:rPr>
              <w:t xml:space="preserve">предупредительных сигналов при обгоне. Включение ближнего света фар в светлое время суток. Аварийная ситуация и ее предупреждение. </w:t>
            </w:r>
          </w:p>
        </w:tc>
        <w:tc>
          <w:tcPr>
            <w:tcW w:w="993" w:type="dxa"/>
            <w:tcBorders>
              <w:top w:val="single" w:sz="4" w:space="0" w:color="auto"/>
              <w:bottom w:val="single" w:sz="4" w:space="0" w:color="auto"/>
            </w:tcBorders>
            <w:shd w:val="clear" w:color="auto" w:fill="FFFFFF"/>
            <w:vAlign w:val="center"/>
          </w:tcPr>
          <w:p w14:paraId="09F0CE1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tcBorders>
              <w:top w:val="single" w:sz="4" w:space="0" w:color="auto"/>
            </w:tcBorders>
            <w:shd w:val="clear" w:color="auto" w:fill="FFFFFF"/>
          </w:tcPr>
          <w:p w14:paraId="761F480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434;</w:t>
            </w:r>
          </w:p>
          <w:p w14:paraId="291B488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04, ОК 06;</w:t>
            </w:r>
          </w:p>
          <w:p w14:paraId="16BA32F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827E707" w14:textId="77777777" w:rsidTr="00EC319C">
        <w:trPr>
          <w:trHeight w:val="198"/>
        </w:trPr>
        <w:tc>
          <w:tcPr>
            <w:tcW w:w="855" w:type="dxa"/>
            <w:tcBorders>
              <w:top w:val="single" w:sz="4" w:space="0" w:color="auto"/>
            </w:tcBorders>
            <w:shd w:val="clear" w:color="auto" w:fill="FFFFFF"/>
          </w:tcPr>
          <w:p w14:paraId="27509AC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20.</w:t>
            </w:r>
          </w:p>
        </w:tc>
        <w:tc>
          <w:tcPr>
            <w:tcW w:w="4252" w:type="dxa"/>
            <w:tcBorders>
              <w:top w:val="single" w:sz="4" w:space="0" w:color="auto"/>
            </w:tcBorders>
            <w:shd w:val="clear" w:color="auto" w:fill="FFFFFF"/>
          </w:tcPr>
          <w:p w14:paraId="5A4DA140" w14:textId="4819245F" w:rsidR="00CF76D2" w:rsidRPr="008E7871" w:rsidRDefault="00CF76D2" w:rsidP="00053ADC">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r w:rsidR="00053ADC">
              <w:rPr>
                <w:rFonts w:ascii="Times New Roman" w:hAnsi="Times New Roman" w:cs="Times New Roman"/>
                <w:color w:val="000000"/>
                <w:sz w:val="24"/>
                <w:szCs w:val="24"/>
                <w:lang w:eastAsia="en-US"/>
              </w:rPr>
              <w:t>9</w:t>
            </w:r>
            <w:r w:rsidRPr="008E7871">
              <w:rPr>
                <w:rFonts w:ascii="Times New Roman" w:hAnsi="Times New Roman" w:cs="Times New Roman"/>
                <w:color w:val="000000"/>
                <w:sz w:val="24"/>
                <w:szCs w:val="24"/>
                <w:lang w:eastAsia="en-US"/>
              </w:rPr>
              <w:t xml:space="preserve"> Решение тематических задач на предупредительные сигналы.</w:t>
            </w:r>
          </w:p>
        </w:tc>
        <w:tc>
          <w:tcPr>
            <w:tcW w:w="6518" w:type="dxa"/>
            <w:gridSpan w:val="2"/>
            <w:tcBorders>
              <w:top w:val="single" w:sz="4" w:space="0" w:color="auto"/>
            </w:tcBorders>
            <w:shd w:val="clear" w:color="auto" w:fill="FFFFFF"/>
          </w:tcPr>
          <w:p w14:paraId="6F2FF2E2"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предупредительные сигналы.</w:t>
            </w:r>
          </w:p>
        </w:tc>
        <w:tc>
          <w:tcPr>
            <w:tcW w:w="993" w:type="dxa"/>
            <w:tcBorders>
              <w:top w:val="single" w:sz="4" w:space="0" w:color="auto"/>
            </w:tcBorders>
            <w:shd w:val="clear" w:color="auto" w:fill="FFFFFF"/>
            <w:vAlign w:val="center"/>
          </w:tcPr>
          <w:p w14:paraId="1D85B1C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single" w:sz="4" w:space="0" w:color="auto"/>
            </w:tcBorders>
            <w:shd w:val="clear" w:color="auto" w:fill="FFFFFF"/>
          </w:tcPr>
          <w:p w14:paraId="2D00F0F0"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6ACCD92C" w14:textId="77777777" w:rsidTr="00EC319C">
        <w:trPr>
          <w:trHeight w:val="991"/>
        </w:trPr>
        <w:tc>
          <w:tcPr>
            <w:tcW w:w="855" w:type="dxa"/>
            <w:tcBorders>
              <w:bottom w:val="single" w:sz="4" w:space="0" w:color="auto"/>
            </w:tcBorders>
            <w:shd w:val="clear" w:color="auto" w:fill="FFFFFF"/>
          </w:tcPr>
          <w:p w14:paraId="4DD6C81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21.</w:t>
            </w:r>
          </w:p>
        </w:tc>
        <w:tc>
          <w:tcPr>
            <w:tcW w:w="4252" w:type="dxa"/>
            <w:tcBorders>
              <w:bottom w:val="single" w:sz="4" w:space="0" w:color="auto"/>
            </w:tcBorders>
            <w:shd w:val="clear" w:color="auto" w:fill="FFFFFF"/>
          </w:tcPr>
          <w:p w14:paraId="43C6FE4F"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Расположение самоходной машины на проезжей части.</w:t>
            </w:r>
          </w:p>
          <w:p w14:paraId="44170261" w14:textId="77777777" w:rsidR="00CF76D2" w:rsidRPr="008E7871" w:rsidRDefault="00CF76D2" w:rsidP="00D666B3">
            <w:pPr>
              <w:pStyle w:val="affffff4"/>
              <w:rPr>
                <w:rFonts w:ascii="Times New Roman" w:hAnsi="Times New Roman" w:cs="Times New Roman"/>
                <w:sz w:val="24"/>
                <w:szCs w:val="24"/>
              </w:rPr>
            </w:pPr>
          </w:p>
          <w:p w14:paraId="41C3095F" w14:textId="77777777" w:rsidR="00CF76D2" w:rsidRPr="008E7871" w:rsidRDefault="00CF76D2" w:rsidP="00D666B3">
            <w:pPr>
              <w:pStyle w:val="affffff4"/>
              <w:rPr>
                <w:rFonts w:ascii="Times New Roman" w:hAnsi="Times New Roman" w:cs="Times New Roman"/>
                <w:sz w:val="24"/>
                <w:szCs w:val="24"/>
                <w:lang w:eastAsia="en-US"/>
              </w:rPr>
            </w:pPr>
          </w:p>
        </w:tc>
        <w:tc>
          <w:tcPr>
            <w:tcW w:w="6518" w:type="dxa"/>
            <w:gridSpan w:val="2"/>
            <w:tcBorders>
              <w:bottom w:val="single" w:sz="4" w:space="0" w:color="auto"/>
            </w:tcBorders>
            <w:shd w:val="clear" w:color="auto" w:fill="FFFFFF"/>
          </w:tcPr>
          <w:p w14:paraId="724B5BF3" w14:textId="77777777" w:rsidR="00CF76D2" w:rsidRPr="008E7871" w:rsidRDefault="00CF76D2" w:rsidP="00D666B3">
            <w:pPr>
              <w:pStyle w:val="TableParagraph"/>
              <w:ind w:left="0"/>
              <w:rPr>
                <w:sz w:val="24"/>
                <w:szCs w:val="24"/>
              </w:rPr>
            </w:pPr>
            <w:r w:rsidRPr="008E7871">
              <w:rPr>
                <w:sz w:val="24"/>
                <w:szCs w:val="24"/>
              </w:rPr>
              <w:t>Требования к расположению самоходной</w:t>
            </w:r>
          </w:p>
          <w:p w14:paraId="50135C55" w14:textId="77777777" w:rsidR="00CF76D2" w:rsidRPr="008E7871" w:rsidRDefault="00CF76D2" w:rsidP="00D666B3">
            <w:pPr>
              <w:pStyle w:val="TableParagraph"/>
              <w:ind w:left="0"/>
              <w:rPr>
                <w:sz w:val="24"/>
                <w:szCs w:val="24"/>
              </w:rPr>
            </w:pPr>
            <w:r w:rsidRPr="008E7871">
              <w:rPr>
                <w:sz w:val="24"/>
                <w:szCs w:val="24"/>
              </w:rPr>
              <w:t>Машины на проезжей части в зависимости от количества полос для движения, видов транспортных средств,</w:t>
            </w:r>
          </w:p>
          <w:p w14:paraId="11CA07AB" w14:textId="77777777" w:rsidR="00CF76D2" w:rsidRPr="008E7871" w:rsidRDefault="00CF76D2" w:rsidP="00D666B3">
            <w:pPr>
              <w:pStyle w:val="TableParagraph"/>
              <w:ind w:left="0"/>
              <w:rPr>
                <w:sz w:val="24"/>
                <w:szCs w:val="24"/>
              </w:rPr>
            </w:pPr>
            <w:r w:rsidRPr="008E7871">
              <w:rPr>
                <w:sz w:val="24"/>
                <w:szCs w:val="24"/>
              </w:rPr>
              <w:t>скорости движения.</w:t>
            </w:r>
          </w:p>
        </w:tc>
        <w:tc>
          <w:tcPr>
            <w:tcW w:w="993" w:type="dxa"/>
            <w:tcBorders>
              <w:bottom w:val="single" w:sz="4" w:space="0" w:color="auto"/>
            </w:tcBorders>
            <w:shd w:val="clear" w:color="auto" w:fill="FFFFFF"/>
            <w:vAlign w:val="center"/>
          </w:tcPr>
          <w:p w14:paraId="0E94D5F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7EE1D41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893B69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15D0154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B65AE41" w14:textId="77777777" w:rsidTr="00EC319C">
        <w:trPr>
          <w:trHeight w:val="1200"/>
        </w:trPr>
        <w:tc>
          <w:tcPr>
            <w:tcW w:w="855" w:type="dxa"/>
            <w:tcBorders>
              <w:top w:val="single" w:sz="4" w:space="0" w:color="auto"/>
            </w:tcBorders>
            <w:shd w:val="clear" w:color="auto" w:fill="FFFFFF"/>
          </w:tcPr>
          <w:p w14:paraId="4FB4566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22.</w:t>
            </w:r>
          </w:p>
        </w:tc>
        <w:tc>
          <w:tcPr>
            <w:tcW w:w="4252" w:type="dxa"/>
            <w:tcBorders>
              <w:top w:val="single" w:sz="4" w:space="0" w:color="auto"/>
            </w:tcBorders>
            <w:shd w:val="clear" w:color="auto" w:fill="FFFFFF"/>
          </w:tcPr>
          <w:p w14:paraId="5463C380"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Остановка и стоянка.</w:t>
            </w:r>
          </w:p>
        </w:tc>
        <w:tc>
          <w:tcPr>
            <w:tcW w:w="6518" w:type="dxa"/>
            <w:gridSpan w:val="2"/>
            <w:tcBorders>
              <w:top w:val="single" w:sz="4" w:space="0" w:color="auto"/>
            </w:tcBorders>
            <w:shd w:val="clear" w:color="auto" w:fill="FFFFFF"/>
          </w:tcPr>
          <w:p w14:paraId="124FD8AC" w14:textId="77777777" w:rsidR="00CF76D2" w:rsidRPr="008E7871" w:rsidRDefault="00CF76D2" w:rsidP="00D666B3">
            <w:pPr>
              <w:pStyle w:val="affffff4"/>
              <w:rPr>
                <w:sz w:val="24"/>
                <w:szCs w:val="24"/>
              </w:rPr>
            </w:pPr>
            <w:r w:rsidRPr="008E7871">
              <w:rPr>
                <w:rFonts w:ascii="Times New Roman" w:hAnsi="Times New Roman" w:cs="Times New Roman"/>
                <w:sz w:val="24"/>
                <w:szCs w:val="24"/>
              </w:rPr>
              <w:t>Порядок остановки и стоянки. Способы постановки самоходной машины на стоянку.  Места, где остановка и стоянка запрещена. Опасные последствия несоблюдения правил остановки и стоянки.</w:t>
            </w:r>
          </w:p>
        </w:tc>
        <w:tc>
          <w:tcPr>
            <w:tcW w:w="993" w:type="dxa"/>
            <w:tcBorders>
              <w:top w:val="single" w:sz="4" w:space="0" w:color="auto"/>
            </w:tcBorders>
            <w:shd w:val="clear" w:color="auto" w:fill="FFFFFF"/>
            <w:vAlign w:val="center"/>
          </w:tcPr>
          <w:p w14:paraId="1C3809C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shd w:val="clear" w:color="auto" w:fill="FFFFFF"/>
          </w:tcPr>
          <w:p w14:paraId="2CDC52EA"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46D90734" w14:textId="77777777" w:rsidTr="00EC319C">
        <w:tc>
          <w:tcPr>
            <w:tcW w:w="855" w:type="dxa"/>
          </w:tcPr>
          <w:p w14:paraId="26DAC5E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23.</w:t>
            </w:r>
          </w:p>
        </w:tc>
        <w:tc>
          <w:tcPr>
            <w:tcW w:w="4252" w:type="dxa"/>
          </w:tcPr>
          <w:p w14:paraId="31E659E0" w14:textId="0795258F"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Расположения транспортных средств на проезжей части.</w:t>
            </w:r>
          </w:p>
        </w:tc>
        <w:tc>
          <w:tcPr>
            <w:tcW w:w="6518" w:type="dxa"/>
            <w:gridSpan w:val="2"/>
          </w:tcPr>
          <w:p w14:paraId="6D12B9FE"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Практическая работа: Расположения транспортных средств на проезжей части.</w:t>
            </w:r>
          </w:p>
        </w:tc>
        <w:tc>
          <w:tcPr>
            <w:tcW w:w="993" w:type="dxa"/>
            <w:vAlign w:val="center"/>
          </w:tcPr>
          <w:p w14:paraId="02763A6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0CAABE3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0D4FD3B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4A7A09D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6B71D6B" w14:textId="77777777" w:rsidTr="00126914">
        <w:trPr>
          <w:trHeight w:val="255"/>
        </w:trPr>
        <w:tc>
          <w:tcPr>
            <w:tcW w:w="15168" w:type="dxa"/>
            <w:gridSpan w:val="7"/>
            <w:tcBorders>
              <w:top w:val="single" w:sz="4" w:space="0" w:color="auto"/>
              <w:bottom w:val="single" w:sz="4" w:space="0" w:color="auto"/>
            </w:tcBorders>
          </w:tcPr>
          <w:p w14:paraId="0EF63760"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b/>
                <w:bCs/>
                <w:sz w:val="24"/>
                <w:szCs w:val="24"/>
                <w:lang w:eastAsia="en-US"/>
              </w:rPr>
              <w:t xml:space="preserve">Раздел 4. </w:t>
            </w:r>
            <w:r w:rsidRPr="008E7871">
              <w:rPr>
                <w:rFonts w:ascii="Times New Roman" w:hAnsi="Times New Roman" w:cs="Times New Roman"/>
                <w:b/>
                <w:bCs/>
                <w:sz w:val="24"/>
                <w:szCs w:val="24"/>
              </w:rPr>
              <w:t>Регулирование дорожного движения</w:t>
            </w:r>
            <w:r w:rsidRPr="008E7871">
              <w:rPr>
                <w:rFonts w:ascii="Times New Roman" w:hAnsi="Times New Roman" w:cs="Times New Roman"/>
                <w:sz w:val="24"/>
                <w:szCs w:val="24"/>
              </w:rPr>
              <w:t>.</w:t>
            </w:r>
          </w:p>
        </w:tc>
      </w:tr>
      <w:tr w:rsidR="00CF76D2" w:rsidRPr="008E7871" w14:paraId="6E873A7A" w14:textId="77777777" w:rsidTr="00EC319C">
        <w:tc>
          <w:tcPr>
            <w:tcW w:w="855" w:type="dxa"/>
            <w:shd w:val="clear" w:color="auto" w:fill="FFFFFF"/>
          </w:tcPr>
          <w:p w14:paraId="09F0468D" w14:textId="77777777" w:rsidR="00CF76D2" w:rsidRPr="008E7871" w:rsidRDefault="00CF76D2" w:rsidP="00D666B3">
            <w:pPr>
              <w:pStyle w:val="affffff4"/>
              <w:jc w:val="center"/>
              <w:rPr>
                <w:rFonts w:ascii="Times New Roman" w:hAnsi="Times New Roman" w:cs="Times New Roman"/>
                <w:sz w:val="24"/>
                <w:szCs w:val="24"/>
                <w:highlight w:val="yellow"/>
                <w:lang w:eastAsia="en-US"/>
              </w:rPr>
            </w:pPr>
            <w:r w:rsidRPr="008E7871">
              <w:rPr>
                <w:rFonts w:ascii="Times New Roman" w:hAnsi="Times New Roman" w:cs="Times New Roman"/>
                <w:sz w:val="24"/>
                <w:szCs w:val="24"/>
                <w:lang w:eastAsia="en-US"/>
              </w:rPr>
              <w:t>24.</w:t>
            </w:r>
          </w:p>
        </w:tc>
        <w:tc>
          <w:tcPr>
            <w:tcW w:w="4252" w:type="dxa"/>
            <w:shd w:val="clear" w:color="auto" w:fill="FFFFFF"/>
          </w:tcPr>
          <w:p w14:paraId="61CF36EF"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Средства регулирования дорожного движения.</w:t>
            </w:r>
          </w:p>
        </w:tc>
        <w:tc>
          <w:tcPr>
            <w:tcW w:w="6518" w:type="dxa"/>
            <w:gridSpan w:val="2"/>
            <w:tcBorders>
              <w:top w:val="nil"/>
            </w:tcBorders>
            <w:shd w:val="clear" w:color="auto" w:fill="FFFFFF"/>
          </w:tcPr>
          <w:p w14:paraId="657B5300" w14:textId="77777777" w:rsidR="00CF76D2" w:rsidRPr="008E7871" w:rsidRDefault="00CF76D2" w:rsidP="00D666B3">
            <w:pPr>
              <w:pStyle w:val="affffff4"/>
              <w:rPr>
                <w:rFonts w:ascii="Times New Roman" w:hAnsi="Times New Roman" w:cs="Times New Roman"/>
                <w:color w:val="FF0000"/>
                <w:sz w:val="24"/>
                <w:szCs w:val="24"/>
                <w:lang w:eastAsia="en-US"/>
              </w:rPr>
            </w:pPr>
            <w:r w:rsidRPr="008E7871">
              <w:rPr>
                <w:rFonts w:ascii="Times New Roman" w:hAnsi="Times New Roman" w:cs="Times New Roman"/>
                <w:sz w:val="24"/>
                <w:szCs w:val="24"/>
              </w:rPr>
              <w:t>Значения сигналов светофора и действия трактористов в соответствии с этими сигналами</w:t>
            </w:r>
          </w:p>
        </w:tc>
        <w:tc>
          <w:tcPr>
            <w:tcW w:w="993" w:type="dxa"/>
            <w:tcBorders>
              <w:top w:val="single" w:sz="4" w:space="0" w:color="auto"/>
            </w:tcBorders>
            <w:shd w:val="clear" w:color="auto" w:fill="FFFFFF"/>
            <w:vAlign w:val="center"/>
          </w:tcPr>
          <w:p w14:paraId="472C219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shd w:val="clear" w:color="auto" w:fill="FFFFFF"/>
          </w:tcPr>
          <w:p w14:paraId="0311314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459BB2E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04, ОК 06;</w:t>
            </w:r>
          </w:p>
          <w:p w14:paraId="012B206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C5DD8B5" w14:textId="77777777" w:rsidTr="0012691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100"/>
        </w:trPr>
        <w:tc>
          <w:tcPr>
            <w:tcW w:w="15060" w:type="dxa"/>
            <w:gridSpan w:val="6"/>
          </w:tcPr>
          <w:p w14:paraId="54DB4E76"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57F5A195" w14:textId="77777777" w:rsidTr="001F139F">
        <w:trPr>
          <w:trHeight w:val="964"/>
        </w:trPr>
        <w:tc>
          <w:tcPr>
            <w:tcW w:w="855" w:type="dxa"/>
            <w:tcBorders>
              <w:bottom w:val="single" w:sz="4" w:space="0" w:color="auto"/>
            </w:tcBorders>
            <w:shd w:val="clear" w:color="auto" w:fill="D9D9D9" w:themeFill="background1" w:themeFillShade="D9"/>
          </w:tcPr>
          <w:p w14:paraId="374FA1C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25.</w:t>
            </w:r>
          </w:p>
        </w:tc>
        <w:tc>
          <w:tcPr>
            <w:tcW w:w="4252" w:type="dxa"/>
            <w:tcBorders>
              <w:bottom w:val="single" w:sz="4" w:space="0" w:color="auto"/>
            </w:tcBorders>
            <w:shd w:val="clear" w:color="auto" w:fill="D9D9D9" w:themeFill="background1" w:themeFillShade="D9"/>
          </w:tcPr>
          <w:p w14:paraId="04FDF2BD" w14:textId="77777777" w:rsidR="00CF76D2" w:rsidRPr="008E7871" w:rsidRDefault="00CF76D2" w:rsidP="00D666B3">
            <w:pPr>
              <w:pStyle w:val="affffff4"/>
              <w:rPr>
                <w:rFonts w:ascii="Times New Roman" w:hAnsi="Times New Roman" w:cs="Times New Roman"/>
                <w:color w:val="000000"/>
                <w:sz w:val="24"/>
                <w:szCs w:val="24"/>
                <w:lang w:eastAsia="en-US"/>
              </w:rPr>
            </w:pPr>
            <w:r w:rsidRPr="008E7871">
              <w:rPr>
                <w:rFonts w:ascii="Times New Roman" w:hAnsi="Times New Roman" w:cs="Times New Roman"/>
                <w:sz w:val="24"/>
                <w:szCs w:val="24"/>
              </w:rPr>
              <w:t>Значение сигналов регулировщика для пешеходов и транспортных средств.</w:t>
            </w:r>
          </w:p>
        </w:tc>
        <w:tc>
          <w:tcPr>
            <w:tcW w:w="6518" w:type="dxa"/>
            <w:gridSpan w:val="2"/>
            <w:tcBorders>
              <w:bottom w:val="single" w:sz="4" w:space="0" w:color="auto"/>
            </w:tcBorders>
            <w:shd w:val="clear" w:color="auto" w:fill="D9D9D9" w:themeFill="background1" w:themeFillShade="D9"/>
          </w:tcPr>
          <w:p w14:paraId="23E1260F" w14:textId="1619DA77" w:rsidR="00CF76D2" w:rsidRPr="008E7871" w:rsidRDefault="00266FB1" w:rsidP="00266FB1">
            <w:pPr>
              <w:pStyle w:val="affffff4"/>
              <w:rPr>
                <w:rFonts w:ascii="Times New Roman" w:hAnsi="Times New Roman" w:cs="Times New Roman"/>
                <w:b/>
                <w:bCs/>
                <w:color w:val="FF0000"/>
                <w:sz w:val="24"/>
                <w:szCs w:val="24"/>
                <w:lang w:eastAsia="en-US"/>
              </w:rPr>
            </w:pPr>
            <w:r w:rsidRPr="00266FB1">
              <w:rPr>
                <w:rFonts w:ascii="Times New Roman" w:eastAsiaTheme="minorEastAsia" w:hAnsi="Times New Roman" w:cs="Times New Roman"/>
                <w:bCs/>
                <w:sz w:val="24"/>
                <w:szCs w:val="24"/>
                <w:lang w:eastAsia="en-US"/>
              </w:rPr>
              <w:t xml:space="preserve">Самостоятельная работа: сделать </w:t>
            </w:r>
            <w:r>
              <w:rPr>
                <w:rFonts w:ascii="Times New Roman" w:eastAsiaTheme="minorEastAsia" w:hAnsi="Times New Roman" w:cs="Times New Roman"/>
                <w:bCs/>
                <w:sz w:val="24"/>
                <w:szCs w:val="24"/>
                <w:lang w:eastAsia="en-US"/>
              </w:rPr>
              <w:t>презентацию</w:t>
            </w:r>
            <w:r w:rsidRPr="00266FB1">
              <w:rPr>
                <w:rFonts w:ascii="Times New Roman" w:eastAsiaTheme="minorEastAsia" w:hAnsi="Times New Roman" w:cs="Times New Roman"/>
                <w:bCs/>
                <w:sz w:val="24"/>
                <w:szCs w:val="24"/>
                <w:lang w:eastAsia="en-US"/>
              </w:rPr>
              <w:t xml:space="preserve"> по теме</w:t>
            </w:r>
          </w:p>
        </w:tc>
        <w:tc>
          <w:tcPr>
            <w:tcW w:w="993" w:type="dxa"/>
            <w:tcBorders>
              <w:bottom w:val="single" w:sz="4" w:space="0" w:color="auto"/>
            </w:tcBorders>
            <w:shd w:val="clear" w:color="auto" w:fill="D9D9D9" w:themeFill="background1" w:themeFillShade="D9"/>
            <w:vAlign w:val="center"/>
          </w:tcPr>
          <w:p w14:paraId="0F7DCB9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bottom w:val="single" w:sz="4" w:space="0" w:color="auto"/>
            </w:tcBorders>
            <w:shd w:val="clear" w:color="auto" w:fill="FFFFFF"/>
          </w:tcPr>
          <w:p w14:paraId="67F7436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3E1BC6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5606A50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B33B66C" w14:textId="77777777" w:rsidTr="00EC319C">
        <w:trPr>
          <w:trHeight w:val="559"/>
        </w:trPr>
        <w:tc>
          <w:tcPr>
            <w:tcW w:w="855" w:type="dxa"/>
            <w:tcBorders>
              <w:top w:val="single" w:sz="4" w:space="0" w:color="auto"/>
              <w:bottom w:val="single" w:sz="4" w:space="0" w:color="auto"/>
            </w:tcBorders>
          </w:tcPr>
          <w:p w14:paraId="0544B92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26.</w:t>
            </w:r>
          </w:p>
        </w:tc>
        <w:tc>
          <w:tcPr>
            <w:tcW w:w="4252" w:type="dxa"/>
            <w:tcBorders>
              <w:top w:val="single" w:sz="4" w:space="0" w:color="auto"/>
              <w:bottom w:val="single" w:sz="4" w:space="0" w:color="auto"/>
            </w:tcBorders>
          </w:tcPr>
          <w:p w14:paraId="387F0553" w14:textId="0DCC2F96" w:rsidR="00CF76D2" w:rsidRPr="008E7871" w:rsidRDefault="00CF76D2" w:rsidP="00053ADC">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w:t>
            </w:r>
            <w:proofErr w:type="gramStart"/>
            <w:r w:rsidRPr="008E7871">
              <w:rPr>
                <w:rFonts w:ascii="Times New Roman" w:hAnsi="Times New Roman" w:cs="Times New Roman"/>
                <w:color w:val="000000"/>
                <w:sz w:val="24"/>
                <w:szCs w:val="24"/>
                <w:lang w:eastAsia="en-US"/>
              </w:rPr>
              <w:t>1</w:t>
            </w:r>
            <w:r w:rsidR="00053ADC">
              <w:rPr>
                <w:rFonts w:ascii="Times New Roman" w:hAnsi="Times New Roman" w:cs="Times New Roman"/>
                <w:color w:val="000000"/>
                <w:sz w:val="24"/>
                <w:szCs w:val="24"/>
                <w:lang w:eastAsia="en-US"/>
              </w:rPr>
              <w:t>0</w:t>
            </w:r>
            <w:r w:rsidRPr="008E7871">
              <w:rPr>
                <w:rFonts w:ascii="Times New Roman" w:hAnsi="Times New Roman" w:cs="Times New Roman"/>
                <w:color w:val="000000"/>
                <w:sz w:val="24"/>
                <w:szCs w:val="24"/>
                <w:lang w:eastAsia="en-US"/>
              </w:rPr>
              <w:t xml:space="preserve">  Решение</w:t>
            </w:r>
            <w:proofErr w:type="gramEnd"/>
            <w:r w:rsidRPr="008E7871">
              <w:rPr>
                <w:rFonts w:ascii="Times New Roman" w:hAnsi="Times New Roman" w:cs="Times New Roman"/>
                <w:color w:val="000000"/>
                <w:sz w:val="24"/>
                <w:szCs w:val="24"/>
                <w:lang w:eastAsia="en-US"/>
              </w:rPr>
              <w:t xml:space="preserve"> тематических задач с </w:t>
            </w:r>
            <w:r w:rsidRPr="008E7871">
              <w:rPr>
                <w:rFonts w:ascii="Times New Roman" w:hAnsi="Times New Roman" w:cs="Times New Roman"/>
                <w:sz w:val="24"/>
                <w:szCs w:val="24"/>
              </w:rPr>
              <w:t xml:space="preserve"> регулировщиком .</w:t>
            </w:r>
          </w:p>
        </w:tc>
        <w:tc>
          <w:tcPr>
            <w:tcW w:w="6518" w:type="dxa"/>
            <w:gridSpan w:val="2"/>
            <w:tcBorders>
              <w:top w:val="single" w:sz="4" w:space="0" w:color="auto"/>
              <w:bottom w:val="single" w:sz="4" w:space="0" w:color="auto"/>
            </w:tcBorders>
          </w:tcPr>
          <w:p w14:paraId="7BFC0EED" w14:textId="77777777" w:rsidR="00CF76D2" w:rsidRPr="008E7871" w:rsidRDefault="00CF76D2" w:rsidP="00D666B3">
            <w:pPr>
              <w:pStyle w:val="TableParagraph"/>
              <w:ind w:left="0"/>
              <w:rPr>
                <w:sz w:val="24"/>
                <w:szCs w:val="24"/>
              </w:rPr>
            </w:pPr>
            <w:r w:rsidRPr="008E7871">
              <w:rPr>
                <w:sz w:val="24"/>
                <w:szCs w:val="24"/>
              </w:rPr>
              <w:t>Практическая работа:</w:t>
            </w:r>
            <w:r w:rsidRPr="008E7871">
              <w:rPr>
                <w:color w:val="000000"/>
                <w:sz w:val="24"/>
                <w:szCs w:val="24"/>
              </w:rPr>
              <w:t xml:space="preserve">  Решение тематических задач  с </w:t>
            </w:r>
            <w:r w:rsidRPr="008E7871">
              <w:rPr>
                <w:sz w:val="24"/>
                <w:szCs w:val="24"/>
              </w:rPr>
              <w:t xml:space="preserve">    регулировщиком .</w:t>
            </w:r>
          </w:p>
        </w:tc>
        <w:tc>
          <w:tcPr>
            <w:tcW w:w="993" w:type="dxa"/>
            <w:tcBorders>
              <w:top w:val="single" w:sz="4" w:space="0" w:color="auto"/>
              <w:bottom w:val="single" w:sz="4" w:space="0" w:color="auto"/>
            </w:tcBorders>
            <w:vAlign w:val="center"/>
          </w:tcPr>
          <w:p w14:paraId="0FD588C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shd w:val="clear" w:color="auto" w:fill="FFFFFF"/>
          </w:tcPr>
          <w:p w14:paraId="0DECABF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4B8EA1C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39E1818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A941B44" w14:textId="77777777" w:rsidTr="00EC319C">
        <w:trPr>
          <w:trHeight w:val="352"/>
        </w:trPr>
        <w:tc>
          <w:tcPr>
            <w:tcW w:w="855" w:type="dxa"/>
            <w:tcBorders>
              <w:top w:val="single" w:sz="4" w:space="0" w:color="auto"/>
            </w:tcBorders>
          </w:tcPr>
          <w:p w14:paraId="29EA098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27.</w:t>
            </w:r>
          </w:p>
        </w:tc>
        <w:tc>
          <w:tcPr>
            <w:tcW w:w="4252" w:type="dxa"/>
            <w:tcBorders>
              <w:top w:val="single" w:sz="4" w:space="0" w:color="auto"/>
            </w:tcBorders>
          </w:tcPr>
          <w:p w14:paraId="127D4888" w14:textId="73053D32" w:rsidR="00CF76D2" w:rsidRPr="008E7871" w:rsidRDefault="00CF76D2" w:rsidP="00053ADC">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П</w:t>
            </w:r>
            <w:r w:rsidR="00053ADC">
              <w:rPr>
                <w:rFonts w:ascii="Times New Roman" w:hAnsi="Times New Roman" w:cs="Times New Roman"/>
                <w:color w:val="000000"/>
                <w:sz w:val="24"/>
                <w:szCs w:val="24"/>
                <w:lang w:eastAsia="en-US"/>
              </w:rPr>
              <w:t>З</w:t>
            </w:r>
            <w:r w:rsidRPr="008E7871">
              <w:rPr>
                <w:rFonts w:ascii="Times New Roman" w:hAnsi="Times New Roman" w:cs="Times New Roman"/>
                <w:color w:val="000000"/>
                <w:sz w:val="24"/>
                <w:szCs w:val="24"/>
                <w:lang w:eastAsia="en-US"/>
              </w:rPr>
              <w:t xml:space="preserve"> 1</w:t>
            </w:r>
            <w:r w:rsidR="00053ADC">
              <w:rPr>
                <w:rFonts w:ascii="Times New Roman" w:hAnsi="Times New Roman" w:cs="Times New Roman"/>
                <w:color w:val="000000"/>
                <w:sz w:val="24"/>
                <w:szCs w:val="24"/>
                <w:lang w:eastAsia="en-US"/>
              </w:rPr>
              <w:t>1</w:t>
            </w:r>
            <w:r w:rsidRPr="008E7871">
              <w:rPr>
                <w:rFonts w:ascii="Times New Roman" w:hAnsi="Times New Roman" w:cs="Times New Roman"/>
                <w:color w:val="000000"/>
                <w:sz w:val="24"/>
                <w:szCs w:val="24"/>
                <w:lang w:eastAsia="en-US"/>
              </w:rPr>
              <w:t xml:space="preserve"> Решение тематических задач со </w:t>
            </w:r>
            <w:r w:rsidRPr="008E7871">
              <w:rPr>
                <w:rFonts w:ascii="Times New Roman" w:hAnsi="Times New Roman" w:cs="Times New Roman"/>
                <w:sz w:val="24"/>
                <w:szCs w:val="24"/>
              </w:rPr>
              <w:t>средствами регулирования дорожного движения</w:t>
            </w:r>
          </w:p>
        </w:tc>
        <w:tc>
          <w:tcPr>
            <w:tcW w:w="6518" w:type="dxa"/>
            <w:gridSpan w:val="2"/>
            <w:tcBorders>
              <w:top w:val="single" w:sz="4" w:space="0" w:color="auto"/>
            </w:tcBorders>
          </w:tcPr>
          <w:p w14:paraId="6B5448DE"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средства регулирования дорожного движения.</w:t>
            </w:r>
          </w:p>
        </w:tc>
        <w:tc>
          <w:tcPr>
            <w:tcW w:w="993" w:type="dxa"/>
            <w:tcBorders>
              <w:top w:val="single" w:sz="4" w:space="0" w:color="auto"/>
            </w:tcBorders>
            <w:vAlign w:val="center"/>
          </w:tcPr>
          <w:p w14:paraId="1B7C671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0E8B62D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45B1C7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065F8C40"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336EFDA4" w14:textId="77777777" w:rsidTr="00126914">
        <w:tc>
          <w:tcPr>
            <w:tcW w:w="15168" w:type="dxa"/>
            <w:gridSpan w:val="7"/>
          </w:tcPr>
          <w:p w14:paraId="3EE6B308"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b/>
                <w:bCs/>
                <w:sz w:val="24"/>
                <w:szCs w:val="24"/>
              </w:rPr>
              <w:t>Раздел 5. Проезд перекрестков.</w:t>
            </w:r>
          </w:p>
        </w:tc>
      </w:tr>
      <w:tr w:rsidR="00CF76D2" w:rsidRPr="008E7871" w14:paraId="01CBB0D7" w14:textId="77777777" w:rsidTr="00EC319C">
        <w:trPr>
          <w:trHeight w:val="1080"/>
        </w:trPr>
        <w:tc>
          <w:tcPr>
            <w:tcW w:w="855" w:type="dxa"/>
            <w:tcBorders>
              <w:bottom w:val="single" w:sz="4" w:space="0" w:color="auto"/>
            </w:tcBorders>
          </w:tcPr>
          <w:p w14:paraId="44055E3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28.</w:t>
            </w:r>
          </w:p>
        </w:tc>
        <w:tc>
          <w:tcPr>
            <w:tcW w:w="4252" w:type="dxa"/>
            <w:tcBorders>
              <w:bottom w:val="single" w:sz="4" w:space="0" w:color="auto"/>
            </w:tcBorders>
          </w:tcPr>
          <w:p w14:paraId="1CFC0B18"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Нерегулируемые перекрестки.</w:t>
            </w:r>
          </w:p>
          <w:p w14:paraId="0C426A85" w14:textId="77777777" w:rsidR="00CF76D2" w:rsidRPr="008E7871" w:rsidRDefault="00CF76D2" w:rsidP="00D666B3">
            <w:pPr>
              <w:pStyle w:val="affffff4"/>
              <w:rPr>
                <w:rFonts w:ascii="Times New Roman" w:hAnsi="Times New Roman" w:cs="Times New Roman"/>
                <w:sz w:val="24"/>
                <w:szCs w:val="24"/>
              </w:rPr>
            </w:pPr>
          </w:p>
          <w:p w14:paraId="6AFD18C7" w14:textId="77777777" w:rsidR="00CF76D2" w:rsidRPr="008E7871" w:rsidRDefault="00CF76D2" w:rsidP="00D666B3">
            <w:pPr>
              <w:pStyle w:val="affffff4"/>
              <w:rPr>
                <w:rFonts w:ascii="Times New Roman" w:hAnsi="Times New Roman" w:cs="Times New Roman"/>
                <w:sz w:val="24"/>
                <w:szCs w:val="24"/>
              </w:rPr>
            </w:pPr>
          </w:p>
          <w:p w14:paraId="0AAC676F" w14:textId="77777777" w:rsidR="00CF76D2" w:rsidRPr="008E7871" w:rsidRDefault="00CF76D2" w:rsidP="00D666B3">
            <w:pPr>
              <w:pStyle w:val="affffff4"/>
              <w:rPr>
                <w:rFonts w:ascii="Times New Roman" w:hAnsi="Times New Roman" w:cs="Times New Roman"/>
                <w:sz w:val="24"/>
                <w:szCs w:val="24"/>
                <w:lang w:eastAsia="en-US"/>
              </w:rPr>
            </w:pPr>
          </w:p>
        </w:tc>
        <w:tc>
          <w:tcPr>
            <w:tcW w:w="6518" w:type="dxa"/>
            <w:gridSpan w:val="2"/>
            <w:tcBorders>
              <w:bottom w:val="single" w:sz="4" w:space="0" w:color="auto"/>
            </w:tcBorders>
          </w:tcPr>
          <w:p w14:paraId="1308B869" w14:textId="77777777" w:rsidR="00CF76D2" w:rsidRPr="008E7871" w:rsidRDefault="00CF76D2" w:rsidP="00D666B3">
            <w:pPr>
              <w:pStyle w:val="TableParagraph"/>
              <w:ind w:left="0"/>
              <w:rPr>
                <w:sz w:val="24"/>
                <w:szCs w:val="24"/>
              </w:rPr>
            </w:pPr>
            <w:r w:rsidRPr="008E7871">
              <w:rPr>
                <w:sz w:val="24"/>
                <w:szCs w:val="24"/>
              </w:rPr>
              <w:t>Нерегулируемые перекрестки. Перекрестки</w:t>
            </w:r>
          </w:p>
          <w:p w14:paraId="509758A1" w14:textId="77777777" w:rsidR="00CF76D2" w:rsidRPr="008E7871" w:rsidRDefault="00CF76D2" w:rsidP="00D666B3">
            <w:pPr>
              <w:pStyle w:val="TableParagraph"/>
              <w:ind w:left="0"/>
              <w:rPr>
                <w:sz w:val="24"/>
                <w:szCs w:val="24"/>
              </w:rPr>
            </w:pPr>
            <w:r w:rsidRPr="008E7871">
              <w:rPr>
                <w:sz w:val="24"/>
                <w:szCs w:val="24"/>
              </w:rPr>
              <w:t>Неравнозначных и равнозначных дорог. Порядок движения на перекрестках неравнозначных и</w:t>
            </w:r>
          </w:p>
          <w:p w14:paraId="592FF313" w14:textId="77777777" w:rsidR="00CF76D2" w:rsidRPr="008E7871" w:rsidRDefault="00CF76D2" w:rsidP="00D666B3">
            <w:pPr>
              <w:pStyle w:val="TableParagraph"/>
              <w:ind w:left="0"/>
              <w:rPr>
                <w:sz w:val="24"/>
                <w:szCs w:val="24"/>
              </w:rPr>
            </w:pPr>
            <w:r w:rsidRPr="008E7871">
              <w:rPr>
                <w:sz w:val="24"/>
                <w:szCs w:val="24"/>
              </w:rPr>
              <w:t xml:space="preserve">равнозначных </w:t>
            </w:r>
            <w:proofErr w:type="gramStart"/>
            <w:r w:rsidRPr="008E7871">
              <w:rPr>
                <w:sz w:val="24"/>
                <w:szCs w:val="24"/>
              </w:rPr>
              <w:t>дорог .</w:t>
            </w:r>
            <w:proofErr w:type="gramEnd"/>
          </w:p>
        </w:tc>
        <w:tc>
          <w:tcPr>
            <w:tcW w:w="993" w:type="dxa"/>
            <w:tcBorders>
              <w:bottom w:val="single" w:sz="4" w:space="0" w:color="auto"/>
            </w:tcBorders>
            <w:vAlign w:val="center"/>
          </w:tcPr>
          <w:p w14:paraId="1F8D10E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tcPr>
          <w:p w14:paraId="01CDF7BD"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55A5B94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04, ОК 06;</w:t>
            </w:r>
          </w:p>
          <w:p w14:paraId="51C15AF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E061278" w14:textId="77777777" w:rsidTr="00EC319C">
        <w:trPr>
          <w:trHeight w:val="840"/>
        </w:trPr>
        <w:tc>
          <w:tcPr>
            <w:tcW w:w="855" w:type="dxa"/>
            <w:tcBorders>
              <w:top w:val="single" w:sz="4" w:space="0" w:color="auto"/>
              <w:bottom w:val="single" w:sz="4" w:space="0" w:color="auto"/>
            </w:tcBorders>
          </w:tcPr>
          <w:p w14:paraId="7E4BEC4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29</w:t>
            </w:r>
          </w:p>
        </w:tc>
        <w:tc>
          <w:tcPr>
            <w:tcW w:w="4252" w:type="dxa"/>
            <w:tcBorders>
              <w:top w:val="single" w:sz="4" w:space="0" w:color="auto"/>
              <w:bottom w:val="single" w:sz="4" w:space="0" w:color="auto"/>
            </w:tcBorders>
          </w:tcPr>
          <w:p w14:paraId="41B4B7F7"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rPr>
              <w:t>Регулируемые перекрестки.</w:t>
            </w:r>
          </w:p>
        </w:tc>
        <w:tc>
          <w:tcPr>
            <w:tcW w:w="6518" w:type="dxa"/>
            <w:gridSpan w:val="2"/>
            <w:tcBorders>
              <w:top w:val="single" w:sz="4" w:space="0" w:color="auto"/>
              <w:bottom w:val="single" w:sz="4" w:space="0" w:color="auto"/>
            </w:tcBorders>
          </w:tcPr>
          <w:p w14:paraId="4D024A7C" w14:textId="77777777" w:rsidR="00CF76D2" w:rsidRPr="008E7871" w:rsidRDefault="00CF76D2" w:rsidP="00D666B3">
            <w:pPr>
              <w:pStyle w:val="TableParagraph"/>
              <w:ind w:left="0"/>
              <w:rPr>
                <w:sz w:val="24"/>
                <w:szCs w:val="24"/>
              </w:rPr>
            </w:pPr>
            <w:r w:rsidRPr="008E7871">
              <w:rPr>
                <w:sz w:val="24"/>
                <w:szCs w:val="24"/>
              </w:rPr>
              <w:t>Очередность движения на регулируемом перекрестке.</w:t>
            </w:r>
          </w:p>
          <w:p w14:paraId="6BF04306" w14:textId="77777777" w:rsidR="00CF76D2" w:rsidRPr="008E7871" w:rsidRDefault="00CF76D2" w:rsidP="00D666B3">
            <w:pPr>
              <w:pStyle w:val="affffff4"/>
              <w:rPr>
                <w:sz w:val="24"/>
                <w:szCs w:val="24"/>
              </w:rPr>
            </w:pPr>
            <w:r w:rsidRPr="008E7871">
              <w:rPr>
                <w:rFonts w:ascii="Times New Roman" w:hAnsi="Times New Roman" w:cs="Times New Roman"/>
                <w:sz w:val="24"/>
                <w:szCs w:val="24"/>
              </w:rPr>
              <w:t>Очередность проезда перекрестка, когда главная дорога меняет направление.</w:t>
            </w:r>
          </w:p>
        </w:tc>
        <w:tc>
          <w:tcPr>
            <w:tcW w:w="993" w:type="dxa"/>
            <w:tcBorders>
              <w:top w:val="single" w:sz="4" w:space="0" w:color="auto"/>
              <w:bottom w:val="single" w:sz="4" w:space="0" w:color="auto"/>
            </w:tcBorders>
            <w:vAlign w:val="center"/>
          </w:tcPr>
          <w:p w14:paraId="7B481E0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bottom w:val="single" w:sz="4" w:space="0" w:color="auto"/>
            </w:tcBorders>
          </w:tcPr>
          <w:p w14:paraId="18B62069"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2E9E09FD" w14:textId="77777777" w:rsidTr="00EC319C">
        <w:trPr>
          <w:trHeight w:val="360"/>
        </w:trPr>
        <w:tc>
          <w:tcPr>
            <w:tcW w:w="855" w:type="dxa"/>
            <w:tcBorders>
              <w:top w:val="single" w:sz="4" w:space="0" w:color="auto"/>
            </w:tcBorders>
          </w:tcPr>
          <w:p w14:paraId="69FF538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30.</w:t>
            </w:r>
          </w:p>
        </w:tc>
        <w:tc>
          <w:tcPr>
            <w:tcW w:w="4252" w:type="dxa"/>
            <w:tcBorders>
              <w:top w:val="single" w:sz="4" w:space="0" w:color="auto"/>
            </w:tcBorders>
          </w:tcPr>
          <w:p w14:paraId="0333EB90" w14:textId="2CFC0C2C" w:rsidR="00CF76D2" w:rsidRPr="008E7871" w:rsidRDefault="00CF76D2" w:rsidP="00053ADC">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Правила проездов</w:t>
            </w:r>
            <w:r w:rsidRPr="008E7871">
              <w:rPr>
                <w:rFonts w:ascii="Times New Roman" w:hAnsi="Times New Roman" w:cs="Times New Roman"/>
                <w:sz w:val="24"/>
                <w:szCs w:val="24"/>
              </w:rPr>
              <w:t xml:space="preserve"> нерегулируемых</w:t>
            </w:r>
            <w:r w:rsidRPr="008E7871">
              <w:rPr>
                <w:rFonts w:ascii="Times New Roman" w:hAnsi="Times New Roman" w:cs="Times New Roman"/>
                <w:sz w:val="24"/>
                <w:szCs w:val="24"/>
                <w:lang w:eastAsia="en-US"/>
              </w:rPr>
              <w:t xml:space="preserve"> перекрестков.</w:t>
            </w:r>
          </w:p>
        </w:tc>
        <w:tc>
          <w:tcPr>
            <w:tcW w:w="6518" w:type="dxa"/>
            <w:gridSpan w:val="2"/>
            <w:tcBorders>
              <w:top w:val="single" w:sz="4" w:space="0" w:color="auto"/>
            </w:tcBorders>
          </w:tcPr>
          <w:p w14:paraId="79E0A968" w14:textId="77777777" w:rsidR="00CF76D2" w:rsidRPr="008E7871" w:rsidRDefault="00CF76D2" w:rsidP="00D666B3">
            <w:pPr>
              <w:pStyle w:val="TableParagraph"/>
              <w:ind w:left="0"/>
              <w:rPr>
                <w:sz w:val="24"/>
                <w:szCs w:val="24"/>
              </w:rPr>
            </w:pPr>
            <w:r w:rsidRPr="008E7871">
              <w:rPr>
                <w:sz w:val="24"/>
                <w:szCs w:val="24"/>
              </w:rPr>
              <w:t>Практическая работа</w:t>
            </w:r>
            <w:r w:rsidRPr="008E7871">
              <w:rPr>
                <w:b/>
                <w:sz w:val="24"/>
                <w:szCs w:val="24"/>
              </w:rPr>
              <w:t xml:space="preserve">: </w:t>
            </w:r>
            <w:r w:rsidRPr="008E7871">
              <w:rPr>
                <w:sz w:val="24"/>
                <w:szCs w:val="24"/>
              </w:rPr>
              <w:t>правила проездов нерегулируемых перекрестков</w:t>
            </w:r>
          </w:p>
        </w:tc>
        <w:tc>
          <w:tcPr>
            <w:tcW w:w="993" w:type="dxa"/>
            <w:tcBorders>
              <w:top w:val="single" w:sz="4" w:space="0" w:color="auto"/>
            </w:tcBorders>
            <w:vAlign w:val="center"/>
          </w:tcPr>
          <w:p w14:paraId="3AD0008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tcPr>
          <w:p w14:paraId="58B134A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213DBCF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58862DF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7627C2B" w14:textId="77777777" w:rsidTr="00EC319C">
        <w:trPr>
          <w:trHeight w:val="422"/>
        </w:trPr>
        <w:tc>
          <w:tcPr>
            <w:tcW w:w="855" w:type="dxa"/>
            <w:tcBorders>
              <w:top w:val="single" w:sz="4" w:space="0" w:color="auto"/>
            </w:tcBorders>
            <w:shd w:val="clear" w:color="auto" w:fill="FFFFFF"/>
          </w:tcPr>
          <w:p w14:paraId="7FF1FDA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31.</w:t>
            </w:r>
          </w:p>
        </w:tc>
        <w:tc>
          <w:tcPr>
            <w:tcW w:w="4252" w:type="dxa"/>
            <w:tcBorders>
              <w:top w:val="single" w:sz="4" w:space="0" w:color="auto"/>
            </w:tcBorders>
            <w:shd w:val="clear" w:color="auto" w:fill="FFFFFF"/>
          </w:tcPr>
          <w:p w14:paraId="019D1291" w14:textId="5C6BBDDD"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Правила проездов </w:t>
            </w:r>
            <w:r w:rsidRPr="008E7871">
              <w:rPr>
                <w:rFonts w:ascii="Times New Roman" w:hAnsi="Times New Roman" w:cs="Times New Roman"/>
                <w:sz w:val="24"/>
                <w:szCs w:val="24"/>
              </w:rPr>
              <w:t>регулируемых</w:t>
            </w:r>
            <w:r w:rsidRPr="008E7871">
              <w:rPr>
                <w:rFonts w:ascii="Times New Roman" w:hAnsi="Times New Roman" w:cs="Times New Roman"/>
                <w:sz w:val="24"/>
                <w:szCs w:val="24"/>
                <w:lang w:eastAsia="en-US"/>
              </w:rPr>
              <w:t xml:space="preserve"> перекрестков.</w:t>
            </w:r>
          </w:p>
        </w:tc>
        <w:tc>
          <w:tcPr>
            <w:tcW w:w="6518" w:type="dxa"/>
            <w:gridSpan w:val="2"/>
            <w:tcBorders>
              <w:top w:val="single" w:sz="4" w:space="0" w:color="auto"/>
            </w:tcBorders>
            <w:shd w:val="clear" w:color="auto" w:fill="FFFFFF"/>
          </w:tcPr>
          <w:p w14:paraId="01DDF3CF"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i/>
                <w:iCs/>
                <w:sz w:val="24"/>
                <w:szCs w:val="24"/>
                <w:lang w:eastAsia="en-US"/>
              </w:rPr>
              <w:t xml:space="preserve"> </w:t>
            </w:r>
            <w:r w:rsidRPr="008E7871">
              <w:rPr>
                <w:rFonts w:ascii="Times New Roman" w:hAnsi="Times New Roman" w:cs="Times New Roman"/>
                <w:sz w:val="24"/>
                <w:szCs w:val="24"/>
                <w:lang w:eastAsia="en-US"/>
              </w:rPr>
              <w:t>Практическая работа</w:t>
            </w:r>
            <w:r w:rsidRPr="008E7871">
              <w:rPr>
                <w:rFonts w:ascii="Times New Roman" w:hAnsi="Times New Roman" w:cs="Times New Roman"/>
                <w:b/>
                <w:bCs/>
                <w:sz w:val="24"/>
                <w:szCs w:val="24"/>
                <w:lang w:eastAsia="en-US"/>
              </w:rPr>
              <w:t xml:space="preserve">: </w:t>
            </w:r>
            <w:r w:rsidRPr="008E7871">
              <w:rPr>
                <w:rFonts w:ascii="Times New Roman" w:hAnsi="Times New Roman" w:cs="Times New Roman"/>
                <w:sz w:val="24"/>
                <w:szCs w:val="24"/>
                <w:lang w:eastAsia="en-US"/>
              </w:rPr>
              <w:t>правила проездов</w:t>
            </w:r>
            <w:r w:rsidRPr="008E7871">
              <w:rPr>
                <w:rFonts w:ascii="Times New Roman" w:hAnsi="Times New Roman" w:cs="Times New Roman"/>
                <w:sz w:val="24"/>
                <w:szCs w:val="24"/>
              </w:rPr>
              <w:t xml:space="preserve"> регулируемых</w:t>
            </w:r>
            <w:r w:rsidRPr="008E7871">
              <w:rPr>
                <w:rFonts w:ascii="Times New Roman" w:hAnsi="Times New Roman" w:cs="Times New Roman"/>
                <w:sz w:val="24"/>
                <w:szCs w:val="24"/>
                <w:lang w:eastAsia="en-US"/>
              </w:rPr>
              <w:t xml:space="preserve"> перекрестков.</w:t>
            </w:r>
          </w:p>
        </w:tc>
        <w:tc>
          <w:tcPr>
            <w:tcW w:w="993" w:type="dxa"/>
            <w:tcBorders>
              <w:top w:val="single" w:sz="4" w:space="0" w:color="auto"/>
            </w:tcBorders>
            <w:shd w:val="clear" w:color="auto" w:fill="FFFFFF"/>
            <w:vAlign w:val="center"/>
          </w:tcPr>
          <w:p w14:paraId="3ADF095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Pr>
          <w:p w14:paraId="19763C5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67F585C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511A41F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4B6BA79B" w14:textId="77777777" w:rsidTr="00126914">
        <w:tc>
          <w:tcPr>
            <w:tcW w:w="15168" w:type="dxa"/>
            <w:gridSpan w:val="7"/>
          </w:tcPr>
          <w:p w14:paraId="18428817" w14:textId="77777777" w:rsidR="00CF76D2" w:rsidRPr="008E7871" w:rsidRDefault="00CF76D2" w:rsidP="00D666B3">
            <w:pPr>
              <w:pStyle w:val="TableParagraph"/>
              <w:ind w:left="0"/>
              <w:rPr>
                <w:b/>
                <w:bCs w:val="0"/>
                <w:sz w:val="24"/>
                <w:szCs w:val="24"/>
              </w:rPr>
            </w:pPr>
            <w:r w:rsidRPr="008E7871">
              <w:rPr>
                <w:b/>
                <w:sz w:val="24"/>
                <w:szCs w:val="24"/>
              </w:rPr>
              <w:t>Раздел 6</w:t>
            </w:r>
            <w:r w:rsidRPr="008E7871">
              <w:rPr>
                <w:sz w:val="24"/>
                <w:szCs w:val="24"/>
              </w:rPr>
              <w:t>.</w:t>
            </w:r>
            <w:r w:rsidRPr="008E7871">
              <w:rPr>
                <w:b/>
                <w:sz w:val="24"/>
                <w:szCs w:val="24"/>
              </w:rPr>
              <w:t>Проезд пешеходных переходов, остановок маршрутных транспортных средств и   железнодорожных переездов</w:t>
            </w:r>
            <w:r w:rsidRPr="008E7871">
              <w:rPr>
                <w:sz w:val="24"/>
                <w:szCs w:val="24"/>
              </w:rPr>
              <w:t>.</w:t>
            </w:r>
          </w:p>
        </w:tc>
      </w:tr>
      <w:tr w:rsidR="00CF76D2" w:rsidRPr="008E7871" w14:paraId="29E926A2" w14:textId="77777777" w:rsidTr="00EC319C">
        <w:trPr>
          <w:trHeight w:val="1350"/>
        </w:trPr>
        <w:tc>
          <w:tcPr>
            <w:tcW w:w="855" w:type="dxa"/>
            <w:tcBorders>
              <w:bottom w:val="single" w:sz="4" w:space="0" w:color="auto"/>
            </w:tcBorders>
            <w:shd w:val="clear" w:color="auto" w:fill="FFFFFF"/>
          </w:tcPr>
          <w:p w14:paraId="7C09C98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32.</w:t>
            </w:r>
          </w:p>
        </w:tc>
        <w:tc>
          <w:tcPr>
            <w:tcW w:w="4321" w:type="dxa"/>
            <w:gridSpan w:val="2"/>
            <w:tcBorders>
              <w:bottom w:val="single" w:sz="4" w:space="0" w:color="auto"/>
            </w:tcBorders>
            <w:shd w:val="clear" w:color="auto" w:fill="FFFFFF"/>
          </w:tcPr>
          <w:p w14:paraId="1E867481"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Пешеходные переходы и остановки маршрутных транспортных средств.</w:t>
            </w:r>
          </w:p>
        </w:tc>
        <w:tc>
          <w:tcPr>
            <w:tcW w:w="6449" w:type="dxa"/>
            <w:tcBorders>
              <w:bottom w:val="single" w:sz="4" w:space="0" w:color="auto"/>
            </w:tcBorders>
            <w:shd w:val="clear" w:color="auto" w:fill="FFFFFF"/>
          </w:tcPr>
          <w:p w14:paraId="27302E97" w14:textId="77777777" w:rsidR="00CF76D2" w:rsidRPr="008E7871" w:rsidRDefault="00CF76D2" w:rsidP="00D666B3">
            <w:pPr>
              <w:pStyle w:val="TableParagraph"/>
              <w:ind w:left="0"/>
              <w:rPr>
                <w:sz w:val="24"/>
                <w:szCs w:val="24"/>
              </w:rPr>
            </w:pPr>
            <w:r w:rsidRPr="008E7871">
              <w:rPr>
                <w:sz w:val="24"/>
                <w:szCs w:val="24"/>
              </w:rPr>
              <w:t>Обязанности тракториста,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w:t>
            </w:r>
          </w:p>
        </w:tc>
        <w:tc>
          <w:tcPr>
            <w:tcW w:w="993" w:type="dxa"/>
            <w:tcBorders>
              <w:bottom w:val="single" w:sz="4" w:space="0" w:color="auto"/>
            </w:tcBorders>
            <w:shd w:val="clear" w:color="auto" w:fill="FFFFFF"/>
            <w:vAlign w:val="center"/>
          </w:tcPr>
          <w:p w14:paraId="7E78136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5F8D00E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F68777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01-ОК 04, ОК 06;</w:t>
            </w:r>
          </w:p>
          <w:p w14:paraId="25BB9FA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CF26E49" w14:textId="77777777" w:rsidTr="00EC319C">
        <w:trPr>
          <w:trHeight w:val="225"/>
        </w:trPr>
        <w:tc>
          <w:tcPr>
            <w:tcW w:w="855" w:type="dxa"/>
            <w:tcBorders>
              <w:top w:val="single" w:sz="4" w:space="0" w:color="auto"/>
              <w:bottom w:val="single" w:sz="4" w:space="0" w:color="auto"/>
            </w:tcBorders>
            <w:shd w:val="clear" w:color="auto" w:fill="FFFFFF"/>
          </w:tcPr>
          <w:p w14:paraId="707BE19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33.</w:t>
            </w:r>
          </w:p>
        </w:tc>
        <w:tc>
          <w:tcPr>
            <w:tcW w:w="4321" w:type="dxa"/>
            <w:gridSpan w:val="2"/>
            <w:tcBorders>
              <w:top w:val="single" w:sz="4" w:space="0" w:color="auto"/>
              <w:bottom w:val="single" w:sz="4" w:space="0" w:color="auto"/>
            </w:tcBorders>
            <w:shd w:val="clear" w:color="auto" w:fill="FFFFFF"/>
          </w:tcPr>
          <w:p w14:paraId="5B89C49A" w14:textId="2C5FA4DF"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Решение тематических задач на пешеходные переходы.</w:t>
            </w:r>
          </w:p>
        </w:tc>
        <w:tc>
          <w:tcPr>
            <w:tcW w:w="6449" w:type="dxa"/>
            <w:tcBorders>
              <w:top w:val="single" w:sz="4" w:space="0" w:color="auto"/>
              <w:bottom w:val="single" w:sz="4" w:space="0" w:color="auto"/>
            </w:tcBorders>
            <w:shd w:val="clear" w:color="auto" w:fill="FFFFFF"/>
          </w:tcPr>
          <w:p w14:paraId="4F48400E"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Практическая работа</w:t>
            </w:r>
            <w:r w:rsidRPr="008E7871">
              <w:rPr>
                <w:rFonts w:ascii="Times New Roman" w:hAnsi="Times New Roman" w:cs="Times New Roman"/>
                <w:b/>
                <w:bCs/>
                <w:sz w:val="24"/>
                <w:szCs w:val="24"/>
                <w:lang w:eastAsia="en-US"/>
              </w:rPr>
              <w:t xml:space="preserve">: </w:t>
            </w:r>
            <w:r w:rsidRPr="008E7871">
              <w:rPr>
                <w:rFonts w:ascii="Times New Roman" w:hAnsi="Times New Roman" w:cs="Times New Roman"/>
                <w:color w:val="000000"/>
                <w:sz w:val="24"/>
                <w:szCs w:val="24"/>
                <w:lang w:eastAsia="en-US"/>
              </w:rPr>
              <w:t>Решение тематических задач на пешеходные переходы.</w:t>
            </w:r>
          </w:p>
        </w:tc>
        <w:tc>
          <w:tcPr>
            <w:tcW w:w="993" w:type="dxa"/>
            <w:tcBorders>
              <w:top w:val="single" w:sz="4" w:space="0" w:color="auto"/>
              <w:bottom w:val="single" w:sz="4" w:space="0" w:color="auto"/>
            </w:tcBorders>
            <w:shd w:val="clear" w:color="auto" w:fill="FFFFFF"/>
            <w:vAlign w:val="center"/>
          </w:tcPr>
          <w:p w14:paraId="21CE397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7F7E948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6147E7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4B43A3D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417D2AC1" w14:textId="77777777" w:rsidTr="00EC319C">
        <w:trPr>
          <w:trHeight w:val="1890"/>
        </w:trPr>
        <w:tc>
          <w:tcPr>
            <w:tcW w:w="855" w:type="dxa"/>
            <w:tcBorders>
              <w:bottom w:val="single" w:sz="4" w:space="0" w:color="auto"/>
            </w:tcBorders>
          </w:tcPr>
          <w:p w14:paraId="7B7DE346"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34.</w:t>
            </w:r>
          </w:p>
        </w:tc>
        <w:tc>
          <w:tcPr>
            <w:tcW w:w="4321" w:type="dxa"/>
            <w:gridSpan w:val="2"/>
            <w:tcBorders>
              <w:bottom w:val="single" w:sz="4" w:space="0" w:color="auto"/>
            </w:tcBorders>
          </w:tcPr>
          <w:p w14:paraId="2784DEE8"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Железнодорожные переезды.</w:t>
            </w:r>
          </w:p>
        </w:tc>
        <w:tc>
          <w:tcPr>
            <w:tcW w:w="6449" w:type="dxa"/>
            <w:tcBorders>
              <w:bottom w:val="single" w:sz="4" w:space="0" w:color="auto"/>
            </w:tcBorders>
          </w:tcPr>
          <w:p w14:paraId="2F68221B" w14:textId="77777777" w:rsidR="00CF76D2" w:rsidRPr="008E7871" w:rsidRDefault="00CF76D2" w:rsidP="00D666B3">
            <w:pPr>
              <w:pStyle w:val="TableParagraph"/>
              <w:ind w:left="0"/>
              <w:rPr>
                <w:sz w:val="24"/>
                <w:szCs w:val="24"/>
              </w:rPr>
            </w:pPr>
            <w:r w:rsidRPr="008E7871">
              <w:rPr>
                <w:sz w:val="24"/>
                <w:szCs w:val="24"/>
              </w:rPr>
              <w:t>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14:paraId="48F125A6" w14:textId="77777777" w:rsidR="00CF76D2" w:rsidRPr="008E7871" w:rsidRDefault="00CF76D2" w:rsidP="00D666B3">
            <w:pPr>
              <w:pStyle w:val="TableParagraph"/>
              <w:ind w:left="0"/>
              <w:rPr>
                <w:sz w:val="24"/>
                <w:szCs w:val="24"/>
              </w:rPr>
            </w:pPr>
            <w:r w:rsidRPr="008E7871">
              <w:rPr>
                <w:sz w:val="24"/>
                <w:szCs w:val="24"/>
              </w:rPr>
              <w:t>Правила остановки самоходных машин перед</w:t>
            </w:r>
          </w:p>
          <w:p w14:paraId="663E21DA" w14:textId="77777777" w:rsidR="00CF76D2" w:rsidRPr="008E7871" w:rsidRDefault="00CF76D2" w:rsidP="00D666B3">
            <w:pPr>
              <w:pStyle w:val="TableParagraph"/>
              <w:ind w:left="0"/>
              <w:rPr>
                <w:sz w:val="24"/>
                <w:szCs w:val="24"/>
              </w:rPr>
            </w:pPr>
            <w:r w:rsidRPr="008E7871">
              <w:rPr>
                <w:sz w:val="24"/>
                <w:szCs w:val="24"/>
              </w:rPr>
              <w:t>переездом. Обязанности тракториста при вынужденной остановке на переезде.</w:t>
            </w:r>
          </w:p>
        </w:tc>
        <w:tc>
          <w:tcPr>
            <w:tcW w:w="993" w:type="dxa"/>
            <w:tcBorders>
              <w:bottom w:val="single" w:sz="4" w:space="0" w:color="auto"/>
            </w:tcBorders>
            <w:vAlign w:val="center"/>
          </w:tcPr>
          <w:p w14:paraId="78A58C2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01FE737D"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9A1224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55ABF90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759F7092" w14:textId="77777777" w:rsidTr="00EC319C">
        <w:trPr>
          <w:trHeight w:val="377"/>
        </w:trPr>
        <w:tc>
          <w:tcPr>
            <w:tcW w:w="855" w:type="dxa"/>
            <w:tcBorders>
              <w:top w:val="single" w:sz="4" w:space="0" w:color="auto"/>
              <w:bottom w:val="single" w:sz="4" w:space="0" w:color="auto"/>
            </w:tcBorders>
          </w:tcPr>
          <w:p w14:paraId="79DE0434"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35</w:t>
            </w:r>
          </w:p>
        </w:tc>
        <w:tc>
          <w:tcPr>
            <w:tcW w:w="4321" w:type="dxa"/>
            <w:gridSpan w:val="2"/>
            <w:tcBorders>
              <w:top w:val="single" w:sz="4" w:space="0" w:color="auto"/>
              <w:bottom w:val="single" w:sz="4" w:space="0" w:color="auto"/>
            </w:tcBorders>
          </w:tcPr>
          <w:p w14:paraId="555433C7"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Места остановок маршрутных транспортных средств.</w:t>
            </w:r>
          </w:p>
        </w:tc>
        <w:tc>
          <w:tcPr>
            <w:tcW w:w="6449" w:type="dxa"/>
            <w:tcBorders>
              <w:top w:val="single" w:sz="4" w:space="0" w:color="auto"/>
              <w:bottom w:val="single" w:sz="4" w:space="0" w:color="auto"/>
            </w:tcBorders>
          </w:tcPr>
          <w:p w14:paraId="1A5340EC"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Места остановок маршрутных транспортных средств. Обязанности водителей приближающихся к остановкам общественного транспорта.</w:t>
            </w:r>
          </w:p>
        </w:tc>
        <w:tc>
          <w:tcPr>
            <w:tcW w:w="993" w:type="dxa"/>
            <w:tcBorders>
              <w:top w:val="single" w:sz="4" w:space="0" w:color="auto"/>
              <w:bottom w:val="single" w:sz="4" w:space="0" w:color="auto"/>
            </w:tcBorders>
            <w:vAlign w:val="center"/>
          </w:tcPr>
          <w:p w14:paraId="06EE593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shd w:val="clear" w:color="auto" w:fill="FFFFFF"/>
          </w:tcPr>
          <w:p w14:paraId="00E1E875"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8E7871" w14:paraId="3141747B" w14:textId="77777777" w:rsidTr="00EC319C">
        <w:trPr>
          <w:trHeight w:val="225"/>
        </w:trPr>
        <w:tc>
          <w:tcPr>
            <w:tcW w:w="855" w:type="dxa"/>
            <w:tcBorders>
              <w:top w:val="single" w:sz="4" w:space="0" w:color="auto"/>
            </w:tcBorders>
          </w:tcPr>
          <w:p w14:paraId="00AE875B" w14:textId="77777777" w:rsidR="00CF76D2" w:rsidRPr="008E7871" w:rsidRDefault="00CF76D2" w:rsidP="00D666B3">
            <w:pPr>
              <w:pStyle w:val="affffff4"/>
              <w:jc w:val="center"/>
              <w:rPr>
                <w:rFonts w:ascii="Times New Roman" w:hAnsi="Times New Roman" w:cs="Times New Roman"/>
                <w:color w:val="000000"/>
                <w:sz w:val="24"/>
                <w:szCs w:val="24"/>
                <w:lang w:eastAsia="en-US"/>
              </w:rPr>
            </w:pPr>
            <w:r w:rsidRPr="008E7871">
              <w:rPr>
                <w:rFonts w:ascii="Times New Roman" w:hAnsi="Times New Roman" w:cs="Times New Roman"/>
                <w:color w:val="000000"/>
                <w:sz w:val="24"/>
                <w:szCs w:val="24"/>
                <w:lang w:eastAsia="en-US"/>
              </w:rPr>
              <w:t>36.</w:t>
            </w:r>
          </w:p>
        </w:tc>
        <w:tc>
          <w:tcPr>
            <w:tcW w:w="4321" w:type="dxa"/>
            <w:gridSpan w:val="2"/>
            <w:tcBorders>
              <w:top w:val="single" w:sz="4" w:space="0" w:color="auto"/>
            </w:tcBorders>
          </w:tcPr>
          <w:p w14:paraId="428B65BB" w14:textId="6C44D3D4"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color w:val="000000"/>
                <w:sz w:val="24"/>
                <w:szCs w:val="24"/>
                <w:lang w:eastAsia="en-US"/>
              </w:rPr>
              <w:t>Решение тематических задач на остановки маршрутных транспортных средств.</w:t>
            </w:r>
          </w:p>
        </w:tc>
        <w:tc>
          <w:tcPr>
            <w:tcW w:w="6449" w:type="dxa"/>
            <w:tcBorders>
              <w:top w:val="single" w:sz="4" w:space="0" w:color="auto"/>
            </w:tcBorders>
          </w:tcPr>
          <w:p w14:paraId="78CA8F32"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 xml:space="preserve">Практическая работа: </w:t>
            </w:r>
            <w:r w:rsidRPr="008E7871">
              <w:rPr>
                <w:rFonts w:ascii="Times New Roman" w:hAnsi="Times New Roman" w:cs="Times New Roman"/>
                <w:color w:val="000000"/>
                <w:sz w:val="24"/>
                <w:szCs w:val="24"/>
                <w:lang w:eastAsia="en-US"/>
              </w:rPr>
              <w:t>Решение тематических задач на остановки маршрутных транспортных средств</w:t>
            </w:r>
          </w:p>
        </w:tc>
        <w:tc>
          <w:tcPr>
            <w:tcW w:w="993" w:type="dxa"/>
            <w:tcBorders>
              <w:top w:val="single" w:sz="4" w:space="0" w:color="auto"/>
            </w:tcBorders>
            <w:vAlign w:val="center"/>
          </w:tcPr>
          <w:p w14:paraId="0DE47BC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Pr>
          <w:p w14:paraId="116D82D9" w14:textId="77777777" w:rsidR="00CF76D2" w:rsidRPr="008E7871" w:rsidRDefault="00CF76D2" w:rsidP="00D666B3">
            <w:pPr>
              <w:pStyle w:val="affffff4"/>
              <w:rPr>
                <w:rFonts w:ascii="Times New Roman" w:hAnsi="Times New Roman" w:cs="Times New Roman"/>
                <w:sz w:val="24"/>
                <w:szCs w:val="24"/>
                <w:lang w:eastAsia="en-US"/>
              </w:rPr>
            </w:pPr>
          </w:p>
        </w:tc>
      </w:tr>
      <w:tr w:rsidR="00CF76D2" w:rsidRPr="008E7871" w14:paraId="31A35852" w14:textId="77777777" w:rsidTr="00EC319C">
        <w:tc>
          <w:tcPr>
            <w:tcW w:w="855" w:type="dxa"/>
            <w:shd w:val="clear" w:color="auto" w:fill="FFFFFF"/>
          </w:tcPr>
          <w:p w14:paraId="371E6E9F"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37.</w:t>
            </w:r>
          </w:p>
        </w:tc>
        <w:tc>
          <w:tcPr>
            <w:tcW w:w="4321" w:type="dxa"/>
            <w:gridSpan w:val="2"/>
            <w:shd w:val="clear" w:color="auto" w:fill="FFFFFF"/>
          </w:tcPr>
          <w:p w14:paraId="25869EBB" w14:textId="770D9C4B" w:rsidR="00CF76D2" w:rsidRPr="008E7871" w:rsidRDefault="00CF76D2" w:rsidP="00053ADC">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Движение   через железнодорожные пути.</w:t>
            </w:r>
          </w:p>
        </w:tc>
        <w:tc>
          <w:tcPr>
            <w:tcW w:w="6449" w:type="dxa"/>
            <w:shd w:val="clear" w:color="auto" w:fill="FFFFFF"/>
          </w:tcPr>
          <w:p w14:paraId="38844506"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Практическая работа</w:t>
            </w:r>
            <w:r w:rsidRPr="008E7871">
              <w:rPr>
                <w:rFonts w:ascii="Times New Roman" w:hAnsi="Times New Roman" w:cs="Times New Roman"/>
                <w:b/>
                <w:bCs/>
                <w:sz w:val="24"/>
                <w:szCs w:val="24"/>
                <w:lang w:eastAsia="en-US"/>
              </w:rPr>
              <w:t xml:space="preserve">: </w:t>
            </w:r>
            <w:r w:rsidRPr="008E7871">
              <w:rPr>
                <w:rFonts w:ascii="Times New Roman" w:hAnsi="Times New Roman" w:cs="Times New Roman"/>
                <w:sz w:val="24"/>
                <w:szCs w:val="24"/>
                <w:lang w:eastAsia="en-US"/>
              </w:rPr>
              <w:t>правила проезда   через железнодорожные пути, железнодорожные переезды и их особенности.</w:t>
            </w:r>
          </w:p>
        </w:tc>
        <w:tc>
          <w:tcPr>
            <w:tcW w:w="993" w:type="dxa"/>
            <w:shd w:val="clear" w:color="auto" w:fill="FFFFFF"/>
            <w:vAlign w:val="center"/>
          </w:tcPr>
          <w:p w14:paraId="4558CFE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7B2C606D"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707C2670"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65DB85A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79D9276" w14:textId="77777777" w:rsidTr="00EC319C">
        <w:trPr>
          <w:trHeight w:val="1560"/>
        </w:trPr>
        <w:tc>
          <w:tcPr>
            <w:tcW w:w="855" w:type="dxa"/>
            <w:tcBorders>
              <w:bottom w:val="single" w:sz="4" w:space="0" w:color="auto"/>
            </w:tcBorders>
          </w:tcPr>
          <w:p w14:paraId="628016E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38.</w:t>
            </w:r>
          </w:p>
        </w:tc>
        <w:tc>
          <w:tcPr>
            <w:tcW w:w="4321" w:type="dxa"/>
            <w:gridSpan w:val="2"/>
            <w:tcBorders>
              <w:bottom w:val="single" w:sz="4" w:space="0" w:color="auto"/>
            </w:tcBorders>
          </w:tcPr>
          <w:p w14:paraId="66FBA94E"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Особые условия движения.</w:t>
            </w:r>
          </w:p>
        </w:tc>
        <w:tc>
          <w:tcPr>
            <w:tcW w:w="6449" w:type="dxa"/>
            <w:tcBorders>
              <w:bottom w:val="single" w:sz="4" w:space="0" w:color="auto"/>
            </w:tcBorders>
          </w:tcPr>
          <w:p w14:paraId="5F9B0C2C" w14:textId="77777777" w:rsidR="00CF76D2" w:rsidRPr="008E7871" w:rsidRDefault="00CF76D2" w:rsidP="00D666B3">
            <w:pPr>
              <w:pStyle w:val="TableParagraph"/>
              <w:ind w:left="0"/>
              <w:jc w:val="both"/>
              <w:rPr>
                <w:sz w:val="24"/>
                <w:szCs w:val="24"/>
              </w:rPr>
            </w:pPr>
            <w:r w:rsidRPr="008E7871">
              <w:rPr>
                <w:sz w:val="24"/>
                <w:szCs w:val="24"/>
              </w:rPr>
              <w:t>Приоритет маршрутных транспортных средств.</w:t>
            </w:r>
          </w:p>
          <w:p w14:paraId="5A2ED0F8" w14:textId="77777777" w:rsidR="00CF76D2" w:rsidRPr="008E7871" w:rsidRDefault="00CF76D2" w:rsidP="00D666B3">
            <w:pPr>
              <w:pStyle w:val="TableParagraph"/>
              <w:ind w:left="0"/>
              <w:jc w:val="both"/>
              <w:rPr>
                <w:sz w:val="24"/>
                <w:szCs w:val="24"/>
              </w:rPr>
            </w:pPr>
            <w:r w:rsidRPr="008E7871">
              <w:rPr>
                <w:sz w:val="24"/>
                <w:szCs w:val="24"/>
              </w:rPr>
              <w:t>Пересечение трамвайных путей вне перекрестка.</w:t>
            </w:r>
          </w:p>
          <w:p w14:paraId="5113A3E4" w14:textId="77777777" w:rsidR="00CF76D2" w:rsidRPr="008E7871" w:rsidRDefault="00CF76D2" w:rsidP="00D666B3">
            <w:pPr>
              <w:pStyle w:val="TableParagraph"/>
              <w:ind w:left="0"/>
              <w:jc w:val="both"/>
              <w:rPr>
                <w:color w:val="FF0000"/>
                <w:sz w:val="24"/>
                <w:szCs w:val="24"/>
              </w:rPr>
            </w:pPr>
            <w:r w:rsidRPr="008E7871">
              <w:rPr>
                <w:sz w:val="24"/>
                <w:szCs w:val="24"/>
              </w:rPr>
              <w:t>Порядок движения на дороге с разделительной полосой для маршрутных транспортных средств. Правила поведения тракториста в случаях, когда троллейбус или автобус начинает движение от обозначенной остановки.</w:t>
            </w:r>
          </w:p>
        </w:tc>
        <w:tc>
          <w:tcPr>
            <w:tcW w:w="993" w:type="dxa"/>
            <w:tcBorders>
              <w:bottom w:val="single" w:sz="4" w:space="0" w:color="auto"/>
            </w:tcBorders>
            <w:vAlign w:val="center"/>
          </w:tcPr>
          <w:p w14:paraId="79834DF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bottom w:val="single" w:sz="4" w:space="0" w:color="auto"/>
            </w:tcBorders>
            <w:shd w:val="clear" w:color="auto" w:fill="DBE5F1"/>
          </w:tcPr>
          <w:p w14:paraId="3D52413D" w14:textId="77777777" w:rsidR="00CF76D2" w:rsidRPr="008E7871" w:rsidRDefault="00CF76D2" w:rsidP="00D666B3">
            <w:pPr>
              <w:pStyle w:val="affffff4"/>
              <w:rPr>
                <w:rFonts w:ascii="Times New Roman" w:hAnsi="Times New Roman" w:cs="Times New Roman"/>
                <w:sz w:val="24"/>
                <w:szCs w:val="24"/>
                <w:lang w:eastAsia="en-US"/>
              </w:rPr>
            </w:pPr>
          </w:p>
        </w:tc>
      </w:tr>
      <w:tr w:rsidR="00CF76D2" w:rsidRPr="008E7871" w14:paraId="4C92EA79" w14:textId="77777777" w:rsidTr="00EC319C">
        <w:trPr>
          <w:trHeight w:val="301"/>
        </w:trPr>
        <w:tc>
          <w:tcPr>
            <w:tcW w:w="855" w:type="dxa"/>
            <w:tcBorders>
              <w:top w:val="single" w:sz="4" w:space="0" w:color="auto"/>
              <w:bottom w:val="single" w:sz="4" w:space="0" w:color="auto"/>
            </w:tcBorders>
          </w:tcPr>
          <w:p w14:paraId="13086F6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39.</w:t>
            </w:r>
          </w:p>
        </w:tc>
        <w:tc>
          <w:tcPr>
            <w:tcW w:w="4321" w:type="dxa"/>
            <w:gridSpan w:val="2"/>
            <w:tcBorders>
              <w:top w:val="single" w:sz="4" w:space="0" w:color="auto"/>
              <w:bottom w:val="single" w:sz="4" w:space="0" w:color="auto"/>
            </w:tcBorders>
          </w:tcPr>
          <w:p w14:paraId="45A71857" w14:textId="740C5FE8"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Движение в особых условиях движения.</w:t>
            </w:r>
          </w:p>
        </w:tc>
        <w:tc>
          <w:tcPr>
            <w:tcW w:w="6449" w:type="dxa"/>
            <w:tcBorders>
              <w:top w:val="single" w:sz="4" w:space="0" w:color="auto"/>
              <w:bottom w:val="single" w:sz="4" w:space="0" w:color="auto"/>
            </w:tcBorders>
          </w:tcPr>
          <w:p w14:paraId="365D8B7C" w14:textId="77777777" w:rsidR="00CF76D2" w:rsidRPr="008E7871" w:rsidRDefault="00CF76D2" w:rsidP="00D666B3">
            <w:pPr>
              <w:pStyle w:val="TableParagraph"/>
              <w:ind w:left="0"/>
              <w:jc w:val="both"/>
              <w:rPr>
                <w:sz w:val="24"/>
                <w:szCs w:val="24"/>
              </w:rPr>
            </w:pPr>
            <w:r w:rsidRPr="008E7871">
              <w:rPr>
                <w:sz w:val="24"/>
                <w:szCs w:val="24"/>
              </w:rPr>
              <w:t>Практическая работа</w:t>
            </w:r>
            <w:r w:rsidRPr="008E7871">
              <w:rPr>
                <w:b/>
                <w:sz w:val="24"/>
                <w:szCs w:val="24"/>
              </w:rPr>
              <w:t>:</w:t>
            </w:r>
            <w:r w:rsidRPr="008E7871">
              <w:rPr>
                <w:sz w:val="24"/>
                <w:szCs w:val="24"/>
              </w:rPr>
              <w:t xml:space="preserve"> Движение в особых условиях движения</w:t>
            </w:r>
          </w:p>
        </w:tc>
        <w:tc>
          <w:tcPr>
            <w:tcW w:w="993" w:type="dxa"/>
            <w:tcBorders>
              <w:top w:val="single" w:sz="4" w:space="0" w:color="auto"/>
              <w:bottom w:val="single" w:sz="4" w:space="0" w:color="auto"/>
            </w:tcBorders>
            <w:vAlign w:val="center"/>
          </w:tcPr>
          <w:p w14:paraId="3DBCF1A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tcBorders>
              <w:top w:val="single" w:sz="4" w:space="0" w:color="auto"/>
            </w:tcBorders>
            <w:shd w:val="clear" w:color="auto" w:fill="auto"/>
          </w:tcPr>
          <w:p w14:paraId="148EA8A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3FE999A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7FB7E32B"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lastRenderedPageBreak/>
              <w:t>ЛР13,ЛР14, ЛР16, ЛР19.</w:t>
            </w:r>
          </w:p>
        </w:tc>
      </w:tr>
      <w:tr w:rsidR="00CF76D2" w:rsidRPr="008E7871" w14:paraId="13ABA3D5" w14:textId="77777777" w:rsidTr="00EC319C">
        <w:trPr>
          <w:trHeight w:val="1170"/>
        </w:trPr>
        <w:tc>
          <w:tcPr>
            <w:tcW w:w="855" w:type="dxa"/>
            <w:tcBorders>
              <w:bottom w:val="single" w:sz="4" w:space="0" w:color="auto"/>
            </w:tcBorders>
          </w:tcPr>
          <w:p w14:paraId="3B39F58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40.</w:t>
            </w:r>
          </w:p>
        </w:tc>
        <w:tc>
          <w:tcPr>
            <w:tcW w:w="4321" w:type="dxa"/>
            <w:gridSpan w:val="2"/>
            <w:tcBorders>
              <w:bottom w:val="single" w:sz="4" w:space="0" w:color="auto"/>
            </w:tcBorders>
          </w:tcPr>
          <w:p w14:paraId="398E1B02"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Перевозка грузов.</w:t>
            </w:r>
          </w:p>
        </w:tc>
        <w:tc>
          <w:tcPr>
            <w:tcW w:w="6449" w:type="dxa"/>
            <w:tcBorders>
              <w:bottom w:val="single" w:sz="4" w:space="0" w:color="auto"/>
            </w:tcBorders>
          </w:tcPr>
          <w:p w14:paraId="1BAEEE13" w14:textId="77777777" w:rsidR="00CF76D2" w:rsidRPr="008E7871" w:rsidRDefault="00CF76D2" w:rsidP="00D666B3">
            <w:pPr>
              <w:pStyle w:val="TableParagraph"/>
              <w:ind w:left="0"/>
              <w:rPr>
                <w:sz w:val="24"/>
                <w:szCs w:val="24"/>
              </w:rPr>
            </w:pPr>
            <w:r w:rsidRPr="008E7871">
              <w:rPr>
                <w:sz w:val="24"/>
                <w:szCs w:val="24"/>
              </w:rPr>
              <w:t>Правила размещения и закрепления груза. Обозначение перевозимого груза. Случаи,</w:t>
            </w:r>
          </w:p>
          <w:p w14:paraId="20F01A48"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sz w:val="24"/>
                <w:szCs w:val="24"/>
              </w:rPr>
              <w:t>Требующие согласования условий движения тракторов с уполномоченными на то организациями. Опасные последствия несоблюдения правил перевозки грузов.</w:t>
            </w:r>
          </w:p>
        </w:tc>
        <w:tc>
          <w:tcPr>
            <w:tcW w:w="993" w:type="dxa"/>
            <w:tcBorders>
              <w:bottom w:val="single" w:sz="4" w:space="0" w:color="auto"/>
            </w:tcBorders>
            <w:vAlign w:val="center"/>
          </w:tcPr>
          <w:p w14:paraId="362D0BA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7924FB2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1AC4002E"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6C47A5AC"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62CC0F80" w14:textId="77777777" w:rsidTr="00EC319C">
        <w:trPr>
          <w:trHeight w:val="225"/>
        </w:trPr>
        <w:tc>
          <w:tcPr>
            <w:tcW w:w="855" w:type="dxa"/>
            <w:tcBorders>
              <w:top w:val="single" w:sz="4" w:space="0" w:color="auto"/>
            </w:tcBorders>
          </w:tcPr>
          <w:p w14:paraId="3AB8EEE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41.</w:t>
            </w:r>
          </w:p>
        </w:tc>
        <w:tc>
          <w:tcPr>
            <w:tcW w:w="4321" w:type="dxa"/>
            <w:gridSpan w:val="2"/>
            <w:tcBorders>
              <w:top w:val="single" w:sz="4" w:space="0" w:color="auto"/>
            </w:tcBorders>
          </w:tcPr>
          <w:p w14:paraId="63B11909" w14:textId="3248D2FA" w:rsidR="00CF76D2" w:rsidRPr="008E7871" w:rsidRDefault="00053ADC" w:rsidP="00D666B3">
            <w:pPr>
              <w:pStyle w:val="affffff4"/>
              <w:rPr>
                <w:rFonts w:ascii="Times New Roman" w:hAnsi="Times New Roman" w:cs="Times New Roman"/>
                <w:sz w:val="24"/>
                <w:szCs w:val="24"/>
                <w:lang w:eastAsia="en-US"/>
              </w:rPr>
            </w:pPr>
            <w:r>
              <w:rPr>
                <w:rFonts w:ascii="Times New Roman" w:hAnsi="Times New Roman" w:cs="Times New Roman"/>
                <w:sz w:val="24"/>
                <w:szCs w:val="24"/>
                <w:lang w:eastAsia="en-US"/>
              </w:rPr>
              <w:t>Правила перевозки грузов</w:t>
            </w:r>
          </w:p>
        </w:tc>
        <w:tc>
          <w:tcPr>
            <w:tcW w:w="6449" w:type="dxa"/>
            <w:tcBorders>
              <w:top w:val="single" w:sz="4" w:space="0" w:color="auto"/>
            </w:tcBorders>
          </w:tcPr>
          <w:p w14:paraId="1C1A4C4F" w14:textId="77777777" w:rsidR="00CF76D2" w:rsidRPr="008E7871" w:rsidRDefault="00CF76D2" w:rsidP="00D666B3">
            <w:pPr>
              <w:pStyle w:val="affffff4"/>
              <w:rPr>
                <w:rFonts w:ascii="Times New Roman" w:hAnsi="Times New Roman" w:cs="Times New Roman"/>
                <w:sz w:val="24"/>
                <w:szCs w:val="24"/>
              </w:rPr>
            </w:pPr>
            <w:r w:rsidRPr="008E7871">
              <w:rPr>
                <w:rFonts w:ascii="Times New Roman" w:hAnsi="Times New Roman" w:cs="Times New Roman"/>
                <w:sz w:val="24"/>
                <w:szCs w:val="24"/>
                <w:lang w:eastAsia="en-US"/>
              </w:rPr>
              <w:t>Практическая работа: правила перевозки грузов</w:t>
            </w:r>
          </w:p>
        </w:tc>
        <w:tc>
          <w:tcPr>
            <w:tcW w:w="993" w:type="dxa"/>
            <w:tcBorders>
              <w:top w:val="single" w:sz="4" w:space="0" w:color="auto"/>
            </w:tcBorders>
            <w:vAlign w:val="center"/>
          </w:tcPr>
          <w:p w14:paraId="37EE249A"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shd w:val="clear" w:color="auto" w:fill="FFFFFF"/>
          </w:tcPr>
          <w:p w14:paraId="45FF00BC" w14:textId="77777777" w:rsidR="00CF76D2" w:rsidRPr="008E7871" w:rsidRDefault="00CF76D2" w:rsidP="00D666B3">
            <w:pPr>
              <w:pStyle w:val="affffff4"/>
              <w:rPr>
                <w:rFonts w:ascii="Times New Roman" w:hAnsi="Times New Roman" w:cs="Times New Roman"/>
                <w:sz w:val="24"/>
                <w:szCs w:val="24"/>
                <w:lang w:eastAsia="en-US"/>
              </w:rPr>
            </w:pPr>
          </w:p>
        </w:tc>
      </w:tr>
      <w:tr w:rsidR="00CF76D2" w:rsidRPr="008E7871" w14:paraId="7A0F5D29" w14:textId="77777777" w:rsidTr="00EC319C">
        <w:trPr>
          <w:trHeight w:val="225"/>
        </w:trPr>
        <w:tc>
          <w:tcPr>
            <w:tcW w:w="855" w:type="dxa"/>
            <w:tcBorders>
              <w:top w:val="single" w:sz="4" w:space="0" w:color="auto"/>
            </w:tcBorders>
          </w:tcPr>
          <w:p w14:paraId="497B8E38"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42.</w:t>
            </w:r>
          </w:p>
        </w:tc>
        <w:tc>
          <w:tcPr>
            <w:tcW w:w="4321" w:type="dxa"/>
            <w:gridSpan w:val="2"/>
            <w:tcBorders>
              <w:top w:val="single" w:sz="4" w:space="0" w:color="auto"/>
            </w:tcBorders>
          </w:tcPr>
          <w:p w14:paraId="240BE9B0" w14:textId="5D1D1E40" w:rsidR="00CF76D2" w:rsidRPr="008E7871" w:rsidRDefault="00053ADC" w:rsidP="00D666B3">
            <w:pPr>
              <w:pStyle w:val="affffff4"/>
              <w:rPr>
                <w:rFonts w:ascii="Times New Roman" w:hAnsi="Times New Roman" w:cs="Times New Roman"/>
                <w:sz w:val="24"/>
                <w:szCs w:val="24"/>
                <w:lang w:eastAsia="en-US"/>
              </w:rPr>
            </w:pPr>
            <w:r>
              <w:rPr>
                <w:rFonts w:ascii="Times New Roman" w:hAnsi="Times New Roman" w:cs="Times New Roman"/>
                <w:sz w:val="24"/>
                <w:szCs w:val="24"/>
                <w:lang w:eastAsia="en-US"/>
              </w:rPr>
              <w:t>Движение по автомагистрали</w:t>
            </w:r>
          </w:p>
        </w:tc>
        <w:tc>
          <w:tcPr>
            <w:tcW w:w="6449" w:type="dxa"/>
            <w:tcBorders>
              <w:top w:val="single" w:sz="4" w:space="0" w:color="auto"/>
            </w:tcBorders>
          </w:tcPr>
          <w:p w14:paraId="7810DBA0"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Движение по автомагистрали. Отличительные особенности автомагистралей, </w:t>
            </w:r>
            <w:proofErr w:type="gramStart"/>
            <w:r w:rsidRPr="008E7871">
              <w:rPr>
                <w:rFonts w:ascii="Times New Roman" w:hAnsi="Times New Roman" w:cs="Times New Roman"/>
                <w:sz w:val="24"/>
                <w:szCs w:val="24"/>
                <w:lang w:eastAsia="en-US"/>
              </w:rPr>
              <w:t>запрещения</w:t>
            </w:r>
            <w:proofErr w:type="gramEnd"/>
            <w:r w:rsidRPr="008E7871">
              <w:rPr>
                <w:rFonts w:ascii="Times New Roman" w:hAnsi="Times New Roman" w:cs="Times New Roman"/>
                <w:sz w:val="24"/>
                <w:szCs w:val="24"/>
                <w:lang w:eastAsia="en-US"/>
              </w:rPr>
              <w:t xml:space="preserve"> вводимые на автомагистралях. Вынужденная остановка на автомагистралях.</w:t>
            </w:r>
          </w:p>
        </w:tc>
        <w:tc>
          <w:tcPr>
            <w:tcW w:w="993" w:type="dxa"/>
            <w:tcBorders>
              <w:top w:val="single" w:sz="4" w:space="0" w:color="auto"/>
            </w:tcBorders>
            <w:vAlign w:val="center"/>
          </w:tcPr>
          <w:p w14:paraId="39C68F66"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117802B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440CE4F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3DB8EAAA"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02D51B63" w14:textId="77777777" w:rsidTr="00EC319C">
        <w:trPr>
          <w:trHeight w:val="225"/>
        </w:trPr>
        <w:tc>
          <w:tcPr>
            <w:tcW w:w="855" w:type="dxa"/>
            <w:tcBorders>
              <w:top w:val="single" w:sz="4" w:space="0" w:color="auto"/>
            </w:tcBorders>
          </w:tcPr>
          <w:p w14:paraId="3A75F33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43.</w:t>
            </w:r>
          </w:p>
        </w:tc>
        <w:tc>
          <w:tcPr>
            <w:tcW w:w="4321" w:type="dxa"/>
            <w:gridSpan w:val="2"/>
            <w:tcBorders>
              <w:top w:val="single" w:sz="4" w:space="0" w:color="auto"/>
            </w:tcBorders>
          </w:tcPr>
          <w:p w14:paraId="59FF7E09" w14:textId="47165B76" w:rsidR="00CF76D2" w:rsidRPr="008E7871" w:rsidRDefault="00053ADC" w:rsidP="00D666B3">
            <w:pPr>
              <w:pStyle w:val="affffff4"/>
              <w:rPr>
                <w:rFonts w:ascii="Times New Roman" w:hAnsi="Times New Roman" w:cs="Times New Roman"/>
                <w:sz w:val="24"/>
                <w:szCs w:val="24"/>
                <w:lang w:eastAsia="en-US"/>
              </w:rPr>
            </w:pPr>
            <w:r>
              <w:rPr>
                <w:rFonts w:ascii="Times New Roman" w:hAnsi="Times New Roman" w:cs="Times New Roman"/>
                <w:sz w:val="24"/>
                <w:szCs w:val="24"/>
                <w:lang w:eastAsia="en-US"/>
              </w:rPr>
              <w:t>Скорость движения</w:t>
            </w:r>
          </w:p>
        </w:tc>
        <w:tc>
          <w:tcPr>
            <w:tcW w:w="6449" w:type="dxa"/>
            <w:tcBorders>
              <w:top w:val="single" w:sz="4" w:space="0" w:color="auto"/>
            </w:tcBorders>
          </w:tcPr>
          <w:p w14:paraId="3992F3F0"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 xml:space="preserve">Скорость движения на автомагистрали, на других дорогах, при буксировке. </w:t>
            </w:r>
          </w:p>
        </w:tc>
        <w:tc>
          <w:tcPr>
            <w:tcW w:w="993" w:type="dxa"/>
            <w:tcBorders>
              <w:top w:val="single" w:sz="4" w:space="0" w:color="auto"/>
            </w:tcBorders>
            <w:vAlign w:val="center"/>
          </w:tcPr>
          <w:p w14:paraId="55A521C4"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shd w:val="clear" w:color="auto" w:fill="FFFFFF"/>
          </w:tcPr>
          <w:p w14:paraId="3B0D4567"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072C5B29"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4BB1E619"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101BE41E" w14:textId="77777777" w:rsidTr="00EC319C">
        <w:trPr>
          <w:trHeight w:val="645"/>
        </w:trPr>
        <w:tc>
          <w:tcPr>
            <w:tcW w:w="855" w:type="dxa"/>
            <w:tcBorders>
              <w:bottom w:val="single" w:sz="4" w:space="0" w:color="auto"/>
            </w:tcBorders>
          </w:tcPr>
          <w:p w14:paraId="4488515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44.</w:t>
            </w:r>
          </w:p>
        </w:tc>
        <w:tc>
          <w:tcPr>
            <w:tcW w:w="4321" w:type="dxa"/>
            <w:gridSpan w:val="2"/>
            <w:tcBorders>
              <w:bottom w:val="single" w:sz="4" w:space="0" w:color="auto"/>
            </w:tcBorders>
          </w:tcPr>
          <w:p w14:paraId="3CA4A503"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rPr>
              <w:t>Техническое состояние и оборудование трактора.</w:t>
            </w:r>
          </w:p>
        </w:tc>
        <w:tc>
          <w:tcPr>
            <w:tcW w:w="6449" w:type="dxa"/>
            <w:tcBorders>
              <w:bottom w:val="single" w:sz="4" w:space="0" w:color="auto"/>
            </w:tcBorders>
          </w:tcPr>
          <w:p w14:paraId="135B35FD" w14:textId="77777777" w:rsidR="00CF76D2" w:rsidRPr="008E7871" w:rsidRDefault="00CF76D2" w:rsidP="00D666B3">
            <w:pPr>
              <w:pStyle w:val="TableParagraph"/>
              <w:ind w:left="0"/>
              <w:rPr>
                <w:sz w:val="24"/>
                <w:szCs w:val="24"/>
              </w:rPr>
            </w:pPr>
            <w:r w:rsidRPr="008E7871">
              <w:rPr>
                <w:sz w:val="24"/>
                <w:szCs w:val="24"/>
              </w:rPr>
              <w:t>Общие требования. Условия, при   которых   запрещена эксплуатация тракторов.</w:t>
            </w:r>
          </w:p>
          <w:p w14:paraId="2D32F2D8" w14:textId="77777777" w:rsidR="00CF76D2" w:rsidRPr="008E7871" w:rsidRDefault="00CF76D2" w:rsidP="00D666B3">
            <w:pPr>
              <w:pStyle w:val="affffff4"/>
              <w:rPr>
                <w:rFonts w:ascii="Times New Roman" w:hAnsi="Times New Roman" w:cs="Times New Roman"/>
                <w:sz w:val="24"/>
                <w:szCs w:val="24"/>
                <w:lang w:eastAsia="en-US"/>
              </w:rPr>
            </w:pPr>
          </w:p>
        </w:tc>
        <w:tc>
          <w:tcPr>
            <w:tcW w:w="993" w:type="dxa"/>
            <w:tcBorders>
              <w:bottom w:val="single" w:sz="4" w:space="0" w:color="auto"/>
            </w:tcBorders>
            <w:vAlign w:val="center"/>
          </w:tcPr>
          <w:p w14:paraId="169B0A5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val="restart"/>
            <w:shd w:val="clear" w:color="auto" w:fill="FFFFFF"/>
          </w:tcPr>
          <w:p w14:paraId="54E82BC1"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ПК 3.2-ПК 3.4;</w:t>
            </w:r>
          </w:p>
          <w:p w14:paraId="69E372E3"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ОК 01, ОК 02, ОК 09;</w:t>
            </w:r>
          </w:p>
          <w:p w14:paraId="55BB5E42"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ЛР13,ЛР14, ЛР16, ЛР19.</w:t>
            </w:r>
          </w:p>
        </w:tc>
      </w:tr>
      <w:tr w:rsidR="00CF76D2" w:rsidRPr="008E7871" w14:paraId="0C30A468" w14:textId="77777777" w:rsidTr="00EC319C">
        <w:trPr>
          <w:trHeight w:val="1077"/>
        </w:trPr>
        <w:tc>
          <w:tcPr>
            <w:tcW w:w="855" w:type="dxa"/>
            <w:tcBorders>
              <w:bottom w:val="single" w:sz="4" w:space="0" w:color="auto"/>
            </w:tcBorders>
          </w:tcPr>
          <w:p w14:paraId="38719238" w14:textId="35A66410" w:rsidR="00CF76D2" w:rsidRPr="008E7871" w:rsidRDefault="00CB7208" w:rsidP="00D666B3">
            <w:pPr>
              <w:pStyle w:val="affffff4"/>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45</w:t>
            </w:r>
          </w:p>
        </w:tc>
        <w:tc>
          <w:tcPr>
            <w:tcW w:w="4321" w:type="dxa"/>
            <w:gridSpan w:val="2"/>
            <w:tcBorders>
              <w:bottom w:val="single" w:sz="4" w:space="0" w:color="auto"/>
            </w:tcBorders>
          </w:tcPr>
          <w:p w14:paraId="78033872"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Административная, гражданская и уголовная ответственность водителя за нарушения ПДД.</w:t>
            </w:r>
          </w:p>
        </w:tc>
        <w:tc>
          <w:tcPr>
            <w:tcW w:w="6449" w:type="dxa"/>
            <w:tcBorders>
              <w:bottom w:val="single" w:sz="4" w:space="0" w:color="auto"/>
            </w:tcBorders>
          </w:tcPr>
          <w:p w14:paraId="2E995FE8"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Административная ответственность водителя за нарушения ПДД</w:t>
            </w:r>
          </w:p>
          <w:p w14:paraId="4D010FBD" w14:textId="77777777" w:rsidR="00CF76D2" w:rsidRPr="008E7871" w:rsidRDefault="00CF76D2" w:rsidP="00D666B3">
            <w:pPr>
              <w:pStyle w:val="affffff4"/>
              <w:rPr>
                <w:rFonts w:ascii="Times New Roman" w:hAnsi="Times New Roman" w:cs="Times New Roman"/>
                <w:sz w:val="24"/>
                <w:szCs w:val="24"/>
                <w:lang w:eastAsia="en-US"/>
              </w:rPr>
            </w:pPr>
            <w:r w:rsidRPr="008E7871">
              <w:rPr>
                <w:rFonts w:ascii="Times New Roman" w:hAnsi="Times New Roman" w:cs="Times New Roman"/>
                <w:sz w:val="24"/>
                <w:szCs w:val="24"/>
                <w:lang w:eastAsia="en-US"/>
              </w:rPr>
              <w:t>Гражданская ответственность водителя за нарушения ПДД</w:t>
            </w:r>
          </w:p>
          <w:p w14:paraId="3CC591F0" w14:textId="77777777" w:rsidR="00CF76D2" w:rsidRPr="008E7871" w:rsidRDefault="00CF76D2" w:rsidP="00D666B3">
            <w:pPr>
              <w:pStyle w:val="affffff4"/>
              <w:rPr>
                <w:rFonts w:ascii="Times New Roman" w:hAnsi="Times New Roman" w:cs="Times New Roman"/>
                <w:b/>
                <w:bCs/>
                <w:sz w:val="24"/>
                <w:szCs w:val="24"/>
                <w:lang w:eastAsia="en-US"/>
              </w:rPr>
            </w:pPr>
            <w:r w:rsidRPr="008E7871">
              <w:rPr>
                <w:rFonts w:ascii="Times New Roman" w:hAnsi="Times New Roman" w:cs="Times New Roman"/>
                <w:sz w:val="24"/>
                <w:szCs w:val="24"/>
                <w:lang w:eastAsia="en-US"/>
              </w:rPr>
              <w:t>Уголовная ответственность водителя за нарушения ПДД</w:t>
            </w:r>
          </w:p>
        </w:tc>
        <w:tc>
          <w:tcPr>
            <w:tcW w:w="993" w:type="dxa"/>
            <w:tcBorders>
              <w:top w:val="single" w:sz="4" w:space="0" w:color="auto"/>
              <w:bottom w:val="single" w:sz="4" w:space="0" w:color="auto"/>
            </w:tcBorders>
            <w:vAlign w:val="center"/>
          </w:tcPr>
          <w:p w14:paraId="027C7A95" w14:textId="77777777" w:rsidR="00CF76D2" w:rsidRPr="008E7871" w:rsidRDefault="00CF76D2" w:rsidP="00D666B3">
            <w:pPr>
              <w:pStyle w:val="affffff4"/>
              <w:jc w:val="center"/>
              <w:rPr>
                <w:rFonts w:ascii="Times New Roman" w:hAnsi="Times New Roman" w:cs="Times New Roman"/>
                <w:sz w:val="24"/>
                <w:szCs w:val="24"/>
                <w:lang w:eastAsia="en-US"/>
              </w:rPr>
            </w:pPr>
            <w:r w:rsidRPr="008E7871">
              <w:rPr>
                <w:rFonts w:ascii="Times New Roman" w:hAnsi="Times New Roman" w:cs="Times New Roman"/>
                <w:sz w:val="24"/>
                <w:szCs w:val="24"/>
                <w:lang w:eastAsia="en-US"/>
              </w:rPr>
              <w:t>2</w:t>
            </w:r>
          </w:p>
        </w:tc>
        <w:tc>
          <w:tcPr>
            <w:tcW w:w="2550" w:type="dxa"/>
            <w:gridSpan w:val="2"/>
            <w:vMerge/>
            <w:tcBorders>
              <w:top w:val="single" w:sz="4" w:space="0" w:color="auto"/>
              <w:bottom w:val="single" w:sz="4" w:space="0" w:color="auto"/>
            </w:tcBorders>
          </w:tcPr>
          <w:p w14:paraId="7C776A29" w14:textId="77777777" w:rsidR="00CF76D2" w:rsidRPr="008E7871" w:rsidRDefault="00CF76D2" w:rsidP="00D666B3">
            <w:pPr>
              <w:pStyle w:val="affffff4"/>
              <w:jc w:val="center"/>
              <w:rPr>
                <w:rFonts w:ascii="Times New Roman" w:hAnsi="Times New Roman" w:cs="Times New Roman"/>
                <w:sz w:val="24"/>
                <w:szCs w:val="24"/>
                <w:lang w:eastAsia="en-US"/>
              </w:rPr>
            </w:pPr>
          </w:p>
        </w:tc>
      </w:tr>
      <w:tr w:rsidR="00CF76D2" w:rsidRPr="00F64987" w14:paraId="1B0AB583" w14:textId="77777777" w:rsidTr="00374B73">
        <w:tc>
          <w:tcPr>
            <w:tcW w:w="855" w:type="dxa"/>
          </w:tcPr>
          <w:p w14:paraId="0D8BF132" w14:textId="77777777" w:rsidR="00CF76D2" w:rsidRPr="00F64987" w:rsidRDefault="00CF76D2" w:rsidP="00D666B3">
            <w:pPr>
              <w:pStyle w:val="affffff4"/>
              <w:jc w:val="center"/>
              <w:rPr>
                <w:rFonts w:ascii="Times New Roman" w:hAnsi="Times New Roman" w:cs="Times New Roman"/>
                <w:b/>
                <w:sz w:val="24"/>
                <w:szCs w:val="24"/>
                <w:lang w:eastAsia="en-US"/>
              </w:rPr>
            </w:pPr>
          </w:p>
        </w:tc>
        <w:tc>
          <w:tcPr>
            <w:tcW w:w="4321" w:type="dxa"/>
            <w:gridSpan w:val="2"/>
          </w:tcPr>
          <w:p w14:paraId="4CB0BAF8" w14:textId="11EEE03F" w:rsidR="00CF76D2" w:rsidRPr="00F64987" w:rsidRDefault="00374B73" w:rsidP="00D666B3">
            <w:pPr>
              <w:pStyle w:val="affffff4"/>
              <w:rPr>
                <w:rFonts w:ascii="Times New Roman" w:hAnsi="Times New Roman" w:cs="Times New Roman"/>
                <w:b/>
                <w:bCs/>
                <w:sz w:val="24"/>
                <w:szCs w:val="24"/>
                <w:lang w:eastAsia="en-US"/>
              </w:rPr>
            </w:pPr>
            <w:r w:rsidRPr="00F64987">
              <w:rPr>
                <w:rFonts w:ascii="Times New Roman" w:hAnsi="Times New Roman" w:cs="Times New Roman"/>
                <w:b/>
                <w:bCs/>
                <w:sz w:val="24"/>
                <w:szCs w:val="24"/>
                <w:lang w:eastAsia="en-US"/>
              </w:rPr>
              <w:t>Всего часов</w:t>
            </w:r>
          </w:p>
        </w:tc>
        <w:tc>
          <w:tcPr>
            <w:tcW w:w="6449" w:type="dxa"/>
          </w:tcPr>
          <w:p w14:paraId="33019197" w14:textId="77777777" w:rsidR="00CF76D2" w:rsidRPr="00F64987" w:rsidRDefault="00CF76D2" w:rsidP="00D666B3">
            <w:pPr>
              <w:pStyle w:val="affffff4"/>
              <w:rPr>
                <w:rFonts w:ascii="Times New Roman" w:hAnsi="Times New Roman" w:cs="Times New Roman"/>
                <w:b/>
                <w:bCs/>
                <w:sz w:val="24"/>
                <w:szCs w:val="24"/>
                <w:lang w:eastAsia="en-US"/>
              </w:rPr>
            </w:pPr>
          </w:p>
        </w:tc>
        <w:tc>
          <w:tcPr>
            <w:tcW w:w="993" w:type="dxa"/>
          </w:tcPr>
          <w:p w14:paraId="5E3B0AFF" w14:textId="7C363824" w:rsidR="00CF76D2" w:rsidRPr="00F64987" w:rsidRDefault="00374B73" w:rsidP="00D666B3">
            <w:pPr>
              <w:pStyle w:val="affffff4"/>
              <w:jc w:val="center"/>
              <w:rPr>
                <w:rFonts w:ascii="Times New Roman" w:hAnsi="Times New Roman" w:cs="Times New Roman"/>
                <w:b/>
                <w:sz w:val="24"/>
                <w:szCs w:val="24"/>
                <w:lang w:eastAsia="en-US"/>
              </w:rPr>
            </w:pPr>
            <w:r w:rsidRPr="00F64987">
              <w:rPr>
                <w:rFonts w:ascii="Times New Roman" w:hAnsi="Times New Roman" w:cs="Times New Roman"/>
                <w:b/>
                <w:sz w:val="24"/>
                <w:szCs w:val="24"/>
                <w:lang w:eastAsia="en-US"/>
              </w:rPr>
              <w:t>90</w:t>
            </w:r>
          </w:p>
        </w:tc>
        <w:tc>
          <w:tcPr>
            <w:tcW w:w="2550" w:type="dxa"/>
            <w:gridSpan w:val="2"/>
          </w:tcPr>
          <w:p w14:paraId="1A21BADF" w14:textId="77777777" w:rsidR="00CF76D2" w:rsidRPr="00F64987" w:rsidRDefault="00CF76D2" w:rsidP="00D666B3">
            <w:pPr>
              <w:pStyle w:val="affffff4"/>
              <w:jc w:val="center"/>
              <w:rPr>
                <w:rFonts w:ascii="Times New Roman" w:hAnsi="Times New Roman" w:cs="Times New Roman"/>
                <w:b/>
                <w:sz w:val="24"/>
                <w:szCs w:val="24"/>
                <w:lang w:eastAsia="en-US"/>
              </w:rPr>
            </w:pPr>
          </w:p>
        </w:tc>
      </w:tr>
      <w:tr w:rsidR="00CF76D2" w:rsidRPr="00F64987" w14:paraId="1B8E9D30" w14:textId="77777777" w:rsidTr="00374B73">
        <w:tc>
          <w:tcPr>
            <w:tcW w:w="855" w:type="dxa"/>
          </w:tcPr>
          <w:p w14:paraId="5A1336DC" w14:textId="77777777" w:rsidR="00CF76D2" w:rsidRPr="00F64987" w:rsidRDefault="00CF76D2" w:rsidP="00D666B3">
            <w:pPr>
              <w:pStyle w:val="affffff4"/>
              <w:jc w:val="center"/>
              <w:rPr>
                <w:rFonts w:ascii="Times New Roman" w:hAnsi="Times New Roman" w:cs="Times New Roman"/>
                <w:sz w:val="24"/>
                <w:szCs w:val="24"/>
                <w:lang w:eastAsia="en-US"/>
              </w:rPr>
            </w:pPr>
          </w:p>
        </w:tc>
        <w:tc>
          <w:tcPr>
            <w:tcW w:w="4321" w:type="dxa"/>
            <w:gridSpan w:val="2"/>
          </w:tcPr>
          <w:p w14:paraId="2E2C8079" w14:textId="4F45B499" w:rsidR="00CF76D2" w:rsidRPr="00F64987" w:rsidRDefault="00374B73" w:rsidP="00D666B3">
            <w:pPr>
              <w:pStyle w:val="affffff4"/>
              <w:rPr>
                <w:rFonts w:ascii="Times New Roman" w:hAnsi="Times New Roman" w:cs="Times New Roman"/>
                <w:bCs/>
                <w:sz w:val="24"/>
                <w:szCs w:val="24"/>
                <w:lang w:eastAsia="en-US"/>
              </w:rPr>
            </w:pPr>
            <w:r w:rsidRPr="00F64987">
              <w:rPr>
                <w:rFonts w:ascii="Times New Roman" w:hAnsi="Times New Roman" w:cs="Times New Roman"/>
                <w:bCs/>
                <w:sz w:val="24"/>
                <w:szCs w:val="24"/>
                <w:lang w:eastAsia="en-US"/>
              </w:rPr>
              <w:t>Аудиторных</w:t>
            </w:r>
          </w:p>
        </w:tc>
        <w:tc>
          <w:tcPr>
            <w:tcW w:w="6449" w:type="dxa"/>
          </w:tcPr>
          <w:p w14:paraId="7C4960AB" w14:textId="77777777" w:rsidR="00CF76D2" w:rsidRPr="00F64987" w:rsidRDefault="00CF76D2" w:rsidP="00D666B3">
            <w:pPr>
              <w:pStyle w:val="affffff4"/>
              <w:rPr>
                <w:rFonts w:ascii="Times New Roman" w:hAnsi="Times New Roman" w:cs="Times New Roman"/>
                <w:bCs/>
                <w:sz w:val="24"/>
                <w:szCs w:val="24"/>
                <w:lang w:eastAsia="en-US"/>
              </w:rPr>
            </w:pPr>
          </w:p>
        </w:tc>
        <w:tc>
          <w:tcPr>
            <w:tcW w:w="993" w:type="dxa"/>
          </w:tcPr>
          <w:p w14:paraId="260E8199" w14:textId="04006343" w:rsidR="00CF76D2" w:rsidRPr="00F64987" w:rsidRDefault="00D74A5D" w:rsidP="00D666B3">
            <w:pPr>
              <w:pStyle w:val="affffff4"/>
              <w:jc w:val="center"/>
              <w:rPr>
                <w:rFonts w:ascii="Times New Roman" w:hAnsi="Times New Roman" w:cs="Times New Roman"/>
                <w:sz w:val="24"/>
                <w:szCs w:val="24"/>
                <w:lang w:eastAsia="en-US"/>
              </w:rPr>
            </w:pPr>
            <w:r>
              <w:rPr>
                <w:rFonts w:ascii="Times New Roman" w:hAnsi="Times New Roman" w:cs="Times New Roman"/>
                <w:sz w:val="24"/>
                <w:szCs w:val="24"/>
                <w:lang w:eastAsia="en-US"/>
              </w:rPr>
              <w:t>86</w:t>
            </w:r>
          </w:p>
        </w:tc>
        <w:tc>
          <w:tcPr>
            <w:tcW w:w="2550" w:type="dxa"/>
            <w:gridSpan w:val="2"/>
          </w:tcPr>
          <w:p w14:paraId="158E9FA1" w14:textId="77777777" w:rsidR="00CF76D2" w:rsidRPr="00F64987" w:rsidRDefault="00CF76D2" w:rsidP="00D666B3">
            <w:pPr>
              <w:pStyle w:val="affffff4"/>
              <w:jc w:val="center"/>
              <w:rPr>
                <w:rFonts w:ascii="Times New Roman" w:hAnsi="Times New Roman" w:cs="Times New Roman"/>
                <w:sz w:val="24"/>
                <w:szCs w:val="24"/>
                <w:lang w:eastAsia="en-US"/>
              </w:rPr>
            </w:pPr>
          </w:p>
        </w:tc>
      </w:tr>
      <w:tr w:rsidR="00CF76D2" w:rsidRPr="00F64987" w14:paraId="4FBC2D14" w14:textId="77777777" w:rsidTr="00374B73">
        <w:tc>
          <w:tcPr>
            <w:tcW w:w="855" w:type="dxa"/>
          </w:tcPr>
          <w:p w14:paraId="4930E8AB" w14:textId="77777777" w:rsidR="00CF76D2" w:rsidRPr="00F64987" w:rsidRDefault="00CF76D2" w:rsidP="00D666B3">
            <w:pPr>
              <w:pStyle w:val="affffff4"/>
              <w:jc w:val="center"/>
              <w:rPr>
                <w:rFonts w:ascii="Times New Roman" w:hAnsi="Times New Roman" w:cs="Times New Roman"/>
                <w:sz w:val="24"/>
                <w:szCs w:val="24"/>
                <w:lang w:eastAsia="en-US"/>
              </w:rPr>
            </w:pPr>
          </w:p>
        </w:tc>
        <w:tc>
          <w:tcPr>
            <w:tcW w:w="4321" w:type="dxa"/>
            <w:gridSpan w:val="2"/>
          </w:tcPr>
          <w:p w14:paraId="745AC4BB" w14:textId="49486D38" w:rsidR="00CF76D2" w:rsidRPr="00F64987" w:rsidRDefault="00374B73" w:rsidP="00D666B3">
            <w:pPr>
              <w:pStyle w:val="affffff4"/>
              <w:rPr>
                <w:rFonts w:ascii="Times New Roman" w:hAnsi="Times New Roman" w:cs="Times New Roman"/>
                <w:bCs/>
                <w:sz w:val="24"/>
                <w:szCs w:val="24"/>
                <w:lang w:eastAsia="en-US"/>
              </w:rPr>
            </w:pPr>
            <w:r w:rsidRPr="00F64987">
              <w:rPr>
                <w:rFonts w:ascii="Times New Roman" w:hAnsi="Times New Roman" w:cs="Times New Roman"/>
                <w:bCs/>
                <w:sz w:val="24"/>
                <w:szCs w:val="24"/>
                <w:lang w:eastAsia="en-US"/>
              </w:rPr>
              <w:t>Из них практические занятия</w:t>
            </w:r>
          </w:p>
        </w:tc>
        <w:tc>
          <w:tcPr>
            <w:tcW w:w="6449" w:type="dxa"/>
          </w:tcPr>
          <w:p w14:paraId="593A2741" w14:textId="77777777" w:rsidR="00CF76D2" w:rsidRPr="00F64987" w:rsidRDefault="00CF76D2" w:rsidP="00D666B3">
            <w:pPr>
              <w:pStyle w:val="affffff4"/>
              <w:rPr>
                <w:rFonts w:ascii="Times New Roman" w:hAnsi="Times New Roman" w:cs="Times New Roman"/>
                <w:bCs/>
                <w:sz w:val="24"/>
                <w:szCs w:val="24"/>
                <w:lang w:eastAsia="en-US"/>
              </w:rPr>
            </w:pPr>
          </w:p>
        </w:tc>
        <w:tc>
          <w:tcPr>
            <w:tcW w:w="993" w:type="dxa"/>
          </w:tcPr>
          <w:p w14:paraId="2700C30E" w14:textId="61F91667" w:rsidR="00CF76D2" w:rsidRPr="00F64987" w:rsidRDefault="00374B73" w:rsidP="00D666B3">
            <w:pPr>
              <w:pStyle w:val="affffff4"/>
              <w:jc w:val="center"/>
              <w:rPr>
                <w:rFonts w:ascii="Times New Roman" w:hAnsi="Times New Roman" w:cs="Times New Roman"/>
                <w:sz w:val="24"/>
                <w:szCs w:val="24"/>
                <w:lang w:eastAsia="en-US"/>
              </w:rPr>
            </w:pPr>
            <w:r w:rsidRPr="00F64987">
              <w:rPr>
                <w:rFonts w:ascii="Times New Roman" w:hAnsi="Times New Roman" w:cs="Times New Roman"/>
                <w:sz w:val="24"/>
                <w:szCs w:val="24"/>
                <w:lang w:eastAsia="en-US"/>
              </w:rPr>
              <w:t>22</w:t>
            </w:r>
          </w:p>
        </w:tc>
        <w:tc>
          <w:tcPr>
            <w:tcW w:w="2550" w:type="dxa"/>
            <w:gridSpan w:val="2"/>
          </w:tcPr>
          <w:p w14:paraId="6347ACC7" w14:textId="77777777" w:rsidR="00CF76D2" w:rsidRPr="00F64987" w:rsidRDefault="00CF76D2" w:rsidP="00D666B3">
            <w:pPr>
              <w:pStyle w:val="affffff4"/>
              <w:jc w:val="center"/>
              <w:rPr>
                <w:rFonts w:ascii="Times New Roman" w:hAnsi="Times New Roman" w:cs="Times New Roman"/>
                <w:sz w:val="24"/>
                <w:szCs w:val="24"/>
                <w:lang w:eastAsia="en-US"/>
              </w:rPr>
            </w:pPr>
          </w:p>
        </w:tc>
      </w:tr>
      <w:tr w:rsidR="00CF76D2" w:rsidRPr="00F64987" w14:paraId="6AE76707" w14:textId="77777777" w:rsidTr="00374B73">
        <w:tc>
          <w:tcPr>
            <w:tcW w:w="855" w:type="dxa"/>
          </w:tcPr>
          <w:p w14:paraId="011A297E" w14:textId="77777777" w:rsidR="00CF76D2" w:rsidRPr="00F64987" w:rsidRDefault="00CF76D2" w:rsidP="00D666B3">
            <w:pPr>
              <w:pStyle w:val="affffff4"/>
              <w:jc w:val="center"/>
              <w:rPr>
                <w:rFonts w:ascii="Times New Roman" w:hAnsi="Times New Roman" w:cs="Times New Roman"/>
                <w:sz w:val="24"/>
                <w:szCs w:val="24"/>
                <w:lang w:eastAsia="en-US"/>
              </w:rPr>
            </w:pPr>
          </w:p>
        </w:tc>
        <w:tc>
          <w:tcPr>
            <w:tcW w:w="4321" w:type="dxa"/>
            <w:gridSpan w:val="2"/>
          </w:tcPr>
          <w:p w14:paraId="63B6765A" w14:textId="6FB1C818" w:rsidR="00CF76D2" w:rsidRPr="00F64987" w:rsidRDefault="00374B73" w:rsidP="00D666B3">
            <w:pPr>
              <w:pStyle w:val="affffff4"/>
              <w:rPr>
                <w:rFonts w:ascii="Times New Roman" w:hAnsi="Times New Roman" w:cs="Times New Roman"/>
                <w:bCs/>
                <w:sz w:val="24"/>
                <w:szCs w:val="24"/>
                <w:lang w:eastAsia="en-US"/>
              </w:rPr>
            </w:pPr>
            <w:r w:rsidRPr="00F64987">
              <w:rPr>
                <w:rFonts w:ascii="Times New Roman" w:hAnsi="Times New Roman" w:cs="Times New Roman"/>
                <w:bCs/>
                <w:sz w:val="24"/>
                <w:szCs w:val="24"/>
                <w:lang w:eastAsia="en-US"/>
              </w:rPr>
              <w:t xml:space="preserve">Самостоятельная работа </w:t>
            </w:r>
          </w:p>
        </w:tc>
        <w:tc>
          <w:tcPr>
            <w:tcW w:w="6449" w:type="dxa"/>
          </w:tcPr>
          <w:p w14:paraId="69E741A5" w14:textId="77777777" w:rsidR="00CF76D2" w:rsidRPr="00F64987" w:rsidRDefault="00CF76D2" w:rsidP="00D666B3">
            <w:pPr>
              <w:pStyle w:val="affffff4"/>
              <w:rPr>
                <w:rFonts w:ascii="Times New Roman" w:hAnsi="Times New Roman" w:cs="Times New Roman"/>
                <w:bCs/>
                <w:sz w:val="24"/>
                <w:szCs w:val="24"/>
                <w:lang w:eastAsia="en-US"/>
              </w:rPr>
            </w:pPr>
          </w:p>
        </w:tc>
        <w:tc>
          <w:tcPr>
            <w:tcW w:w="993" w:type="dxa"/>
          </w:tcPr>
          <w:p w14:paraId="67CE5245" w14:textId="70312135" w:rsidR="00CF76D2" w:rsidRPr="00F64987" w:rsidRDefault="00D74A5D" w:rsidP="00D666B3">
            <w:pPr>
              <w:pStyle w:val="affffff4"/>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550" w:type="dxa"/>
            <w:gridSpan w:val="2"/>
          </w:tcPr>
          <w:p w14:paraId="71372084" w14:textId="77777777" w:rsidR="00CF76D2" w:rsidRPr="00F64987" w:rsidRDefault="00CF76D2" w:rsidP="00D666B3">
            <w:pPr>
              <w:pStyle w:val="affffff4"/>
              <w:jc w:val="center"/>
              <w:rPr>
                <w:rFonts w:ascii="Times New Roman" w:hAnsi="Times New Roman" w:cs="Times New Roman"/>
                <w:sz w:val="24"/>
                <w:szCs w:val="24"/>
                <w:lang w:eastAsia="en-US"/>
              </w:rPr>
            </w:pPr>
          </w:p>
        </w:tc>
      </w:tr>
    </w:tbl>
    <w:p w14:paraId="4A687A25" w14:textId="39B947A3" w:rsidR="00CF76D2" w:rsidRPr="008E7871" w:rsidRDefault="00CF76D2" w:rsidP="00CF76D2">
      <w:pPr>
        <w:spacing w:after="0"/>
        <w:rPr>
          <w:sz w:val="24"/>
          <w:szCs w:val="24"/>
          <w:lang w:eastAsia="ru-RU"/>
        </w:rPr>
      </w:pPr>
    </w:p>
    <w:p w14:paraId="2522A7FF" w14:textId="77777777" w:rsidR="00CF76D2" w:rsidRPr="008E7871" w:rsidRDefault="00CF76D2" w:rsidP="00CF76D2">
      <w:pPr>
        <w:spacing w:after="0"/>
        <w:rPr>
          <w:sz w:val="24"/>
          <w:szCs w:val="24"/>
          <w:lang w:eastAsia="ru-RU"/>
        </w:rPr>
      </w:pPr>
    </w:p>
    <w:p w14:paraId="3D93B136" w14:textId="77777777" w:rsidR="00CF76D2" w:rsidRPr="008E7871" w:rsidRDefault="00CF76D2" w:rsidP="00CF76D2">
      <w:pPr>
        <w:spacing w:after="0"/>
        <w:rPr>
          <w:sz w:val="24"/>
          <w:szCs w:val="24"/>
          <w:lang w:eastAsia="ru-RU"/>
        </w:rPr>
      </w:pPr>
    </w:p>
    <w:p w14:paraId="66023AB5" w14:textId="77777777" w:rsidR="00CF76D2" w:rsidRPr="008E7871" w:rsidRDefault="00CF76D2" w:rsidP="00CF76D2">
      <w:pPr>
        <w:spacing w:after="0"/>
        <w:rPr>
          <w:sz w:val="24"/>
          <w:szCs w:val="24"/>
          <w:lang w:eastAsia="ru-RU"/>
        </w:rPr>
      </w:pPr>
    </w:p>
    <w:p w14:paraId="7E9326A3" w14:textId="77777777" w:rsidR="00CF76D2" w:rsidRPr="008E7871" w:rsidRDefault="00CF76D2" w:rsidP="00CF76D2">
      <w:pPr>
        <w:spacing w:after="0"/>
        <w:rPr>
          <w:sz w:val="24"/>
          <w:szCs w:val="24"/>
          <w:lang w:eastAsia="ru-RU"/>
        </w:rPr>
      </w:pPr>
    </w:p>
    <w:p w14:paraId="41C2C96C" w14:textId="0D5436A1" w:rsidR="00CF76D2" w:rsidRPr="008E7871" w:rsidRDefault="0024036E" w:rsidP="00FE77C8">
      <w:pPr>
        <w:pStyle w:val="2"/>
        <w:keepLines/>
        <w:spacing w:before="0" w:after="0" w:line="276" w:lineRule="auto"/>
        <w:jc w:val="center"/>
        <w:rPr>
          <w:rFonts w:ascii="Times New Roman" w:hAnsi="Times New Roman"/>
          <w:sz w:val="24"/>
          <w:szCs w:val="24"/>
        </w:rPr>
      </w:pPr>
      <w:r>
        <w:rPr>
          <w:rFonts w:ascii="Times New Roman" w:hAnsi="Times New Roman"/>
          <w:sz w:val="24"/>
          <w:szCs w:val="24"/>
        </w:rPr>
        <w:lastRenderedPageBreak/>
        <w:t>УЧЕБНАЯ ПРАКТИКА УП02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359"/>
        <w:gridCol w:w="6982"/>
        <w:gridCol w:w="1337"/>
        <w:gridCol w:w="2570"/>
      </w:tblGrid>
      <w:tr w:rsidR="00CF76D2" w:rsidRPr="008E7871" w14:paraId="0143C81E" w14:textId="77777777" w:rsidTr="0024036E">
        <w:trPr>
          <w:trHeight w:val="285"/>
        </w:trPr>
        <w:tc>
          <w:tcPr>
            <w:tcW w:w="182" w:type="pct"/>
          </w:tcPr>
          <w:p w14:paraId="68B5FC63" w14:textId="77777777" w:rsidR="00CF76D2" w:rsidRPr="0024036E" w:rsidRDefault="00CF76D2" w:rsidP="00FE77C8">
            <w:pPr>
              <w:spacing w:after="0" w:line="240" w:lineRule="auto"/>
              <w:rPr>
                <w:sz w:val="24"/>
                <w:szCs w:val="24"/>
              </w:rPr>
            </w:pPr>
            <w:r w:rsidRPr="0024036E">
              <w:rPr>
                <w:sz w:val="24"/>
                <w:szCs w:val="24"/>
              </w:rPr>
              <w:t>1.</w:t>
            </w:r>
          </w:p>
        </w:tc>
        <w:tc>
          <w:tcPr>
            <w:tcW w:w="1136" w:type="pct"/>
          </w:tcPr>
          <w:p w14:paraId="28A05F19" w14:textId="77777777" w:rsidR="00CF76D2" w:rsidRPr="0024036E" w:rsidRDefault="00CF76D2" w:rsidP="00FE77C8">
            <w:pPr>
              <w:tabs>
                <w:tab w:val="left" w:pos="1766"/>
              </w:tabs>
              <w:spacing w:after="0"/>
              <w:rPr>
                <w:b/>
                <w:bCs/>
                <w:sz w:val="24"/>
                <w:szCs w:val="24"/>
              </w:rPr>
            </w:pPr>
            <w:r w:rsidRPr="0024036E">
              <w:rPr>
                <w:sz w:val="24"/>
                <w:szCs w:val="24"/>
              </w:rPr>
              <w:t>Общие положения. Основные понятия и термины.</w:t>
            </w:r>
          </w:p>
        </w:tc>
        <w:tc>
          <w:tcPr>
            <w:tcW w:w="2361" w:type="pct"/>
          </w:tcPr>
          <w:p w14:paraId="2B6D0299" w14:textId="77777777" w:rsidR="00CF76D2" w:rsidRPr="0024036E" w:rsidRDefault="00CF76D2" w:rsidP="00FE77C8">
            <w:pPr>
              <w:tabs>
                <w:tab w:val="left" w:pos="1766"/>
              </w:tabs>
              <w:spacing w:after="0"/>
              <w:rPr>
                <w:b/>
                <w:bCs/>
                <w:sz w:val="24"/>
                <w:szCs w:val="24"/>
              </w:rPr>
            </w:pPr>
            <w:r w:rsidRPr="0024036E">
              <w:rPr>
                <w:sz w:val="24"/>
                <w:szCs w:val="24"/>
              </w:rPr>
              <w:t xml:space="preserve">Значение правил в обеспечении порядка и безопасности дорожного движения.  Обязанности участников дорожного движения. Документы, которые тракторист обязан иметь при себе и передавать для проверки сотрудникам ГИБДД. </w:t>
            </w:r>
          </w:p>
        </w:tc>
        <w:tc>
          <w:tcPr>
            <w:tcW w:w="452" w:type="pct"/>
            <w:vAlign w:val="center"/>
          </w:tcPr>
          <w:p w14:paraId="10096A1F"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5438E620"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25E142AD"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ОК 01, ЛР</w:t>
            </w:r>
            <w:proofErr w:type="gramStart"/>
            <w:r w:rsidRPr="0024036E">
              <w:rPr>
                <w:rFonts w:ascii="Times New Roman" w:hAnsi="Times New Roman" w:cs="Times New Roman"/>
                <w:sz w:val="24"/>
                <w:szCs w:val="24"/>
                <w:lang w:eastAsia="en-US"/>
              </w:rPr>
              <w:t>13,ЛР</w:t>
            </w:r>
            <w:proofErr w:type="gramEnd"/>
            <w:r w:rsidRPr="0024036E">
              <w:rPr>
                <w:rFonts w:ascii="Times New Roman" w:hAnsi="Times New Roman" w:cs="Times New Roman"/>
                <w:sz w:val="24"/>
                <w:szCs w:val="24"/>
                <w:lang w:eastAsia="en-US"/>
              </w:rPr>
              <w:t>14, ЛР16, ЛР19.</w:t>
            </w:r>
          </w:p>
          <w:p w14:paraId="4DC7B3A6" w14:textId="77777777" w:rsidR="00CF76D2" w:rsidRPr="0024036E" w:rsidRDefault="00CF76D2" w:rsidP="00FE77C8">
            <w:pPr>
              <w:spacing w:after="0" w:line="240" w:lineRule="auto"/>
              <w:jc w:val="center"/>
              <w:rPr>
                <w:sz w:val="24"/>
                <w:szCs w:val="24"/>
              </w:rPr>
            </w:pPr>
          </w:p>
        </w:tc>
      </w:tr>
      <w:tr w:rsidR="00CF76D2" w:rsidRPr="008E7871" w14:paraId="5C628D88" w14:textId="77777777" w:rsidTr="0024036E">
        <w:trPr>
          <w:trHeight w:val="285"/>
        </w:trPr>
        <w:tc>
          <w:tcPr>
            <w:tcW w:w="182" w:type="pct"/>
          </w:tcPr>
          <w:p w14:paraId="2060CE17" w14:textId="77777777" w:rsidR="00CF76D2" w:rsidRPr="0024036E" w:rsidRDefault="00CF76D2" w:rsidP="00FE77C8">
            <w:pPr>
              <w:spacing w:after="0" w:line="240" w:lineRule="auto"/>
              <w:rPr>
                <w:sz w:val="24"/>
                <w:szCs w:val="24"/>
              </w:rPr>
            </w:pPr>
            <w:r w:rsidRPr="0024036E">
              <w:rPr>
                <w:sz w:val="24"/>
                <w:szCs w:val="24"/>
              </w:rPr>
              <w:t>2.</w:t>
            </w:r>
          </w:p>
        </w:tc>
        <w:tc>
          <w:tcPr>
            <w:tcW w:w="1136" w:type="pct"/>
          </w:tcPr>
          <w:p w14:paraId="3CCEFBC2" w14:textId="77777777" w:rsidR="00CF76D2" w:rsidRPr="0024036E" w:rsidRDefault="00CF76D2" w:rsidP="00FE77C8">
            <w:pPr>
              <w:tabs>
                <w:tab w:val="left" w:pos="1766"/>
              </w:tabs>
              <w:spacing w:after="0"/>
              <w:rPr>
                <w:sz w:val="24"/>
                <w:szCs w:val="24"/>
              </w:rPr>
            </w:pPr>
            <w:r w:rsidRPr="0024036E">
              <w:rPr>
                <w:sz w:val="24"/>
                <w:szCs w:val="24"/>
              </w:rPr>
              <w:t>Ознакомление с органами управления.</w:t>
            </w:r>
          </w:p>
        </w:tc>
        <w:tc>
          <w:tcPr>
            <w:tcW w:w="2361" w:type="pct"/>
          </w:tcPr>
          <w:p w14:paraId="6B9D17AE" w14:textId="77777777" w:rsidR="00CF76D2" w:rsidRPr="0024036E" w:rsidRDefault="00CF76D2" w:rsidP="00FE77C8">
            <w:pPr>
              <w:tabs>
                <w:tab w:val="left" w:pos="1766"/>
              </w:tabs>
              <w:spacing w:after="0"/>
              <w:rPr>
                <w:sz w:val="24"/>
                <w:szCs w:val="24"/>
              </w:rPr>
            </w:pPr>
            <w:r w:rsidRPr="0024036E">
              <w:rPr>
                <w:sz w:val="24"/>
                <w:szCs w:val="24"/>
              </w:rPr>
              <w:t>Посадка. Ознакомление с органами управления, контрольно-измерительными приборами. Приемы управления транспортным средством.</w:t>
            </w:r>
          </w:p>
        </w:tc>
        <w:tc>
          <w:tcPr>
            <w:tcW w:w="452" w:type="pct"/>
            <w:vAlign w:val="center"/>
          </w:tcPr>
          <w:p w14:paraId="04A25A69"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63732CB5"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54870F4B"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ОК 01, ЛР</w:t>
            </w:r>
            <w:proofErr w:type="gramStart"/>
            <w:r w:rsidRPr="0024036E">
              <w:rPr>
                <w:rFonts w:ascii="Times New Roman" w:hAnsi="Times New Roman" w:cs="Times New Roman"/>
                <w:sz w:val="24"/>
                <w:szCs w:val="24"/>
                <w:lang w:eastAsia="en-US"/>
              </w:rPr>
              <w:t>13,ЛР</w:t>
            </w:r>
            <w:proofErr w:type="gramEnd"/>
            <w:r w:rsidRPr="0024036E">
              <w:rPr>
                <w:rFonts w:ascii="Times New Roman" w:hAnsi="Times New Roman" w:cs="Times New Roman"/>
                <w:sz w:val="24"/>
                <w:szCs w:val="24"/>
                <w:lang w:eastAsia="en-US"/>
              </w:rPr>
              <w:t>14, ЛР16, ЛР19.</w:t>
            </w:r>
          </w:p>
        </w:tc>
      </w:tr>
      <w:tr w:rsidR="00CF76D2" w:rsidRPr="008E7871" w14:paraId="38DD76F6" w14:textId="77777777" w:rsidTr="0024036E">
        <w:tc>
          <w:tcPr>
            <w:tcW w:w="182" w:type="pct"/>
          </w:tcPr>
          <w:p w14:paraId="4BDC79B7" w14:textId="77777777" w:rsidR="00CF76D2" w:rsidRPr="0024036E" w:rsidRDefault="00CF76D2" w:rsidP="00FE77C8">
            <w:pPr>
              <w:tabs>
                <w:tab w:val="left" w:pos="1766"/>
              </w:tabs>
              <w:spacing w:after="0"/>
              <w:rPr>
                <w:sz w:val="24"/>
                <w:szCs w:val="24"/>
              </w:rPr>
            </w:pPr>
            <w:r w:rsidRPr="0024036E">
              <w:rPr>
                <w:sz w:val="24"/>
                <w:szCs w:val="24"/>
              </w:rPr>
              <w:t>3.</w:t>
            </w:r>
          </w:p>
        </w:tc>
        <w:tc>
          <w:tcPr>
            <w:tcW w:w="1136" w:type="pct"/>
          </w:tcPr>
          <w:p w14:paraId="64363D1E" w14:textId="77777777" w:rsidR="00CF76D2" w:rsidRPr="0024036E" w:rsidRDefault="00CF76D2" w:rsidP="00FE77C8">
            <w:pPr>
              <w:tabs>
                <w:tab w:val="left" w:pos="1766"/>
              </w:tabs>
              <w:spacing w:after="0"/>
              <w:rPr>
                <w:b/>
                <w:bCs/>
                <w:sz w:val="24"/>
                <w:szCs w:val="24"/>
              </w:rPr>
            </w:pPr>
            <w:r w:rsidRPr="0024036E">
              <w:rPr>
                <w:sz w:val="24"/>
                <w:szCs w:val="24"/>
              </w:rPr>
              <w:t>Ежедневный технический уход (ЕТО).</w:t>
            </w:r>
          </w:p>
        </w:tc>
        <w:tc>
          <w:tcPr>
            <w:tcW w:w="2361" w:type="pct"/>
          </w:tcPr>
          <w:p w14:paraId="0FD3875C" w14:textId="77777777" w:rsidR="00CF76D2" w:rsidRPr="0024036E" w:rsidRDefault="00CF76D2" w:rsidP="00FE77C8">
            <w:pPr>
              <w:tabs>
                <w:tab w:val="left" w:pos="1766"/>
              </w:tabs>
              <w:spacing w:after="0"/>
              <w:rPr>
                <w:sz w:val="24"/>
                <w:szCs w:val="24"/>
              </w:rPr>
            </w:pPr>
            <w:r w:rsidRPr="0024036E">
              <w:rPr>
                <w:sz w:val="24"/>
                <w:szCs w:val="24"/>
              </w:rPr>
              <w:t>Осмотр. Проверка комплектности и готовности трактора к работе, подготовка к пуску и запуску двигателя.</w:t>
            </w:r>
          </w:p>
        </w:tc>
        <w:tc>
          <w:tcPr>
            <w:tcW w:w="452" w:type="pct"/>
            <w:vAlign w:val="center"/>
          </w:tcPr>
          <w:p w14:paraId="40FC97A2"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3551F912"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24CCEB80"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ОК1, ЛР</w:t>
            </w:r>
            <w:proofErr w:type="gramStart"/>
            <w:r w:rsidRPr="0024036E">
              <w:rPr>
                <w:rFonts w:ascii="Times New Roman" w:hAnsi="Times New Roman" w:cs="Times New Roman"/>
                <w:sz w:val="24"/>
                <w:szCs w:val="24"/>
                <w:lang w:eastAsia="en-US"/>
              </w:rPr>
              <w:t>13,ЛР</w:t>
            </w:r>
            <w:proofErr w:type="gramEnd"/>
            <w:r w:rsidRPr="0024036E">
              <w:rPr>
                <w:rFonts w:ascii="Times New Roman" w:hAnsi="Times New Roman" w:cs="Times New Roman"/>
                <w:sz w:val="24"/>
                <w:szCs w:val="24"/>
                <w:lang w:eastAsia="en-US"/>
              </w:rPr>
              <w:t>14, ЛР16, ЛР19.</w:t>
            </w:r>
          </w:p>
          <w:p w14:paraId="64735DAC" w14:textId="77777777" w:rsidR="00CF76D2" w:rsidRPr="0024036E" w:rsidRDefault="00CF76D2" w:rsidP="00FE77C8">
            <w:pPr>
              <w:tabs>
                <w:tab w:val="left" w:pos="1766"/>
              </w:tabs>
              <w:spacing w:after="0"/>
              <w:jc w:val="center"/>
              <w:rPr>
                <w:sz w:val="24"/>
                <w:szCs w:val="24"/>
              </w:rPr>
            </w:pPr>
          </w:p>
        </w:tc>
      </w:tr>
      <w:tr w:rsidR="00CF76D2" w:rsidRPr="008E7871" w14:paraId="1788A7FC" w14:textId="77777777" w:rsidTr="0024036E">
        <w:tc>
          <w:tcPr>
            <w:tcW w:w="182" w:type="pct"/>
          </w:tcPr>
          <w:p w14:paraId="23298F4A" w14:textId="77777777" w:rsidR="00CF76D2" w:rsidRPr="0024036E" w:rsidRDefault="00CF76D2" w:rsidP="00FE77C8">
            <w:pPr>
              <w:tabs>
                <w:tab w:val="left" w:pos="1766"/>
              </w:tabs>
              <w:spacing w:after="0"/>
              <w:rPr>
                <w:sz w:val="24"/>
                <w:szCs w:val="24"/>
              </w:rPr>
            </w:pPr>
            <w:r w:rsidRPr="0024036E">
              <w:rPr>
                <w:sz w:val="24"/>
                <w:szCs w:val="24"/>
              </w:rPr>
              <w:t>4.</w:t>
            </w:r>
          </w:p>
        </w:tc>
        <w:tc>
          <w:tcPr>
            <w:tcW w:w="1136" w:type="pct"/>
          </w:tcPr>
          <w:p w14:paraId="0C6ACE25" w14:textId="77777777" w:rsidR="00CF76D2" w:rsidRPr="0024036E" w:rsidRDefault="00CF76D2" w:rsidP="00FE77C8">
            <w:pPr>
              <w:tabs>
                <w:tab w:val="left" w:pos="1766"/>
              </w:tabs>
              <w:spacing w:after="0"/>
              <w:rPr>
                <w:b/>
                <w:bCs/>
                <w:sz w:val="24"/>
                <w:szCs w:val="24"/>
              </w:rPr>
            </w:pPr>
            <w:r w:rsidRPr="0024036E">
              <w:rPr>
                <w:sz w:val="24"/>
                <w:szCs w:val="24"/>
              </w:rPr>
              <w:t>Первоначальные приёмы управления транспортным средством.</w:t>
            </w:r>
          </w:p>
        </w:tc>
        <w:tc>
          <w:tcPr>
            <w:tcW w:w="2361" w:type="pct"/>
          </w:tcPr>
          <w:p w14:paraId="7873271F" w14:textId="77777777" w:rsidR="00CF76D2" w:rsidRPr="0024036E" w:rsidRDefault="00CF76D2" w:rsidP="00FE77C8">
            <w:pPr>
              <w:tabs>
                <w:tab w:val="left" w:pos="1766"/>
              </w:tabs>
              <w:spacing w:after="0"/>
              <w:rPr>
                <w:b/>
                <w:bCs/>
                <w:sz w:val="24"/>
                <w:szCs w:val="24"/>
              </w:rPr>
            </w:pPr>
            <w:r w:rsidRPr="0024036E">
              <w:rPr>
                <w:sz w:val="24"/>
                <w:szCs w:val="24"/>
              </w:rPr>
              <w:t>Движение с переключением передач в восходящем и нисходящем порядках. Изменение направлений. Все упражнения делаются в закрытом полигоне.</w:t>
            </w:r>
          </w:p>
        </w:tc>
        <w:tc>
          <w:tcPr>
            <w:tcW w:w="452" w:type="pct"/>
            <w:vAlign w:val="center"/>
          </w:tcPr>
          <w:p w14:paraId="74B0CD9D"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3DCCFBE4"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7BE83D68"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 xml:space="preserve">ОК </w:t>
            </w:r>
            <w:proofErr w:type="gramStart"/>
            <w:r w:rsidRPr="0024036E">
              <w:rPr>
                <w:rFonts w:ascii="Times New Roman" w:hAnsi="Times New Roman" w:cs="Times New Roman"/>
                <w:sz w:val="24"/>
                <w:szCs w:val="24"/>
                <w:lang w:eastAsia="en-US"/>
              </w:rPr>
              <w:t>01 ,</w:t>
            </w:r>
            <w:proofErr w:type="gramEnd"/>
            <w:r w:rsidRPr="0024036E">
              <w:rPr>
                <w:rFonts w:ascii="Times New Roman" w:hAnsi="Times New Roman" w:cs="Times New Roman"/>
                <w:sz w:val="24"/>
                <w:szCs w:val="24"/>
                <w:lang w:eastAsia="en-US"/>
              </w:rPr>
              <w:t xml:space="preserve"> ЛР13,ЛР14, ЛР16, ЛР19.</w:t>
            </w:r>
          </w:p>
        </w:tc>
      </w:tr>
      <w:tr w:rsidR="00CF76D2" w:rsidRPr="008E7871" w14:paraId="54978CE3" w14:textId="77777777" w:rsidTr="0024036E">
        <w:tc>
          <w:tcPr>
            <w:tcW w:w="182" w:type="pct"/>
          </w:tcPr>
          <w:p w14:paraId="70A122EB" w14:textId="77777777" w:rsidR="00CF76D2" w:rsidRPr="0024036E" w:rsidRDefault="00CF76D2" w:rsidP="00FE77C8">
            <w:pPr>
              <w:tabs>
                <w:tab w:val="left" w:pos="1766"/>
              </w:tabs>
              <w:spacing w:after="0"/>
              <w:rPr>
                <w:sz w:val="24"/>
                <w:szCs w:val="24"/>
              </w:rPr>
            </w:pPr>
            <w:r w:rsidRPr="0024036E">
              <w:rPr>
                <w:sz w:val="24"/>
                <w:szCs w:val="24"/>
              </w:rPr>
              <w:t>5.</w:t>
            </w:r>
          </w:p>
        </w:tc>
        <w:tc>
          <w:tcPr>
            <w:tcW w:w="1136" w:type="pct"/>
          </w:tcPr>
          <w:p w14:paraId="70C5904C" w14:textId="77777777" w:rsidR="00CF76D2" w:rsidRPr="0024036E" w:rsidRDefault="00CF76D2" w:rsidP="00FE77C8">
            <w:pPr>
              <w:tabs>
                <w:tab w:val="left" w:pos="1766"/>
              </w:tabs>
              <w:spacing w:after="0"/>
              <w:rPr>
                <w:b/>
                <w:bCs/>
                <w:sz w:val="24"/>
                <w:szCs w:val="24"/>
              </w:rPr>
            </w:pPr>
            <w:r w:rsidRPr="0024036E">
              <w:rPr>
                <w:sz w:val="24"/>
                <w:szCs w:val="24"/>
              </w:rPr>
              <w:t>Начало движения, маневрирование.</w:t>
            </w:r>
          </w:p>
        </w:tc>
        <w:tc>
          <w:tcPr>
            <w:tcW w:w="2361" w:type="pct"/>
          </w:tcPr>
          <w:p w14:paraId="663DA845" w14:textId="77777777" w:rsidR="00CF76D2" w:rsidRPr="0024036E" w:rsidRDefault="00CF76D2" w:rsidP="00FE77C8">
            <w:pPr>
              <w:tabs>
                <w:tab w:val="left" w:pos="1766"/>
              </w:tabs>
              <w:spacing w:after="0"/>
              <w:rPr>
                <w:b/>
                <w:bCs/>
                <w:sz w:val="24"/>
                <w:szCs w:val="24"/>
              </w:rPr>
            </w:pPr>
            <w:r w:rsidRPr="0024036E">
              <w:rPr>
                <w:sz w:val="24"/>
                <w:szCs w:val="24"/>
              </w:rPr>
              <w:t>Начало движение, маневрирование. Обязанности тракториста перед началом движения, перестроением и маневрированием</w:t>
            </w:r>
          </w:p>
        </w:tc>
        <w:tc>
          <w:tcPr>
            <w:tcW w:w="452" w:type="pct"/>
            <w:vAlign w:val="center"/>
          </w:tcPr>
          <w:p w14:paraId="666D5839"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0BDE77E6"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70AA6953"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 xml:space="preserve">ОК </w:t>
            </w:r>
            <w:proofErr w:type="gramStart"/>
            <w:r w:rsidRPr="0024036E">
              <w:rPr>
                <w:rFonts w:ascii="Times New Roman" w:hAnsi="Times New Roman" w:cs="Times New Roman"/>
                <w:sz w:val="24"/>
                <w:szCs w:val="24"/>
                <w:lang w:eastAsia="en-US"/>
              </w:rPr>
              <w:t>01 ,</w:t>
            </w:r>
            <w:proofErr w:type="gramEnd"/>
            <w:r w:rsidRPr="0024036E">
              <w:rPr>
                <w:rFonts w:ascii="Times New Roman" w:hAnsi="Times New Roman" w:cs="Times New Roman"/>
                <w:sz w:val="24"/>
                <w:szCs w:val="24"/>
                <w:lang w:eastAsia="en-US"/>
              </w:rPr>
              <w:t xml:space="preserve"> ЛР13,ЛР14, ЛР16, ЛР19.</w:t>
            </w:r>
          </w:p>
        </w:tc>
      </w:tr>
      <w:tr w:rsidR="00CF76D2" w:rsidRPr="008E7871" w14:paraId="300B2E90" w14:textId="77777777" w:rsidTr="0024036E">
        <w:tc>
          <w:tcPr>
            <w:tcW w:w="182" w:type="pct"/>
          </w:tcPr>
          <w:p w14:paraId="5504C458" w14:textId="77777777" w:rsidR="00CF76D2" w:rsidRPr="0024036E" w:rsidRDefault="00CF76D2" w:rsidP="00FE77C8">
            <w:pPr>
              <w:tabs>
                <w:tab w:val="left" w:pos="1766"/>
              </w:tabs>
              <w:spacing w:after="0"/>
              <w:rPr>
                <w:sz w:val="24"/>
                <w:szCs w:val="24"/>
              </w:rPr>
            </w:pPr>
            <w:r w:rsidRPr="0024036E">
              <w:rPr>
                <w:sz w:val="24"/>
                <w:szCs w:val="24"/>
              </w:rPr>
              <w:t>6.</w:t>
            </w:r>
          </w:p>
        </w:tc>
        <w:tc>
          <w:tcPr>
            <w:tcW w:w="1136" w:type="pct"/>
          </w:tcPr>
          <w:p w14:paraId="32ED42AE" w14:textId="77777777" w:rsidR="00CF76D2" w:rsidRPr="0024036E" w:rsidRDefault="00CF76D2" w:rsidP="00FE77C8">
            <w:pPr>
              <w:tabs>
                <w:tab w:val="left" w:pos="1766"/>
              </w:tabs>
              <w:spacing w:after="0"/>
              <w:rPr>
                <w:sz w:val="24"/>
                <w:szCs w:val="24"/>
              </w:rPr>
            </w:pPr>
            <w:r w:rsidRPr="0024036E">
              <w:rPr>
                <w:sz w:val="24"/>
                <w:szCs w:val="24"/>
              </w:rPr>
              <w:t>Движение задним ходом транспортного средства.</w:t>
            </w:r>
          </w:p>
        </w:tc>
        <w:tc>
          <w:tcPr>
            <w:tcW w:w="2361" w:type="pct"/>
          </w:tcPr>
          <w:p w14:paraId="5323D777" w14:textId="2F67E0FE" w:rsidR="00CF76D2" w:rsidRPr="0024036E" w:rsidRDefault="00CF76D2" w:rsidP="00FE77C8">
            <w:pPr>
              <w:tabs>
                <w:tab w:val="left" w:pos="1766"/>
              </w:tabs>
              <w:spacing w:after="0"/>
              <w:rPr>
                <w:sz w:val="24"/>
                <w:szCs w:val="24"/>
              </w:rPr>
            </w:pPr>
            <w:r w:rsidRPr="0024036E">
              <w:rPr>
                <w:sz w:val="24"/>
                <w:szCs w:val="24"/>
              </w:rPr>
              <w:t>Движение задним ходом транспортного средства соблюдением техники безопасности.</w:t>
            </w:r>
            <w:r w:rsidR="003D3BAA">
              <w:rPr>
                <w:sz w:val="24"/>
                <w:szCs w:val="24"/>
              </w:rPr>
              <w:t xml:space="preserve"> Сдача отчета</w:t>
            </w:r>
          </w:p>
        </w:tc>
        <w:tc>
          <w:tcPr>
            <w:tcW w:w="452" w:type="pct"/>
            <w:vAlign w:val="center"/>
          </w:tcPr>
          <w:p w14:paraId="210DCA4C" w14:textId="77777777" w:rsidR="00CF76D2" w:rsidRPr="0024036E" w:rsidRDefault="00CF76D2" w:rsidP="00FE77C8">
            <w:pPr>
              <w:spacing w:after="0" w:line="240" w:lineRule="auto"/>
              <w:jc w:val="center"/>
              <w:rPr>
                <w:sz w:val="24"/>
                <w:szCs w:val="24"/>
              </w:rPr>
            </w:pPr>
            <w:r w:rsidRPr="0024036E">
              <w:rPr>
                <w:sz w:val="24"/>
                <w:szCs w:val="24"/>
              </w:rPr>
              <w:t>6</w:t>
            </w:r>
          </w:p>
        </w:tc>
        <w:tc>
          <w:tcPr>
            <w:tcW w:w="869" w:type="pct"/>
          </w:tcPr>
          <w:p w14:paraId="291685D3"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6018BCAD" w14:textId="77777777" w:rsidR="00CF76D2" w:rsidRPr="0024036E" w:rsidRDefault="00CF76D2" w:rsidP="00FE77C8">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 xml:space="preserve">ОК </w:t>
            </w:r>
            <w:proofErr w:type="gramStart"/>
            <w:r w:rsidRPr="0024036E">
              <w:rPr>
                <w:rFonts w:ascii="Times New Roman" w:hAnsi="Times New Roman" w:cs="Times New Roman"/>
                <w:sz w:val="24"/>
                <w:szCs w:val="24"/>
                <w:lang w:eastAsia="en-US"/>
              </w:rPr>
              <w:t>01 ,</w:t>
            </w:r>
            <w:proofErr w:type="gramEnd"/>
            <w:r w:rsidRPr="0024036E">
              <w:rPr>
                <w:rFonts w:ascii="Times New Roman" w:hAnsi="Times New Roman" w:cs="Times New Roman"/>
                <w:sz w:val="24"/>
                <w:szCs w:val="24"/>
                <w:lang w:eastAsia="en-US"/>
              </w:rPr>
              <w:t xml:space="preserve"> ЛР13,ЛР14, ЛР16, ЛР19.</w:t>
            </w:r>
          </w:p>
        </w:tc>
      </w:tr>
      <w:tr w:rsidR="003D3BAA" w:rsidRPr="003D3BAA" w14:paraId="407EA94F" w14:textId="77777777" w:rsidTr="00126914">
        <w:tc>
          <w:tcPr>
            <w:tcW w:w="3679" w:type="pct"/>
            <w:gridSpan w:val="3"/>
          </w:tcPr>
          <w:p w14:paraId="55692A14" w14:textId="77777777" w:rsidR="003D3BAA" w:rsidRPr="003D3BAA" w:rsidRDefault="003D3BAA" w:rsidP="00126914">
            <w:pPr>
              <w:tabs>
                <w:tab w:val="left" w:pos="1766"/>
              </w:tabs>
              <w:spacing w:after="0"/>
              <w:rPr>
                <w:b/>
                <w:sz w:val="24"/>
                <w:szCs w:val="24"/>
              </w:rPr>
            </w:pPr>
            <w:r w:rsidRPr="003D3BAA">
              <w:rPr>
                <w:b/>
                <w:sz w:val="24"/>
                <w:szCs w:val="24"/>
              </w:rPr>
              <w:t>ВСЕГО ЧАСОВ:</w:t>
            </w:r>
          </w:p>
        </w:tc>
        <w:tc>
          <w:tcPr>
            <w:tcW w:w="452" w:type="pct"/>
            <w:vAlign w:val="center"/>
          </w:tcPr>
          <w:p w14:paraId="3E801BA1" w14:textId="1002B559" w:rsidR="003D3BAA" w:rsidRPr="003D3BAA" w:rsidRDefault="003D3BAA" w:rsidP="00126914">
            <w:pPr>
              <w:spacing w:after="0" w:line="240" w:lineRule="auto"/>
              <w:jc w:val="center"/>
              <w:rPr>
                <w:b/>
                <w:sz w:val="24"/>
                <w:szCs w:val="24"/>
              </w:rPr>
            </w:pPr>
            <w:r>
              <w:rPr>
                <w:b/>
                <w:sz w:val="24"/>
                <w:szCs w:val="24"/>
              </w:rPr>
              <w:t>36</w:t>
            </w:r>
          </w:p>
        </w:tc>
        <w:tc>
          <w:tcPr>
            <w:tcW w:w="869" w:type="pct"/>
          </w:tcPr>
          <w:p w14:paraId="53B0CB93" w14:textId="77777777" w:rsidR="003D3BAA" w:rsidRPr="003D3BAA" w:rsidRDefault="003D3BAA" w:rsidP="00126914">
            <w:pPr>
              <w:tabs>
                <w:tab w:val="left" w:pos="1766"/>
              </w:tabs>
              <w:spacing w:after="0"/>
              <w:rPr>
                <w:b/>
                <w:color w:val="FF0000"/>
                <w:sz w:val="24"/>
                <w:szCs w:val="24"/>
              </w:rPr>
            </w:pPr>
          </w:p>
        </w:tc>
      </w:tr>
    </w:tbl>
    <w:p w14:paraId="7148E599" w14:textId="77777777" w:rsidR="0024036E" w:rsidRDefault="0024036E">
      <w:pPr>
        <w:rPr>
          <w:rFonts w:eastAsiaTheme="minorEastAsia"/>
          <w:b/>
          <w:i/>
          <w:iCs/>
          <w:sz w:val="24"/>
          <w:szCs w:val="24"/>
          <w:lang w:eastAsia="ru-RU"/>
        </w:rPr>
      </w:pPr>
      <w:r>
        <w:rPr>
          <w:sz w:val="24"/>
          <w:szCs w:val="24"/>
        </w:rPr>
        <w:br w:type="page"/>
      </w:r>
    </w:p>
    <w:p w14:paraId="28377681" w14:textId="6A217223" w:rsidR="0024036E" w:rsidRPr="008E7871" w:rsidRDefault="0024036E" w:rsidP="0024036E">
      <w:pPr>
        <w:pStyle w:val="2"/>
        <w:keepLines/>
        <w:spacing w:before="0" w:after="0" w:line="276" w:lineRule="auto"/>
        <w:jc w:val="center"/>
        <w:rPr>
          <w:rFonts w:ascii="Times New Roman" w:hAnsi="Times New Roman"/>
          <w:sz w:val="24"/>
          <w:szCs w:val="24"/>
        </w:rPr>
      </w:pPr>
      <w:r>
        <w:rPr>
          <w:rFonts w:ascii="Times New Roman" w:hAnsi="Times New Roman"/>
          <w:sz w:val="24"/>
          <w:szCs w:val="24"/>
        </w:rPr>
        <w:lastRenderedPageBreak/>
        <w:t>ПРОИЗВОДСТВЕННАЯ</w:t>
      </w:r>
      <w:r w:rsidRPr="008E7871">
        <w:rPr>
          <w:rFonts w:ascii="Times New Roman" w:hAnsi="Times New Roman"/>
          <w:sz w:val="24"/>
          <w:szCs w:val="24"/>
        </w:rPr>
        <w:t xml:space="preserve"> ПРАКТИКА </w:t>
      </w:r>
      <w:r>
        <w:rPr>
          <w:rFonts w:ascii="Times New Roman" w:hAnsi="Times New Roman"/>
          <w:sz w:val="24"/>
          <w:szCs w:val="24"/>
        </w:rPr>
        <w:t>П</w:t>
      </w:r>
      <w:r w:rsidRPr="008E7871">
        <w:rPr>
          <w:rFonts w:ascii="Times New Roman" w:hAnsi="Times New Roman"/>
          <w:sz w:val="24"/>
          <w:szCs w:val="24"/>
        </w:rPr>
        <w:t>П0</w:t>
      </w:r>
      <w:r>
        <w:rPr>
          <w:rFonts w:ascii="Times New Roman" w:hAnsi="Times New Roman"/>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359"/>
        <w:gridCol w:w="6982"/>
        <w:gridCol w:w="1337"/>
        <w:gridCol w:w="2570"/>
      </w:tblGrid>
      <w:tr w:rsidR="003D3BAA" w:rsidRPr="008E7871" w14:paraId="50644D3D" w14:textId="77777777" w:rsidTr="003D3BAA">
        <w:trPr>
          <w:trHeight w:val="283"/>
        </w:trPr>
        <w:tc>
          <w:tcPr>
            <w:tcW w:w="182" w:type="pct"/>
          </w:tcPr>
          <w:p w14:paraId="38060B80" w14:textId="5551B496" w:rsidR="003D3BAA" w:rsidRPr="004C6A61" w:rsidRDefault="003D3BAA" w:rsidP="004C6A61">
            <w:pPr>
              <w:pStyle w:val="ae"/>
              <w:numPr>
                <w:ilvl w:val="0"/>
                <w:numId w:val="16"/>
              </w:numPr>
              <w:tabs>
                <w:tab w:val="left" w:pos="1766"/>
              </w:tabs>
              <w:spacing w:after="0"/>
            </w:pPr>
          </w:p>
        </w:tc>
        <w:tc>
          <w:tcPr>
            <w:tcW w:w="1136" w:type="pct"/>
            <w:vAlign w:val="center"/>
          </w:tcPr>
          <w:p w14:paraId="5AF40863" w14:textId="77777777" w:rsidR="003D3BAA" w:rsidRPr="0024036E" w:rsidRDefault="003D3BAA" w:rsidP="003D3BAA">
            <w:pPr>
              <w:tabs>
                <w:tab w:val="left" w:pos="1766"/>
              </w:tabs>
              <w:spacing w:after="0" w:line="240" w:lineRule="auto"/>
              <w:rPr>
                <w:sz w:val="24"/>
                <w:szCs w:val="24"/>
              </w:rPr>
            </w:pPr>
            <w:r w:rsidRPr="0024036E">
              <w:rPr>
                <w:sz w:val="24"/>
                <w:szCs w:val="24"/>
              </w:rPr>
              <w:t>Парковка трактора.</w:t>
            </w:r>
          </w:p>
        </w:tc>
        <w:tc>
          <w:tcPr>
            <w:tcW w:w="2361" w:type="pct"/>
            <w:vAlign w:val="center"/>
          </w:tcPr>
          <w:p w14:paraId="5EF2A477" w14:textId="77777777" w:rsidR="003D3BAA" w:rsidRPr="0024036E" w:rsidRDefault="003D3BAA" w:rsidP="003D3BAA">
            <w:pPr>
              <w:tabs>
                <w:tab w:val="left" w:pos="1766"/>
              </w:tabs>
              <w:spacing w:after="0" w:line="240" w:lineRule="auto"/>
              <w:rPr>
                <w:sz w:val="24"/>
                <w:szCs w:val="24"/>
              </w:rPr>
            </w:pPr>
            <w:r w:rsidRPr="0024036E">
              <w:rPr>
                <w:sz w:val="24"/>
                <w:szCs w:val="24"/>
              </w:rPr>
              <w:t>Парковка трактора задним ходом.</w:t>
            </w:r>
          </w:p>
        </w:tc>
        <w:tc>
          <w:tcPr>
            <w:tcW w:w="452" w:type="pct"/>
            <w:vAlign w:val="center"/>
          </w:tcPr>
          <w:p w14:paraId="1D9C55A7"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val="restart"/>
            <w:vAlign w:val="center"/>
          </w:tcPr>
          <w:p w14:paraId="118EBB24" w14:textId="77777777" w:rsidR="003D3BAA" w:rsidRPr="0024036E" w:rsidRDefault="003D3BAA" w:rsidP="003D3BAA">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ПК 3.2-ПК 3.4;</w:t>
            </w:r>
          </w:p>
          <w:p w14:paraId="2BAE14E5" w14:textId="77777777" w:rsidR="003D3BAA" w:rsidRPr="0024036E" w:rsidRDefault="003D3BAA" w:rsidP="003D3BAA">
            <w:pPr>
              <w:pStyle w:val="affffff4"/>
              <w:jc w:val="center"/>
              <w:rPr>
                <w:rFonts w:ascii="Times New Roman" w:hAnsi="Times New Roman" w:cs="Times New Roman"/>
                <w:sz w:val="24"/>
                <w:szCs w:val="24"/>
                <w:lang w:eastAsia="en-US"/>
              </w:rPr>
            </w:pPr>
            <w:r w:rsidRPr="0024036E">
              <w:rPr>
                <w:rFonts w:ascii="Times New Roman" w:hAnsi="Times New Roman" w:cs="Times New Roman"/>
                <w:sz w:val="24"/>
                <w:szCs w:val="24"/>
                <w:lang w:eastAsia="en-US"/>
              </w:rPr>
              <w:t xml:space="preserve">ОК </w:t>
            </w:r>
            <w:proofErr w:type="gramStart"/>
            <w:r w:rsidRPr="0024036E">
              <w:rPr>
                <w:rFonts w:ascii="Times New Roman" w:hAnsi="Times New Roman" w:cs="Times New Roman"/>
                <w:sz w:val="24"/>
                <w:szCs w:val="24"/>
                <w:lang w:eastAsia="en-US"/>
              </w:rPr>
              <w:t>01 ,</w:t>
            </w:r>
            <w:proofErr w:type="gramEnd"/>
            <w:r w:rsidRPr="0024036E">
              <w:rPr>
                <w:rFonts w:ascii="Times New Roman" w:hAnsi="Times New Roman" w:cs="Times New Roman"/>
                <w:sz w:val="24"/>
                <w:szCs w:val="24"/>
                <w:lang w:eastAsia="en-US"/>
              </w:rPr>
              <w:t xml:space="preserve"> ЛР13,ЛР14, ЛР16, ЛР19..</w:t>
            </w:r>
          </w:p>
        </w:tc>
      </w:tr>
      <w:tr w:rsidR="003D3BAA" w:rsidRPr="008E7871" w14:paraId="7FD31CBD" w14:textId="77777777" w:rsidTr="003D3BAA">
        <w:trPr>
          <w:trHeight w:val="283"/>
        </w:trPr>
        <w:tc>
          <w:tcPr>
            <w:tcW w:w="182" w:type="pct"/>
          </w:tcPr>
          <w:p w14:paraId="32F3F1E8" w14:textId="3A89C345" w:rsidR="003D3BAA" w:rsidRPr="004C6A61" w:rsidRDefault="003D3BAA" w:rsidP="004C6A61">
            <w:pPr>
              <w:pStyle w:val="ae"/>
              <w:numPr>
                <w:ilvl w:val="0"/>
                <w:numId w:val="16"/>
              </w:numPr>
              <w:tabs>
                <w:tab w:val="left" w:pos="1766"/>
              </w:tabs>
              <w:spacing w:after="0"/>
            </w:pPr>
          </w:p>
        </w:tc>
        <w:tc>
          <w:tcPr>
            <w:tcW w:w="1136" w:type="pct"/>
            <w:vAlign w:val="center"/>
          </w:tcPr>
          <w:p w14:paraId="53941577" w14:textId="697828BB" w:rsidR="003D3BAA" w:rsidRPr="0024036E" w:rsidRDefault="00BA2074" w:rsidP="003D3BAA">
            <w:pPr>
              <w:tabs>
                <w:tab w:val="left" w:pos="1766"/>
              </w:tabs>
              <w:spacing w:after="0" w:line="240" w:lineRule="auto"/>
              <w:rPr>
                <w:sz w:val="24"/>
                <w:szCs w:val="24"/>
              </w:rPr>
            </w:pPr>
            <w:r>
              <w:rPr>
                <w:sz w:val="24"/>
                <w:szCs w:val="24"/>
              </w:rPr>
              <w:t>Упражнение «змейка»</w:t>
            </w:r>
          </w:p>
        </w:tc>
        <w:tc>
          <w:tcPr>
            <w:tcW w:w="2361" w:type="pct"/>
            <w:vAlign w:val="center"/>
          </w:tcPr>
          <w:p w14:paraId="73085B4E" w14:textId="77777777" w:rsidR="003D3BAA" w:rsidRPr="0024036E" w:rsidRDefault="003D3BAA" w:rsidP="003D3BAA">
            <w:pPr>
              <w:tabs>
                <w:tab w:val="left" w:pos="1766"/>
              </w:tabs>
              <w:spacing w:after="0" w:line="240" w:lineRule="auto"/>
              <w:rPr>
                <w:sz w:val="24"/>
                <w:szCs w:val="24"/>
              </w:rPr>
            </w:pPr>
            <w:r w:rsidRPr="0024036E">
              <w:rPr>
                <w:sz w:val="24"/>
                <w:szCs w:val="24"/>
              </w:rPr>
              <w:t xml:space="preserve">Упражнение «змейка» передним и задним ходом. </w:t>
            </w:r>
          </w:p>
        </w:tc>
        <w:tc>
          <w:tcPr>
            <w:tcW w:w="452" w:type="pct"/>
            <w:vAlign w:val="center"/>
          </w:tcPr>
          <w:p w14:paraId="22A3C0D0"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5971DA5E" w14:textId="3F2F3030"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7AF5C18A" w14:textId="77777777" w:rsidTr="003D3BAA">
        <w:trPr>
          <w:trHeight w:val="283"/>
        </w:trPr>
        <w:tc>
          <w:tcPr>
            <w:tcW w:w="182" w:type="pct"/>
          </w:tcPr>
          <w:p w14:paraId="610281A2" w14:textId="521513AB" w:rsidR="003D3BAA" w:rsidRPr="004C6A61" w:rsidRDefault="003D3BAA" w:rsidP="004C6A61">
            <w:pPr>
              <w:pStyle w:val="ae"/>
              <w:numPr>
                <w:ilvl w:val="0"/>
                <w:numId w:val="16"/>
              </w:numPr>
              <w:tabs>
                <w:tab w:val="left" w:pos="1766"/>
              </w:tabs>
              <w:spacing w:after="0"/>
            </w:pPr>
          </w:p>
        </w:tc>
        <w:tc>
          <w:tcPr>
            <w:tcW w:w="1136" w:type="pct"/>
            <w:vAlign w:val="center"/>
          </w:tcPr>
          <w:p w14:paraId="3834112C" w14:textId="77777777" w:rsidR="003D3BAA" w:rsidRPr="0024036E" w:rsidRDefault="003D3BAA" w:rsidP="003D3BAA">
            <w:pPr>
              <w:tabs>
                <w:tab w:val="left" w:pos="1766"/>
              </w:tabs>
              <w:spacing w:after="0" w:line="240" w:lineRule="auto"/>
              <w:rPr>
                <w:sz w:val="24"/>
                <w:szCs w:val="24"/>
              </w:rPr>
            </w:pPr>
            <w:r w:rsidRPr="0024036E">
              <w:rPr>
                <w:sz w:val="24"/>
                <w:szCs w:val="24"/>
              </w:rPr>
              <w:t>Разворот в ограниченном пространстве.</w:t>
            </w:r>
          </w:p>
        </w:tc>
        <w:tc>
          <w:tcPr>
            <w:tcW w:w="2361" w:type="pct"/>
            <w:vAlign w:val="center"/>
          </w:tcPr>
          <w:p w14:paraId="40839F59" w14:textId="77777777" w:rsidR="003D3BAA" w:rsidRPr="0024036E" w:rsidRDefault="003D3BAA" w:rsidP="003D3BAA">
            <w:pPr>
              <w:tabs>
                <w:tab w:val="left" w:pos="1766"/>
              </w:tabs>
              <w:spacing w:after="0" w:line="240" w:lineRule="auto"/>
              <w:rPr>
                <w:sz w:val="24"/>
                <w:szCs w:val="24"/>
              </w:rPr>
            </w:pPr>
            <w:r w:rsidRPr="0024036E">
              <w:rPr>
                <w:sz w:val="24"/>
                <w:szCs w:val="24"/>
              </w:rPr>
              <w:t>Разворот трактора с применением заднего хода соблюдением техники безопасности и ПДД.</w:t>
            </w:r>
          </w:p>
        </w:tc>
        <w:tc>
          <w:tcPr>
            <w:tcW w:w="452" w:type="pct"/>
            <w:vAlign w:val="center"/>
          </w:tcPr>
          <w:p w14:paraId="1484F56C"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4FD35F24" w14:textId="105878F5"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30887CFA" w14:textId="77777777" w:rsidTr="003D3BAA">
        <w:trPr>
          <w:trHeight w:val="283"/>
        </w:trPr>
        <w:tc>
          <w:tcPr>
            <w:tcW w:w="182" w:type="pct"/>
          </w:tcPr>
          <w:p w14:paraId="410EC6B1" w14:textId="0DA06CA7" w:rsidR="003D3BAA" w:rsidRPr="004C6A61" w:rsidRDefault="003D3BAA" w:rsidP="004C6A61">
            <w:pPr>
              <w:pStyle w:val="ae"/>
              <w:numPr>
                <w:ilvl w:val="0"/>
                <w:numId w:val="16"/>
              </w:numPr>
              <w:tabs>
                <w:tab w:val="left" w:pos="1766"/>
              </w:tabs>
              <w:spacing w:after="0"/>
            </w:pPr>
          </w:p>
        </w:tc>
        <w:tc>
          <w:tcPr>
            <w:tcW w:w="1136" w:type="pct"/>
            <w:vAlign w:val="center"/>
          </w:tcPr>
          <w:p w14:paraId="6EE93C01" w14:textId="77777777" w:rsidR="003D3BAA" w:rsidRPr="0024036E" w:rsidRDefault="003D3BAA" w:rsidP="003D3BAA">
            <w:pPr>
              <w:tabs>
                <w:tab w:val="left" w:pos="1766"/>
              </w:tabs>
              <w:spacing w:after="0" w:line="240" w:lineRule="auto"/>
              <w:rPr>
                <w:b/>
                <w:bCs/>
                <w:sz w:val="24"/>
                <w:szCs w:val="24"/>
              </w:rPr>
            </w:pPr>
            <w:r w:rsidRPr="0024036E">
              <w:rPr>
                <w:sz w:val="24"/>
                <w:szCs w:val="24"/>
              </w:rPr>
              <w:t>Сложное маневрирование.</w:t>
            </w:r>
          </w:p>
        </w:tc>
        <w:tc>
          <w:tcPr>
            <w:tcW w:w="2361" w:type="pct"/>
            <w:vAlign w:val="center"/>
          </w:tcPr>
          <w:p w14:paraId="04AFEC0D" w14:textId="77777777" w:rsidR="003D3BAA" w:rsidRPr="0024036E" w:rsidRDefault="003D3BAA" w:rsidP="003D3BAA">
            <w:pPr>
              <w:tabs>
                <w:tab w:val="left" w:pos="1766"/>
              </w:tabs>
              <w:spacing w:after="0" w:line="240" w:lineRule="auto"/>
              <w:rPr>
                <w:b/>
                <w:bCs/>
                <w:sz w:val="24"/>
                <w:szCs w:val="24"/>
              </w:rPr>
            </w:pPr>
            <w:r w:rsidRPr="0024036E">
              <w:rPr>
                <w:sz w:val="24"/>
                <w:szCs w:val="24"/>
              </w:rPr>
              <w:t>Проезд горки, начало движения на подъеме.</w:t>
            </w:r>
          </w:p>
        </w:tc>
        <w:tc>
          <w:tcPr>
            <w:tcW w:w="452" w:type="pct"/>
            <w:vAlign w:val="center"/>
          </w:tcPr>
          <w:p w14:paraId="6BFF6199"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7DB1FECA" w14:textId="2D25087A"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1C491294" w14:textId="77777777" w:rsidTr="003D3BAA">
        <w:trPr>
          <w:trHeight w:val="283"/>
        </w:trPr>
        <w:tc>
          <w:tcPr>
            <w:tcW w:w="182" w:type="pct"/>
          </w:tcPr>
          <w:p w14:paraId="7F2F4461" w14:textId="5E74FADD" w:rsidR="003D3BAA" w:rsidRPr="004C6A61" w:rsidRDefault="003D3BAA" w:rsidP="004C6A61">
            <w:pPr>
              <w:pStyle w:val="ae"/>
              <w:numPr>
                <w:ilvl w:val="0"/>
                <w:numId w:val="16"/>
              </w:numPr>
              <w:tabs>
                <w:tab w:val="left" w:pos="1766"/>
              </w:tabs>
              <w:spacing w:after="0"/>
            </w:pPr>
          </w:p>
        </w:tc>
        <w:tc>
          <w:tcPr>
            <w:tcW w:w="1136" w:type="pct"/>
            <w:vAlign w:val="center"/>
          </w:tcPr>
          <w:p w14:paraId="535F3AF8" w14:textId="77777777" w:rsidR="003D3BAA" w:rsidRPr="0024036E" w:rsidRDefault="003D3BAA" w:rsidP="003D3BAA">
            <w:pPr>
              <w:tabs>
                <w:tab w:val="left" w:pos="1766"/>
              </w:tabs>
              <w:spacing w:after="0" w:line="240" w:lineRule="auto"/>
              <w:rPr>
                <w:sz w:val="24"/>
                <w:szCs w:val="24"/>
              </w:rPr>
            </w:pPr>
            <w:r w:rsidRPr="0024036E">
              <w:rPr>
                <w:sz w:val="24"/>
                <w:szCs w:val="24"/>
              </w:rPr>
              <w:t>Остановка трактора.</w:t>
            </w:r>
          </w:p>
        </w:tc>
        <w:tc>
          <w:tcPr>
            <w:tcW w:w="2361" w:type="pct"/>
            <w:vAlign w:val="center"/>
          </w:tcPr>
          <w:p w14:paraId="07660DFF" w14:textId="77777777" w:rsidR="003D3BAA" w:rsidRPr="0024036E" w:rsidRDefault="003D3BAA" w:rsidP="003D3BAA">
            <w:pPr>
              <w:tabs>
                <w:tab w:val="left" w:pos="1766"/>
              </w:tabs>
              <w:spacing w:after="0" w:line="240" w:lineRule="auto"/>
              <w:rPr>
                <w:sz w:val="24"/>
                <w:szCs w:val="24"/>
              </w:rPr>
            </w:pPr>
            <w:r w:rsidRPr="0024036E">
              <w:rPr>
                <w:sz w:val="24"/>
                <w:szCs w:val="24"/>
              </w:rPr>
              <w:t>Остановка трактора в заданном месте соблюдением Т.Б. и ПДД различными способами.</w:t>
            </w:r>
          </w:p>
        </w:tc>
        <w:tc>
          <w:tcPr>
            <w:tcW w:w="452" w:type="pct"/>
            <w:vAlign w:val="center"/>
          </w:tcPr>
          <w:p w14:paraId="71339134"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26B22BDA" w14:textId="00C2F003"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624D65EE" w14:textId="77777777" w:rsidTr="003D3BAA">
        <w:trPr>
          <w:trHeight w:val="283"/>
        </w:trPr>
        <w:tc>
          <w:tcPr>
            <w:tcW w:w="182" w:type="pct"/>
          </w:tcPr>
          <w:p w14:paraId="3A5A7D13" w14:textId="48C8D2F7" w:rsidR="003D3BAA" w:rsidRPr="004C6A61" w:rsidRDefault="003D3BAA" w:rsidP="004C6A61">
            <w:pPr>
              <w:pStyle w:val="ae"/>
              <w:numPr>
                <w:ilvl w:val="0"/>
                <w:numId w:val="16"/>
              </w:numPr>
              <w:tabs>
                <w:tab w:val="left" w:pos="1766"/>
              </w:tabs>
              <w:spacing w:after="0"/>
            </w:pPr>
          </w:p>
        </w:tc>
        <w:tc>
          <w:tcPr>
            <w:tcW w:w="1136" w:type="pct"/>
            <w:vAlign w:val="center"/>
          </w:tcPr>
          <w:p w14:paraId="3C7D1C6B" w14:textId="77777777" w:rsidR="003D3BAA" w:rsidRPr="0024036E" w:rsidRDefault="003D3BAA" w:rsidP="003D3BAA">
            <w:pPr>
              <w:tabs>
                <w:tab w:val="left" w:pos="1766"/>
              </w:tabs>
              <w:spacing w:after="0" w:line="240" w:lineRule="auto"/>
              <w:rPr>
                <w:b/>
                <w:bCs/>
                <w:sz w:val="24"/>
                <w:szCs w:val="24"/>
              </w:rPr>
            </w:pPr>
            <w:r w:rsidRPr="0024036E">
              <w:rPr>
                <w:sz w:val="24"/>
                <w:szCs w:val="24"/>
              </w:rPr>
              <w:t>Проезд нерегулируемых и регулируемых железнодорожных переездов.</w:t>
            </w:r>
          </w:p>
        </w:tc>
        <w:tc>
          <w:tcPr>
            <w:tcW w:w="2361" w:type="pct"/>
            <w:vAlign w:val="center"/>
          </w:tcPr>
          <w:p w14:paraId="26B7F889" w14:textId="77777777" w:rsidR="003D3BAA" w:rsidRPr="0024036E" w:rsidRDefault="003D3BAA" w:rsidP="003D3BAA">
            <w:pPr>
              <w:tabs>
                <w:tab w:val="left" w:pos="1766"/>
              </w:tabs>
              <w:spacing w:after="0" w:line="240" w:lineRule="auto"/>
              <w:rPr>
                <w:b/>
                <w:bCs/>
                <w:sz w:val="24"/>
                <w:szCs w:val="24"/>
              </w:rPr>
            </w:pPr>
            <w:r w:rsidRPr="0024036E">
              <w:rPr>
                <w:sz w:val="24"/>
                <w:szCs w:val="24"/>
              </w:rPr>
              <w:t>Проезд не регулируемых и регулируемых железнодорожных переездов соблюдением Т.Б и ПДД.</w:t>
            </w:r>
          </w:p>
        </w:tc>
        <w:tc>
          <w:tcPr>
            <w:tcW w:w="452" w:type="pct"/>
            <w:vAlign w:val="center"/>
          </w:tcPr>
          <w:p w14:paraId="7AC65411"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3B08F936" w14:textId="517E65B3"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36F9F58B" w14:textId="77777777" w:rsidTr="003D3BAA">
        <w:trPr>
          <w:trHeight w:val="283"/>
        </w:trPr>
        <w:tc>
          <w:tcPr>
            <w:tcW w:w="182" w:type="pct"/>
          </w:tcPr>
          <w:p w14:paraId="4E4C4915" w14:textId="5B523009" w:rsidR="003D3BAA" w:rsidRPr="004C6A61" w:rsidRDefault="003D3BAA" w:rsidP="004C6A61">
            <w:pPr>
              <w:pStyle w:val="ae"/>
              <w:numPr>
                <w:ilvl w:val="0"/>
                <w:numId w:val="16"/>
              </w:numPr>
              <w:tabs>
                <w:tab w:val="left" w:pos="1766"/>
              </w:tabs>
              <w:spacing w:after="0"/>
            </w:pPr>
          </w:p>
        </w:tc>
        <w:tc>
          <w:tcPr>
            <w:tcW w:w="1136" w:type="pct"/>
            <w:vAlign w:val="center"/>
          </w:tcPr>
          <w:p w14:paraId="5F9C7A80" w14:textId="77777777" w:rsidR="003D3BAA" w:rsidRPr="0024036E" w:rsidRDefault="003D3BAA" w:rsidP="003D3BAA">
            <w:pPr>
              <w:tabs>
                <w:tab w:val="left" w:pos="1766"/>
              </w:tabs>
              <w:spacing w:after="0" w:line="240" w:lineRule="auto"/>
              <w:rPr>
                <w:b/>
                <w:bCs/>
                <w:sz w:val="24"/>
                <w:szCs w:val="24"/>
              </w:rPr>
            </w:pPr>
            <w:r w:rsidRPr="0024036E">
              <w:rPr>
                <w:sz w:val="24"/>
                <w:szCs w:val="24"/>
              </w:rPr>
              <w:t>Объезд препятствий.</w:t>
            </w:r>
          </w:p>
        </w:tc>
        <w:tc>
          <w:tcPr>
            <w:tcW w:w="2361" w:type="pct"/>
            <w:vAlign w:val="center"/>
          </w:tcPr>
          <w:p w14:paraId="11147278" w14:textId="77777777" w:rsidR="003D3BAA" w:rsidRPr="0024036E" w:rsidRDefault="003D3BAA" w:rsidP="003D3BAA">
            <w:pPr>
              <w:tabs>
                <w:tab w:val="left" w:pos="1766"/>
              </w:tabs>
              <w:spacing w:after="0" w:line="240" w:lineRule="auto"/>
              <w:rPr>
                <w:b/>
                <w:bCs/>
                <w:sz w:val="24"/>
                <w:szCs w:val="24"/>
              </w:rPr>
            </w:pPr>
            <w:r w:rsidRPr="0024036E">
              <w:rPr>
                <w:sz w:val="24"/>
                <w:szCs w:val="24"/>
              </w:rPr>
              <w:t>Объезд препятствий. Выбор скорости движения.</w:t>
            </w:r>
          </w:p>
        </w:tc>
        <w:tc>
          <w:tcPr>
            <w:tcW w:w="452" w:type="pct"/>
            <w:vAlign w:val="center"/>
          </w:tcPr>
          <w:p w14:paraId="587823A2"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41D8D897" w14:textId="79107039"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7DA9AF15" w14:textId="77777777" w:rsidTr="003D3BAA">
        <w:trPr>
          <w:trHeight w:val="283"/>
        </w:trPr>
        <w:tc>
          <w:tcPr>
            <w:tcW w:w="182" w:type="pct"/>
          </w:tcPr>
          <w:p w14:paraId="2E4DA36C" w14:textId="7B09AF18" w:rsidR="003D3BAA" w:rsidRPr="004C6A61" w:rsidRDefault="003D3BAA" w:rsidP="004C6A61">
            <w:pPr>
              <w:pStyle w:val="ae"/>
              <w:numPr>
                <w:ilvl w:val="0"/>
                <w:numId w:val="16"/>
              </w:numPr>
              <w:tabs>
                <w:tab w:val="left" w:pos="1766"/>
              </w:tabs>
              <w:spacing w:after="0"/>
            </w:pPr>
          </w:p>
        </w:tc>
        <w:tc>
          <w:tcPr>
            <w:tcW w:w="1136" w:type="pct"/>
            <w:vAlign w:val="center"/>
          </w:tcPr>
          <w:p w14:paraId="73833C79" w14:textId="77777777" w:rsidR="003D3BAA" w:rsidRPr="0024036E" w:rsidRDefault="003D3BAA" w:rsidP="003D3BAA">
            <w:pPr>
              <w:tabs>
                <w:tab w:val="left" w:pos="1766"/>
              </w:tabs>
              <w:spacing w:after="0" w:line="240" w:lineRule="auto"/>
              <w:rPr>
                <w:b/>
                <w:bCs/>
                <w:sz w:val="24"/>
                <w:szCs w:val="24"/>
              </w:rPr>
            </w:pPr>
            <w:r w:rsidRPr="0024036E">
              <w:rPr>
                <w:sz w:val="24"/>
                <w:szCs w:val="24"/>
              </w:rPr>
              <w:t>Порядок движения задним ходом.</w:t>
            </w:r>
          </w:p>
        </w:tc>
        <w:tc>
          <w:tcPr>
            <w:tcW w:w="2361" w:type="pct"/>
            <w:vAlign w:val="center"/>
          </w:tcPr>
          <w:p w14:paraId="0CB3F0C9" w14:textId="77777777" w:rsidR="003D3BAA" w:rsidRPr="0024036E" w:rsidRDefault="003D3BAA" w:rsidP="003D3BAA">
            <w:pPr>
              <w:tabs>
                <w:tab w:val="left" w:pos="1766"/>
              </w:tabs>
              <w:spacing w:after="0" w:line="240" w:lineRule="auto"/>
              <w:rPr>
                <w:b/>
                <w:bCs/>
                <w:sz w:val="24"/>
                <w:szCs w:val="24"/>
              </w:rPr>
            </w:pPr>
            <w:r w:rsidRPr="0024036E">
              <w:rPr>
                <w:sz w:val="24"/>
                <w:szCs w:val="24"/>
              </w:rPr>
              <w:t xml:space="preserve">Порядок движения задним ходом. </w:t>
            </w:r>
          </w:p>
        </w:tc>
        <w:tc>
          <w:tcPr>
            <w:tcW w:w="452" w:type="pct"/>
            <w:vAlign w:val="center"/>
          </w:tcPr>
          <w:p w14:paraId="6E29080A"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52FAE17F" w14:textId="06AE2B1A"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611AB2A8" w14:textId="77777777" w:rsidTr="003D3BAA">
        <w:trPr>
          <w:trHeight w:val="283"/>
        </w:trPr>
        <w:tc>
          <w:tcPr>
            <w:tcW w:w="182" w:type="pct"/>
          </w:tcPr>
          <w:p w14:paraId="71AEB2AF" w14:textId="3D8F2627" w:rsidR="003D3BAA" w:rsidRPr="004C6A61" w:rsidRDefault="003D3BAA" w:rsidP="004C6A61">
            <w:pPr>
              <w:pStyle w:val="ae"/>
              <w:numPr>
                <w:ilvl w:val="0"/>
                <w:numId w:val="16"/>
              </w:numPr>
              <w:tabs>
                <w:tab w:val="left" w:pos="1766"/>
              </w:tabs>
              <w:spacing w:after="0"/>
            </w:pPr>
          </w:p>
        </w:tc>
        <w:tc>
          <w:tcPr>
            <w:tcW w:w="1136" w:type="pct"/>
            <w:vAlign w:val="center"/>
          </w:tcPr>
          <w:p w14:paraId="5609DFBB" w14:textId="77777777" w:rsidR="003D3BAA" w:rsidRPr="0024036E" w:rsidRDefault="003D3BAA" w:rsidP="003D3BAA">
            <w:pPr>
              <w:tabs>
                <w:tab w:val="left" w:pos="1766"/>
              </w:tabs>
              <w:spacing w:after="0" w:line="240" w:lineRule="auto"/>
              <w:rPr>
                <w:b/>
                <w:bCs/>
                <w:sz w:val="24"/>
                <w:szCs w:val="24"/>
              </w:rPr>
            </w:pPr>
            <w:r w:rsidRPr="0024036E">
              <w:rPr>
                <w:sz w:val="24"/>
                <w:szCs w:val="24"/>
              </w:rPr>
              <w:t>Заезд в гараж.</w:t>
            </w:r>
          </w:p>
        </w:tc>
        <w:tc>
          <w:tcPr>
            <w:tcW w:w="2361" w:type="pct"/>
            <w:vAlign w:val="center"/>
          </w:tcPr>
          <w:p w14:paraId="53D8E206" w14:textId="77777777" w:rsidR="003D3BAA" w:rsidRPr="0024036E" w:rsidRDefault="003D3BAA" w:rsidP="003D3BAA">
            <w:pPr>
              <w:tabs>
                <w:tab w:val="left" w:pos="1766"/>
              </w:tabs>
              <w:spacing w:after="0" w:line="240" w:lineRule="auto"/>
              <w:rPr>
                <w:b/>
                <w:bCs/>
                <w:sz w:val="24"/>
                <w:szCs w:val="24"/>
              </w:rPr>
            </w:pPr>
            <w:r w:rsidRPr="0024036E">
              <w:rPr>
                <w:sz w:val="24"/>
                <w:szCs w:val="24"/>
              </w:rPr>
              <w:t>Установка транспортного средства в гараж.</w:t>
            </w:r>
          </w:p>
        </w:tc>
        <w:tc>
          <w:tcPr>
            <w:tcW w:w="452" w:type="pct"/>
            <w:vAlign w:val="center"/>
          </w:tcPr>
          <w:p w14:paraId="4263D8E5"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7ACB3770" w14:textId="62B8499A"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1494FEF4" w14:textId="77777777" w:rsidTr="003D3BAA">
        <w:trPr>
          <w:trHeight w:val="283"/>
        </w:trPr>
        <w:tc>
          <w:tcPr>
            <w:tcW w:w="182" w:type="pct"/>
          </w:tcPr>
          <w:p w14:paraId="5844B152" w14:textId="37B7785D" w:rsidR="003D3BAA" w:rsidRPr="004C6A61" w:rsidRDefault="003D3BAA" w:rsidP="004C6A61">
            <w:pPr>
              <w:pStyle w:val="ae"/>
              <w:numPr>
                <w:ilvl w:val="0"/>
                <w:numId w:val="16"/>
              </w:numPr>
              <w:tabs>
                <w:tab w:val="left" w:pos="1766"/>
              </w:tabs>
              <w:spacing w:after="0"/>
            </w:pPr>
          </w:p>
        </w:tc>
        <w:tc>
          <w:tcPr>
            <w:tcW w:w="1136" w:type="pct"/>
            <w:vAlign w:val="center"/>
          </w:tcPr>
          <w:p w14:paraId="5E536BE8" w14:textId="77777777" w:rsidR="003D3BAA" w:rsidRPr="0024036E" w:rsidRDefault="003D3BAA" w:rsidP="003D3BAA">
            <w:pPr>
              <w:tabs>
                <w:tab w:val="left" w:pos="1766"/>
              </w:tabs>
              <w:spacing w:after="0" w:line="240" w:lineRule="auto"/>
              <w:rPr>
                <w:b/>
                <w:bCs/>
                <w:sz w:val="24"/>
                <w:szCs w:val="24"/>
              </w:rPr>
            </w:pPr>
            <w:r w:rsidRPr="0024036E">
              <w:rPr>
                <w:sz w:val="24"/>
                <w:szCs w:val="24"/>
              </w:rPr>
              <w:t>Разворот в ограниченном пространстве.</w:t>
            </w:r>
          </w:p>
        </w:tc>
        <w:tc>
          <w:tcPr>
            <w:tcW w:w="2361" w:type="pct"/>
            <w:vAlign w:val="center"/>
          </w:tcPr>
          <w:p w14:paraId="415F8A4F" w14:textId="77777777" w:rsidR="003D3BAA" w:rsidRPr="0024036E" w:rsidRDefault="003D3BAA" w:rsidP="003D3BAA">
            <w:pPr>
              <w:tabs>
                <w:tab w:val="left" w:pos="1766"/>
              </w:tabs>
              <w:spacing w:after="0" w:line="240" w:lineRule="auto"/>
              <w:rPr>
                <w:b/>
                <w:bCs/>
                <w:sz w:val="24"/>
                <w:szCs w:val="24"/>
              </w:rPr>
            </w:pPr>
            <w:r w:rsidRPr="0024036E">
              <w:rPr>
                <w:sz w:val="24"/>
                <w:szCs w:val="24"/>
              </w:rPr>
              <w:t>Соблюдение ТБ при разворотах.</w:t>
            </w:r>
          </w:p>
        </w:tc>
        <w:tc>
          <w:tcPr>
            <w:tcW w:w="452" w:type="pct"/>
            <w:vAlign w:val="center"/>
          </w:tcPr>
          <w:p w14:paraId="0949C92D"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0FCF08E5" w14:textId="52EC8BE2"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42A12DAC" w14:textId="77777777" w:rsidTr="003D3BAA">
        <w:trPr>
          <w:trHeight w:val="283"/>
        </w:trPr>
        <w:tc>
          <w:tcPr>
            <w:tcW w:w="182" w:type="pct"/>
          </w:tcPr>
          <w:p w14:paraId="33058E3D" w14:textId="14916B98" w:rsidR="003D3BAA" w:rsidRPr="004C6A61" w:rsidRDefault="003D3BAA" w:rsidP="004C6A61">
            <w:pPr>
              <w:pStyle w:val="ae"/>
              <w:numPr>
                <w:ilvl w:val="0"/>
                <w:numId w:val="16"/>
              </w:numPr>
              <w:tabs>
                <w:tab w:val="left" w:pos="1766"/>
              </w:tabs>
              <w:spacing w:after="0"/>
            </w:pPr>
          </w:p>
        </w:tc>
        <w:tc>
          <w:tcPr>
            <w:tcW w:w="1136" w:type="pct"/>
            <w:vAlign w:val="center"/>
          </w:tcPr>
          <w:p w14:paraId="772E8B74" w14:textId="77777777" w:rsidR="003D3BAA" w:rsidRPr="0024036E" w:rsidRDefault="003D3BAA" w:rsidP="003D3BAA">
            <w:pPr>
              <w:tabs>
                <w:tab w:val="left" w:pos="1766"/>
              </w:tabs>
              <w:spacing w:after="0" w:line="240" w:lineRule="auto"/>
              <w:rPr>
                <w:b/>
                <w:bCs/>
                <w:sz w:val="24"/>
                <w:szCs w:val="24"/>
              </w:rPr>
            </w:pPr>
            <w:r w:rsidRPr="0024036E">
              <w:rPr>
                <w:rFonts w:ascii="Times New Roman CYR" w:hAnsi="Times New Roman CYR" w:cs="Times New Roman CYR"/>
                <w:sz w:val="24"/>
                <w:szCs w:val="24"/>
              </w:rPr>
              <w:t>Агрегатирование трактора с прицепом.</w:t>
            </w:r>
          </w:p>
        </w:tc>
        <w:tc>
          <w:tcPr>
            <w:tcW w:w="2361" w:type="pct"/>
            <w:vAlign w:val="center"/>
          </w:tcPr>
          <w:p w14:paraId="4FA8E46A" w14:textId="77777777" w:rsidR="003D3BAA" w:rsidRPr="0024036E" w:rsidRDefault="003D3BAA" w:rsidP="003D3BAA">
            <w:pPr>
              <w:tabs>
                <w:tab w:val="left" w:pos="1766"/>
              </w:tabs>
              <w:spacing w:after="0" w:line="240" w:lineRule="auto"/>
              <w:rPr>
                <w:b/>
                <w:bCs/>
                <w:sz w:val="24"/>
                <w:szCs w:val="24"/>
              </w:rPr>
            </w:pPr>
            <w:r w:rsidRPr="0024036E">
              <w:rPr>
                <w:sz w:val="24"/>
                <w:szCs w:val="24"/>
              </w:rPr>
              <w:t>Соблюдении Т.Б при агрегатировании трактора с прицепом</w:t>
            </w:r>
          </w:p>
        </w:tc>
        <w:tc>
          <w:tcPr>
            <w:tcW w:w="452" w:type="pct"/>
            <w:vAlign w:val="center"/>
          </w:tcPr>
          <w:p w14:paraId="1D4F9957"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37473AA2" w14:textId="57BF4F5E" w:rsidR="003D3BAA" w:rsidRPr="0024036E" w:rsidRDefault="003D3BAA" w:rsidP="00FE77C8">
            <w:pPr>
              <w:pStyle w:val="affffff4"/>
              <w:jc w:val="center"/>
              <w:rPr>
                <w:rFonts w:ascii="Times New Roman" w:hAnsi="Times New Roman" w:cs="Times New Roman"/>
                <w:sz w:val="24"/>
                <w:szCs w:val="24"/>
                <w:lang w:eastAsia="en-US"/>
              </w:rPr>
            </w:pPr>
          </w:p>
        </w:tc>
      </w:tr>
      <w:tr w:rsidR="003D3BAA" w:rsidRPr="008E7871" w14:paraId="1C3692F3" w14:textId="77777777" w:rsidTr="003D3BAA">
        <w:trPr>
          <w:trHeight w:val="283"/>
        </w:trPr>
        <w:tc>
          <w:tcPr>
            <w:tcW w:w="182" w:type="pct"/>
          </w:tcPr>
          <w:p w14:paraId="3C61EAA3" w14:textId="29D95799" w:rsidR="003D3BAA" w:rsidRPr="004C6A61" w:rsidRDefault="003D3BAA" w:rsidP="004C6A61">
            <w:pPr>
              <w:pStyle w:val="ae"/>
              <w:numPr>
                <w:ilvl w:val="0"/>
                <w:numId w:val="16"/>
              </w:numPr>
              <w:tabs>
                <w:tab w:val="left" w:pos="1766"/>
              </w:tabs>
              <w:spacing w:after="0"/>
            </w:pPr>
          </w:p>
        </w:tc>
        <w:tc>
          <w:tcPr>
            <w:tcW w:w="1136" w:type="pct"/>
            <w:vAlign w:val="center"/>
          </w:tcPr>
          <w:p w14:paraId="1373502D" w14:textId="571A19FF" w:rsidR="003D3BAA" w:rsidRPr="00BA2074" w:rsidRDefault="00BA2074" w:rsidP="003D3BAA">
            <w:pPr>
              <w:tabs>
                <w:tab w:val="left" w:pos="1766"/>
              </w:tabs>
              <w:spacing w:after="0" w:line="240" w:lineRule="auto"/>
              <w:rPr>
                <w:bCs/>
                <w:sz w:val="24"/>
                <w:szCs w:val="24"/>
              </w:rPr>
            </w:pPr>
            <w:r w:rsidRPr="00BA2074">
              <w:rPr>
                <w:bCs/>
                <w:sz w:val="24"/>
                <w:szCs w:val="24"/>
              </w:rPr>
              <w:t>Оформление отчета-дневника</w:t>
            </w:r>
          </w:p>
        </w:tc>
        <w:tc>
          <w:tcPr>
            <w:tcW w:w="2361" w:type="pct"/>
            <w:vAlign w:val="center"/>
          </w:tcPr>
          <w:p w14:paraId="49D78379" w14:textId="148B7323" w:rsidR="003D3BAA" w:rsidRPr="0024036E" w:rsidRDefault="008A3C1A" w:rsidP="003D3BAA">
            <w:pPr>
              <w:tabs>
                <w:tab w:val="left" w:pos="1766"/>
              </w:tabs>
              <w:spacing w:after="0" w:line="240" w:lineRule="auto"/>
              <w:rPr>
                <w:b/>
                <w:bCs/>
                <w:sz w:val="24"/>
                <w:szCs w:val="24"/>
              </w:rPr>
            </w:pPr>
            <w:r w:rsidRPr="008A3C1A">
              <w:rPr>
                <w:bCs/>
                <w:sz w:val="24"/>
                <w:szCs w:val="24"/>
              </w:rPr>
              <w:t>А</w:t>
            </w:r>
            <w:r>
              <w:rPr>
                <w:bCs/>
                <w:sz w:val="24"/>
                <w:szCs w:val="24"/>
              </w:rPr>
              <w:t>нализ продел</w:t>
            </w:r>
            <w:r w:rsidRPr="008A3C1A">
              <w:rPr>
                <w:bCs/>
                <w:sz w:val="24"/>
                <w:szCs w:val="24"/>
              </w:rPr>
              <w:t>анной работы. Сдача</w:t>
            </w:r>
            <w:r>
              <w:rPr>
                <w:b/>
                <w:bCs/>
                <w:sz w:val="24"/>
                <w:szCs w:val="24"/>
              </w:rPr>
              <w:t xml:space="preserve"> </w:t>
            </w:r>
            <w:r w:rsidRPr="00BA2074">
              <w:rPr>
                <w:bCs/>
                <w:sz w:val="24"/>
                <w:szCs w:val="24"/>
              </w:rPr>
              <w:t>отчета-дневника</w:t>
            </w:r>
          </w:p>
        </w:tc>
        <w:tc>
          <w:tcPr>
            <w:tcW w:w="452" w:type="pct"/>
            <w:vAlign w:val="center"/>
          </w:tcPr>
          <w:p w14:paraId="6BDB8A7A" w14:textId="77777777" w:rsidR="003D3BAA" w:rsidRPr="0024036E" w:rsidRDefault="003D3BAA" w:rsidP="00FE77C8">
            <w:pPr>
              <w:spacing w:after="0" w:line="240" w:lineRule="auto"/>
              <w:jc w:val="center"/>
              <w:rPr>
                <w:sz w:val="24"/>
                <w:szCs w:val="24"/>
              </w:rPr>
            </w:pPr>
            <w:r w:rsidRPr="0024036E">
              <w:rPr>
                <w:sz w:val="24"/>
                <w:szCs w:val="24"/>
              </w:rPr>
              <w:t>6</w:t>
            </w:r>
          </w:p>
        </w:tc>
        <w:tc>
          <w:tcPr>
            <w:tcW w:w="869" w:type="pct"/>
            <w:vMerge/>
          </w:tcPr>
          <w:p w14:paraId="52478142" w14:textId="6154A310" w:rsidR="003D3BAA" w:rsidRPr="0024036E" w:rsidRDefault="003D3BAA" w:rsidP="00FE77C8">
            <w:pPr>
              <w:pStyle w:val="affffff4"/>
              <w:jc w:val="center"/>
              <w:rPr>
                <w:rFonts w:ascii="Times New Roman" w:hAnsi="Times New Roman" w:cs="Times New Roman"/>
                <w:sz w:val="24"/>
                <w:szCs w:val="24"/>
                <w:lang w:eastAsia="en-US"/>
              </w:rPr>
            </w:pPr>
          </w:p>
        </w:tc>
      </w:tr>
      <w:tr w:rsidR="00CF76D2" w:rsidRPr="003D3BAA" w14:paraId="43DA7495" w14:textId="77777777" w:rsidTr="0024036E">
        <w:tc>
          <w:tcPr>
            <w:tcW w:w="3679" w:type="pct"/>
            <w:gridSpan w:val="3"/>
          </w:tcPr>
          <w:p w14:paraId="74B0432D" w14:textId="77777777" w:rsidR="00CF76D2" w:rsidRPr="003D3BAA" w:rsidRDefault="00CF76D2" w:rsidP="00FE77C8">
            <w:pPr>
              <w:tabs>
                <w:tab w:val="left" w:pos="1766"/>
              </w:tabs>
              <w:spacing w:after="0"/>
              <w:rPr>
                <w:b/>
                <w:sz w:val="24"/>
                <w:szCs w:val="24"/>
              </w:rPr>
            </w:pPr>
            <w:r w:rsidRPr="003D3BAA">
              <w:rPr>
                <w:b/>
                <w:sz w:val="24"/>
                <w:szCs w:val="24"/>
              </w:rPr>
              <w:t>ВСЕГО ЧАСОВ:</w:t>
            </w:r>
          </w:p>
        </w:tc>
        <w:tc>
          <w:tcPr>
            <w:tcW w:w="452" w:type="pct"/>
            <w:vAlign w:val="center"/>
          </w:tcPr>
          <w:p w14:paraId="290DF974" w14:textId="3EA4369C" w:rsidR="00CF76D2" w:rsidRPr="003D3BAA" w:rsidRDefault="004C6A61" w:rsidP="00FE77C8">
            <w:pPr>
              <w:spacing w:after="0" w:line="240" w:lineRule="auto"/>
              <w:jc w:val="center"/>
              <w:rPr>
                <w:b/>
                <w:sz w:val="24"/>
                <w:szCs w:val="24"/>
              </w:rPr>
            </w:pPr>
            <w:r w:rsidRPr="003D3BAA">
              <w:rPr>
                <w:b/>
                <w:sz w:val="24"/>
                <w:szCs w:val="24"/>
              </w:rPr>
              <w:t>72</w:t>
            </w:r>
          </w:p>
        </w:tc>
        <w:tc>
          <w:tcPr>
            <w:tcW w:w="869" w:type="pct"/>
          </w:tcPr>
          <w:p w14:paraId="1827A465" w14:textId="77777777" w:rsidR="00CF76D2" w:rsidRPr="003D3BAA" w:rsidRDefault="00CF76D2" w:rsidP="00FE77C8">
            <w:pPr>
              <w:tabs>
                <w:tab w:val="left" w:pos="1766"/>
              </w:tabs>
              <w:spacing w:after="0"/>
              <w:rPr>
                <w:b/>
                <w:color w:val="FF0000"/>
                <w:sz w:val="24"/>
                <w:szCs w:val="24"/>
              </w:rPr>
            </w:pPr>
          </w:p>
        </w:tc>
      </w:tr>
    </w:tbl>
    <w:p w14:paraId="2EB75351" w14:textId="77777777" w:rsidR="00CF76D2" w:rsidRPr="008E7871" w:rsidRDefault="00CF76D2" w:rsidP="00CF76D2">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
        <w:gridCol w:w="4211"/>
        <w:gridCol w:w="5941"/>
        <w:gridCol w:w="1313"/>
        <w:gridCol w:w="2487"/>
      </w:tblGrid>
      <w:tr w:rsidR="0024036E" w:rsidRPr="00F64987" w14:paraId="41C5B233" w14:textId="77777777" w:rsidTr="004C6A61">
        <w:tc>
          <w:tcPr>
            <w:tcW w:w="282" w:type="pct"/>
          </w:tcPr>
          <w:p w14:paraId="4BCE479F" w14:textId="77777777" w:rsidR="0024036E" w:rsidRPr="00F64987" w:rsidRDefault="0024036E" w:rsidP="00126914">
            <w:pPr>
              <w:pStyle w:val="affffff4"/>
              <w:jc w:val="center"/>
              <w:rPr>
                <w:rFonts w:ascii="Times New Roman" w:hAnsi="Times New Roman" w:cs="Times New Roman"/>
                <w:b/>
                <w:sz w:val="24"/>
                <w:szCs w:val="24"/>
                <w:lang w:eastAsia="en-US"/>
              </w:rPr>
            </w:pPr>
          </w:p>
        </w:tc>
        <w:tc>
          <w:tcPr>
            <w:tcW w:w="1424" w:type="pct"/>
          </w:tcPr>
          <w:p w14:paraId="439E76BA" w14:textId="77777777" w:rsidR="0024036E" w:rsidRPr="008A3C1A" w:rsidRDefault="0024036E" w:rsidP="00126914">
            <w:pPr>
              <w:pStyle w:val="affffff4"/>
              <w:rPr>
                <w:rFonts w:ascii="Times New Roman" w:hAnsi="Times New Roman" w:cs="Times New Roman"/>
                <w:b/>
                <w:bCs/>
                <w:sz w:val="24"/>
                <w:szCs w:val="24"/>
                <w:lang w:eastAsia="en-US"/>
              </w:rPr>
            </w:pPr>
            <w:r w:rsidRPr="00F64987">
              <w:rPr>
                <w:rFonts w:ascii="Times New Roman" w:hAnsi="Times New Roman" w:cs="Times New Roman"/>
                <w:b/>
                <w:bCs/>
                <w:sz w:val="24"/>
                <w:szCs w:val="24"/>
                <w:lang w:eastAsia="en-US"/>
              </w:rPr>
              <w:t>Промежуточная аттестация</w:t>
            </w:r>
          </w:p>
        </w:tc>
        <w:tc>
          <w:tcPr>
            <w:tcW w:w="2009" w:type="pct"/>
          </w:tcPr>
          <w:p w14:paraId="313DA0DA" w14:textId="77777777" w:rsidR="0024036E" w:rsidRPr="00F64987" w:rsidRDefault="0024036E" w:rsidP="00126914">
            <w:pPr>
              <w:pStyle w:val="affffff4"/>
              <w:rPr>
                <w:rFonts w:ascii="Times New Roman" w:hAnsi="Times New Roman" w:cs="Times New Roman"/>
                <w:b/>
                <w:bCs/>
                <w:sz w:val="24"/>
                <w:szCs w:val="24"/>
                <w:lang w:eastAsia="en-US"/>
              </w:rPr>
            </w:pPr>
            <w:r w:rsidRPr="00F64987">
              <w:rPr>
                <w:rFonts w:ascii="Times New Roman" w:hAnsi="Times New Roman" w:cs="Times New Roman"/>
                <w:b/>
                <w:bCs/>
                <w:sz w:val="24"/>
                <w:szCs w:val="24"/>
                <w:lang w:eastAsia="en-US"/>
              </w:rPr>
              <w:t>Квалификационный экзамен</w:t>
            </w:r>
          </w:p>
        </w:tc>
        <w:tc>
          <w:tcPr>
            <w:tcW w:w="444" w:type="pct"/>
          </w:tcPr>
          <w:p w14:paraId="24509886" w14:textId="77777777" w:rsidR="0024036E" w:rsidRPr="00F64987" w:rsidRDefault="0024036E" w:rsidP="00126914">
            <w:pPr>
              <w:pStyle w:val="affffff4"/>
              <w:jc w:val="center"/>
              <w:rPr>
                <w:rFonts w:ascii="Times New Roman" w:hAnsi="Times New Roman" w:cs="Times New Roman"/>
                <w:b/>
                <w:sz w:val="24"/>
                <w:szCs w:val="24"/>
                <w:lang w:eastAsia="en-US"/>
              </w:rPr>
            </w:pPr>
            <w:r w:rsidRPr="00F64987">
              <w:rPr>
                <w:rFonts w:ascii="Times New Roman" w:hAnsi="Times New Roman" w:cs="Times New Roman"/>
                <w:b/>
                <w:sz w:val="24"/>
                <w:szCs w:val="24"/>
                <w:lang w:eastAsia="en-US"/>
              </w:rPr>
              <w:t>6</w:t>
            </w:r>
          </w:p>
        </w:tc>
        <w:tc>
          <w:tcPr>
            <w:tcW w:w="841" w:type="pct"/>
          </w:tcPr>
          <w:p w14:paraId="42F8118A" w14:textId="77777777" w:rsidR="0024036E" w:rsidRPr="00F64987" w:rsidRDefault="0024036E" w:rsidP="00126914">
            <w:pPr>
              <w:pStyle w:val="affffff4"/>
              <w:jc w:val="center"/>
              <w:rPr>
                <w:rFonts w:ascii="Times New Roman" w:hAnsi="Times New Roman" w:cs="Times New Roman"/>
                <w:b/>
                <w:sz w:val="24"/>
                <w:szCs w:val="24"/>
                <w:lang w:eastAsia="en-US"/>
              </w:rPr>
            </w:pPr>
          </w:p>
        </w:tc>
      </w:tr>
      <w:tr w:rsidR="005D24C6" w:rsidRPr="00F64987" w14:paraId="2D861E84" w14:textId="77777777" w:rsidTr="004C6A61">
        <w:tc>
          <w:tcPr>
            <w:tcW w:w="282" w:type="pct"/>
          </w:tcPr>
          <w:p w14:paraId="7691B495" w14:textId="77777777" w:rsidR="005D24C6" w:rsidRPr="00F64987" w:rsidRDefault="005D24C6" w:rsidP="00126914">
            <w:pPr>
              <w:pStyle w:val="affffff4"/>
              <w:jc w:val="center"/>
              <w:rPr>
                <w:rFonts w:ascii="Times New Roman" w:hAnsi="Times New Roman" w:cs="Times New Roman"/>
                <w:b/>
                <w:sz w:val="24"/>
                <w:szCs w:val="24"/>
                <w:lang w:eastAsia="en-US"/>
              </w:rPr>
            </w:pPr>
          </w:p>
        </w:tc>
        <w:tc>
          <w:tcPr>
            <w:tcW w:w="1424" w:type="pct"/>
          </w:tcPr>
          <w:p w14:paraId="4EC9B688" w14:textId="0D4D7930" w:rsidR="005D24C6" w:rsidRPr="00F64987" w:rsidRDefault="005D24C6" w:rsidP="00126914">
            <w:pPr>
              <w:pStyle w:val="affffff4"/>
              <w:rPr>
                <w:rFonts w:ascii="Times New Roman" w:hAnsi="Times New Roman" w:cs="Times New Roman"/>
                <w:b/>
                <w:bCs/>
                <w:sz w:val="24"/>
                <w:szCs w:val="24"/>
                <w:lang w:eastAsia="en-US"/>
              </w:rPr>
            </w:pPr>
            <w:r>
              <w:rPr>
                <w:rFonts w:ascii="Times New Roman" w:hAnsi="Times New Roman" w:cs="Times New Roman"/>
                <w:b/>
                <w:bCs/>
                <w:sz w:val="24"/>
                <w:szCs w:val="24"/>
                <w:lang w:eastAsia="en-US"/>
              </w:rPr>
              <w:t>ВСЕГО</w:t>
            </w:r>
          </w:p>
        </w:tc>
        <w:tc>
          <w:tcPr>
            <w:tcW w:w="2009" w:type="pct"/>
          </w:tcPr>
          <w:p w14:paraId="2B6C69BB" w14:textId="77777777" w:rsidR="005D24C6" w:rsidRPr="00F64987" w:rsidRDefault="005D24C6" w:rsidP="00126914">
            <w:pPr>
              <w:pStyle w:val="affffff4"/>
              <w:rPr>
                <w:rFonts w:ascii="Times New Roman" w:hAnsi="Times New Roman" w:cs="Times New Roman"/>
                <w:b/>
                <w:bCs/>
                <w:sz w:val="24"/>
                <w:szCs w:val="24"/>
                <w:lang w:eastAsia="en-US"/>
              </w:rPr>
            </w:pPr>
          </w:p>
        </w:tc>
        <w:tc>
          <w:tcPr>
            <w:tcW w:w="444" w:type="pct"/>
          </w:tcPr>
          <w:p w14:paraId="7920FB1B" w14:textId="702ECD23" w:rsidR="005D24C6" w:rsidRPr="00F64987" w:rsidRDefault="005D24C6" w:rsidP="00126914">
            <w:pPr>
              <w:pStyle w:val="affffff4"/>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204</w:t>
            </w:r>
          </w:p>
        </w:tc>
        <w:tc>
          <w:tcPr>
            <w:tcW w:w="841" w:type="pct"/>
          </w:tcPr>
          <w:p w14:paraId="014E224A" w14:textId="77777777" w:rsidR="005D24C6" w:rsidRPr="00F64987" w:rsidRDefault="005D24C6" w:rsidP="00126914">
            <w:pPr>
              <w:pStyle w:val="affffff4"/>
              <w:jc w:val="center"/>
              <w:rPr>
                <w:rFonts w:ascii="Times New Roman" w:hAnsi="Times New Roman" w:cs="Times New Roman"/>
                <w:b/>
                <w:sz w:val="24"/>
                <w:szCs w:val="24"/>
                <w:lang w:eastAsia="en-US"/>
              </w:rPr>
            </w:pPr>
          </w:p>
        </w:tc>
      </w:tr>
    </w:tbl>
    <w:p w14:paraId="4A042670" w14:textId="77777777" w:rsidR="00CF76D2" w:rsidRPr="008E7871" w:rsidRDefault="00CF76D2" w:rsidP="00CF76D2">
      <w:pPr>
        <w:spacing w:after="0"/>
        <w:sectPr w:rsidR="00CF76D2" w:rsidRPr="008E7871">
          <w:footerReference w:type="default" r:id="rId10"/>
          <w:pgSz w:w="16838" w:h="11906" w:orient="landscape"/>
          <w:pgMar w:top="1418" w:right="1134" w:bottom="850" w:left="1134" w:header="708" w:footer="708" w:gutter="0"/>
          <w:cols w:space="708"/>
          <w:docGrid w:linePitch="360"/>
        </w:sectPr>
      </w:pPr>
    </w:p>
    <w:p w14:paraId="1C4372A1" w14:textId="77777777" w:rsidR="00CF76D2" w:rsidRPr="008E7871" w:rsidRDefault="00CF76D2" w:rsidP="00CF76D2">
      <w:pPr>
        <w:pStyle w:val="2"/>
        <w:spacing w:before="0" w:after="0"/>
        <w:jc w:val="center"/>
        <w:rPr>
          <w:rFonts w:ascii="Times New Roman" w:hAnsi="Times New Roman"/>
        </w:rPr>
      </w:pPr>
      <w:r w:rsidRPr="008E7871">
        <w:rPr>
          <w:rFonts w:ascii="Times New Roman" w:hAnsi="Times New Roman"/>
        </w:rPr>
        <w:lastRenderedPageBreak/>
        <w:t>4.УСЛОВИЯ РЕАЛИЗАЦИИ ПРОГРАММЫ</w:t>
      </w:r>
      <w:bookmarkEnd w:id="3"/>
    </w:p>
    <w:p w14:paraId="62913918" w14:textId="77777777" w:rsidR="00CF76D2" w:rsidRPr="008E7871" w:rsidRDefault="00CF76D2" w:rsidP="00CF76D2">
      <w:pPr>
        <w:pStyle w:val="2"/>
        <w:spacing w:before="0" w:after="0"/>
        <w:jc w:val="center"/>
        <w:rPr>
          <w:rFonts w:ascii="Times New Roman" w:hAnsi="Times New Roman"/>
        </w:rPr>
      </w:pPr>
      <w:r w:rsidRPr="008E7871">
        <w:rPr>
          <w:rFonts w:ascii="Times New Roman" w:hAnsi="Times New Roman"/>
        </w:rPr>
        <w:t>ПМ.03 Эксплуатация сельскохозяйственных машин</w:t>
      </w:r>
    </w:p>
    <w:p w14:paraId="784826CE" w14:textId="77777777" w:rsidR="00CF76D2" w:rsidRPr="008E7871" w:rsidRDefault="00CF76D2" w:rsidP="00CF76D2">
      <w:pPr>
        <w:pStyle w:val="1"/>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p>
    <w:p w14:paraId="0305ABEB" w14:textId="77777777" w:rsidR="00CF76D2" w:rsidRPr="008E7871" w:rsidRDefault="00CF76D2" w:rsidP="009A5D63">
      <w:pPr>
        <w:pStyle w:val="1"/>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rPr>
          <w:rFonts w:ascii="Times New Roman" w:hAnsi="Times New Roman"/>
          <w:sz w:val="24"/>
          <w:szCs w:val="24"/>
        </w:rPr>
      </w:pPr>
      <w:r w:rsidRPr="008E7871">
        <w:rPr>
          <w:rFonts w:ascii="Times New Roman" w:hAnsi="Times New Roman"/>
          <w:sz w:val="24"/>
          <w:szCs w:val="24"/>
        </w:rPr>
        <w:t xml:space="preserve">4.1.  Материально-техническое обеспечение  </w:t>
      </w:r>
    </w:p>
    <w:p w14:paraId="0BA10C40" w14:textId="77777777" w:rsidR="00CF76D2" w:rsidRPr="008E7871" w:rsidRDefault="00CF76D2" w:rsidP="00A2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sz w:val="24"/>
          <w:szCs w:val="24"/>
        </w:rPr>
      </w:pPr>
      <w:r w:rsidRPr="008E7871">
        <w:rPr>
          <w:sz w:val="24"/>
          <w:szCs w:val="24"/>
        </w:rPr>
        <w:t xml:space="preserve">Для реализации   профессионального модуля  ПМ.03 Эксплуатация сельскохозяйственных машин  имеется учебный кабинет «Правила дорожного движения и основы законодательства». </w:t>
      </w:r>
    </w:p>
    <w:p w14:paraId="3C5F975E" w14:textId="77777777" w:rsidR="00CF76D2" w:rsidRPr="008E7871" w:rsidRDefault="00CF76D2" w:rsidP="00A2599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rPr>
          <w:b/>
          <w:bCs/>
          <w:sz w:val="24"/>
          <w:szCs w:val="24"/>
        </w:rPr>
      </w:pPr>
      <w:r w:rsidRPr="008E7871">
        <w:rPr>
          <w:b/>
          <w:bCs/>
          <w:sz w:val="24"/>
          <w:szCs w:val="24"/>
        </w:rPr>
        <w:t xml:space="preserve">Оборудование учебного </w:t>
      </w:r>
      <w:proofErr w:type="gramStart"/>
      <w:r w:rsidRPr="008E7871">
        <w:rPr>
          <w:b/>
          <w:bCs/>
          <w:sz w:val="24"/>
          <w:szCs w:val="24"/>
        </w:rPr>
        <w:t>кабинета :</w:t>
      </w:r>
      <w:proofErr w:type="gramEnd"/>
    </w:p>
    <w:p w14:paraId="3A3ED0C0" w14:textId="62157A69" w:rsidR="00CF76D2" w:rsidRPr="008E7871" w:rsidRDefault="00CF76D2" w:rsidP="00A2599C">
      <w:pPr>
        <w:keepNext/>
        <w:keepLines/>
        <w:shd w:val="clear" w:color="auto" w:fill="FFFFFF"/>
        <w:tabs>
          <w:tab w:val="left" w:pos="514"/>
        </w:tabs>
        <w:spacing w:after="0" w:line="276" w:lineRule="auto"/>
        <w:ind w:firstLine="709"/>
        <w:outlineLvl w:val="3"/>
        <w:rPr>
          <w:sz w:val="24"/>
          <w:szCs w:val="24"/>
        </w:rPr>
      </w:pPr>
      <w:r w:rsidRPr="008E7871">
        <w:rPr>
          <w:sz w:val="24"/>
          <w:szCs w:val="24"/>
        </w:rPr>
        <w:t>1.</w:t>
      </w:r>
      <w:r w:rsidR="00A2599C">
        <w:rPr>
          <w:sz w:val="24"/>
          <w:szCs w:val="24"/>
        </w:rPr>
        <w:t xml:space="preserve"> </w:t>
      </w:r>
      <w:r w:rsidRPr="008E7871">
        <w:rPr>
          <w:sz w:val="24"/>
          <w:szCs w:val="24"/>
        </w:rPr>
        <w:t>Посадочные места по количеству обучающихся.</w:t>
      </w:r>
    </w:p>
    <w:p w14:paraId="16DB179D" w14:textId="1BA6666A" w:rsidR="00CF76D2" w:rsidRPr="008E7871" w:rsidRDefault="00CF76D2" w:rsidP="00A2599C">
      <w:pPr>
        <w:keepNext/>
        <w:keepLines/>
        <w:shd w:val="clear" w:color="auto" w:fill="FFFFFF"/>
        <w:tabs>
          <w:tab w:val="left" w:pos="514"/>
        </w:tabs>
        <w:spacing w:after="0" w:line="276" w:lineRule="auto"/>
        <w:ind w:firstLine="709"/>
        <w:outlineLvl w:val="3"/>
        <w:rPr>
          <w:sz w:val="24"/>
          <w:szCs w:val="24"/>
        </w:rPr>
      </w:pPr>
      <w:r w:rsidRPr="008E7871">
        <w:rPr>
          <w:sz w:val="24"/>
          <w:szCs w:val="24"/>
        </w:rPr>
        <w:t>2.</w:t>
      </w:r>
      <w:r w:rsidR="00A2599C">
        <w:rPr>
          <w:sz w:val="24"/>
          <w:szCs w:val="24"/>
        </w:rPr>
        <w:t xml:space="preserve"> </w:t>
      </w:r>
      <w:r w:rsidRPr="008E7871">
        <w:rPr>
          <w:sz w:val="24"/>
          <w:szCs w:val="24"/>
        </w:rPr>
        <w:t>Рабочее место преподавателя.</w:t>
      </w:r>
    </w:p>
    <w:p w14:paraId="6E25AEE9" w14:textId="5B7E8E07" w:rsidR="00CF76D2" w:rsidRPr="008E7871" w:rsidRDefault="00CF76D2" w:rsidP="00A2599C">
      <w:pPr>
        <w:keepNext/>
        <w:keepLines/>
        <w:shd w:val="clear" w:color="auto" w:fill="FFFFFF"/>
        <w:tabs>
          <w:tab w:val="left" w:pos="514"/>
        </w:tabs>
        <w:spacing w:after="0" w:line="276" w:lineRule="auto"/>
        <w:ind w:firstLine="709"/>
        <w:outlineLvl w:val="3"/>
        <w:rPr>
          <w:sz w:val="24"/>
          <w:szCs w:val="24"/>
        </w:rPr>
      </w:pPr>
      <w:r w:rsidRPr="008E7871">
        <w:rPr>
          <w:sz w:val="24"/>
          <w:szCs w:val="24"/>
        </w:rPr>
        <w:t>3.</w:t>
      </w:r>
      <w:r w:rsidR="00A2599C">
        <w:rPr>
          <w:sz w:val="24"/>
          <w:szCs w:val="24"/>
        </w:rPr>
        <w:t xml:space="preserve"> </w:t>
      </w:r>
      <w:r w:rsidRPr="008E7871">
        <w:rPr>
          <w:sz w:val="24"/>
          <w:szCs w:val="24"/>
        </w:rPr>
        <w:t>Доска.</w:t>
      </w:r>
    </w:p>
    <w:p w14:paraId="36B4086C" w14:textId="5301D811" w:rsidR="00CF76D2" w:rsidRPr="008E7871" w:rsidRDefault="00A2599C" w:rsidP="00A2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sz w:val="24"/>
          <w:szCs w:val="24"/>
        </w:rPr>
      </w:pPr>
      <w:r>
        <w:rPr>
          <w:sz w:val="24"/>
          <w:szCs w:val="24"/>
        </w:rPr>
        <w:t>4. К</w:t>
      </w:r>
      <w:r w:rsidR="00CF76D2" w:rsidRPr="008E7871">
        <w:rPr>
          <w:sz w:val="24"/>
          <w:szCs w:val="24"/>
        </w:rPr>
        <w:t>омплект учебно-методической документации (учебники и учебные пособия, ПДД, законы РФ);</w:t>
      </w:r>
    </w:p>
    <w:p w14:paraId="33B3E0BD" w14:textId="77777777" w:rsidR="00CF76D2" w:rsidRPr="008E7871" w:rsidRDefault="00CF76D2" w:rsidP="00A2599C">
      <w:pPr>
        <w:spacing w:after="0" w:line="276" w:lineRule="auto"/>
        <w:ind w:firstLine="709"/>
        <w:rPr>
          <w:sz w:val="24"/>
          <w:szCs w:val="24"/>
        </w:rPr>
      </w:pPr>
      <w:r w:rsidRPr="008E7871">
        <w:rPr>
          <w:sz w:val="24"/>
          <w:szCs w:val="24"/>
        </w:rPr>
        <w:t xml:space="preserve">- наглядные </w:t>
      </w:r>
      <w:proofErr w:type="gramStart"/>
      <w:r w:rsidRPr="008E7871">
        <w:rPr>
          <w:sz w:val="24"/>
          <w:szCs w:val="24"/>
        </w:rPr>
        <w:t>пособия :</w:t>
      </w:r>
      <w:proofErr w:type="gramEnd"/>
      <w:r w:rsidRPr="008E7871">
        <w:rPr>
          <w:sz w:val="24"/>
          <w:szCs w:val="24"/>
        </w:rPr>
        <w:t xml:space="preserve"> «Схемы устройства и работы систем и механизмов транспортных средств»,  «Светофор с дополнительными секциями»,  «Дорожные знаки, «Дорожная разметка»,  «Сигналы регулировщика», «Схема перекрестка»,  «Расположение дорожных знаков и средств регулирования в населенном пункте»,  «Маневрирование транспортных средств на проезжей части»;</w:t>
      </w:r>
    </w:p>
    <w:p w14:paraId="16C193C5" w14:textId="77777777" w:rsidR="00CF76D2" w:rsidRPr="008E7871" w:rsidRDefault="00CF76D2" w:rsidP="00A2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sz w:val="24"/>
          <w:szCs w:val="24"/>
        </w:rPr>
      </w:pPr>
      <w:r w:rsidRPr="008E7871">
        <w:rPr>
          <w:sz w:val="24"/>
          <w:szCs w:val="24"/>
        </w:rPr>
        <w:t>- комплект аптечки первой помощи, противопожарных и индивидуальных средств защиты.</w:t>
      </w:r>
    </w:p>
    <w:p w14:paraId="1B4EAFA1" w14:textId="77777777" w:rsidR="00CF76D2" w:rsidRPr="008E7871" w:rsidRDefault="00CF76D2" w:rsidP="00A2599C">
      <w:pPr>
        <w:keepNext/>
        <w:keepLines/>
        <w:shd w:val="clear" w:color="auto" w:fill="FFFFFF"/>
        <w:tabs>
          <w:tab w:val="left" w:pos="514"/>
        </w:tabs>
        <w:spacing w:after="0" w:line="276" w:lineRule="auto"/>
        <w:ind w:firstLine="709"/>
        <w:outlineLvl w:val="3"/>
        <w:rPr>
          <w:sz w:val="24"/>
          <w:szCs w:val="24"/>
        </w:rPr>
      </w:pPr>
      <w:r w:rsidRPr="008E7871">
        <w:rPr>
          <w:sz w:val="24"/>
          <w:szCs w:val="24"/>
        </w:rPr>
        <w:t>Технические средства обучения:</w:t>
      </w:r>
    </w:p>
    <w:p w14:paraId="34B47CC5" w14:textId="77777777" w:rsidR="00CF76D2" w:rsidRPr="008E7871" w:rsidRDefault="00CF76D2" w:rsidP="00A2599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rPr>
          <w:b/>
          <w:bCs/>
          <w:sz w:val="24"/>
          <w:szCs w:val="24"/>
        </w:rPr>
      </w:pPr>
      <w:r w:rsidRPr="008E7871">
        <w:rPr>
          <w:sz w:val="24"/>
          <w:szCs w:val="24"/>
        </w:rPr>
        <w:t xml:space="preserve">-  компьютер, программное обеспечение, видеофильмы, телевизор, видеомагнитофон, проектор, СД - диски. </w:t>
      </w:r>
    </w:p>
    <w:p w14:paraId="612D131F" w14:textId="77777777" w:rsidR="009A5D63" w:rsidRDefault="009A5D63" w:rsidP="00CF76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p>
    <w:p w14:paraId="483E8FBA" w14:textId="77777777" w:rsidR="00CF76D2" w:rsidRPr="008E7871" w:rsidRDefault="00CF76D2" w:rsidP="009A5D63">
      <w:pPr>
        <w:pStyle w:val="1"/>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rPr>
          <w:rFonts w:ascii="Times New Roman" w:hAnsi="Times New Roman"/>
          <w:sz w:val="24"/>
          <w:szCs w:val="24"/>
        </w:rPr>
      </w:pPr>
      <w:r w:rsidRPr="008E7871">
        <w:rPr>
          <w:rFonts w:ascii="Times New Roman" w:hAnsi="Times New Roman"/>
          <w:sz w:val="24"/>
          <w:szCs w:val="24"/>
        </w:rPr>
        <w:t>4.2. Информационное обеспечение обучения</w:t>
      </w:r>
    </w:p>
    <w:p w14:paraId="20033351" w14:textId="77777777" w:rsidR="00CF76D2" w:rsidRPr="009A5D63" w:rsidRDefault="00CF76D2" w:rsidP="009A5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bCs/>
          <w:sz w:val="24"/>
          <w:szCs w:val="24"/>
          <w:u w:val="single"/>
        </w:rPr>
      </w:pPr>
      <w:r w:rsidRPr="009A5D63">
        <w:rPr>
          <w:bCs/>
          <w:sz w:val="24"/>
          <w:szCs w:val="24"/>
          <w:u w:val="single"/>
        </w:rPr>
        <w:t>Основные источники:</w:t>
      </w:r>
    </w:p>
    <w:p w14:paraId="35D4694B" w14:textId="77777777" w:rsidR="00CF76D2" w:rsidRPr="009A5D63" w:rsidRDefault="00CF76D2" w:rsidP="009A5D63">
      <w:pPr>
        <w:pStyle w:val="2"/>
        <w:numPr>
          <w:ilvl w:val="0"/>
          <w:numId w:val="11"/>
        </w:numPr>
        <w:spacing w:before="0" w:after="0" w:line="276" w:lineRule="auto"/>
        <w:ind w:left="0" w:firstLine="709"/>
        <w:jc w:val="both"/>
        <w:rPr>
          <w:rFonts w:ascii="Times New Roman" w:hAnsi="Times New Roman"/>
          <w:b w:val="0"/>
          <w:bCs/>
          <w:sz w:val="24"/>
          <w:szCs w:val="24"/>
        </w:rPr>
      </w:pPr>
      <w:r w:rsidRPr="009A5D63">
        <w:rPr>
          <w:rFonts w:ascii="Times New Roman" w:hAnsi="Times New Roman"/>
          <w:b w:val="0"/>
          <w:sz w:val="24"/>
          <w:szCs w:val="24"/>
        </w:rPr>
        <w:t>Административные правонарушения в области дорожного движения.</w:t>
      </w:r>
    </w:p>
    <w:p w14:paraId="30D824EF" w14:textId="296E74C8" w:rsidR="00CF76D2" w:rsidRPr="009A5D63" w:rsidRDefault="00CF76D2" w:rsidP="009A5D63">
      <w:pPr>
        <w:pStyle w:val="2"/>
        <w:spacing w:before="0" w:after="0" w:line="276" w:lineRule="auto"/>
        <w:ind w:firstLine="709"/>
        <w:jc w:val="both"/>
        <w:rPr>
          <w:rFonts w:ascii="Times New Roman" w:hAnsi="Times New Roman"/>
          <w:b w:val="0"/>
          <w:bCs/>
          <w:sz w:val="24"/>
          <w:szCs w:val="24"/>
        </w:rPr>
      </w:pPr>
      <w:r w:rsidRPr="009A5D63">
        <w:rPr>
          <w:rFonts w:ascii="Times New Roman" w:hAnsi="Times New Roman"/>
          <w:b w:val="0"/>
          <w:sz w:val="24"/>
          <w:szCs w:val="24"/>
        </w:rPr>
        <w:t>Гл. 12 КОАП РФ. – Екатеринбург: АМБ, 2022. – 16 с.</w:t>
      </w:r>
    </w:p>
    <w:p w14:paraId="6F0DB1A0" w14:textId="77777777" w:rsidR="00CF76D2" w:rsidRPr="009A5D63" w:rsidRDefault="00CF76D2" w:rsidP="009A5D63">
      <w:pPr>
        <w:pStyle w:val="2"/>
        <w:numPr>
          <w:ilvl w:val="0"/>
          <w:numId w:val="11"/>
        </w:numPr>
        <w:spacing w:before="0" w:after="0" w:line="276" w:lineRule="auto"/>
        <w:ind w:left="0" w:firstLine="709"/>
        <w:jc w:val="both"/>
        <w:rPr>
          <w:rFonts w:ascii="Times New Roman" w:hAnsi="Times New Roman"/>
          <w:b w:val="0"/>
          <w:bCs/>
          <w:i w:val="0"/>
          <w:iCs w:val="0"/>
          <w:sz w:val="24"/>
          <w:szCs w:val="24"/>
        </w:rPr>
      </w:pPr>
      <w:r w:rsidRPr="009A5D63">
        <w:rPr>
          <w:rFonts w:ascii="Times New Roman" w:hAnsi="Times New Roman"/>
          <w:b w:val="0"/>
          <w:sz w:val="24"/>
          <w:szCs w:val="24"/>
        </w:rPr>
        <w:t xml:space="preserve">Ваганов В.И. Вождение автотранспортных средств: учебник водителя.  </w:t>
      </w:r>
      <w:proofErr w:type="spellStart"/>
      <w:r w:rsidRPr="009A5D63">
        <w:rPr>
          <w:rFonts w:ascii="Times New Roman" w:hAnsi="Times New Roman"/>
          <w:b w:val="0"/>
          <w:sz w:val="24"/>
          <w:szCs w:val="24"/>
        </w:rPr>
        <w:t>В.И.Ваганов</w:t>
      </w:r>
      <w:proofErr w:type="spellEnd"/>
      <w:r w:rsidRPr="009A5D63">
        <w:rPr>
          <w:rFonts w:ascii="Times New Roman" w:hAnsi="Times New Roman"/>
          <w:b w:val="0"/>
          <w:sz w:val="24"/>
          <w:szCs w:val="24"/>
        </w:rPr>
        <w:t xml:space="preserve">, </w:t>
      </w:r>
      <w:proofErr w:type="spellStart"/>
      <w:r w:rsidRPr="009A5D63">
        <w:rPr>
          <w:rFonts w:ascii="Times New Roman" w:hAnsi="Times New Roman"/>
          <w:b w:val="0"/>
          <w:sz w:val="24"/>
          <w:szCs w:val="24"/>
        </w:rPr>
        <w:t>А.Л.Рывкин</w:t>
      </w:r>
      <w:proofErr w:type="spellEnd"/>
      <w:r w:rsidRPr="009A5D63">
        <w:rPr>
          <w:rFonts w:ascii="Times New Roman" w:hAnsi="Times New Roman"/>
          <w:b w:val="0"/>
          <w:sz w:val="24"/>
          <w:szCs w:val="24"/>
        </w:rPr>
        <w:t>. -  М.: Транспорт, 2019. – 223 с.</w:t>
      </w:r>
    </w:p>
    <w:p w14:paraId="7B6427EE" w14:textId="77777777" w:rsidR="00CF76D2" w:rsidRPr="009A5D63" w:rsidRDefault="00CF76D2" w:rsidP="009A5D63">
      <w:pPr>
        <w:numPr>
          <w:ilvl w:val="0"/>
          <w:numId w:val="11"/>
        </w:numPr>
        <w:spacing w:after="0" w:line="276" w:lineRule="auto"/>
        <w:ind w:left="0" w:firstLine="709"/>
        <w:jc w:val="both"/>
        <w:rPr>
          <w:i/>
          <w:iCs/>
          <w:sz w:val="24"/>
          <w:szCs w:val="24"/>
        </w:rPr>
      </w:pPr>
      <w:r w:rsidRPr="009A5D63">
        <w:rPr>
          <w:sz w:val="24"/>
          <w:szCs w:val="24"/>
        </w:rPr>
        <w:t>Обязательное страхование автогражданской ответственности: правила, тарифы. – Екатеринбург: АМБ, 2022. – 72 с.</w:t>
      </w:r>
    </w:p>
    <w:p w14:paraId="02E7A63D" w14:textId="77777777" w:rsidR="001C7322" w:rsidRDefault="00CF76D2" w:rsidP="009A5D63">
      <w:pPr>
        <w:numPr>
          <w:ilvl w:val="0"/>
          <w:numId w:val="11"/>
        </w:numPr>
        <w:spacing w:after="0" w:line="276" w:lineRule="auto"/>
        <w:ind w:left="0" w:firstLine="709"/>
        <w:jc w:val="both"/>
        <w:rPr>
          <w:sz w:val="24"/>
          <w:szCs w:val="24"/>
        </w:rPr>
      </w:pPr>
      <w:r w:rsidRPr="001C7322">
        <w:rPr>
          <w:sz w:val="24"/>
          <w:szCs w:val="24"/>
        </w:rPr>
        <w:t>Правила дорожного движения.</w:t>
      </w:r>
    </w:p>
    <w:p w14:paraId="1EA641B7" w14:textId="59A3F669" w:rsidR="00CF76D2" w:rsidRPr="001C7322" w:rsidRDefault="00CF76D2" w:rsidP="009A5D63">
      <w:pPr>
        <w:numPr>
          <w:ilvl w:val="0"/>
          <w:numId w:val="11"/>
        </w:numPr>
        <w:spacing w:after="0" w:line="276" w:lineRule="auto"/>
        <w:ind w:left="0" w:firstLine="709"/>
        <w:jc w:val="both"/>
        <w:rPr>
          <w:sz w:val="24"/>
          <w:szCs w:val="24"/>
        </w:rPr>
      </w:pPr>
      <w:r w:rsidRPr="001C7322">
        <w:rPr>
          <w:sz w:val="24"/>
          <w:szCs w:val="24"/>
        </w:rPr>
        <w:t>Официальный текст, утвержденный</w:t>
      </w:r>
      <w:r w:rsidR="001C7322" w:rsidRPr="001C7322">
        <w:rPr>
          <w:sz w:val="24"/>
          <w:szCs w:val="24"/>
        </w:rPr>
        <w:t xml:space="preserve"> </w:t>
      </w:r>
      <w:r w:rsidRPr="001C7322">
        <w:rPr>
          <w:sz w:val="24"/>
          <w:szCs w:val="24"/>
        </w:rPr>
        <w:t>Постановлением Правительства РФ от 01.09.2022 г. с изменениями и дополнениями.</w:t>
      </w:r>
    </w:p>
    <w:p w14:paraId="6B33DB26" w14:textId="77777777" w:rsidR="00CF76D2" w:rsidRPr="009A5D63" w:rsidRDefault="00CF76D2" w:rsidP="009A5D63">
      <w:pPr>
        <w:pStyle w:val="ae"/>
        <w:numPr>
          <w:ilvl w:val="0"/>
          <w:numId w:val="11"/>
        </w:numPr>
        <w:spacing w:before="0" w:after="0" w:line="276" w:lineRule="auto"/>
        <w:ind w:left="0" w:firstLine="709"/>
        <w:jc w:val="both"/>
      </w:pPr>
      <w:r w:rsidRPr="009A5D63">
        <w:t>Н.</w:t>
      </w:r>
      <w:proofErr w:type="gramStart"/>
      <w:r w:rsidRPr="009A5D63">
        <w:t>Я .</w:t>
      </w:r>
      <w:proofErr w:type="spellStart"/>
      <w:r w:rsidRPr="009A5D63">
        <w:t>Жульнев</w:t>
      </w:r>
      <w:proofErr w:type="spellEnd"/>
      <w:proofErr w:type="gramEnd"/>
      <w:r w:rsidRPr="009A5D63">
        <w:t xml:space="preserve"> «Правила дорожного движения» учебник водителя  Издательство «За рулем» 2022 г., М.</w:t>
      </w:r>
    </w:p>
    <w:p w14:paraId="3F6B408F" w14:textId="77777777" w:rsidR="00CF76D2" w:rsidRPr="008E7871" w:rsidRDefault="00CF76D2" w:rsidP="00CF76D2">
      <w:pPr>
        <w:spacing w:after="0" w:line="240" w:lineRule="auto"/>
        <w:rPr>
          <w:sz w:val="24"/>
          <w:szCs w:val="24"/>
        </w:rPr>
      </w:pPr>
    </w:p>
    <w:p w14:paraId="10987C41" w14:textId="77777777" w:rsidR="00CF76D2" w:rsidRPr="008E7871" w:rsidRDefault="00CF76D2" w:rsidP="00CF76D2">
      <w:pPr>
        <w:spacing w:after="0" w:line="240" w:lineRule="auto"/>
        <w:rPr>
          <w:sz w:val="24"/>
          <w:szCs w:val="24"/>
        </w:rPr>
      </w:pPr>
    </w:p>
    <w:p w14:paraId="44E375F9" w14:textId="77777777" w:rsidR="00CF76D2" w:rsidRPr="008E7871" w:rsidRDefault="00CF76D2" w:rsidP="00CF76D2">
      <w:pPr>
        <w:spacing w:after="0" w:line="240" w:lineRule="auto"/>
        <w:rPr>
          <w:sz w:val="24"/>
          <w:szCs w:val="24"/>
        </w:rPr>
      </w:pPr>
    </w:p>
    <w:p w14:paraId="65319950" w14:textId="77777777" w:rsidR="00CF76D2" w:rsidRPr="008E7871" w:rsidRDefault="00CF76D2" w:rsidP="00CF76D2">
      <w:pPr>
        <w:spacing w:after="0" w:line="240" w:lineRule="auto"/>
        <w:jc w:val="both"/>
        <w:rPr>
          <w:sz w:val="24"/>
          <w:szCs w:val="24"/>
        </w:rPr>
      </w:pPr>
    </w:p>
    <w:p w14:paraId="3AD37352" w14:textId="77777777" w:rsidR="00CF76D2" w:rsidRPr="008E7871" w:rsidRDefault="00CF76D2" w:rsidP="00CF76D2">
      <w:pPr>
        <w:spacing w:after="0" w:line="240" w:lineRule="auto"/>
        <w:jc w:val="both"/>
        <w:rPr>
          <w:sz w:val="24"/>
          <w:szCs w:val="24"/>
        </w:rPr>
      </w:pPr>
    </w:p>
    <w:tbl>
      <w:tblPr>
        <w:tblW w:w="0" w:type="auto"/>
        <w:tblInd w:w="2" w:type="dxa"/>
        <w:tblLook w:val="04A0" w:firstRow="1" w:lastRow="0" w:firstColumn="1" w:lastColumn="0" w:noHBand="0" w:noVBand="1"/>
      </w:tblPr>
      <w:tblGrid>
        <w:gridCol w:w="9570"/>
      </w:tblGrid>
      <w:tr w:rsidR="00CF76D2" w:rsidRPr="008E7871" w14:paraId="4140AD2A" w14:textId="77777777" w:rsidTr="001C7322">
        <w:tc>
          <w:tcPr>
            <w:tcW w:w="0" w:type="auto"/>
          </w:tcPr>
          <w:p w14:paraId="5CFBE1C9" w14:textId="77777777" w:rsidR="00CF76D2" w:rsidRPr="008E7871" w:rsidRDefault="00CF76D2" w:rsidP="00CF76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8E7871">
              <w:rPr>
                <w:rFonts w:ascii="Times New Roman" w:hAnsi="Times New Roman"/>
                <w:caps/>
                <w:sz w:val="24"/>
                <w:szCs w:val="24"/>
              </w:rPr>
              <w:lastRenderedPageBreak/>
              <w:t xml:space="preserve">5.Контроль и оценка результатов освоения </w:t>
            </w:r>
          </w:p>
          <w:p w14:paraId="4611C36C" w14:textId="77777777" w:rsidR="00CF76D2" w:rsidRPr="008E7871" w:rsidRDefault="00CF76D2" w:rsidP="00CF76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8E7871">
              <w:rPr>
                <w:rFonts w:ascii="Times New Roman" w:hAnsi="Times New Roman"/>
                <w:caps/>
                <w:sz w:val="24"/>
                <w:szCs w:val="24"/>
              </w:rPr>
              <w:t>пМ.О3 ЭКСПЛУАТАЦИЯ СЕЛЬСКОХОЗЯЙСТВЕННЫХ МАШИН</w:t>
            </w:r>
          </w:p>
          <w:p w14:paraId="1B6677FE" w14:textId="77777777" w:rsidR="00320B2A" w:rsidRDefault="00320B2A"/>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79"/>
              <w:gridCol w:w="4062"/>
              <w:gridCol w:w="2697"/>
            </w:tblGrid>
            <w:tr w:rsidR="00CF76D2" w:rsidRPr="001C7322" w14:paraId="384866C3"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3282D330" w14:textId="77777777" w:rsidR="00CF76D2" w:rsidRPr="001C7322" w:rsidRDefault="00CF76D2" w:rsidP="00CF76D2">
                  <w:pPr>
                    <w:spacing w:after="0" w:line="240" w:lineRule="auto"/>
                    <w:jc w:val="center"/>
                    <w:rPr>
                      <w:b/>
                      <w:bCs/>
                      <w:sz w:val="22"/>
                      <w:szCs w:val="24"/>
                    </w:rPr>
                  </w:pPr>
                  <w:r w:rsidRPr="001C7322">
                    <w:rPr>
                      <w:b/>
                      <w:bCs/>
                      <w:sz w:val="22"/>
                      <w:szCs w:val="24"/>
                    </w:rPr>
                    <w:t xml:space="preserve">Результаты </w:t>
                  </w:r>
                </w:p>
                <w:p w14:paraId="5FECA0D1" w14:textId="77777777" w:rsidR="00CF76D2" w:rsidRPr="001C7322" w:rsidRDefault="00CF76D2" w:rsidP="00CF76D2">
                  <w:pPr>
                    <w:spacing w:after="0" w:line="240" w:lineRule="auto"/>
                    <w:jc w:val="center"/>
                    <w:rPr>
                      <w:b/>
                      <w:bCs/>
                      <w:sz w:val="22"/>
                      <w:szCs w:val="24"/>
                    </w:rPr>
                  </w:pPr>
                  <w:r w:rsidRPr="001C7322">
                    <w:rPr>
                      <w:b/>
                      <w:bCs/>
                      <w:sz w:val="22"/>
                      <w:szCs w:val="24"/>
                    </w:rPr>
                    <w:t>(освоенные профессиональные компетенции)</w:t>
                  </w:r>
                </w:p>
              </w:tc>
              <w:tc>
                <w:tcPr>
                  <w:tcW w:w="2175" w:type="pct"/>
                  <w:tcBorders>
                    <w:top w:val="single" w:sz="6" w:space="0" w:color="000000"/>
                    <w:left w:val="single" w:sz="6" w:space="0" w:color="000000"/>
                    <w:bottom w:val="single" w:sz="4" w:space="0" w:color="auto"/>
                    <w:right w:val="single" w:sz="6" w:space="0" w:color="000000"/>
                  </w:tcBorders>
                </w:tcPr>
                <w:p w14:paraId="13E25D9A" w14:textId="77777777" w:rsidR="00CF76D2" w:rsidRPr="001C7322" w:rsidRDefault="00CF76D2" w:rsidP="00CF76D2">
                  <w:pPr>
                    <w:spacing w:after="0" w:line="240" w:lineRule="auto"/>
                    <w:jc w:val="center"/>
                    <w:rPr>
                      <w:b/>
                      <w:bCs/>
                      <w:sz w:val="22"/>
                      <w:szCs w:val="24"/>
                    </w:rPr>
                  </w:pPr>
                </w:p>
                <w:p w14:paraId="6E2D9118" w14:textId="77777777" w:rsidR="00CF76D2" w:rsidRPr="001C7322" w:rsidRDefault="00CF76D2" w:rsidP="00CF76D2">
                  <w:pPr>
                    <w:spacing w:after="0" w:line="240" w:lineRule="auto"/>
                    <w:jc w:val="center"/>
                    <w:rPr>
                      <w:sz w:val="22"/>
                      <w:szCs w:val="24"/>
                    </w:rPr>
                  </w:pPr>
                  <w:r w:rsidRPr="001C7322">
                    <w:rPr>
                      <w:b/>
                      <w:bCs/>
                      <w:sz w:val="22"/>
                      <w:szCs w:val="24"/>
                    </w:rPr>
                    <w:t>Основные показатели оценки результата</w:t>
                  </w:r>
                </w:p>
              </w:tc>
              <w:tc>
                <w:tcPr>
                  <w:tcW w:w="1444" w:type="pct"/>
                  <w:tcBorders>
                    <w:top w:val="single" w:sz="6" w:space="0" w:color="000000"/>
                    <w:left w:val="single" w:sz="6" w:space="0" w:color="000000"/>
                    <w:bottom w:val="single" w:sz="4" w:space="0" w:color="auto"/>
                    <w:right w:val="single" w:sz="6" w:space="0" w:color="000000"/>
                  </w:tcBorders>
                  <w:vAlign w:val="center"/>
                </w:tcPr>
                <w:p w14:paraId="65242FBE" w14:textId="77777777" w:rsidR="00CF76D2" w:rsidRPr="001C7322" w:rsidRDefault="00CF76D2" w:rsidP="00CF76D2">
                  <w:pPr>
                    <w:spacing w:after="0" w:line="240" w:lineRule="auto"/>
                    <w:jc w:val="center"/>
                    <w:rPr>
                      <w:b/>
                      <w:bCs/>
                      <w:sz w:val="22"/>
                      <w:szCs w:val="24"/>
                    </w:rPr>
                  </w:pPr>
                  <w:r w:rsidRPr="001C7322">
                    <w:rPr>
                      <w:b/>
                      <w:bCs/>
                      <w:sz w:val="22"/>
                      <w:szCs w:val="24"/>
                    </w:rPr>
                    <w:t xml:space="preserve">Формы и методы контроля и оценки </w:t>
                  </w:r>
                </w:p>
              </w:tc>
            </w:tr>
            <w:tr w:rsidR="00CF76D2" w:rsidRPr="001C7322" w14:paraId="6131B18E"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C9B1F68"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 xml:space="preserve">ПК 3.1 Управлять тракторами </w:t>
                  </w:r>
                  <w:proofErr w:type="gramStart"/>
                  <w:r w:rsidRPr="001C7322">
                    <w:rPr>
                      <w:sz w:val="22"/>
                      <w:szCs w:val="24"/>
                    </w:rPr>
                    <w:t>категорий  «</w:t>
                  </w:r>
                  <w:proofErr w:type="gramEnd"/>
                  <w:r w:rsidRPr="001C7322">
                    <w:rPr>
                      <w:sz w:val="22"/>
                      <w:szCs w:val="24"/>
                    </w:rPr>
                    <w:t>С»</w:t>
                  </w:r>
                </w:p>
              </w:tc>
              <w:tc>
                <w:tcPr>
                  <w:tcW w:w="2175" w:type="pct"/>
                  <w:tcBorders>
                    <w:top w:val="single" w:sz="6" w:space="0" w:color="000000"/>
                    <w:left w:val="single" w:sz="6" w:space="0" w:color="000000"/>
                    <w:bottom w:val="single" w:sz="6" w:space="0" w:color="000000"/>
                    <w:right w:val="single" w:sz="6" w:space="0" w:color="000000"/>
                  </w:tcBorders>
                </w:tcPr>
                <w:p w14:paraId="7610A714" w14:textId="77777777" w:rsidR="00CF76D2" w:rsidRPr="001C7322" w:rsidRDefault="00CF76D2" w:rsidP="00CF76D2">
                  <w:pPr>
                    <w:spacing w:after="0" w:line="240" w:lineRule="auto"/>
                    <w:rPr>
                      <w:sz w:val="22"/>
                      <w:szCs w:val="24"/>
                    </w:rPr>
                  </w:pPr>
                  <w:r w:rsidRPr="001C7322">
                    <w:rPr>
                      <w:sz w:val="22"/>
                      <w:szCs w:val="24"/>
                    </w:rPr>
                    <w:t>Управляет тракторам категории  «С»</w:t>
                  </w:r>
                </w:p>
                <w:p w14:paraId="77E6A359" w14:textId="77777777" w:rsidR="00CF76D2" w:rsidRPr="001C7322" w:rsidRDefault="00CF76D2" w:rsidP="00CF76D2">
                  <w:pPr>
                    <w:spacing w:after="0" w:line="240" w:lineRule="auto"/>
                    <w:rPr>
                      <w:sz w:val="22"/>
                      <w:szCs w:val="24"/>
                    </w:rPr>
                  </w:pPr>
                  <w:r w:rsidRPr="001C7322">
                    <w:rPr>
                      <w:sz w:val="22"/>
                      <w:szCs w:val="24"/>
                    </w:rPr>
                    <w:t>Соблюдает Правила дорожного движения</w:t>
                  </w:r>
                </w:p>
              </w:tc>
              <w:tc>
                <w:tcPr>
                  <w:tcW w:w="1444" w:type="pct"/>
                  <w:tcBorders>
                    <w:top w:val="single" w:sz="6" w:space="0" w:color="000000"/>
                    <w:left w:val="single" w:sz="6" w:space="0" w:color="000000"/>
                    <w:bottom w:val="single" w:sz="4" w:space="0" w:color="auto"/>
                    <w:right w:val="single" w:sz="6" w:space="0" w:color="000000"/>
                  </w:tcBorders>
                </w:tcPr>
                <w:p w14:paraId="66157B8D" w14:textId="77777777" w:rsidR="00CF76D2" w:rsidRPr="001C7322" w:rsidRDefault="00CF76D2" w:rsidP="00CF76D2">
                  <w:pPr>
                    <w:spacing w:after="0" w:line="240" w:lineRule="auto"/>
                    <w:rPr>
                      <w:sz w:val="22"/>
                      <w:szCs w:val="24"/>
                    </w:rPr>
                  </w:pPr>
                  <w:r w:rsidRPr="001C7322">
                    <w:rPr>
                      <w:sz w:val="22"/>
                      <w:szCs w:val="24"/>
                    </w:rPr>
                    <w:t xml:space="preserve">ЛР 13. Наблюдение за процессом вождения тракторов категории «С» </w:t>
                  </w:r>
                </w:p>
              </w:tc>
            </w:tr>
            <w:tr w:rsidR="00CF76D2" w:rsidRPr="001C7322" w14:paraId="3244B341"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A756C8D"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 xml:space="preserve">ПК 3.2Выполнять работу по транспортировке грузов </w:t>
                  </w:r>
                </w:p>
              </w:tc>
              <w:tc>
                <w:tcPr>
                  <w:tcW w:w="2175" w:type="pct"/>
                  <w:tcBorders>
                    <w:top w:val="single" w:sz="6" w:space="0" w:color="000000"/>
                    <w:left w:val="single" w:sz="6" w:space="0" w:color="000000"/>
                    <w:bottom w:val="single" w:sz="6" w:space="0" w:color="000000"/>
                    <w:right w:val="single" w:sz="6" w:space="0" w:color="000000"/>
                  </w:tcBorders>
                </w:tcPr>
                <w:p w14:paraId="15D24081" w14:textId="77777777" w:rsidR="00CF76D2" w:rsidRPr="001C7322" w:rsidRDefault="00CF76D2" w:rsidP="00CF76D2">
                  <w:pPr>
                    <w:spacing w:after="0" w:line="240" w:lineRule="auto"/>
                    <w:jc w:val="both"/>
                    <w:rPr>
                      <w:sz w:val="22"/>
                      <w:szCs w:val="24"/>
                    </w:rPr>
                  </w:pPr>
                  <w:r w:rsidRPr="001C7322">
                    <w:rPr>
                      <w:sz w:val="22"/>
                      <w:szCs w:val="24"/>
                    </w:rPr>
                    <w:t>Принимает, размещает, крепит и перевозит грузы</w:t>
                  </w:r>
                </w:p>
                <w:p w14:paraId="3E016231" w14:textId="77777777" w:rsidR="00CF76D2" w:rsidRPr="001C7322" w:rsidRDefault="00CF76D2" w:rsidP="00CF76D2">
                  <w:pPr>
                    <w:tabs>
                      <w:tab w:val="left" w:pos="345"/>
                    </w:tabs>
                    <w:spacing w:after="0" w:line="240" w:lineRule="auto"/>
                    <w:jc w:val="both"/>
                    <w:rPr>
                      <w:sz w:val="22"/>
                      <w:szCs w:val="24"/>
                    </w:rPr>
                  </w:pPr>
                  <w:r w:rsidRPr="001C7322">
                    <w:rPr>
                      <w:sz w:val="22"/>
                      <w:szCs w:val="24"/>
                    </w:rPr>
                    <w:t xml:space="preserve">Соблюдает правила безопасности </w:t>
                  </w:r>
                  <w:proofErr w:type="gramStart"/>
                  <w:r w:rsidRPr="001C7322">
                    <w:rPr>
                      <w:sz w:val="22"/>
                      <w:szCs w:val="24"/>
                    </w:rPr>
                    <w:t>при  перевозки</w:t>
                  </w:r>
                  <w:proofErr w:type="gramEnd"/>
                  <w:r w:rsidRPr="001C7322">
                    <w:rPr>
                      <w:sz w:val="22"/>
                      <w:szCs w:val="24"/>
                    </w:rPr>
                    <w:t xml:space="preserve"> грузов</w:t>
                  </w:r>
                </w:p>
              </w:tc>
              <w:tc>
                <w:tcPr>
                  <w:tcW w:w="1444" w:type="pct"/>
                  <w:tcBorders>
                    <w:top w:val="single" w:sz="4" w:space="0" w:color="auto"/>
                    <w:left w:val="single" w:sz="6" w:space="0" w:color="000000"/>
                    <w:bottom w:val="single" w:sz="4" w:space="0" w:color="auto"/>
                    <w:right w:val="single" w:sz="6" w:space="0" w:color="000000"/>
                  </w:tcBorders>
                </w:tcPr>
                <w:p w14:paraId="5620B6A9" w14:textId="77777777" w:rsidR="00CF76D2" w:rsidRPr="001C7322" w:rsidRDefault="00CF76D2" w:rsidP="00CF76D2">
                  <w:pPr>
                    <w:spacing w:after="0" w:line="240" w:lineRule="auto"/>
                    <w:rPr>
                      <w:sz w:val="22"/>
                      <w:szCs w:val="24"/>
                    </w:rPr>
                  </w:pPr>
                  <w:r w:rsidRPr="001C7322">
                    <w:rPr>
                      <w:sz w:val="22"/>
                      <w:szCs w:val="24"/>
                    </w:rPr>
                    <w:t>ЛР 13.Наблюдение за практической работой в соответствии с   видом груза</w:t>
                  </w:r>
                </w:p>
                <w:p w14:paraId="400C4876" w14:textId="77777777" w:rsidR="00CF76D2" w:rsidRPr="001C7322" w:rsidRDefault="00CF76D2" w:rsidP="00CF76D2">
                  <w:pPr>
                    <w:spacing w:after="0" w:line="240" w:lineRule="auto"/>
                    <w:rPr>
                      <w:sz w:val="22"/>
                      <w:szCs w:val="24"/>
                    </w:rPr>
                  </w:pPr>
                  <w:r w:rsidRPr="001C7322">
                    <w:rPr>
                      <w:sz w:val="22"/>
                      <w:szCs w:val="24"/>
                    </w:rPr>
                    <w:t>ЛР 14 Наблюдение за практической работой в соответствии  с правилами безопасности перевозки грузов</w:t>
                  </w:r>
                </w:p>
              </w:tc>
            </w:tr>
            <w:tr w:rsidR="00CF76D2" w:rsidRPr="001C7322" w14:paraId="17FE0004"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109D9D08"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ПК 3.3. Осуществлять техническое обслуживание транспортных средств в пути следования</w:t>
                  </w:r>
                </w:p>
              </w:tc>
              <w:tc>
                <w:tcPr>
                  <w:tcW w:w="2175" w:type="pct"/>
                  <w:tcBorders>
                    <w:top w:val="single" w:sz="6" w:space="0" w:color="000000"/>
                    <w:left w:val="single" w:sz="6" w:space="0" w:color="000000"/>
                    <w:bottom w:val="single" w:sz="6" w:space="0" w:color="000000"/>
                    <w:right w:val="single" w:sz="6" w:space="0" w:color="000000"/>
                  </w:tcBorders>
                </w:tcPr>
                <w:p w14:paraId="099DFC46" w14:textId="77777777" w:rsidR="00CF76D2" w:rsidRPr="001C7322" w:rsidRDefault="00CF76D2" w:rsidP="00CF76D2">
                  <w:pPr>
                    <w:spacing w:after="0" w:line="240" w:lineRule="auto"/>
                    <w:jc w:val="both"/>
                    <w:rPr>
                      <w:sz w:val="22"/>
                      <w:szCs w:val="24"/>
                    </w:rPr>
                  </w:pPr>
                  <w:r w:rsidRPr="001C7322">
                    <w:rPr>
                      <w:sz w:val="22"/>
                      <w:szCs w:val="24"/>
                    </w:rPr>
                    <w:t>Выполняет все правила при проведении технического обслуживания</w:t>
                  </w:r>
                </w:p>
              </w:tc>
              <w:tc>
                <w:tcPr>
                  <w:tcW w:w="1444" w:type="pct"/>
                  <w:tcBorders>
                    <w:top w:val="single" w:sz="4" w:space="0" w:color="auto"/>
                    <w:left w:val="single" w:sz="6" w:space="0" w:color="000000"/>
                    <w:bottom w:val="single" w:sz="4" w:space="0" w:color="auto"/>
                    <w:right w:val="single" w:sz="6" w:space="0" w:color="000000"/>
                  </w:tcBorders>
                </w:tcPr>
                <w:p w14:paraId="0CE3BE08" w14:textId="77777777" w:rsidR="00CF76D2" w:rsidRPr="001C7322" w:rsidRDefault="00CF76D2" w:rsidP="00CF76D2">
                  <w:pPr>
                    <w:spacing w:after="0" w:line="240" w:lineRule="auto"/>
                    <w:rPr>
                      <w:sz w:val="22"/>
                      <w:szCs w:val="24"/>
                    </w:rPr>
                  </w:pPr>
                  <w:r w:rsidRPr="001C7322">
                    <w:rPr>
                      <w:sz w:val="22"/>
                      <w:szCs w:val="24"/>
                    </w:rPr>
                    <w:t>ЛР 14 Наблюдение за практической работой в соответствии  с правилами безопасности перевозки грузов</w:t>
                  </w:r>
                </w:p>
              </w:tc>
            </w:tr>
            <w:tr w:rsidR="00CF76D2" w:rsidRPr="001C7322" w14:paraId="169A2363"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06535B65"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ПК 3.4. Устранять мелкие неисправности, возникающие во время эксплуатации транспортных средств</w:t>
                  </w:r>
                </w:p>
              </w:tc>
              <w:tc>
                <w:tcPr>
                  <w:tcW w:w="2175" w:type="pct"/>
                  <w:tcBorders>
                    <w:top w:val="single" w:sz="6" w:space="0" w:color="000000"/>
                    <w:left w:val="single" w:sz="6" w:space="0" w:color="000000"/>
                    <w:bottom w:val="single" w:sz="6" w:space="0" w:color="000000"/>
                    <w:right w:val="single" w:sz="6" w:space="0" w:color="000000"/>
                  </w:tcBorders>
                </w:tcPr>
                <w:p w14:paraId="46E5DF2C" w14:textId="77777777" w:rsidR="00CF76D2" w:rsidRPr="001C7322" w:rsidRDefault="00CF76D2" w:rsidP="00CF76D2">
                  <w:pPr>
                    <w:spacing w:after="0" w:line="240" w:lineRule="auto"/>
                    <w:jc w:val="both"/>
                    <w:rPr>
                      <w:sz w:val="22"/>
                      <w:szCs w:val="24"/>
                    </w:rPr>
                  </w:pPr>
                  <w:r w:rsidRPr="001C7322">
                    <w:rPr>
                      <w:sz w:val="22"/>
                      <w:szCs w:val="24"/>
                    </w:rPr>
                    <w:t>Выбирает и использует запасные части для устранения неисправностей</w:t>
                  </w:r>
                </w:p>
              </w:tc>
              <w:tc>
                <w:tcPr>
                  <w:tcW w:w="1444" w:type="pct"/>
                  <w:tcBorders>
                    <w:top w:val="single" w:sz="4" w:space="0" w:color="auto"/>
                    <w:left w:val="single" w:sz="6" w:space="0" w:color="000000"/>
                    <w:bottom w:val="single" w:sz="4" w:space="0" w:color="auto"/>
                    <w:right w:val="single" w:sz="6" w:space="0" w:color="000000"/>
                  </w:tcBorders>
                </w:tcPr>
                <w:p w14:paraId="7BAF7EA3" w14:textId="77777777" w:rsidR="00CF76D2" w:rsidRPr="001C7322" w:rsidRDefault="00CF76D2" w:rsidP="00CF76D2">
                  <w:pPr>
                    <w:spacing w:after="0" w:line="240" w:lineRule="auto"/>
                    <w:rPr>
                      <w:sz w:val="22"/>
                      <w:szCs w:val="24"/>
                    </w:rPr>
                  </w:pPr>
                  <w:r w:rsidRPr="001C7322">
                    <w:rPr>
                      <w:sz w:val="22"/>
                      <w:szCs w:val="24"/>
                    </w:rPr>
                    <w:t>ЛР 14 Наблюдение за практической работой в соответствии  с правилами безопасности перевозки грузов</w:t>
                  </w:r>
                </w:p>
              </w:tc>
            </w:tr>
            <w:tr w:rsidR="00CF76D2" w:rsidRPr="001C7322" w14:paraId="42A09D4B"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324C3D4B" w14:textId="77777777" w:rsidR="00CF76D2" w:rsidRPr="001C7322" w:rsidRDefault="00CF76D2" w:rsidP="00CF76D2">
                  <w:pPr>
                    <w:pStyle w:val="212"/>
                    <w:shd w:val="clear" w:color="auto" w:fill="auto"/>
                    <w:spacing w:after="0" w:line="240" w:lineRule="auto"/>
                    <w:rPr>
                      <w:sz w:val="22"/>
                      <w:szCs w:val="24"/>
                    </w:rPr>
                  </w:pPr>
                  <w:r w:rsidRPr="001C7322">
                    <w:rPr>
                      <w:sz w:val="22"/>
                      <w:szCs w:val="24"/>
                    </w:rPr>
                    <w:t>ПК 3.5. Работать с документацией установленной формы</w:t>
                  </w:r>
                </w:p>
              </w:tc>
              <w:tc>
                <w:tcPr>
                  <w:tcW w:w="2175" w:type="pct"/>
                  <w:tcBorders>
                    <w:top w:val="single" w:sz="6" w:space="0" w:color="000000"/>
                    <w:left w:val="single" w:sz="6" w:space="0" w:color="000000"/>
                    <w:bottom w:val="single" w:sz="6" w:space="0" w:color="000000"/>
                    <w:right w:val="single" w:sz="6" w:space="0" w:color="000000"/>
                  </w:tcBorders>
                </w:tcPr>
                <w:p w14:paraId="31D84628" w14:textId="77777777" w:rsidR="00CF76D2" w:rsidRPr="001C7322" w:rsidRDefault="00CF76D2" w:rsidP="00CF76D2">
                  <w:pPr>
                    <w:spacing w:after="0" w:line="240" w:lineRule="auto"/>
                    <w:jc w:val="both"/>
                    <w:rPr>
                      <w:sz w:val="22"/>
                      <w:szCs w:val="24"/>
                    </w:rPr>
                  </w:pPr>
                  <w:r w:rsidRPr="001C7322">
                    <w:rPr>
                      <w:sz w:val="22"/>
                      <w:szCs w:val="24"/>
                    </w:rPr>
                    <w:t>Точно и грамотно составляет отчёт</w:t>
                  </w:r>
                </w:p>
              </w:tc>
              <w:tc>
                <w:tcPr>
                  <w:tcW w:w="1444" w:type="pct"/>
                  <w:tcBorders>
                    <w:top w:val="single" w:sz="4" w:space="0" w:color="auto"/>
                    <w:left w:val="single" w:sz="6" w:space="0" w:color="000000"/>
                    <w:bottom w:val="single" w:sz="4" w:space="0" w:color="auto"/>
                    <w:right w:val="single" w:sz="6" w:space="0" w:color="000000"/>
                  </w:tcBorders>
                </w:tcPr>
                <w:p w14:paraId="51083330" w14:textId="77777777" w:rsidR="00CF76D2" w:rsidRPr="001C7322" w:rsidRDefault="00CF76D2" w:rsidP="00CF76D2">
                  <w:pPr>
                    <w:spacing w:after="0" w:line="240" w:lineRule="auto"/>
                    <w:rPr>
                      <w:sz w:val="22"/>
                      <w:szCs w:val="24"/>
                    </w:rPr>
                  </w:pPr>
                  <w:r w:rsidRPr="001C7322">
                    <w:rPr>
                      <w:sz w:val="22"/>
                      <w:szCs w:val="24"/>
                    </w:rPr>
                    <w:t>ЛР 15 Оценка выполнения отчёта</w:t>
                  </w:r>
                </w:p>
              </w:tc>
            </w:tr>
            <w:tr w:rsidR="00CF76D2" w:rsidRPr="001C7322" w14:paraId="642857E3" w14:textId="77777777" w:rsidTr="00320B2A">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26BF0C75" w14:textId="45160DA9" w:rsidR="00CF76D2" w:rsidRPr="001C7322" w:rsidRDefault="00CF76D2" w:rsidP="00CF76D2">
                  <w:pPr>
                    <w:pStyle w:val="212"/>
                    <w:shd w:val="clear" w:color="auto" w:fill="auto"/>
                    <w:spacing w:after="0" w:line="240" w:lineRule="auto"/>
                    <w:rPr>
                      <w:sz w:val="22"/>
                      <w:szCs w:val="24"/>
                    </w:rPr>
                  </w:pPr>
                  <w:r w:rsidRPr="001C7322">
                    <w:rPr>
                      <w:sz w:val="22"/>
                      <w:szCs w:val="24"/>
                    </w:rPr>
                    <w:t>ПК 3.6</w:t>
                  </w:r>
                  <w:r w:rsidR="00320B2A">
                    <w:rPr>
                      <w:sz w:val="22"/>
                      <w:szCs w:val="24"/>
                    </w:rPr>
                    <w:t xml:space="preserve"> </w:t>
                  </w:r>
                  <w:r w:rsidRPr="001C7322">
                    <w:rPr>
                      <w:sz w:val="22"/>
                      <w:szCs w:val="24"/>
                    </w:rPr>
                    <w:t>Проводить первоочередные мероприятия на месте дорожно-транспортного происшествия</w:t>
                  </w:r>
                </w:p>
              </w:tc>
              <w:tc>
                <w:tcPr>
                  <w:tcW w:w="2175" w:type="pct"/>
                  <w:tcBorders>
                    <w:top w:val="single" w:sz="6" w:space="0" w:color="000000"/>
                    <w:left w:val="single" w:sz="6" w:space="0" w:color="000000"/>
                    <w:bottom w:val="single" w:sz="6" w:space="0" w:color="000000"/>
                    <w:right w:val="single" w:sz="6" w:space="0" w:color="000000"/>
                  </w:tcBorders>
                </w:tcPr>
                <w:p w14:paraId="0A4D9F8D" w14:textId="77777777" w:rsidR="00CF76D2" w:rsidRPr="001C7322" w:rsidRDefault="00CF76D2" w:rsidP="00CF76D2">
                  <w:pPr>
                    <w:spacing w:after="0" w:line="240" w:lineRule="auto"/>
                    <w:rPr>
                      <w:sz w:val="22"/>
                      <w:szCs w:val="24"/>
                    </w:rPr>
                  </w:pPr>
                  <w:r w:rsidRPr="001C7322">
                    <w:rPr>
                      <w:sz w:val="22"/>
                      <w:szCs w:val="24"/>
                    </w:rPr>
                    <w:t>Выявляет последствия  ДТП</w:t>
                  </w:r>
                </w:p>
                <w:p w14:paraId="5EEE9CCB" w14:textId="77777777" w:rsidR="00CF76D2" w:rsidRPr="001C7322" w:rsidRDefault="00CF76D2" w:rsidP="00CF76D2">
                  <w:pPr>
                    <w:spacing w:after="0" w:line="240" w:lineRule="auto"/>
                    <w:rPr>
                      <w:sz w:val="22"/>
                      <w:szCs w:val="24"/>
                    </w:rPr>
                  </w:pPr>
                  <w:r w:rsidRPr="001C7322">
                    <w:rPr>
                      <w:sz w:val="22"/>
                      <w:szCs w:val="24"/>
                    </w:rPr>
                    <w:t xml:space="preserve">Составляет план действий </w:t>
                  </w:r>
                </w:p>
                <w:p w14:paraId="0301F6E9" w14:textId="77777777" w:rsidR="00CF76D2" w:rsidRPr="001C7322" w:rsidRDefault="00CF76D2" w:rsidP="00CF76D2">
                  <w:pPr>
                    <w:spacing w:after="0" w:line="240" w:lineRule="auto"/>
                    <w:jc w:val="both"/>
                    <w:rPr>
                      <w:sz w:val="22"/>
                      <w:szCs w:val="24"/>
                    </w:rPr>
                  </w:pPr>
                  <w:r w:rsidRPr="001C7322">
                    <w:rPr>
                      <w:sz w:val="22"/>
                      <w:szCs w:val="24"/>
                    </w:rPr>
                    <w:t xml:space="preserve"> Реализует запланированные  мероприятия в соответствии с планом</w:t>
                  </w:r>
                </w:p>
              </w:tc>
              <w:tc>
                <w:tcPr>
                  <w:tcW w:w="1444" w:type="pct"/>
                  <w:tcBorders>
                    <w:top w:val="single" w:sz="6" w:space="0" w:color="000000"/>
                    <w:left w:val="single" w:sz="6" w:space="0" w:color="000000"/>
                    <w:bottom w:val="single" w:sz="6" w:space="0" w:color="000000"/>
                    <w:right w:val="single" w:sz="6" w:space="0" w:color="000000"/>
                  </w:tcBorders>
                </w:tcPr>
                <w:p w14:paraId="7D69EFFA" w14:textId="77777777" w:rsidR="00CF76D2" w:rsidRPr="001C7322" w:rsidRDefault="00CF76D2" w:rsidP="00CF76D2">
                  <w:pPr>
                    <w:spacing w:after="0" w:line="240" w:lineRule="auto"/>
                    <w:rPr>
                      <w:sz w:val="22"/>
                      <w:szCs w:val="24"/>
                    </w:rPr>
                  </w:pPr>
                  <w:r w:rsidRPr="001C7322">
                    <w:rPr>
                      <w:sz w:val="22"/>
                      <w:szCs w:val="24"/>
                    </w:rPr>
                    <w:t xml:space="preserve">ЛР 19 Наблюдение за практической работой и правильностью выполняемых действий. </w:t>
                  </w:r>
                </w:p>
              </w:tc>
            </w:tr>
          </w:tbl>
          <w:p w14:paraId="2A34A8E9" w14:textId="77777777" w:rsidR="00CF76D2" w:rsidRPr="008E7871" w:rsidRDefault="00CF76D2" w:rsidP="001C73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sz w:val="24"/>
                <w:szCs w:val="24"/>
              </w:rPr>
            </w:pPr>
          </w:p>
        </w:tc>
      </w:tr>
    </w:tbl>
    <w:p w14:paraId="693FF8C6" w14:textId="7DCFED0D" w:rsidR="00544DED" w:rsidRDefault="00544DED" w:rsidP="00CF76D2">
      <w:pPr>
        <w:spacing w:after="0"/>
      </w:pPr>
    </w:p>
    <w:p w14:paraId="2CC6173E" w14:textId="77777777" w:rsidR="00544DED" w:rsidRDefault="00544DED">
      <w:r>
        <w:br w:type="page"/>
      </w:r>
    </w:p>
    <w:tbl>
      <w:tblPr>
        <w:tblW w:w="5000" w:type="pct"/>
        <w:tblLook w:val="04A0" w:firstRow="1" w:lastRow="0" w:firstColumn="1" w:lastColumn="0" w:noHBand="0" w:noVBand="1"/>
      </w:tblPr>
      <w:tblGrid>
        <w:gridCol w:w="2518"/>
        <w:gridCol w:w="4536"/>
        <w:gridCol w:w="2518"/>
      </w:tblGrid>
      <w:tr w:rsidR="00544DED" w:rsidRPr="00544DED" w14:paraId="3DC2DDB9" w14:textId="77777777" w:rsidTr="00544DED">
        <w:trPr>
          <w:trHeight w:val="458"/>
        </w:trPr>
        <w:tc>
          <w:tcPr>
            <w:tcW w:w="1315" w:type="pct"/>
            <w:tcBorders>
              <w:top w:val="single" w:sz="4" w:space="0" w:color="000000"/>
              <w:left w:val="single" w:sz="4" w:space="0" w:color="000000"/>
              <w:bottom w:val="single" w:sz="4" w:space="0" w:color="000000"/>
              <w:right w:val="single" w:sz="4" w:space="0" w:color="000000"/>
            </w:tcBorders>
          </w:tcPr>
          <w:p w14:paraId="5637BFEF" w14:textId="77777777" w:rsidR="00CF76D2" w:rsidRPr="00544DED" w:rsidRDefault="00CF76D2" w:rsidP="00544DED">
            <w:pPr>
              <w:widowControl w:val="0"/>
              <w:spacing w:after="0" w:line="240" w:lineRule="auto"/>
              <w:ind w:firstLine="34"/>
              <w:jc w:val="center"/>
              <w:rPr>
                <w:sz w:val="20"/>
                <w:szCs w:val="24"/>
              </w:rPr>
            </w:pPr>
            <w:r w:rsidRPr="00544DED">
              <w:rPr>
                <w:sz w:val="20"/>
                <w:szCs w:val="24"/>
              </w:rPr>
              <w:lastRenderedPageBreak/>
              <w:t>Код и наименование  общих компетенций, формируемых в рамках модуля</w:t>
            </w:r>
          </w:p>
        </w:tc>
        <w:tc>
          <w:tcPr>
            <w:tcW w:w="2369" w:type="pct"/>
            <w:tcBorders>
              <w:top w:val="single" w:sz="4" w:space="0" w:color="000000"/>
              <w:left w:val="single" w:sz="4" w:space="0" w:color="000000"/>
              <w:bottom w:val="single" w:sz="4" w:space="0" w:color="000000"/>
              <w:right w:val="single" w:sz="4" w:space="0" w:color="000000"/>
            </w:tcBorders>
          </w:tcPr>
          <w:p w14:paraId="33CB2544" w14:textId="77777777" w:rsidR="00CF76D2" w:rsidRPr="00544DED" w:rsidRDefault="00CF76D2" w:rsidP="00544DED">
            <w:pPr>
              <w:widowControl w:val="0"/>
              <w:spacing w:after="0" w:line="240" w:lineRule="auto"/>
              <w:jc w:val="center"/>
              <w:rPr>
                <w:sz w:val="20"/>
                <w:szCs w:val="24"/>
              </w:rPr>
            </w:pPr>
          </w:p>
          <w:p w14:paraId="13617BB2" w14:textId="77777777" w:rsidR="00CF76D2" w:rsidRPr="00544DED" w:rsidRDefault="00CF76D2" w:rsidP="00544DED">
            <w:pPr>
              <w:widowControl w:val="0"/>
              <w:spacing w:after="0" w:line="240" w:lineRule="auto"/>
              <w:jc w:val="center"/>
              <w:rPr>
                <w:sz w:val="20"/>
                <w:szCs w:val="24"/>
              </w:rPr>
            </w:pPr>
            <w:r w:rsidRPr="00544DED">
              <w:rPr>
                <w:sz w:val="20"/>
                <w:szCs w:val="24"/>
              </w:rPr>
              <w:t>Критерии оценки</w:t>
            </w:r>
          </w:p>
        </w:tc>
        <w:tc>
          <w:tcPr>
            <w:tcW w:w="1315" w:type="pct"/>
            <w:tcBorders>
              <w:top w:val="single" w:sz="4" w:space="0" w:color="000000"/>
              <w:left w:val="single" w:sz="4" w:space="0" w:color="000000"/>
              <w:bottom w:val="single" w:sz="4" w:space="0" w:color="000000"/>
              <w:right w:val="single" w:sz="4" w:space="0" w:color="000000"/>
            </w:tcBorders>
          </w:tcPr>
          <w:p w14:paraId="1DD314E9" w14:textId="77777777" w:rsidR="00CF76D2" w:rsidRPr="00544DED" w:rsidRDefault="00CF76D2" w:rsidP="00544DED">
            <w:pPr>
              <w:widowControl w:val="0"/>
              <w:spacing w:after="0" w:line="240" w:lineRule="auto"/>
              <w:jc w:val="center"/>
              <w:rPr>
                <w:sz w:val="20"/>
                <w:szCs w:val="24"/>
              </w:rPr>
            </w:pPr>
          </w:p>
          <w:p w14:paraId="45D5FFCB" w14:textId="77777777" w:rsidR="00CF76D2" w:rsidRPr="00544DED" w:rsidRDefault="00CF76D2" w:rsidP="00544DED">
            <w:pPr>
              <w:widowControl w:val="0"/>
              <w:spacing w:after="0" w:line="240" w:lineRule="auto"/>
              <w:jc w:val="center"/>
              <w:rPr>
                <w:sz w:val="20"/>
                <w:szCs w:val="24"/>
              </w:rPr>
            </w:pPr>
            <w:r w:rsidRPr="00544DED">
              <w:rPr>
                <w:sz w:val="20"/>
                <w:szCs w:val="24"/>
              </w:rPr>
              <w:t>Методы оценки</w:t>
            </w:r>
          </w:p>
        </w:tc>
      </w:tr>
      <w:tr w:rsidR="00544DED" w:rsidRPr="00544DED" w14:paraId="3CDB129C"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77C0C6EA" w14:textId="77777777" w:rsidR="00CF76D2" w:rsidRPr="00544DED" w:rsidRDefault="00CF76D2" w:rsidP="00544DED">
            <w:pPr>
              <w:widowControl w:val="0"/>
              <w:spacing w:after="0" w:line="240" w:lineRule="auto"/>
              <w:rPr>
                <w:sz w:val="20"/>
                <w:szCs w:val="24"/>
              </w:rPr>
            </w:pPr>
            <w:r w:rsidRPr="00544DED">
              <w:rPr>
                <w:b/>
                <w:bCs/>
                <w:sz w:val="20"/>
                <w:szCs w:val="24"/>
              </w:rPr>
              <w:t>ОК 01</w:t>
            </w:r>
            <w:r w:rsidRPr="00544DED">
              <w:rPr>
                <w:sz w:val="20"/>
                <w:szCs w:val="24"/>
              </w:rPr>
              <w:t xml:space="preserve"> </w:t>
            </w:r>
          </w:p>
          <w:p w14:paraId="399BEE80" w14:textId="77777777" w:rsidR="00CF76D2" w:rsidRPr="00544DED" w:rsidRDefault="00CF76D2" w:rsidP="00544DED">
            <w:pPr>
              <w:widowControl w:val="0"/>
              <w:spacing w:after="0" w:line="240" w:lineRule="auto"/>
              <w:jc w:val="both"/>
              <w:rPr>
                <w:sz w:val="20"/>
                <w:szCs w:val="24"/>
              </w:rPr>
            </w:pPr>
            <w:r w:rsidRPr="00544DED">
              <w:rPr>
                <w:sz w:val="20"/>
                <w:szCs w:val="24"/>
              </w:rPr>
              <w:t>Выбирать способы решения задач профессиональной деятельности, применительно к различным контекстам.</w:t>
            </w:r>
          </w:p>
        </w:tc>
        <w:tc>
          <w:tcPr>
            <w:tcW w:w="2369" w:type="pct"/>
            <w:tcBorders>
              <w:top w:val="single" w:sz="4" w:space="0" w:color="000000"/>
              <w:left w:val="single" w:sz="4" w:space="0" w:color="000000"/>
              <w:bottom w:val="single" w:sz="4" w:space="0" w:color="000000"/>
              <w:right w:val="single" w:sz="4" w:space="0" w:color="000000"/>
            </w:tcBorders>
          </w:tcPr>
          <w:p w14:paraId="2E198921" w14:textId="77777777" w:rsidR="00CF76D2" w:rsidRPr="00544DED" w:rsidRDefault="00CF76D2" w:rsidP="00544DED">
            <w:pPr>
              <w:pStyle w:val="ae"/>
              <w:widowControl w:val="0"/>
              <w:tabs>
                <w:tab w:val="left" w:pos="5760"/>
              </w:tabs>
              <w:spacing w:before="0" w:after="0"/>
              <w:ind w:left="0" w:rightChars="41" w:right="115"/>
              <w:jc w:val="both"/>
              <w:rPr>
                <w:sz w:val="20"/>
              </w:rPr>
            </w:pPr>
            <w:r w:rsidRPr="00544DED">
              <w:rPr>
                <w:rFonts w:eastAsia="Times New Roman"/>
                <w:color w:val="000000"/>
                <w:sz w:val="20"/>
                <w:lang w:eastAsia="ru" w:bidi="ar"/>
              </w:rPr>
              <w:t>- А</w:t>
            </w:r>
            <w:proofErr w:type="spellStart"/>
            <w:r w:rsidRPr="00544DED">
              <w:rPr>
                <w:rFonts w:eastAsia="Times New Roman"/>
                <w:color w:val="000000"/>
                <w:sz w:val="20"/>
                <w:lang w:val="ru" w:eastAsia="ru" w:bidi="ar"/>
              </w:rPr>
              <w:t>нали</w:t>
            </w:r>
            <w:r w:rsidRPr="00544DED">
              <w:rPr>
                <w:rFonts w:eastAsia="Times New Roman"/>
                <w:color w:val="000000"/>
                <w:sz w:val="20"/>
                <w:lang w:eastAsia="ru" w:bidi="ar"/>
              </w:rPr>
              <w:t>зирует</w:t>
            </w:r>
            <w:proofErr w:type="spellEnd"/>
            <w:r w:rsidRPr="00544DED">
              <w:rPr>
                <w:rFonts w:eastAsia="Times New Roman"/>
                <w:color w:val="000000"/>
                <w:sz w:val="20"/>
                <w:lang w:val="ru" w:eastAsia="ru" w:bidi="ar"/>
              </w:rPr>
              <w:t xml:space="preserve"> различны</w:t>
            </w:r>
            <w:r w:rsidRPr="00544DED">
              <w:rPr>
                <w:rFonts w:eastAsia="Times New Roman"/>
                <w:color w:val="000000"/>
                <w:sz w:val="20"/>
                <w:lang w:eastAsia="ru" w:bidi="ar"/>
              </w:rPr>
              <w:t>е</w:t>
            </w:r>
            <w:r w:rsidRPr="00544DED">
              <w:rPr>
                <w:rFonts w:eastAsia="Times New Roman"/>
                <w:color w:val="000000"/>
                <w:sz w:val="20"/>
                <w:lang w:val="ru" w:eastAsia="ru" w:bidi="ar"/>
              </w:rPr>
              <w:t xml:space="preserve"> тип</w:t>
            </w:r>
            <w:r w:rsidRPr="00544DED">
              <w:rPr>
                <w:rFonts w:eastAsia="Times New Roman"/>
                <w:color w:val="000000"/>
                <w:sz w:val="20"/>
                <w:lang w:eastAsia="ru" w:bidi="ar"/>
              </w:rPr>
              <w:t>ы</w:t>
            </w:r>
            <w:r w:rsidRPr="00544DED">
              <w:rPr>
                <w:rFonts w:eastAsia="Times New Roman"/>
                <w:color w:val="000000"/>
                <w:sz w:val="20"/>
                <w:lang w:val="ru" w:eastAsia="ru" w:bidi="ar"/>
              </w:rPr>
              <w:t xml:space="preserve"> практических задач, ситуации и ее </w:t>
            </w:r>
            <w:proofErr w:type="spellStart"/>
            <w:r w:rsidRPr="00544DED">
              <w:rPr>
                <w:rFonts w:eastAsia="Times New Roman"/>
                <w:color w:val="000000"/>
                <w:sz w:val="20"/>
                <w:lang w:val="ru" w:eastAsia="ru" w:bidi="ar"/>
              </w:rPr>
              <w:t>изменени</w:t>
            </w:r>
            <w:proofErr w:type="spellEnd"/>
            <w:r w:rsidRPr="00544DED">
              <w:rPr>
                <w:rFonts w:eastAsia="Times New Roman"/>
                <w:color w:val="000000"/>
                <w:sz w:val="20"/>
                <w:lang w:eastAsia="ru" w:bidi="ar"/>
              </w:rPr>
              <w:t>я</w:t>
            </w:r>
            <w:r w:rsidRPr="00544DED">
              <w:rPr>
                <w:rFonts w:eastAsia="Times New Roman"/>
                <w:color w:val="000000"/>
                <w:sz w:val="20"/>
                <w:lang w:val="ru" w:eastAsia="ru" w:bidi="ar"/>
              </w:rPr>
              <w:t xml:space="preserve">. </w:t>
            </w:r>
            <w:proofErr w:type="spellStart"/>
            <w:r w:rsidRPr="00544DED">
              <w:rPr>
                <w:rFonts w:eastAsia="Times New Roman"/>
                <w:color w:val="000000"/>
                <w:sz w:val="20"/>
                <w:lang w:val="ru" w:eastAsia="ru" w:bidi="ar"/>
              </w:rPr>
              <w:t>Идентифи</w:t>
            </w:r>
            <w:r w:rsidRPr="00544DED">
              <w:rPr>
                <w:rFonts w:eastAsia="Times New Roman"/>
                <w:color w:val="000000"/>
                <w:sz w:val="20"/>
                <w:lang w:eastAsia="ru" w:bidi="ar"/>
              </w:rPr>
              <w:t>цирует</w:t>
            </w:r>
            <w:proofErr w:type="spellEnd"/>
            <w:r w:rsidRPr="00544DED">
              <w:rPr>
                <w:rFonts w:eastAsia="Times New Roman"/>
                <w:color w:val="000000"/>
                <w:sz w:val="20"/>
                <w:lang w:eastAsia="ru" w:bidi="ar"/>
              </w:rPr>
              <w:t xml:space="preserve"> </w:t>
            </w:r>
            <w:r w:rsidRPr="00544DED">
              <w:rPr>
                <w:rFonts w:eastAsia="Times New Roman"/>
                <w:color w:val="000000"/>
                <w:sz w:val="20"/>
                <w:lang w:val="ru" w:eastAsia="ru" w:bidi="ar"/>
              </w:rPr>
              <w:t xml:space="preserve"> проблем</w:t>
            </w:r>
            <w:r w:rsidRPr="00544DED">
              <w:rPr>
                <w:rFonts w:eastAsia="Times New Roman"/>
                <w:color w:val="000000"/>
                <w:sz w:val="20"/>
                <w:lang w:eastAsia="ru" w:bidi="ar"/>
              </w:rPr>
              <w:t>ы</w:t>
            </w:r>
            <w:r w:rsidRPr="00544DED">
              <w:rPr>
                <w:rFonts w:eastAsia="Times New Roman"/>
                <w:color w:val="000000"/>
                <w:sz w:val="20"/>
                <w:lang w:val="ru" w:eastAsia="ru" w:bidi="ar"/>
              </w:rPr>
              <w:t xml:space="preserve"> и причин</w:t>
            </w:r>
            <w:r w:rsidRPr="00544DED">
              <w:rPr>
                <w:rFonts w:eastAsia="Times New Roman"/>
                <w:color w:val="000000"/>
                <w:sz w:val="20"/>
                <w:lang w:eastAsia="ru" w:bidi="ar"/>
              </w:rPr>
              <w:t>ы</w:t>
            </w:r>
            <w:r w:rsidRPr="00544DED">
              <w:rPr>
                <w:rFonts w:eastAsia="Times New Roman"/>
                <w:color w:val="000000"/>
                <w:sz w:val="20"/>
                <w:lang w:val="ru" w:eastAsia="ru" w:bidi="ar"/>
              </w:rPr>
              <w:t xml:space="preserve"> их возникновения</w:t>
            </w:r>
            <w:r w:rsidRPr="00544DED">
              <w:rPr>
                <w:rFonts w:eastAsia="Times New Roman"/>
                <w:color w:val="000000"/>
                <w:sz w:val="20"/>
                <w:lang w:eastAsia="ru" w:bidi="ar"/>
              </w:rPr>
              <w:t>.</w:t>
            </w:r>
          </w:p>
          <w:p w14:paraId="24AE8EA8" w14:textId="77777777" w:rsidR="00CF76D2" w:rsidRPr="00544DED" w:rsidRDefault="00CF76D2" w:rsidP="00544DED">
            <w:pPr>
              <w:pStyle w:val="ae"/>
              <w:widowControl w:val="0"/>
              <w:tabs>
                <w:tab w:val="left" w:pos="5760"/>
              </w:tabs>
              <w:spacing w:before="0" w:after="0"/>
              <w:ind w:left="0" w:rightChars="41" w:right="115"/>
              <w:jc w:val="both"/>
              <w:rPr>
                <w:sz w:val="20"/>
              </w:rPr>
            </w:pPr>
            <w:r w:rsidRPr="00544DED">
              <w:rPr>
                <w:rFonts w:eastAsia="Times New Roman"/>
                <w:color w:val="000000"/>
                <w:sz w:val="20"/>
                <w:lang w:eastAsia="ru" w:bidi="ar"/>
              </w:rPr>
              <w:t>-П</w:t>
            </w:r>
            <w:proofErr w:type="spellStart"/>
            <w:r w:rsidRPr="00544DED">
              <w:rPr>
                <w:rFonts w:eastAsia="Times New Roman"/>
                <w:color w:val="000000"/>
                <w:sz w:val="20"/>
                <w:lang w:val="ru" w:eastAsia="ru" w:bidi="ar"/>
              </w:rPr>
              <w:t>рин</w:t>
            </w:r>
            <w:r w:rsidRPr="00544DED">
              <w:rPr>
                <w:rFonts w:eastAsia="Times New Roman"/>
                <w:color w:val="000000"/>
                <w:sz w:val="20"/>
                <w:lang w:eastAsia="ru" w:bidi="ar"/>
              </w:rPr>
              <w:t>имает</w:t>
            </w:r>
            <w:proofErr w:type="spellEnd"/>
            <w:r w:rsidRPr="00544DED">
              <w:rPr>
                <w:rFonts w:eastAsia="Times New Roman"/>
                <w:color w:val="000000"/>
                <w:sz w:val="20"/>
                <w:lang w:val="ru" w:eastAsia="ru" w:bidi="ar"/>
              </w:rPr>
              <w:t xml:space="preserve"> </w:t>
            </w:r>
            <w:proofErr w:type="spellStart"/>
            <w:r w:rsidRPr="00544DED">
              <w:rPr>
                <w:rFonts w:eastAsia="Times New Roman"/>
                <w:color w:val="000000"/>
                <w:sz w:val="20"/>
                <w:lang w:val="ru" w:eastAsia="ru" w:bidi="ar"/>
              </w:rPr>
              <w:t>решени</w:t>
            </w:r>
            <w:proofErr w:type="spellEnd"/>
            <w:r w:rsidRPr="00544DED">
              <w:rPr>
                <w:rFonts w:eastAsia="Times New Roman"/>
                <w:color w:val="000000"/>
                <w:sz w:val="20"/>
                <w:lang w:eastAsia="ru" w:bidi="ar"/>
              </w:rPr>
              <w:t>я</w:t>
            </w:r>
            <w:r w:rsidRPr="00544DED">
              <w:rPr>
                <w:rFonts w:eastAsia="Times New Roman"/>
                <w:color w:val="000000"/>
                <w:sz w:val="20"/>
                <w:lang w:val="ru" w:eastAsia="ru" w:bidi="ar"/>
              </w:rPr>
              <w:t xml:space="preserve"> в условиях неполноты информации, при  наличии альтернативных </w:t>
            </w:r>
            <w:proofErr w:type="spellStart"/>
            <w:r w:rsidRPr="00544DED">
              <w:rPr>
                <w:rFonts w:eastAsia="Times New Roman"/>
                <w:color w:val="000000"/>
                <w:sz w:val="20"/>
                <w:lang w:val="ru" w:eastAsia="ru" w:bidi="ar"/>
              </w:rPr>
              <w:t>сценарие</w:t>
            </w:r>
            <w:proofErr w:type="spellEnd"/>
            <w:r w:rsidRPr="00544DED">
              <w:rPr>
                <w:rFonts w:eastAsia="Times New Roman"/>
                <w:color w:val="000000"/>
                <w:sz w:val="20"/>
                <w:lang w:eastAsia="ru" w:bidi="ar"/>
              </w:rPr>
              <w:t>в.</w:t>
            </w:r>
          </w:p>
          <w:p w14:paraId="57A38A70" w14:textId="77777777" w:rsidR="00CF76D2" w:rsidRPr="00544DED" w:rsidRDefault="00CF76D2" w:rsidP="00544DED">
            <w:pPr>
              <w:pStyle w:val="ae"/>
              <w:widowControl w:val="0"/>
              <w:tabs>
                <w:tab w:val="left" w:pos="5760"/>
              </w:tabs>
              <w:spacing w:before="0" w:after="0"/>
              <w:ind w:left="0" w:rightChars="41" w:right="115"/>
              <w:jc w:val="both"/>
              <w:rPr>
                <w:sz w:val="20"/>
              </w:rPr>
            </w:pPr>
            <w:r w:rsidRPr="00544DED">
              <w:rPr>
                <w:rFonts w:eastAsia="Times New Roman"/>
                <w:color w:val="000000"/>
                <w:sz w:val="20"/>
                <w:lang w:eastAsia="ru" w:bidi="ar"/>
              </w:rPr>
              <w:t>-П</w:t>
            </w:r>
            <w:proofErr w:type="spellStart"/>
            <w:r w:rsidRPr="00544DED">
              <w:rPr>
                <w:rFonts w:eastAsia="Times New Roman"/>
                <w:color w:val="000000"/>
                <w:sz w:val="20"/>
                <w:lang w:val="ru" w:eastAsia="ru" w:bidi="ar"/>
              </w:rPr>
              <w:t>ланирование</w:t>
            </w:r>
            <w:proofErr w:type="spellEnd"/>
            <w:r w:rsidRPr="00544DED">
              <w:rPr>
                <w:rFonts w:eastAsia="Times New Roman"/>
                <w:color w:val="000000"/>
                <w:sz w:val="20"/>
                <w:lang w:val="ru" w:eastAsia="ru" w:bidi="ar"/>
              </w:rPr>
              <w:t xml:space="preserve">   решения задач, коррекция плана при</w:t>
            </w:r>
            <w:r w:rsidRPr="00544DED">
              <w:rPr>
                <w:rFonts w:eastAsia="Times New Roman"/>
                <w:color w:val="000000"/>
                <w:sz w:val="20"/>
                <w:lang w:eastAsia="ru" w:bidi="ar"/>
              </w:rPr>
              <w:t xml:space="preserve"> </w:t>
            </w:r>
            <w:r w:rsidRPr="00544DED">
              <w:rPr>
                <w:rFonts w:eastAsia="Times New Roman"/>
                <w:color w:val="000000"/>
                <w:sz w:val="20"/>
                <w:lang w:val="ru" w:eastAsia="ru" w:bidi="ar"/>
              </w:rPr>
              <w:t>изменении условий деятельности и с учетом достигнутых результатов</w:t>
            </w:r>
            <w:r w:rsidRPr="00544DED">
              <w:rPr>
                <w:rFonts w:eastAsia="Times New Roman"/>
                <w:color w:val="000000"/>
                <w:sz w:val="20"/>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3802C880" w14:textId="77777777" w:rsidR="00CF76D2" w:rsidRPr="00544DED" w:rsidRDefault="00CF76D2" w:rsidP="00544DED">
            <w:pPr>
              <w:widowControl w:val="0"/>
              <w:spacing w:after="0" w:line="240" w:lineRule="auto"/>
              <w:ind w:hanging="22"/>
              <w:rPr>
                <w:b/>
                <w:bCs/>
                <w:sz w:val="20"/>
                <w:szCs w:val="24"/>
              </w:rPr>
            </w:pPr>
            <w:r w:rsidRPr="00544DED">
              <w:rPr>
                <w:b/>
                <w:bCs/>
                <w:sz w:val="20"/>
                <w:szCs w:val="24"/>
              </w:rPr>
              <w:t>Текущий контроль:</w:t>
            </w:r>
          </w:p>
          <w:p w14:paraId="5DD299DC" w14:textId="77777777" w:rsidR="00CF76D2" w:rsidRPr="00544DED" w:rsidRDefault="00CF76D2" w:rsidP="00544DED">
            <w:pPr>
              <w:spacing w:after="0" w:line="240" w:lineRule="auto"/>
              <w:jc w:val="both"/>
              <w:rPr>
                <w:sz w:val="20"/>
                <w:szCs w:val="24"/>
                <w:lang w:val="ru"/>
              </w:rPr>
            </w:pPr>
            <w:r w:rsidRPr="00544DED">
              <w:rPr>
                <w:rFonts w:eastAsia="Times New Roman"/>
                <w:color w:val="000000"/>
                <w:sz w:val="20"/>
                <w:szCs w:val="24"/>
                <w:lang w:val="ru" w:eastAsia="zh-CN" w:bidi="ar"/>
              </w:rPr>
              <w:t xml:space="preserve">Решение интерактивных задач. Тестирование. </w:t>
            </w:r>
          </w:p>
          <w:p w14:paraId="73657212"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val="ru" w:eastAsia="zh-CN" w:bidi="ar"/>
              </w:rPr>
              <w:t>Решение кейс заданий</w:t>
            </w:r>
            <w:r w:rsidRPr="00544DED">
              <w:rPr>
                <w:rFonts w:eastAsia="Times New Roman"/>
                <w:color w:val="000000"/>
                <w:sz w:val="20"/>
                <w:szCs w:val="24"/>
                <w:lang w:eastAsia="zh-CN" w:bidi="ar"/>
              </w:rPr>
              <w:t>.</w:t>
            </w:r>
          </w:p>
          <w:p w14:paraId="15D624FD"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val="ru" w:eastAsia="zh-CN" w:bidi="ar"/>
              </w:rPr>
              <w:t xml:space="preserve">Проверка результатов и хода выполнения практических </w:t>
            </w:r>
            <w:proofErr w:type="gramStart"/>
            <w:r w:rsidRPr="00544DED">
              <w:rPr>
                <w:rFonts w:eastAsia="Times New Roman"/>
                <w:color w:val="000000"/>
                <w:sz w:val="20"/>
                <w:szCs w:val="24"/>
                <w:lang w:val="ru" w:eastAsia="zh-CN" w:bidi="ar"/>
              </w:rPr>
              <w:t xml:space="preserve">работ </w:t>
            </w:r>
            <w:r w:rsidRPr="00544DED">
              <w:rPr>
                <w:rFonts w:eastAsia="Times New Roman"/>
                <w:color w:val="000000"/>
                <w:sz w:val="20"/>
                <w:szCs w:val="24"/>
                <w:lang w:eastAsia="zh-CN" w:bidi="ar"/>
              </w:rPr>
              <w:t>.</w:t>
            </w:r>
            <w:proofErr w:type="gramEnd"/>
          </w:p>
          <w:p w14:paraId="5355A88B"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182FC3E6"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7B7B1B81"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Оценка выполнения практических заданий по вождению на тракторе.</w:t>
            </w:r>
          </w:p>
        </w:tc>
      </w:tr>
      <w:tr w:rsidR="00544DED" w:rsidRPr="00544DED" w14:paraId="2763A045"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3B65AFFB" w14:textId="77777777" w:rsidR="00CF76D2" w:rsidRPr="00544DED" w:rsidRDefault="00CF76D2" w:rsidP="00544DED">
            <w:pPr>
              <w:widowControl w:val="0"/>
              <w:spacing w:after="0" w:line="240" w:lineRule="auto"/>
              <w:rPr>
                <w:b/>
                <w:bCs/>
                <w:sz w:val="20"/>
                <w:szCs w:val="24"/>
              </w:rPr>
            </w:pPr>
            <w:r w:rsidRPr="00544DED">
              <w:rPr>
                <w:b/>
                <w:bCs/>
                <w:sz w:val="20"/>
                <w:szCs w:val="24"/>
              </w:rPr>
              <w:t>ОК. 02</w:t>
            </w:r>
          </w:p>
          <w:p w14:paraId="471D0AB2" w14:textId="77777777" w:rsidR="00CF76D2" w:rsidRPr="00544DED" w:rsidRDefault="00CF76D2" w:rsidP="00544DED">
            <w:pPr>
              <w:widowControl w:val="0"/>
              <w:spacing w:after="0" w:line="240" w:lineRule="auto"/>
              <w:rPr>
                <w:sz w:val="20"/>
                <w:szCs w:val="24"/>
              </w:rPr>
            </w:pPr>
            <w:r w:rsidRPr="00544DED">
              <w:rPr>
                <w:sz w:val="20"/>
                <w:szCs w:val="24"/>
              </w:rPr>
              <w:t>Осуществлять поиск, анализ и интерпретацию информации, необходимой для выполнения задач профессиональной деятельности</w:t>
            </w:r>
          </w:p>
        </w:tc>
        <w:tc>
          <w:tcPr>
            <w:tcW w:w="2369" w:type="pct"/>
            <w:tcBorders>
              <w:top w:val="single" w:sz="4" w:space="0" w:color="000000"/>
              <w:left w:val="single" w:sz="4" w:space="0" w:color="000000"/>
              <w:bottom w:val="single" w:sz="4" w:space="0" w:color="000000"/>
              <w:right w:val="single" w:sz="4" w:space="0" w:color="000000"/>
            </w:tcBorders>
          </w:tcPr>
          <w:p w14:paraId="403038B0" w14:textId="77777777" w:rsidR="00CF76D2" w:rsidRPr="00544DED" w:rsidRDefault="00CF76D2" w:rsidP="00544DED">
            <w:pPr>
              <w:pStyle w:val="ae"/>
              <w:widowControl w:val="0"/>
              <w:numPr>
                <w:ilvl w:val="0"/>
                <w:numId w:val="12"/>
              </w:numPr>
              <w:spacing w:before="0" w:after="0"/>
              <w:ind w:left="0" w:firstLine="380"/>
              <w:rPr>
                <w:sz w:val="20"/>
              </w:rPr>
            </w:pPr>
            <w:r w:rsidRPr="00544DED">
              <w:rPr>
                <w:rFonts w:eastAsia="Times New Roman"/>
                <w:color w:val="000000"/>
                <w:sz w:val="20"/>
                <w:lang w:val="ru" w:eastAsia="ru" w:bidi="ar"/>
              </w:rPr>
              <w:t xml:space="preserve">Поиск необходимой информации  </w:t>
            </w:r>
            <w:r w:rsidRPr="00544DED">
              <w:rPr>
                <w:rFonts w:eastAsia="Times New Roman"/>
                <w:color w:val="000000"/>
                <w:sz w:val="20"/>
                <w:lang w:val="ru" w:eastAsia="ru" w:bidi="ar"/>
              </w:rPr>
              <w:tab/>
              <w:t xml:space="preserve"> в короткие </w:t>
            </w:r>
            <w:r w:rsidRPr="00544DED">
              <w:rPr>
                <w:rFonts w:eastAsia="Times New Roman"/>
                <w:color w:val="000000"/>
                <w:sz w:val="20"/>
                <w:lang w:val="ru" w:eastAsia="ru" w:bidi="ar"/>
              </w:rPr>
              <w:tab/>
              <w:t xml:space="preserve">сроки. Преобразование </w:t>
            </w:r>
            <w:r w:rsidRPr="00544DED">
              <w:rPr>
                <w:rFonts w:eastAsia="Times New Roman"/>
                <w:color w:val="000000"/>
                <w:sz w:val="20"/>
                <w:lang w:val="ru" w:eastAsia="ru" w:bidi="ar"/>
              </w:rPr>
              <w:tab/>
              <w:t>и интерпретация информации</w:t>
            </w:r>
          </w:p>
          <w:p w14:paraId="14FB929B" w14:textId="77777777" w:rsidR="00CF76D2" w:rsidRPr="00544DED" w:rsidRDefault="00CF76D2" w:rsidP="00544DED">
            <w:pPr>
              <w:pStyle w:val="ae"/>
              <w:widowControl w:val="0"/>
              <w:numPr>
                <w:ilvl w:val="0"/>
                <w:numId w:val="12"/>
              </w:numPr>
              <w:spacing w:before="0" w:after="0"/>
              <w:ind w:left="0" w:firstLine="380"/>
              <w:rPr>
                <w:sz w:val="20"/>
              </w:rPr>
            </w:pPr>
            <w:r w:rsidRPr="00544DED">
              <w:rPr>
                <w:rFonts w:eastAsia="Times New Roman"/>
                <w:color w:val="000000"/>
                <w:sz w:val="20"/>
                <w:lang w:val="ru" w:eastAsia="ru" w:bidi="ar"/>
              </w:rPr>
              <w:t xml:space="preserve">Использование систем </w:t>
            </w:r>
            <w:r w:rsidRPr="00544DED">
              <w:rPr>
                <w:rFonts w:eastAsia="Times New Roman"/>
                <w:color w:val="000000"/>
                <w:sz w:val="20"/>
                <w:lang w:val="ru" w:eastAsia="ru" w:bidi="ar"/>
              </w:rPr>
              <w:tab/>
              <w:t xml:space="preserve">поиска </w:t>
            </w:r>
            <w:r w:rsidRPr="00544DED">
              <w:rPr>
                <w:rFonts w:eastAsia="Times New Roman"/>
                <w:color w:val="000000"/>
                <w:sz w:val="20"/>
                <w:lang w:val="ru" w:eastAsia="ru" w:bidi="ar"/>
              </w:rPr>
              <w:tab/>
              <w:t>с интегрированным искусственным интеллектом; Дискуссии, обсуждения</w:t>
            </w:r>
          </w:p>
        </w:tc>
        <w:tc>
          <w:tcPr>
            <w:tcW w:w="1315" w:type="pct"/>
            <w:tcBorders>
              <w:top w:val="single" w:sz="4" w:space="0" w:color="000000"/>
              <w:left w:val="single" w:sz="4" w:space="0" w:color="000000"/>
              <w:bottom w:val="single" w:sz="4" w:space="0" w:color="000000"/>
              <w:right w:val="single" w:sz="4" w:space="0" w:color="000000"/>
            </w:tcBorders>
          </w:tcPr>
          <w:p w14:paraId="1233EF8C"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6D7979EA" w14:textId="77777777"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 xml:space="preserve">Игра-соревнование </w:t>
            </w:r>
            <w:r w:rsidRPr="00544DED">
              <w:rPr>
                <w:rFonts w:eastAsia="Times New Roman"/>
                <w:color w:val="000000"/>
                <w:sz w:val="20"/>
                <w:szCs w:val="24"/>
                <w:lang w:val="ru" w:eastAsia="ru" w:bidi="ar"/>
              </w:rPr>
              <w:tab/>
              <w:t xml:space="preserve">с профессиональным содержанием Выполнение практических </w:t>
            </w:r>
            <w:r w:rsidRPr="00544DED">
              <w:rPr>
                <w:rFonts w:eastAsia="Times New Roman"/>
                <w:color w:val="000000"/>
                <w:sz w:val="20"/>
                <w:szCs w:val="24"/>
                <w:lang w:val="ru" w:eastAsia="ru" w:bidi="ar"/>
              </w:rPr>
              <w:tab/>
              <w:t xml:space="preserve">задач </w:t>
            </w:r>
            <w:r w:rsidRPr="00544DED">
              <w:rPr>
                <w:rFonts w:eastAsia="Times New Roman"/>
                <w:color w:val="000000"/>
                <w:sz w:val="20"/>
                <w:szCs w:val="24"/>
                <w:lang w:val="ru" w:eastAsia="ru" w:bidi="ar"/>
              </w:rPr>
              <w:tab/>
              <w:t xml:space="preserve">с обобщением </w:t>
            </w:r>
            <w:r w:rsidRPr="00544DED">
              <w:rPr>
                <w:rFonts w:eastAsia="Times New Roman"/>
                <w:color w:val="000000"/>
                <w:sz w:val="20"/>
                <w:szCs w:val="24"/>
                <w:lang w:val="ru" w:eastAsia="ru" w:bidi="ar"/>
              </w:rPr>
              <w:tab/>
              <w:t>и подведением   итогов. Кейс-метод</w:t>
            </w:r>
            <w:r w:rsidRPr="00544DED">
              <w:rPr>
                <w:rFonts w:eastAsia="Times New Roman"/>
                <w:color w:val="000000"/>
                <w:sz w:val="20"/>
                <w:szCs w:val="24"/>
                <w:lang w:eastAsia="ru" w:bidi="ar"/>
              </w:rPr>
              <w:t>.</w:t>
            </w:r>
          </w:p>
          <w:p w14:paraId="6846FEB7"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06A6A44D"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41F9CE14" w14:textId="77777777" w:rsidR="00CF76D2" w:rsidRPr="00544DED" w:rsidRDefault="00CF76D2" w:rsidP="00544DED">
            <w:pPr>
              <w:widowControl w:val="0"/>
              <w:spacing w:after="0" w:line="240" w:lineRule="auto"/>
              <w:rPr>
                <w:rFonts w:eastAsia="Times New Roman"/>
                <w:color w:val="000000"/>
                <w:sz w:val="20"/>
                <w:szCs w:val="24"/>
                <w:lang w:eastAsia="ru" w:bidi="ar"/>
              </w:rPr>
            </w:pPr>
          </w:p>
        </w:tc>
      </w:tr>
      <w:tr w:rsidR="00544DED" w:rsidRPr="00544DED" w14:paraId="598A0C55" w14:textId="77777777" w:rsidTr="00544DED">
        <w:trPr>
          <w:trHeight w:val="1150"/>
        </w:trPr>
        <w:tc>
          <w:tcPr>
            <w:tcW w:w="1315" w:type="pct"/>
            <w:tcBorders>
              <w:top w:val="single" w:sz="4" w:space="0" w:color="000000"/>
              <w:left w:val="single" w:sz="4" w:space="0" w:color="000000"/>
              <w:bottom w:val="single" w:sz="4" w:space="0" w:color="000000"/>
              <w:right w:val="single" w:sz="4" w:space="0" w:color="000000"/>
            </w:tcBorders>
          </w:tcPr>
          <w:p w14:paraId="34084A17" w14:textId="77777777" w:rsidR="00CF76D2" w:rsidRPr="00544DED" w:rsidRDefault="00CF76D2" w:rsidP="00544DED">
            <w:pPr>
              <w:widowControl w:val="0"/>
              <w:spacing w:after="0" w:line="240" w:lineRule="auto"/>
              <w:rPr>
                <w:b/>
                <w:bCs/>
                <w:sz w:val="20"/>
                <w:szCs w:val="24"/>
              </w:rPr>
            </w:pPr>
            <w:r w:rsidRPr="00544DED">
              <w:rPr>
                <w:b/>
                <w:bCs/>
                <w:sz w:val="20"/>
                <w:szCs w:val="24"/>
              </w:rPr>
              <w:t xml:space="preserve">ОК.03 </w:t>
            </w:r>
          </w:p>
          <w:p w14:paraId="3D0F11B9" w14:textId="77777777" w:rsidR="00CF76D2" w:rsidRPr="00544DED" w:rsidRDefault="00CF76D2" w:rsidP="00544DED">
            <w:pPr>
              <w:widowControl w:val="0"/>
              <w:spacing w:after="0" w:line="240" w:lineRule="auto"/>
              <w:rPr>
                <w:sz w:val="20"/>
                <w:szCs w:val="24"/>
              </w:rPr>
            </w:pPr>
            <w:r w:rsidRPr="00544DED">
              <w:rPr>
                <w:sz w:val="20"/>
                <w:szCs w:val="24"/>
              </w:rPr>
              <w:t>Планировать и реализовывать собственное профессиональное и личностное развитие</w:t>
            </w:r>
          </w:p>
        </w:tc>
        <w:tc>
          <w:tcPr>
            <w:tcW w:w="2369" w:type="pct"/>
            <w:tcBorders>
              <w:top w:val="single" w:sz="4" w:space="0" w:color="000000"/>
              <w:left w:val="single" w:sz="4" w:space="0" w:color="000000"/>
              <w:bottom w:val="single" w:sz="4" w:space="0" w:color="000000"/>
              <w:right w:val="single" w:sz="4" w:space="0" w:color="000000"/>
            </w:tcBorders>
          </w:tcPr>
          <w:p w14:paraId="0627B6FC"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 xml:space="preserve">- </w:t>
            </w:r>
            <w:r w:rsidRPr="00544DED">
              <w:rPr>
                <w:rFonts w:eastAsia="Times New Roman"/>
                <w:color w:val="000000"/>
                <w:sz w:val="20"/>
                <w:szCs w:val="24"/>
                <w:lang w:val="ru" w:eastAsia="zh-CN" w:bidi="ar"/>
              </w:rPr>
              <w:t xml:space="preserve">Владеет навыками самоорганизации   и применяет их на практике. </w:t>
            </w:r>
          </w:p>
          <w:p w14:paraId="3CA38DAE"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Демонстрирует умение планировать  свою деятельность, карьерный рост. </w:t>
            </w:r>
          </w:p>
          <w:p w14:paraId="697F2586" w14:textId="77777777" w:rsidR="00CF76D2" w:rsidRPr="00544DED" w:rsidRDefault="00CF76D2" w:rsidP="00544DED">
            <w:pPr>
              <w:spacing w:after="0" w:line="240" w:lineRule="auto"/>
              <w:jc w:val="both"/>
              <w:rPr>
                <w:sz w:val="20"/>
                <w:szCs w:val="24"/>
                <w:lang w:val="ru"/>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Владеет методами и составляет программу </w:t>
            </w:r>
          </w:p>
          <w:p w14:paraId="4DCF734D" w14:textId="77777777" w:rsidR="00CF76D2" w:rsidRPr="00544DED" w:rsidRDefault="00CF76D2" w:rsidP="00544DED">
            <w:pPr>
              <w:spacing w:after="0" w:line="240" w:lineRule="auto"/>
              <w:rPr>
                <w:sz w:val="20"/>
                <w:szCs w:val="24"/>
              </w:rPr>
            </w:pPr>
            <w:r w:rsidRPr="00544DED">
              <w:rPr>
                <w:rFonts w:eastAsia="Times New Roman"/>
                <w:color w:val="000000"/>
                <w:sz w:val="20"/>
                <w:szCs w:val="24"/>
                <w:lang w:val="ru" w:eastAsia="ru" w:bidi="ar"/>
              </w:rPr>
              <w:t>саморазвития, самообразования, обосновывает свой выбор, опираясь на смежные профессии и ситуацию на рынке труда</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2A8720D9"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1D03F070"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Оценка преподавателем выполнения </w:t>
            </w:r>
          </w:p>
          <w:p w14:paraId="3B2BB6BB"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практического </w:t>
            </w:r>
            <w:r w:rsidRPr="00544DED">
              <w:rPr>
                <w:rFonts w:eastAsia="Times New Roman"/>
                <w:color w:val="000000"/>
                <w:sz w:val="20"/>
                <w:szCs w:val="24"/>
                <w:lang w:val="ru" w:eastAsia="zh-CN" w:bidi="ar"/>
              </w:rPr>
              <w:tab/>
              <w:t xml:space="preserve">задания, обоснования собственной деятельности, </w:t>
            </w:r>
          </w:p>
          <w:p w14:paraId="170DE6B3" w14:textId="77777777" w:rsidR="00CF76D2" w:rsidRPr="00544DED" w:rsidRDefault="00CF76D2" w:rsidP="00544DED">
            <w:pPr>
              <w:tabs>
                <w:tab w:val="center" w:pos="640"/>
                <w:tab w:val="center" w:pos="2340"/>
              </w:tabs>
              <w:spacing w:after="0" w:line="240" w:lineRule="auto"/>
              <w:rPr>
                <w:sz w:val="20"/>
                <w:szCs w:val="24"/>
                <w:lang w:val="ru"/>
              </w:rPr>
            </w:pPr>
            <w:r w:rsidRPr="00544DED">
              <w:rPr>
                <w:rFonts w:eastAsia="Calibri"/>
                <w:color w:val="000000"/>
                <w:sz w:val="20"/>
                <w:szCs w:val="24"/>
                <w:lang w:val="ru" w:eastAsia="zh-CN" w:bidi="ar"/>
              </w:rPr>
              <w:tab/>
            </w:r>
            <w:r w:rsidRPr="00544DED">
              <w:rPr>
                <w:rFonts w:eastAsia="Times New Roman"/>
                <w:color w:val="000000"/>
                <w:sz w:val="20"/>
                <w:szCs w:val="24"/>
                <w:lang w:val="ru" w:eastAsia="zh-CN" w:bidi="ar"/>
              </w:rPr>
              <w:t xml:space="preserve">документов </w:t>
            </w:r>
            <w:r w:rsidRPr="00544DED">
              <w:rPr>
                <w:rFonts w:eastAsia="Times New Roman"/>
                <w:color w:val="000000"/>
                <w:sz w:val="20"/>
                <w:szCs w:val="24"/>
                <w:lang w:val="ru" w:eastAsia="zh-CN" w:bidi="ar"/>
              </w:rPr>
              <w:tab/>
              <w:t xml:space="preserve">на </w:t>
            </w:r>
          </w:p>
          <w:p w14:paraId="0B580E70"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производственной </w:t>
            </w:r>
          </w:p>
          <w:p w14:paraId="4C2E9503" w14:textId="77777777" w:rsidR="00CF76D2" w:rsidRPr="00544DED" w:rsidRDefault="00CF76D2" w:rsidP="00544DED">
            <w:pPr>
              <w:tabs>
                <w:tab w:val="center" w:pos="540"/>
                <w:tab w:val="center" w:pos="2040"/>
              </w:tabs>
              <w:spacing w:after="0" w:line="240" w:lineRule="auto"/>
              <w:rPr>
                <w:sz w:val="20"/>
                <w:szCs w:val="24"/>
                <w:lang w:val="ru"/>
              </w:rPr>
            </w:pPr>
            <w:r w:rsidRPr="00544DED">
              <w:rPr>
                <w:rFonts w:eastAsia="Calibri"/>
                <w:color w:val="000000"/>
                <w:sz w:val="20"/>
                <w:szCs w:val="24"/>
                <w:lang w:val="ru" w:eastAsia="zh-CN" w:bidi="ar"/>
              </w:rPr>
              <w:tab/>
            </w:r>
            <w:r w:rsidRPr="00544DED">
              <w:rPr>
                <w:rFonts w:eastAsia="Times New Roman"/>
                <w:color w:val="000000"/>
                <w:sz w:val="20"/>
                <w:szCs w:val="24"/>
                <w:lang w:val="ru" w:eastAsia="zh-CN" w:bidi="ar"/>
              </w:rPr>
              <w:t xml:space="preserve">практике, </w:t>
            </w:r>
            <w:r w:rsidRPr="00544DED">
              <w:rPr>
                <w:rFonts w:eastAsia="Times New Roman"/>
                <w:color w:val="000000"/>
                <w:sz w:val="20"/>
                <w:szCs w:val="24"/>
                <w:lang w:val="ru" w:eastAsia="zh-CN" w:bidi="ar"/>
              </w:rPr>
              <w:tab/>
              <w:t xml:space="preserve">решения </w:t>
            </w:r>
          </w:p>
          <w:p w14:paraId="32176204"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val="ru" w:eastAsia="ru" w:bidi="ar"/>
              </w:rPr>
              <w:t xml:space="preserve">профессиональных задач  </w:t>
            </w:r>
          </w:p>
          <w:p w14:paraId="461809B2"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2338CE21"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55488102"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eastAsia="zh-CN" w:bidi="ar"/>
              </w:rPr>
              <w:t>Оценка выполнения практических заданий по вождению на тракторе.</w:t>
            </w:r>
          </w:p>
        </w:tc>
      </w:tr>
      <w:tr w:rsidR="00544DED" w:rsidRPr="00544DED" w14:paraId="45922263"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2007F438" w14:textId="77777777" w:rsidR="00CF76D2" w:rsidRPr="00544DED" w:rsidRDefault="00CF76D2" w:rsidP="00544DED">
            <w:pPr>
              <w:widowControl w:val="0"/>
              <w:spacing w:after="0" w:line="240" w:lineRule="auto"/>
              <w:rPr>
                <w:b/>
                <w:bCs/>
                <w:sz w:val="20"/>
                <w:szCs w:val="24"/>
              </w:rPr>
            </w:pPr>
            <w:r w:rsidRPr="00544DED">
              <w:rPr>
                <w:b/>
                <w:bCs/>
                <w:sz w:val="20"/>
                <w:szCs w:val="24"/>
              </w:rPr>
              <w:t xml:space="preserve">ОК 04. </w:t>
            </w:r>
          </w:p>
          <w:p w14:paraId="6C30CBED" w14:textId="77777777" w:rsidR="00CF76D2" w:rsidRPr="00544DED" w:rsidRDefault="00CF76D2" w:rsidP="00544DED">
            <w:pPr>
              <w:widowControl w:val="0"/>
              <w:spacing w:after="0" w:line="240" w:lineRule="auto"/>
              <w:rPr>
                <w:sz w:val="20"/>
                <w:szCs w:val="24"/>
              </w:rPr>
            </w:pPr>
            <w:r w:rsidRPr="00544DED">
              <w:rPr>
                <w:sz w:val="20"/>
                <w:szCs w:val="24"/>
              </w:rPr>
              <w:t>Работать в коллективе и команде, эффективно взаимодействовать с коллегами, руководством, клиентами</w:t>
            </w:r>
          </w:p>
        </w:tc>
        <w:tc>
          <w:tcPr>
            <w:tcW w:w="2369" w:type="pct"/>
            <w:tcBorders>
              <w:top w:val="single" w:sz="4" w:space="0" w:color="000000"/>
              <w:left w:val="single" w:sz="4" w:space="0" w:color="000000"/>
              <w:bottom w:val="single" w:sz="4" w:space="0" w:color="000000"/>
              <w:right w:val="single" w:sz="4" w:space="0" w:color="000000"/>
            </w:tcBorders>
          </w:tcPr>
          <w:p w14:paraId="270C3D28" w14:textId="77777777" w:rsidR="00CF76D2" w:rsidRPr="00544DED" w:rsidRDefault="00CF76D2" w:rsidP="00544DED">
            <w:pPr>
              <w:spacing w:after="0" w:line="240" w:lineRule="auto"/>
              <w:jc w:val="both"/>
              <w:rPr>
                <w:rFonts w:eastAsia="Times New Roman"/>
                <w:color w:val="000000"/>
                <w:sz w:val="20"/>
                <w:szCs w:val="24"/>
                <w:lang w:val="ru" w:eastAsia="ru"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Демонстрирует </w:t>
            </w:r>
            <w:r w:rsidRPr="00544DED">
              <w:rPr>
                <w:rFonts w:eastAsia="Times New Roman"/>
                <w:color w:val="000000"/>
                <w:sz w:val="20"/>
                <w:szCs w:val="24"/>
                <w:lang w:val="ru" w:eastAsia="ru" w:bidi="ar"/>
              </w:rPr>
              <w:t xml:space="preserve">способность и готовность к сотрудничеству. </w:t>
            </w:r>
          </w:p>
          <w:p w14:paraId="1B92FD54" w14:textId="77777777" w:rsidR="00CF76D2" w:rsidRPr="00544DED" w:rsidRDefault="00CF76D2" w:rsidP="00544DED">
            <w:pPr>
              <w:spacing w:after="0" w:line="240" w:lineRule="auto"/>
              <w:jc w:val="both"/>
              <w:rPr>
                <w:sz w:val="20"/>
                <w:szCs w:val="24"/>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Общается по телефону в соответствии с этическими нормами, выполняет письменные и </w:t>
            </w:r>
            <w:proofErr w:type="gramStart"/>
            <w:r w:rsidRPr="00544DED">
              <w:rPr>
                <w:rFonts w:eastAsia="Times New Roman"/>
                <w:color w:val="000000"/>
                <w:sz w:val="20"/>
                <w:szCs w:val="24"/>
                <w:lang w:val="ru" w:eastAsia="ru" w:bidi="ar"/>
              </w:rPr>
              <w:t>устные  рекомендации</w:t>
            </w:r>
            <w:proofErr w:type="gramEnd"/>
            <w:r w:rsidRPr="00544DED">
              <w:rPr>
                <w:rFonts w:eastAsia="Times New Roman"/>
                <w:color w:val="000000"/>
                <w:sz w:val="20"/>
                <w:szCs w:val="24"/>
                <w:lang w:val="ru" w:eastAsia="ru" w:bidi="ar"/>
              </w:rPr>
              <w:t xml:space="preserve"> руководства, способен к эмпатии,   организует коллективное обсуждение рабочей    ситуации, участвует в дискуссии на личностно </w:t>
            </w:r>
            <w:r w:rsidRPr="00544DED">
              <w:rPr>
                <w:rFonts w:eastAsia="Times New Roman"/>
                <w:color w:val="000000"/>
                <w:sz w:val="20"/>
                <w:szCs w:val="24"/>
                <w:lang w:eastAsia="ru" w:bidi="ar"/>
              </w:rPr>
              <w:t xml:space="preserve">- </w:t>
            </w:r>
            <w:r w:rsidRPr="00544DED">
              <w:rPr>
                <w:rFonts w:eastAsia="Times New Roman"/>
                <w:color w:val="000000"/>
                <w:sz w:val="20"/>
                <w:szCs w:val="24"/>
                <w:lang w:val="ru" w:eastAsia="ru" w:bidi="ar"/>
              </w:rPr>
              <w:t>профессионально значимые темы</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710D322A"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224A6D5F" w14:textId="77777777"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Экспертное наблюдение и оценка результатов формирования поведенческих навыков в ходе обучения</w:t>
            </w:r>
            <w:r w:rsidRPr="00544DED">
              <w:rPr>
                <w:rFonts w:eastAsia="Times New Roman"/>
                <w:color w:val="000000"/>
                <w:sz w:val="20"/>
                <w:szCs w:val="24"/>
                <w:lang w:eastAsia="ru" w:bidi="ar"/>
              </w:rPr>
              <w:t>.</w:t>
            </w:r>
          </w:p>
          <w:p w14:paraId="1C528F95"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265B1834"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0FBC4AE6" w14:textId="77777777"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eastAsia="zh-CN" w:bidi="ar"/>
              </w:rPr>
              <w:t>Оценка выполнения практических заданий по вождению на тракторе.</w:t>
            </w:r>
          </w:p>
        </w:tc>
      </w:tr>
      <w:tr w:rsidR="00544DED" w:rsidRPr="00544DED" w14:paraId="674D5FD9"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123DF8B9" w14:textId="77777777" w:rsidR="00CF76D2" w:rsidRPr="00544DED" w:rsidRDefault="00CF76D2" w:rsidP="00544DED">
            <w:pPr>
              <w:widowControl w:val="0"/>
              <w:spacing w:after="0" w:line="240" w:lineRule="auto"/>
              <w:ind w:firstLine="317"/>
              <w:rPr>
                <w:sz w:val="20"/>
                <w:szCs w:val="24"/>
              </w:rPr>
            </w:pPr>
            <w:r w:rsidRPr="00544DED">
              <w:rPr>
                <w:b/>
                <w:bCs/>
                <w:sz w:val="20"/>
                <w:szCs w:val="24"/>
              </w:rPr>
              <w:t>ОК. 05</w:t>
            </w:r>
            <w:r w:rsidRPr="00544DED">
              <w:rPr>
                <w:sz w:val="20"/>
                <w:szCs w:val="24"/>
              </w:rPr>
              <w:t xml:space="preserve"> </w:t>
            </w:r>
          </w:p>
          <w:p w14:paraId="6E7B92FE" w14:textId="77777777" w:rsidR="00CF76D2" w:rsidRPr="00544DED" w:rsidRDefault="00CF76D2" w:rsidP="00544DED">
            <w:pPr>
              <w:widowControl w:val="0"/>
              <w:spacing w:after="0" w:line="240" w:lineRule="auto"/>
              <w:rPr>
                <w:sz w:val="20"/>
                <w:szCs w:val="24"/>
              </w:rPr>
            </w:pPr>
            <w:r w:rsidRPr="00544DED">
              <w:rPr>
                <w:sz w:val="20"/>
                <w:szCs w:val="24"/>
              </w:rPr>
              <w:t xml:space="preserve">Осуществлять устную и письменную коммуникацию на государственном языке с учетом особенностей </w:t>
            </w:r>
            <w:r w:rsidRPr="00544DED">
              <w:rPr>
                <w:sz w:val="20"/>
                <w:szCs w:val="24"/>
              </w:rPr>
              <w:lastRenderedPageBreak/>
              <w:t>социального и культурного контекста</w:t>
            </w:r>
          </w:p>
        </w:tc>
        <w:tc>
          <w:tcPr>
            <w:tcW w:w="2369" w:type="pct"/>
            <w:tcBorders>
              <w:top w:val="single" w:sz="4" w:space="0" w:color="000000"/>
              <w:left w:val="single" w:sz="4" w:space="0" w:color="000000"/>
              <w:bottom w:val="single" w:sz="4" w:space="0" w:color="000000"/>
              <w:right w:val="single" w:sz="4" w:space="0" w:color="000000"/>
            </w:tcBorders>
          </w:tcPr>
          <w:p w14:paraId="15C3068C"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lastRenderedPageBreak/>
              <w:t>Осуществляет:</w:t>
            </w:r>
          </w:p>
          <w:p w14:paraId="75DEEE77"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eastAsia="zh-CN" w:bidi="ar"/>
              </w:rPr>
              <w:t xml:space="preserve"> -д</w:t>
            </w:r>
            <w:proofErr w:type="spellStart"/>
            <w:r w:rsidRPr="00544DED">
              <w:rPr>
                <w:rFonts w:eastAsia="Times New Roman"/>
                <w:color w:val="000000"/>
                <w:sz w:val="20"/>
                <w:szCs w:val="24"/>
                <w:lang w:val="ru" w:eastAsia="zh-CN" w:bidi="ar"/>
              </w:rPr>
              <w:t>елов</w:t>
            </w:r>
            <w:proofErr w:type="spellEnd"/>
            <w:r w:rsidRPr="00544DED">
              <w:rPr>
                <w:rFonts w:eastAsia="Times New Roman"/>
                <w:color w:val="000000"/>
                <w:sz w:val="20"/>
                <w:szCs w:val="24"/>
                <w:lang w:eastAsia="zh-CN" w:bidi="ar"/>
              </w:rPr>
              <w:t>ую</w:t>
            </w:r>
            <w:r w:rsidRPr="00544DED">
              <w:rPr>
                <w:rFonts w:eastAsia="Times New Roman"/>
                <w:color w:val="000000"/>
                <w:sz w:val="20"/>
                <w:szCs w:val="24"/>
                <w:lang w:val="ru" w:eastAsia="zh-CN" w:bidi="ar"/>
              </w:rPr>
              <w:t xml:space="preserve"> </w:t>
            </w:r>
            <w:proofErr w:type="spellStart"/>
            <w:r w:rsidRPr="00544DED">
              <w:rPr>
                <w:rFonts w:eastAsia="Times New Roman"/>
                <w:color w:val="000000"/>
                <w:sz w:val="20"/>
                <w:szCs w:val="24"/>
                <w:lang w:val="ru" w:eastAsia="zh-CN" w:bidi="ar"/>
              </w:rPr>
              <w:t>коммуникаци</w:t>
            </w:r>
            <w:proofErr w:type="spellEnd"/>
            <w:r w:rsidRPr="00544DED">
              <w:rPr>
                <w:rFonts w:eastAsia="Times New Roman"/>
                <w:color w:val="000000"/>
                <w:sz w:val="20"/>
                <w:szCs w:val="24"/>
                <w:lang w:eastAsia="zh-CN" w:bidi="ar"/>
              </w:rPr>
              <w:t>ю</w:t>
            </w:r>
            <w:r w:rsidRPr="00544DED">
              <w:rPr>
                <w:rFonts w:eastAsia="Times New Roman"/>
                <w:color w:val="000000"/>
                <w:sz w:val="20"/>
                <w:szCs w:val="24"/>
                <w:lang w:val="ru" w:eastAsia="zh-CN" w:bidi="ar"/>
              </w:rPr>
              <w:t xml:space="preserve">, в том </w:t>
            </w:r>
            <w:r w:rsidRPr="00544DED">
              <w:rPr>
                <w:rFonts w:eastAsia="Times New Roman"/>
                <w:color w:val="000000"/>
                <w:sz w:val="20"/>
                <w:szCs w:val="24"/>
                <w:lang w:val="ru" w:eastAsia="zh-CN" w:bidi="ar"/>
              </w:rPr>
              <w:tab/>
              <w:t>числе с использованием Интернет- сервисов</w:t>
            </w: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 </w:t>
            </w:r>
          </w:p>
          <w:p w14:paraId="046F419F" w14:textId="77777777" w:rsidR="00CF76D2" w:rsidRPr="00544DED" w:rsidRDefault="00CF76D2" w:rsidP="00544DED">
            <w:pPr>
              <w:spacing w:after="0" w:line="240" w:lineRule="auto"/>
              <w:rPr>
                <w:rFonts w:eastAsia="Times New Roman"/>
                <w:color w:val="000000"/>
                <w:sz w:val="20"/>
                <w:szCs w:val="24"/>
                <w:lang w:val="ru" w:eastAsia="zh-CN" w:bidi="ar"/>
              </w:rPr>
            </w:pPr>
            <w:r w:rsidRPr="00544DED">
              <w:rPr>
                <w:rFonts w:eastAsia="Times New Roman"/>
                <w:color w:val="000000"/>
                <w:sz w:val="20"/>
                <w:szCs w:val="24"/>
                <w:lang w:eastAsia="zh-CN" w:bidi="ar"/>
              </w:rPr>
              <w:t>-у</w:t>
            </w:r>
            <w:proofErr w:type="spellStart"/>
            <w:r w:rsidRPr="00544DED">
              <w:rPr>
                <w:rFonts w:eastAsia="Times New Roman"/>
                <w:color w:val="000000"/>
                <w:sz w:val="20"/>
                <w:szCs w:val="24"/>
                <w:lang w:val="ru" w:eastAsia="zh-CN" w:bidi="ar"/>
              </w:rPr>
              <w:t>стное</w:t>
            </w:r>
            <w:proofErr w:type="spellEnd"/>
            <w:r w:rsidRPr="00544DED">
              <w:rPr>
                <w:rFonts w:eastAsia="Times New Roman"/>
                <w:color w:val="000000"/>
                <w:sz w:val="20"/>
                <w:szCs w:val="24"/>
                <w:lang w:val="ru" w:eastAsia="zh-CN" w:bidi="ar"/>
              </w:rPr>
              <w:t xml:space="preserve"> </w:t>
            </w:r>
            <w:r w:rsidRPr="00544DED">
              <w:rPr>
                <w:rFonts w:eastAsia="Times New Roman"/>
                <w:color w:val="000000"/>
                <w:sz w:val="20"/>
                <w:szCs w:val="24"/>
                <w:lang w:val="ru" w:eastAsia="zh-CN" w:bidi="ar"/>
              </w:rPr>
              <w:tab/>
              <w:t xml:space="preserve">и </w:t>
            </w:r>
            <w:r w:rsidRPr="00544DED">
              <w:rPr>
                <w:rFonts w:eastAsia="Times New Roman"/>
                <w:color w:val="000000"/>
                <w:sz w:val="20"/>
                <w:szCs w:val="24"/>
                <w:lang w:val="ru" w:eastAsia="zh-CN" w:bidi="ar"/>
              </w:rPr>
              <w:tab/>
              <w:t xml:space="preserve"> письменное представление информации,    в соответствии с нормами современного    русского языка,   </w:t>
            </w:r>
          </w:p>
          <w:p w14:paraId="3B3523F0"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eastAsia="zh-CN" w:bidi="ar"/>
              </w:rPr>
              <w:lastRenderedPageBreak/>
              <w:t>-</w:t>
            </w:r>
            <w:r w:rsidRPr="00544DED">
              <w:rPr>
                <w:rFonts w:eastAsia="Times New Roman"/>
                <w:color w:val="000000"/>
                <w:sz w:val="20"/>
                <w:szCs w:val="24"/>
                <w:lang w:val="ru" w:eastAsia="zh-CN" w:bidi="ar"/>
              </w:rPr>
              <w:t xml:space="preserve">обсуждение совместной деятельности </w:t>
            </w:r>
          </w:p>
          <w:p w14:paraId="00B08A5A"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-п</w:t>
            </w:r>
            <w:proofErr w:type="spellStart"/>
            <w:r w:rsidRPr="00544DED">
              <w:rPr>
                <w:rFonts w:eastAsia="Times New Roman"/>
                <w:color w:val="000000"/>
                <w:sz w:val="20"/>
                <w:szCs w:val="24"/>
                <w:lang w:val="ru" w:eastAsia="zh-CN" w:bidi="ar"/>
              </w:rPr>
              <w:t>одготовк</w:t>
            </w:r>
            <w:proofErr w:type="spellEnd"/>
            <w:r w:rsidRPr="00544DED">
              <w:rPr>
                <w:rFonts w:eastAsia="Times New Roman"/>
                <w:color w:val="000000"/>
                <w:sz w:val="20"/>
                <w:szCs w:val="24"/>
                <w:lang w:eastAsia="zh-CN" w:bidi="ar"/>
              </w:rPr>
              <w:t>у</w:t>
            </w:r>
            <w:r w:rsidRPr="00544DED">
              <w:rPr>
                <w:rFonts w:eastAsia="Times New Roman"/>
                <w:color w:val="000000"/>
                <w:sz w:val="20"/>
                <w:szCs w:val="24"/>
                <w:lang w:val="ru" w:eastAsia="zh-CN" w:bidi="ar"/>
              </w:rPr>
              <w:t xml:space="preserve"> </w:t>
            </w:r>
            <w:r w:rsidRPr="00544DED">
              <w:rPr>
                <w:rFonts w:eastAsia="Times New Roman"/>
                <w:color w:val="000000"/>
                <w:sz w:val="20"/>
                <w:szCs w:val="24"/>
                <w:lang w:val="ru" w:eastAsia="zh-CN" w:bidi="ar"/>
              </w:rPr>
              <w:tab/>
              <w:t xml:space="preserve"> документов установленного образца</w:t>
            </w:r>
            <w:r w:rsidRPr="00544DED">
              <w:rPr>
                <w:rFonts w:eastAsia="Times New Roman"/>
                <w:color w:val="000000"/>
                <w:sz w:val="20"/>
                <w:szCs w:val="24"/>
                <w:lang w:eastAsia="zh-CN" w:bidi="ar"/>
              </w:rPr>
              <w:t>,</w:t>
            </w:r>
          </w:p>
          <w:p w14:paraId="0FB86235"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eastAsia="zh-CN" w:bidi="ar"/>
              </w:rPr>
              <w:t>-в</w:t>
            </w:r>
            <w:proofErr w:type="spellStart"/>
            <w:r w:rsidRPr="00544DED">
              <w:rPr>
                <w:rFonts w:eastAsia="Times New Roman"/>
                <w:color w:val="000000"/>
                <w:sz w:val="20"/>
                <w:szCs w:val="24"/>
                <w:lang w:val="ru" w:eastAsia="zh-CN" w:bidi="ar"/>
              </w:rPr>
              <w:t>едение</w:t>
            </w:r>
            <w:proofErr w:type="spellEnd"/>
            <w:r w:rsidRPr="00544DED">
              <w:rPr>
                <w:rFonts w:eastAsia="Times New Roman"/>
                <w:color w:val="000000"/>
                <w:sz w:val="20"/>
                <w:szCs w:val="24"/>
                <w:lang w:val="ru" w:eastAsia="zh-CN" w:bidi="ar"/>
              </w:rPr>
              <w:t xml:space="preserve"> дискуссии </w:t>
            </w:r>
          </w:p>
          <w:p w14:paraId="2F9C57FC"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ru" w:bidi="ar"/>
              </w:rPr>
              <w:t xml:space="preserve"> </w:t>
            </w:r>
            <w:r w:rsidRPr="00544DED">
              <w:rPr>
                <w:rFonts w:eastAsia="Times New Roman"/>
                <w:color w:val="000000"/>
                <w:sz w:val="20"/>
                <w:szCs w:val="24"/>
                <w:lang w:eastAsia="ru" w:bidi="ar"/>
              </w:rPr>
              <w:t>-п</w:t>
            </w:r>
            <w:proofErr w:type="spellStart"/>
            <w:r w:rsidRPr="00544DED">
              <w:rPr>
                <w:rFonts w:eastAsia="Times New Roman"/>
                <w:color w:val="000000"/>
                <w:sz w:val="20"/>
                <w:szCs w:val="24"/>
                <w:lang w:val="ru" w:eastAsia="zh-CN" w:bidi="ar"/>
              </w:rPr>
              <w:t>остроение</w:t>
            </w:r>
            <w:proofErr w:type="spellEnd"/>
            <w:r w:rsidRPr="00544DED">
              <w:rPr>
                <w:rFonts w:eastAsia="Times New Roman"/>
                <w:color w:val="000000"/>
                <w:sz w:val="20"/>
                <w:szCs w:val="24"/>
                <w:lang w:val="ru" w:eastAsia="zh-CN" w:bidi="ar"/>
              </w:rPr>
              <w:t xml:space="preserve">  своей деятельности с учетом задач и действий других членов </w:t>
            </w:r>
            <w:r w:rsidRPr="00544DED">
              <w:rPr>
                <w:rFonts w:eastAsia="Times New Roman"/>
                <w:color w:val="000000"/>
                <w:sz w:val="20"/>
                <w:szCs w:val="24"/>
                <w:lang w:val="ru" w:eastAsia="zh-CN" w:bidi="ar"/>
              </w:rPr>
              <w:tab/>
              <w:t>команды</w:t>
            </w: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 </w:t>
            </w:r>
          </w:p>
          <w:p w14:paraId="1BE81D87" w14:textId="77777777" w:rsidR="00CF76D2" w:rsidRPr="00544DED" w:rsidRDefault="00CF76D2" w:rsidP="00544DED">
            <w:pPr>
              <w:spacing w:after="0" w:line="240" w:lineRule="auto"/>
              <w:jc w:val="both"/>
              <w:rPr>
                <w:sz w:val="20"/>
                <w:szCs w:val="24"/>
                <w:lang w:val="ru"/>
              </w:rPr>
            </w:pPr>
            <w:r w:rsidRPr="00544DED">
              <w:rPr>
                <w:rFonts w:eastAsia="Times New Roman"/>
                <w:color w:val="000000"/>
                <w:sz w:val="20"/>
                <w:szCs w:val="24"/>
                <w:lang w:eastAsia="zh-CN" w:bidi="ar"/>
              </w:rPr>
              <w:t>-в</w:t>
            </w:r>
            <w:proofErr w:type="spellStart"/>
            <w:r w:rsidRPr="00544DED">
              <w:rPr>
                <w:rFonts w:eastAsia="Times New Roman"/>
                <w:color w:val="000000"/>
                <w:sz w:val="20"/>
                <w:szCs w:val="24"/>
                <w:lang w:val="ru" w:eastAsia="zh-CN" w:bidi="ar"/>
              </w:rPr>
              <w:t>ыстраива</w:t>
            </w:r>
            <w:r w:rsidRPr="00544DED">
              <w:rPr>
                <w:rFonts w:eastAsia="Times New Roman"/>
                <w:color w:val="000000"/>
                <w:sz w:val="20"/>
                <w:szCs w:val="24"/>
                <w:lang w:eastAsia="zh-CN" w:bidi="ar"/>
              </w:rPr>
              <w:t>ние</w:t>
            </w:r>
            <w:proofErr w:type="spellEnd"/>
            <w:r w:rsidRPr="00544DED">
              <w:rPr>
                <w:rFonts w:eastAsia="Times New Roman"/>
                <w:color w:val="000000"/>
                <w:sz w:val="20"/>
                <w:szCs w:val="24"/>
                <w:lang w:val="ru" w:eastAsia="zh-CN" w:bidi="ar"/>
              </w:rPr>
              <w:t xml:space="preserve"> деловых отношений с руководством и членами группы. </w:t>
            </w:r>
          </w:p>
          <w:p w14:paraId="32C17E00" w14:textId="77777777" w:rsidR="00CF76D2" w:rsidRPr="00544DED" w:rsidRDefault="00CF76D2" w:rsidP="00544DED">
            <w:pPr>
              <w:spacing w:after="0" w:line="240" w:lineRule="auto"/>
              <w:rPr>
                <w:rFonts w:eastAsia="Times New Roman"/>
                <w:color w:val="000000"/>
                <w:sz w:val="20"/>
                <w:szCs w:val="24"/>
                <w:lang w:eastAsia="ru" w:bidi="ar"/>
              </w:rPr>
            </w:pPr>
            <w:r w:rsidRPr="00544DED">
              <w:rPr>
                <w:rFonts w:eastAsia="Times New Roman"/>
                <w:color w:val="000000"/>
                <w:sz w:val="20"/>
                <w:szCs w:val="24"/>
                <w:lang w:eastAsia="ru" w:bidi="ar"/>
              </w:rPr>
              <w:t xml:space="preserve">- </w:t>
            </w:r>
            <w:r w:rsidRPr="00544DED">
              <w:rPr>
                <w:rFonts w:eastAsia="Times New Roman"/>
                <w:color w:val="000000"/>
                <w:sz w:val="20"/>
                <w:szCs w:val="24"/>
                <w:lang w:val="ru" w:eastAsia="ru" w:bidi="ar"/>
              </w:rPr>
              <w:t xml:space="preserve">установление устных </w:t>
            </w:r>
            <w:proofErr w:type="gramStart"/>
            <w:r w:rsidRPr="00544DED">
              <w:rPr>
                <w:rFonts w:eastAsia="Times New Roman"/>
                <w:color w:val="000000"/>
                <w:sz w:val="20"/>
                <w:szCs w:val="24"/>
                <w:lang w:val="ru" w:eastAsia="ru" w:bidi="ar"/>
              </w:rPr>
              <w:t xml:space="preserve">договорённостей </w:t>
            </w:r>
            <w:r w:rsidRPr="00544DED">
              <w:rPr>
                <w:rFonts w:eastAsia="Times New Roman"/>
                <w:color w:val="000000"/>
                <w:sz w:val="20"/>
                <w:szCs w:val="24"/>
                <w:lang w:eastAsia="ru" w:bidi="ar"/>
              </w:rPr>
              <w:t>,</w:t>
            </w:r>
            <w:proofErr w:type="gramEnd"/>
          </w:p>
          <w:p w14:paraId="440B9FCD" w14:textId="77777777" w:rsidR="00CF76D2" w:rsidRPr="00544DED" w:rsidRDefault="00CF76D2" w:rsidP="00544DED">
            <w:pPr>
              <w:spacing w:after="0" w:line="240" w:lineRule="auto"/>
              <w:rPr>
                <w:sz w:val="20"/>
                <w:szCs w:val="24"/>
              </w:rPr>
            </w:pPr>
            <w:r w:rsidRPr="00544DED">
              <w:rPr>
                <w:rFonts w:eastAsia="Times New Roman"/>
                <w:color w:val="000000"/>
                <w:sz w:val="20"/>
                <w:szCs w:val="24"/>
                <w:lang w:eastAsia="ru" w:bidi="ar"/>
              </w:rPr>
              <w:t>- к</w:t>
            </w:r>
            <w:proofErr w:type="spellStart"/>
            <w:r w:rsidRPr="00544DED">
              <w:rPr>
                <w:rFonts w:eastAsia="Times New Roman"/>
                <w:color w:val="000000"/>
                <w:sz w:val="20"/>
                <w:szCs w:val="24"/>
                <w:lang w:val="ru" w:eastAsia="ru" w:bidi="ar"/>
              </w:rPr>
              <w:t>онструктивное</w:t>
            </w:r>
            <w:proofErr w:type="spellEnd"/>
            <w:r w:rsidRPr="00544DED">
              <w:rPr>
                <w:rFonts w:eastAsia="Times New Roman"/>
                <w:color w:val="000000"/>
                <w:sz w:val="20"/>
                <w:szCs w:val="24"/>
                <w:lang w:val="ru" w:eastAsia="ru" w:bidi="ar"/>
              </w:rPr>
              <w:t xml:space="preserve"> поведение в конфликтной ситуации</w:t>
            </w:r>
          </w:p>
        </w:tc>
        <w:tc>
          <w:tcPr>
            <w:tcW w:w="1315" w:type="pct"/>
            <w:tcBorders>
              <w:top w:val="single" w:sz="4" w:space="0" w:color="000000"/>
              <w:left w:val="single" w:sz="4" w:space="0" w:color="000000"/>
              <w:bottom w:val="single" w:sz="4" w:space="0" w:color="000000"/>
              <w:right w:val="single" w:sz="4" w:space="0" w:color="000000"/>
            </w:tcBorders>
          </w:tcPr>
          <w:p w14:paraId="0CFE5CD8" w14:textId="77777777" w:rsidR="00CF76D2" w:rsidRPr="00544DED" w:rsidRDefault="00CF76D2" w:rsidP="00544DED">
            <w:pPr>
              <w:widowControl w:val="0"/>
              <w:spacing w:after="0" w:line="240" w:lineRule="auto"/>
              <w:rPr>
                <w:b/>
                <w:bCs/>
                <w:sz w:val="20"/>
                <w:szCs w:val="24"/>
              </w:rPr>
            </w:pPr>
            <w:r w:rsidRPr="00544DED">
              <w:rPr>
                <w:b/>
                <w:bCs/>
                <w:sz w:val="20"/>
                <w:szCs w:val="24"/>
              </w:rPr>
              <w:lastRenderedPageBreak/>
              <w:t>Текущий контроль:</w:t>
            </w:r>
          </w:p>
          <w:p w14:paraId="153C92C7" w14:textId="77777777"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Наблюдение и оценка результатов дискуссии, ответов на вопросы, оценка подготовленных документов</w:t>
            </w:r>
            <w:r w:rsidRPr="00544DED">
              <w:rPr>
                <w:rFonts w:eastAsia="Times New Roman"/>
                <w:color w:val="000000"/>
                <w:sz w:val="20"/>
                <w:szCs w:val="24"/>
                <w:lang w:eastAsia="ru" w:bidi="ar"/>
              </w:rPr>
              <w:t>.</w:t>
            </w:r>
          </w:p>
          <w:p w14:paraId="4FD79AA2"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lastRenderedPageBreak/>
              <w:t>Промежуточная аттестация:</w:t>
            </w:r>
          </w:p>
          <w:p w14:paraId="1D54177D"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3E15D9B2" w14:textId="77777777" w:rsidR="00CF76D2" w:rsidRPr="00544DED" w:rsidRDefault="00CF76D2" w:rsidP="00544DED">
            <w:pPr>
              <w:widowControl w:val="0"/>
              <w:spacing w:after="0" w:line="240" w:lineRule="auto"/>
              <w:rPr>
                <w:rFonts w:eastAsia="Times New Roman"/>
                <w:color w:val="000000"/>
                <w:sz w:val="20"/>
                <w:szCs w:val="24"/>
                <w:lang w:eastAsia="ru" w:bidi="ar"/>
              </w:rPr>
            </w:pPr>
          </w:p>
        </w:tc>
      </w:tr>
      <w:tr w:rsidR="00544DED" w:rsidRPr="00544DED" w14:paraId="45EC8E4B"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1E62EE09" w14:textId="77777777" w:rsidR="00CF76D2" w:rsidRPr="00544DED" w:rsidRDefault="00CF76D2" w:rsidP="00544DED">
            <w:pPr>
              <w:spacing w:after="0" w:line="240" w:lineRule="auto"/>
              <w:rPr>
                <w:sz w:val="20"/>
                <w:szCs w:val="24"/>
              </w:rPr>
            </w:pPr>
            <w:r w:rsidRPr="00544DED">
              <w:rPr>
                <w:b/>
                <w:color w:val="000000"/>
                <w:sz w:val="20"/>
                <w:szCs w:val="24"/>
              </w:rPr>
              <w:t xml:space="preserve">ОК. 06 </w:t>
            </w:r>
            <w:r w:rsidRPr="00544DED">
              <w:rPr>
                <w:color w:val="000000"/>
                <w:sz w:val="20"/>
                <w:szCs w:val="24"/>
              </w:rPr>
              <w:t xml:space="preserve">Проявлять </w:t>
            </w:r>
            <w:r w:rsidRPr="00544DED">
              <w:rPr>
                <w:color w:val="000000"/>
                <w:w w:val="99"/>
                <w:sz w:val="20"/>
                <w:szCs w:val="24"/>
              </w:rPr>
              <w:t>г</w:t>
            </w:r>
            <w:r w:rsidRPr="00544DED">
              <w:rPr>
                <w:color w:val="000000"/>
                <w:sz w:val="20"/>
                <w:szCs w:val="24"/>
              </w:rPr>
              <w:t>ражда</w:t>
            </w:r>
            <w:r w:rsidRPr="00544DED">
              <w:rPr>
                <w:color w:val="000000"/>
                <w:w w:val="99"/>
                <w:sz w:val="20"/>
                <w:szCs w:val="24"/>
              </w:rPr>
              <w:t>н</w:t>
            </w:r>
            <w:r w:rsidRPr="00544DED">
              <w:rPr>
                <w:color w:val="000000"/>
                <w:sz w:val="20"/>
                <w:szCs w:val="24"/>
              </w:rPr>
              <w:t>ско-па</w:t>
            </w:r>
            <w:r w:rsidRPr="00544DED">
              <w:rPr>
                <w:color w:val="000000"/>
                <w:w w:val="99"/>
                <w:sz w:val="20"/>
                <w:szCs w:val="24"/>
              </w:rPr>
              <w:t>т</w:t>
            </w:r>
            <w:r w:rsidRPr="00544DED">
              <w:rPr>
                <w:color w:val="000000"/>
                <w:sz w:val="20"/>
                <w:szCs w:val="24"/>
              </w:rPr>
              <w:t>рио</w:t>
            </w:r>
            <w:r w:rsidRPr="00544DED">
              <w:rPr>
                <w:color w:val="000000"/>
                <w:w w:val="99"/>
                <w:sz w:val="20"/>
                <w:szCs w:val="24"/>
              </w:rPr>
              <w:t>т</w:t>
            </w:r>
            <w:r w:rsidRPr="00544DED">
              <w:rPr>
                <w:color w:val="000000"/>
                <w:sz w:val="20"/>
                <w:szCs w:val="24"/>
              </w:rPr>
              <w:t>ическу</w:t>
            </w:r>
            <w:r w:rsidRPr="00544DED">
              <w:rPr>
                <w:color w:val="000000"/>
                <w:w w:val="99"/>
                <w:sz w:val="20"/>
                <w:szCs w:val="24"/>
              </w:rPr>
              <w:t>ю</w:t>
            </w:r>
            <w:r w:rsidRPr="00544DED">
              <w:rPr>
                <w:color w:val="000000"/>
                <w:sz w:val="20"/>
                <w:szCs w:val="24"/>
              </w:rPr>
              <w:t xml:space="preserve"> по</w:t>
            </w:r>
            <w:r w:rsidRPr="00544DED">
              <w:rPr>
                <w:color w:val="000000"/>
                <w:w w:val="99"/>
                <w:sz w:val="20"/>
                <w:szCs w:val="24"/>
              </w:rPr>
              <w:t>з</w:t>
            </w:r>
            <w:r w:rsidRPr="00544DED">
              <w:rPr>
                <w:color w:val="000000"/>
                <w:sz w:val="20"/>
                <w:szCs w:val="24"/>
              </w:rPr>
              <w:t>ици</w:t>
            </w:r>
            <w:r w:rsidRPr="00544DED">
              <w:rPr>
                <w:color w:val="000000"/>
                <w:w w:val="99"/>
                <w:sz w:val="20"/>
                <w:szCs w:val="24"/>
              </w:rPr>
              <w:t>ю</w:t>
            </w:r>
            <w:r w:rsidRPr="00544DED">
              <w:rPr>
                <w:color w:val="000000"/>
                <w:sz w:val="20"/>
                <w:szCs w:val="24"/>
              </w:rPr>
              <w:t>, демонс</w:t>
            </w:r>
            <w:r w:rsidRPr="00544DED">
              <w:rPr>
                <w:color w:val="000000"/>
                <w:w w:val="99"/>
                <w:sz w:val="20"/>
                <w:szCs w:val="24"/>
              </w:rPr>
              <w:t>т</w:t>
            </w:r>
            <w:r w:rsidRPr="00544DED">
              <w:rPr>
                <w:color w:val="000000"/>
                <w:sz w:val="20"/>
                <w:szCs w:val="24"/>
              </w:rPr>
              <w:t>рирова</w:t>
            </w:r>
            <w:r w:rsidRPr="00544DED">
              <w:rPr>
                <w:color w:val="000000"/>
                <w:w w:val="99"/>
                <w:sz w:val="20"/>
                <w:szCs w:val="24"/>
              </w:rPr>
              <w:t>т</w:t>
            </w:r>
            <w:r w:rsidRPr="00544DED">
              <w:rPr>
                <w:color w:val="000000"/>
                <w:sz w:val="20"/>
                <w:szCs w:val="24"/>
              </w:rPr>
              <w:t>ь осоз</w:t>
            </w:r>
            <w:r w:rsidRPr="00544DED">
              <w:rPr>
                <w:color w:val="000000"/>
                <w:w w:val="99"/>
                <w:sz w:val="20"/>
                <w:szCs w:val="24"/>
              </w:rPr>
              <w:t>н</w:t>
            </w:r>
            <w:r w:rsidRPr="00544DED">
              <w:rPr>
                <w:color w:val="000000"/>
                <w:sz w:val="20"/>
                <w:szCs w:val="24"/>
              </w:rPr>
              <w:t>а</w:t>
            </w:r>
            <w:r w:rsidRPr="00544DED">
              <w:rPr>
                <w:color w:val="000000"/>
                <w:w w:val="99"/>
                <w:sz w:val="20"/>
                <w:szCs w:val="24"/>
              </w:rPr>
              <w:t>нн</w:t>
            </w:r>
            <w:r w:rsidRPr="00544DED">
              <w:rPr>
                <w:color w:val="000000"/>
                <w:sz w:val="20"/>
                <w:szCs w:val="24"/>
              </w:rPr>
              <w:t xml:space="preserve">ое </w:t>
            </w:r>
            <w:r w:rsidRPr="00544DED">
              <w:rPr>
                <w:color w:val="000000"/>
                <w:w w:val="99"/>
                <w:sz w:val="20"/>
                <w:szCs w:val="24"/>
              </w:rPr>
              <w:t>п</w:t>
            </w:r>
            <w:r w:rsidRPr="00544DED">
              <w:rPr>
                <w:color w:val="000000"/>
                <w:sz w:val="20"/>
                <w:szCs w:val="24"/>
              </w:rPr>
              <w:t>оведе</w:t>
            </w:r>
            <w:r w:rsidRPr="00544DED">
              <w:rPr>
                <w:color w:val="000000"/>
                <w:w w:val="99"/>
                <w:sz w:val="20"/>
                <w:szCs w:val="24"/>
              </w:rPr>
              <w:t>ни</w:t>
            </w:r>
            <w:r w:rsidRPr="00544DED">
              <w:rPr>
                <w:color w:val="000000"/>
                <w:sz w:val="20"/>
                <w:szCs w:val="24"/>
              </w:rPr>
              <w:t xml:space="preserve">е </w:t>
            </w:r>
            <w:r w:rsidRPr="00544DED">
              <w:rPr>
                <w:color w:val="000000"/>
                <w:w w:val="99"/>
                <w:sz w:val="20"/>
                <w:szCs w:val="24"/>
              </w:rPr>
              <w:t>н</w:t>
            </w:r>
            <w:r w:rsidRPr="00544DED">
              <w:rPr>
                <w:color w:val="000000"/>
                <w:sz w:val="20"/>
                <w:szCs w:val="24"/>
              </w:rPr>
              <w:t xml:space="preserve">а основе </w:t>
            </w:r>
            <w:r w:rsidRPr="00544DED">
              <w:rPr>
                <w:color w:val="000000"/>
                <w:w w:val="99"/>
                <w:sz w:val="20"/>
                <w:szCs w:val="24"/>
              </w:rPr>
              <w:t>т</w:t>
            </w:r>
            <w:r w:rsidRPr="00544DED">
              <w:rPr>
                <w:color w:val="000000"/>
                <w:sz w:val="20"/>
                <w:szCs w:val="24"/>
              </w:rPr>
              <w:t>радиционных российских духовно-нравственных ценносте</w:t>
            </w:r>
            <w:r w:rsidRPr="00544DED">
              <w:rPr>
                <w:color w:val="000000"/>
                <w:w w:val="99"/>
                <w:sz w:val="20"/>
                <w:szCs w:val="24"/>
              </w:rPr>
              <w:t>й</w:t>
            </w:r>
            <w:r w:rsidRPr="00544DED">
              <w:rPr>
                <w:color w:val="000000"/>
                <w:sz w:val="20"/>
                <w:szCs w:val="24"/>
              </w:rPr>
              <w:t>, в том ч</w:t>
            </w:r>
            <w:r w:rsidRPr="00544DED">
              <w:rPr>
                <w:color w:val="000000"/>
                <w:w w:val="99"/>
                <w:sz w:val="20"/>
                <w:szCs w:val="24"/>
              </w:rPr>
              <w:t>и</w:t>
            </w:r>
            <w:r w:rsidRPr="00544DED">
              <w:rPr>
                <w:color w:val="000000"/>
                <w:sz w:val="20"/>
                <w:szCs w:val="24"/>
              </w:rPr>
              <w:t xml:space="preserve">сле с учетом </w:t>
            </w:r>
            <w:r w:rsidRPr="00544DED">
              <w:rPr>
                <w:color w:val="000000"/>
                <w:w w:val="99"/>
                <w:sz w:val="20"/>
                <w:szCs w:val="24"/>
              </w:rPr>
              <w:t>г</w:t>
            </w:r>
            <w:r w:rsidRPr="00544DED">
              <w:rPr>
                <w:color w:val="000000"/>
                <w:sz w:val="20"/>
                <w:szCs w:val="24"/>
              </w:rPr>
              <w:t>армони</w:t>
            </w:r>
            <w:r w:rsidRPr="00544DED">
              <w:rPr>
                <w:color w:val="000000"/>
                <w:w w:val="99"/>
                <w:sz w:val="20"/>
                <w:szCs w:val="24"/>
              </w:rPr>
              <w:t>з</w:t>
            </w:r>
            <w:r w:rsidRPr="00544DED">
              <w:rPr>
                <w:color w:val="000000"/>
                <w:sz w:val="20"/>
                <w:szCs w:val="24"/>
              </w:rPr>
              <w:t>ации межнациональных и межрелигио</w:t>
            </w:r>
            <w:r w:rsidRPr="00544DED">
              <w:rPr>
                <w:color w:val="000000"/>
                <w:w w:val="99"/>
                <w:sz w:val="20"/>
                <w:szCs w:val="24"/>
              </w:rPr>
              <w:t>з</w:t>
            </w:r>
            <w:r w:rsidRPr="00544DED">
              <w:rPr>
                <w:color w:val="000000"/>
                <w:sz w:val="20"/>
                <w:szCs w:val="24"/>
              </w:rPr>
              <w:t>ных от</w:t>
            </w:r>
            <w:r w:rsidRPr="00544DED">
              <w:rPr>
                <w:color w:val="000000"/>
                <w:w w:val="99"/>
                <w:sz w:val="20"/>
                <w:szCs w:val="24"/>
              </w:rPr>
              <w:t>н</w:t>
            </w:r>
            <w:r w:rsidRPr="00544DED">
              <w:rPr>
                <w:color w:val="000000"/>
                <w:sz w:val="20"/>
                <w:szCs w:val="24"/>
              </w:rPr>
              <w:t>оше</w:t>
            </w:r>
            <w:r w:rsidRPr="00544DED">
              <w:rPr>
                <w:color w:val="000000"/>
                <w:w w:val="99"/>
                <w:sz w:val="20"/>
                <w:szCs w:val="24"/>
              </w:rPr>
              <w:t>ний</w:t>
            </w:r>
            <w:r w:rsidRPr="00544DED">
              <w:rPr>
                <w:color w:val="000000"/>
                <w:sz w:val="20"/>
                <w:szCs w:val="24"/>
              </w:rPr>
              <w:t xml:space="preserve">, </w:t>
            </w:r>
            <w:r w:rsidRPr="00544DED">
              <w:rPr>
                <w:color w:val="000000"/>
                <w:w w:val="99"/>
                <w:sz w:val="20"/>
                <w:szCs w:val="24"/>
              </w:rPr>
              <w:t>п</w:t>
            </w:r>
            <w:r w:rsidRPr="00544DED">
              <w:rPr>
                <w:color w:val="000000"/>
                <w:sz w:val="20"/>
                <w:szCs w:val="24"/>
              </w:rPr>
              <w:t>р</w:t>
            </w:r>
            <w:r w:rsidRPr="00544DED">
              <w:rPr>
                <w:color w:val="000000"/>
                <w:w w:val="99"/>
                <w:sz w:val="20"/>
                <w:szCs w:val="24"/>
              </w:rPr>
              <w:t>и</w:t>
            </w:r>
            <w:r w:rsidRPr="00544DED">
              <w:rPr>
                <w:color w:val="000000"/>
                <w:sz w:val="20"/>
                <w:szCs w:val="24"/>
              </w:rPr>
              <w:t>ме</w:t>
            </w:r>
            <w:r w:rsidRPr="00544DED">
              <w:rPr>
                <w:color w:val="000000"/>
                <w:w w:val="99"/>
                <w:sz w:val="20"/>
                <w:szCs w:val="24"/>
              </w:rPr>
              <w:t>н</w:t>
            </w:r>
            <w:r w:rsidRPr="00544DED">
              <w:rPr>
                <w:color w:val="000000"/>
                <w:sz w:val="20"/>
                <w:szCs w:val="24"/>
              </w:rPr>
              <w:t>ять с</w:t>
            </w:r>
            <w:r w:rsidRPr="00544DED">
              <w:rPr>
                <w:color w:val="000000"/>
                <w:w w:val="99"/>
                <w:sz w:val="20"/>
                <w:szCs w:val="24"/>
              </w:rPr>
              <w:t>т</w:t>
            </w:r>
            <w:r w:rsidRPr="00544DED">
              <w:rPr>
                <w:color w:val="000000"/>
                <w:sz w:val="20"/>
                <w:szCs w:val="24"/>
              </w:rPr>
              <w:t>андар</w:t>
            </w:r>
            <w:r w:rsidRPr="00544DED">
              <w:rPr>
                <w:color w:val="000000"/>
                <w:w w:val="99"/>
                <w:sz w:val="20"/>
                <w:szCs w:val="24"/>
              </w:rPr>
              <w:t>т</w:t>
            </w:r>
            <w:r w:rsidRPr="00544DED">
              <w:rPr>
                <w:color w:val="000000"/>
                <w:sz w:val="20"/>
                <w:szCs w:val="24"/>
              </w:rPr>
              <w:t>ы ан</w:t>
            </w:r>
            <w:r w:rsidRPr="00544DED">
              <w:rPr>
                <w:color w:val="000000"/>
                <w:w w:val="99"/>
                <w:sz w:val="20"/>
                <w:szCs w:val="24"/>
              </w:rPr>
              <w:t>т</w:t>
            </w:r>
            <w:r w:rsidRPr="00544DED">
              <w:rPr>
                <w:color w:val="000000"/>
                <w:sz w:val="20"/>
                <w:szCs w:val="24"/>
              </w:rPr>
              <w:t>икоррупционного поведения</w:t>
            </w:r>
          </w:p>
        </w:tc>
        <w:tc>
          <w:tcPr>
            <w:tcW w:w="2369" w:type="pct"/>
            <w:tcBorders>
              <w:top w:val="single" w:sz="4" w:space="0" w:color="000000"/>
              <w:left w:val="single" w:sz="4" w:space="0" w:color="000000"/>
              <w:bottom w:val="single" w:sz="4" w:space="0" w:color="000000"/>
              <w:right w:val="single" w:sz="4" w:space="0" w:color="000000"/>
            </w:tcBorders>
          </w:tcPr>
          <w:p w14:paraId="54529FD1"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Демонстрирует умения самостоятельно оценивать и принимать решения, определяющие стратегию поведения, с учетом гражданских  и нравственных ценностей. </w:t>
            </w:r>
          </w:p>
          <w:p w14:paraId="00C9F8E2" w14:textId="77777777" w:rsidR="00CF76D2" w:rsidRPr="00544DED" w:rsidRDefault="00CF76D2" w:rsidP="00544DED">
            <w:pPr>
              <w:spacing w:after="0" w:line="240" w:lineRule="auto"/>
              <w:jc w:val="both"/>
              <w:rPr>
                <w:sz w:val="20"/>
                <w:szCs w:val="24"/>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Осознание патриотизма российской гражданской позиции. Объясняет основные положения внутренней и </w:t>
            </w:r>
            <w:r w:rsidRPr="00544DED">
              <w:rPr>
                <w:rFonts w:eastAsia="Times New Roman"/>
                <w:color w:val="000000"/>
                <w:sz w:val="20"/>
                <w:szCs w:val="24"/>
                <w:lang w:val="ru" w:eastAsia="ru" w:bidi="ar"/>
              </w:rPr>
              <w:t xml:space="preserve">внешнеполитической доктрины РФ, анализирует документы различных партий и общественных объединений по заданным критериям </w:t>
            </w:r>
          </w:p>
          <w:p w14:paraId="5F5DB56A" w14:textId="77777777" w:rsidR="00CF76D2" w:rsidRPr="00544DED" w:rsidRDefault="00CF76D2" w:rsidP="00544DED">
            <w:pPr>
              <w:pStyle w:val="ae"/>
              <w:widowControl w:val="0"/>
              <w:spacing w:before="0" w:after="0"/>
              <w:ind w:left="0"/>
              <w:rPr>
                <w:rFonts w:eastAsia="Times New Roman"/>
                <w:color w:val="000000"/>
                <w:sz w:val="20"/>
                <w:lang w:val="ru" w:eastAsia="ru" w:bidi="ar"/>
              </w:rPr>
            </w:pPr>
            <w:r w:rsidRPr="00544DED">
              <w:rPr>
                <w:rFonts w:eastAsia="Times New Roman"/>
                <w:color w:val="000000"/>
                <w:sz w:val="20"/>
                <w:lang w:eastAsia="ru" w:bidi="ar"/>
              </w:rPr>
              <w:t>-Проявляет т</w:t>
            </w:r>
            <w:proofErr w:type="spellStart"/>
            <w:r w:rsidRPr="00544DED">
              <w:rPr>
                <w:rFonts w:eastAsia="Times New Roman"/>
                <w:color w:val="000000"/>
                <w:sz w:val="20"/>
                <w:lang w:val="ru" w:eastAsia="ru" w:bidi="ar"/>
              </w:rPr>
              <w:t>олерантность</w:t>
            </w:r>
            <w:proofErr w:type="spellEnd"/>
            <w:r w:rsidRPr="00544DED">
              <w:rPr>
                <w:rFonts w:eastAsia="Times New Roman"/>
                <w:color w:val="000000"/>
                <w:sz w:val="20"/>
                <w:lang w:val="ru" w:eastAsia="ru" w:bidi="ar"/>
              </w:rPr>
              <w:t xml:space="preserve"> </w:t>
            </w:r>
            <w:r w:rsidRPr="00544DED">
              <w:rPr>
                <w:rFonts w:eastAsia="Times New Roman"/>
                <w:color w:val="000000"/>
                <w:sz w:val="20"/>
                <w:lang w:eastAsia="ru" w:bidi="ar"/>
              </w:rPr>
              <w:t xml:space="preserve">в </w:t>
            </w:r>
            <w:r w:rsidRPr="00544DED">
              <w:rPr>
                <w:rFonts w:eastAsia="Times New Roman"/>
                <w:color w:val="000000"/>
                <w:sz w:val="20"/>
                <w:lang w:val="ru" w:eastAsia="ru" w:bidi="ar"/>
              </w:rPr>
              <w:t xml:space="preserve">межнациональных </w:t>
            </w:r>
            <w:r w:rsidRPr="00544DED">
              <w:rPr>
                <w:rFonts w:eastAsia="Times New Roman"/>
                <w:color w:val="000000"/>
                <w:sz w:val="20"/>
                <w:lang w:eastAsia="ru" w:bidi="ar"/>
              </w:rPr>
              <w:t xml:space="preserve">и </w:t>
            </w:r>
            <w:r w:rsidRPr="00544DED">
              <w:rPr>
                <w:rFonts w:eastAsia="Times New Roman"/>
                <w:color w:val="000000"/>
                <w:sz w:val="20"/>
                <w:lang w:val="ru" w:eastAsia="ru" w:bidi="ar"/>
              </w:rPr>
              <w:t xml:space="preserve">межрелигиозных отношениях. </w:t>
            </w:r>
          </w:p>
          <w:p w14:paraId="29059002" w14:textId="77777777" w:rsidR="00CF76D2" w:rsidRPr="00544DED" w:rsidRDefault="00CF76D2" w:rsidP="00544DED">
            <w:pPr>
              <w:pStyle w:val="ae"/>
              <w:widowControl w:val="0"/>
              <w:spacing w:before="0" w:after="0"/>
              <w:ind w:left="0"/>
              <w:rPr>
                <w:rFonts w:eastAsia="Times New Roman"/>
                <w:color w:val="000000"/>
                <w:sz w:val="20"/>
                <w:lang w:val="ru" w:eastAsia="ru" w:bidi="ar"/>
              </w:rPr>
            </w:pPr>
            <w:r w:rsidRPr="00544DED">
              <w:rPr>
                <w:rFonts w:eastAsia="Times New Roman"/>
                <w:color w:val="000000"/>
                <w:sz w:val="20"/>
                <w:lang w:eastAsia="ru" w:bidi="ar"/>
              </w:rPr>
              <w:t>-</w:t>
            </w:r>
            <w:proofErr w:type="spellStart"/>
            <w:r w:rsidRPr="00544DED">
              <w:rPr>
                <w:rFonts w:eastAsia="Times New Roman"/>
                <w:color w:val="000000"/>
                <w:sz w:val="20"/>
                <w:lang w:val="ru" w:eastAsia="ru" w:bidi="ar"/>
              </w:rPr>
              <w:t>Взаимодейств</w:t>
            </w:r>
            <w:r w:rsidRPr="00544DED">
              <w:rPr>
                <w:rFonts w:eastAsia="Times New Roman"/>
                <w:color w:val="000000"/>
                <w:sz w:val="20"/>
                <w:lang w:eastAsia="ru" w:bidi="ar"/>
              </w:rPr>
              <w:t>ует</w:t>
            </w:r>
            <w:proofErr w:type="spellEnd"/>
            <w:r w:rsidRPr="00544DED">
              <w:rPr>
                <w:rFonts w:eastAsia="Times New Roman"/>
                <w:color w:val="000000"/>
                <w:sz w:val="20"/>
                <w:lang w:eastAsia="ru" w:bidi="ar"/>
              </w:rPr>
              <w:t xml:space="preserve"> с </w:t>
            </w:r>
            <w:r w:rsidRPr="00544DED">
              <w:rPr>
                <w:rFonts w:eastAsia="Times New Roman"/>
                <w:color w:val="000000"/>
                <w:sz w:val="20"/>
                <w:lang w:val="ru" w:eastAsia="ru" w:bidi="ar"/>
              </w:rPr>
              <w:t>социальными института</w:t>
            </w:r>
            <w:r w:rsidRPr="00544DED">
              <w:rPr>
                <w:rFonts w:eastAsia="Times New Roman"/>
                <w:color w:val="000000"/>
                <w:sz w:val="20"/>
                <w:lang w:eastAsia="ru" w:bidi="ar"/>
              </w:rPr>
              <w:t>ми</w:t>
            </w:r>
            <w:r w:rsidRPr="00544DED">
              <w:rPr>
                <w:rFonts w:eastAsia="Times New Roman"/>
                <w:color w:val="000000"/>
                <w:sz w:val="20"/>
                <w:lang w:val="ru" w:eastAsia="ru" w:bidi="ar"/>
              </w:rPr>
              <w:t xml:space="preserve"> в  соответствии  с  их</w:t>
            </w:r>
            <w:r w:rsidRPr="00544DED">
              <w:rPr>
                <w:rFonts w:eastAsia="Times New Roman"/>
                <w:color w:val="000000"/>
                <w:sz w:val="20"/>
                <w:lang w:eastAsia="ru" w:bidi="ar"/>
              </w:rPr>
              <w:t xml:space="preserve"> </w:t>
            </w:r>
            <w:r w:rsidRPr="00544DED">
              <w:rPr>
                <w:rFonts w:eastAsia="Times New Roman"/>
                <w:color w:val="000000"/>
                <w:sz w:val="20"/>
                <w:lang w:val="ru" w:eastAsia="ru" w:bidi="ar"/>
              </w:rPr>
              <w:t xml:space="preserve">функциями и назначением. </w:t>
            </w:r>
          </w:p>
          <w:p w14:paraId="55725C44" w14:textId="77777777" w:rsidR="00CF76D2" w:rsidRPr="00544DED" w:rsidRDefault="00CF76D2" w:rsidP="00544DED">
            <w:pPr>
              <w:pStyle w:val="ae"/>
              <w:widowControl w:val="0"/>
              <w:spacing w:before="0" w:after="0"/>
              <w:ind w:left="0"/>
              <w:rPr>
                <w:sz w:val="20"/>
              </w:rPr>
            </w:pPr>
            <w:r w:rsidRPr="00544DED">
              <w:rPr>
                <w:rFonts w:eastAsia="Times New Roman"/>
                <w:color w:val="000000"/>
                <w:sz w:val="20"/>
                <w:lang w:eastAsia="ru" w:bidi="ar"/>
              </w:rPr>
              <w:t>-</w:t>
            </w:r>
            <w:r w:rsidRPr="00544DED">
              <w:rPr>
                <w:rFonts w:eastAsia="Times New Roman"/>
                <w:color w:val="000000"/>
                <w:sz w:val="20"/>
                <w:lang w:val="ru" w:eastAsia="ru" w:bidi="ar"/>
              </w:rPr>
              <w:t>Разъясняет содержание конституционных прав, свобод и обязанностей гражданина РФ, участвует в дискуссиях по обсуждению базовых   национальных ценностей</w:t>
            </w:r>
          </w:p>
        </w:tc>
        <w:tc>
          <w:tcPr>
            <w:tcW w:w="1315" w:type="pct"/>
            <w:tcBorders>
              <w:top w:val="single" w:sz="4" w:space="0" w:color="000000"/>
              <w:left w:val="single" w:sz="4" w:space="0" w:color="000000"/>
              <w:bottom w:val="single" w:sz="4" w:space="0" w:color="000000"/>
              <w:right w:val="single" w:sz="4" w:space="0" w:color="000000"/>
            </w:tcBorders>
          </w:tcPr>
          <w:p w14:paraId="1F4A77BE"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06E0821A" w14:textId="77777777" w:rsidR="00CF76D2" w:rsidRPr="00544DED" w:rsidRDefault="00CF76D2" w:rsidP="00544DED">
            <w:pPr>
              <w:spacing w:after="0" w:line="240" w:lineRule="auto"/>
              <w:jc w:val="both"/>
              <w:rPr>
                <w:sz w:val="20"/>
                <w:szCs w:val="24"/>
                <w:lang w:val="ru"/>
              </w:rPr>
            </w:pPr>
            <w:r w:rsidRPr="00544DED">
              <w:rPr>
                <w:rFonts w:eastAsia="Times New Roman"/>
                <w:color w:val="000000"/>
                <w:sz w:val="20"/>
                <w:szCs w:val="24"/>
                <w:lang w:val="ru" w:eastAsia="zh-CN" w:bidi="ar"/>
              </w:rPr>
              <w:t xml:space="preserve">Оценка решения ситуационных задач, наблюдение и оценка </w:t>
            </w:r>
          </w:p>
          <w:p w14:paraId="6DEBDD42" w14:textId="77777777" w:rsidR="00CF76D2" w:rsidRPr="00544DED" w:rsidRDefault="00CF76D2" w:rsidP="00544DED">
            <w:pPr>
              <w:tabs>
                <w:tab w:val="center" w:pos="520"/>
                <w:tab w:val="center" w:pos="1640"/>
                <w:tab w:val="center" w:pos="2280"/>
              </w:tabs>
              <w:spacing w:after="0" w:line="240" w:lineRule="auto"/>
              <w:jc w:val="both"/>
              <w:rPr>
                <w:sz w:val="20"/>
                <w:szCs w:val="24"/>
              </w:rPr>
            </w:pPr>
            <w:r w:rsidRPr="00544DED">
              <w:rPr>
                <w:rFonts w:eastAsia="Calibri"/>
                <w:color w:val="000000"/>
                <w:sz w:val="20"/>
                <w:szCs w:val="24"/>
                <w:lang w:val="ru" w:eastAsia="zh-CN" w:bidi="ar"/>
              </w:rPr>
              <w:tab/>
            </w:r>
            <w:r w:rsidRPr="00544DED">
              <w:rPr>
                <w:rFonts w:eastAsia="Times New Roman"/>
                <w:color w:val="000000"/>
                <w:sz w:val="20"/>
                <w:szCs w:val="24"/>
                <w:lang w:val="ru" w:eastAsia="zh-CN" w:bidi="ar"/>
              </w:rPr>
              <w:t xml:space="preserve">действий при </w:t>
            </w:r>
            <w:r w:rsidRPr="00544DED">
              <w:rPr>
                <w:rFonts w:eastAsia="Times New Roman"/>
                <w:color w:val="000000"/>
                <w:sz w:val="20"/>
                <w:szCs w:val="24"/>
                <w:lang w:val="ru" w:eastAsia="ru" w:bidi="ar"/>
              </w:rPr>
              <w:t xml:space="preserve">проведении мероприятий </w:t>
            </w:r>
          </w:p>
          <w:p w14:paraId="0C942790"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2ABE7915"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6837F630" w14:textId="77777777" w:rsidR="00CF76D2" w:rsidRPr="00544DED" w:rsidRDefault="00CF76D2" w:rsidP="00544DED">
            <w:pPr>
              <w:widowControl w:val="0"/>
              <w:spacing w:after="0" w:line="240" w:lineRule="auto"/>
              <w:rPr>
                <w:sz w:val="20"/>
                <w:szCs w:val="24"/>
              </w:rPr>
            </w:pPr>
            <w:r w:rsidRPr="00544DED">
              <w:rPr>
                <w:rFonts w:eastAsia="Times New Roman"/>
                <w:color w:val="000000"/>
                <w:sz w:val="20"/>
                <w:szCs w:val="24"/>
                <w:lang w:eastAsia="zh-CN" w:bidi="ar"/>
              </w:rPr>
              <w:t>Оценка выполнения практических заданий по вождению на тракторе.</w:t>
            </w:r>
          </w:p>
        </w:tc>
      </w:tr>
      <w:tr w:rsidR="00544DED" w:rsidRPr="00544DED" w14:paraId="3EB97494"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1F1B9A95" w14:textId="77777777" w:rsidR="00CF76D2" w:rsidRPr="00544DED" w:rsidRDefault="00CF76D2" w:rsidP="00544DED">
            <w:pPr>
              <w:widowControl w:val="0"/>
              <w:spacing w:after="0" w:line="240" w:lineRule="auto"/>
              <w:ind w:firstLine="317"/>
              <w:rPr>
                <w:sz w:val="20"/>
                <w:szCs w:val="24"/>
              </w:rPr>
            </w:pPr>
            <w:r w:rsidRPr="00544DED">
              <w:rPr>
                <w:b/>
                <w:bCs/>
                <w:sz w:val="20"/>
                <w:szCs w:val="24"/>
              </w:rPr>
              <w:t>ОК 07.</w:t>
            </w:r>
            <w:r w:rsidRPr="00544DED">
              <w:rPr>
                <w:sz w:val="20"/>
                <w:szCs w:val="24"/>
              </w:rPr>
              <w:t xml:space="preserve"> </w:t>
            </w:r>
          </w:p>
          <w:p w14:paraId="0105F69D" w14:textId="77777777" w:rsidR="00CF76D2" w:rsidRPr="00544DED" w:rsidRDefault="00CF76D2" w:rsidP="00544DED">
            <w:pPr>
              <w:widowControl w:val="0"/>
              <w:spacing w:after="0" w:line="240" w:lineRule="auto"/>
              <w:ind w:firstLine="34"/>
              <w:rPr>
                <w:b/>
                <w:bCs/>
                <w:sz w:val="20"/>
                <w:szCs w:val="24"/>
              </w:rPr>
            </w:pPr>
            <w:r w:rsidRPr="00544DED">
              <w:rPr>
                <w:sz w:val="20"/>
                <w:szCs w:val="24"/>
              </w:rPr>
              <w:t>Содействовать сохранению окружающей среды, ресурсосбережению, эффективно действовать в чрезвычайных ситуациях</w:t>
            </w:r>
          </w:p>
        </w:tc>
        <w:tc>
          <w:tcPr>
            <w:tcW w:w="2369" w:type="pct"/>
            <w:tcBorders>
              <w:top w:val="single" w:sz="4" w:space="0" w:color="000000"/>
              <w:left w:val="single" w:sz="4" w:space="0" w:color="000000"/>
              <w:bottom w:val="single" w:sz="4" w:space="0" w:color="000000"/>
              <w:right w:val="single" w:sz="4" w:space="0" w:color="000000"/>
            </w:tcBorders>
          </w:tcPr>
          <w:p w14:paraId="5CD28627"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Самостоятельно моделирует процессы в окружающей среде на основе изученного материала. </w:t>
            </w:r>
          </w:p>
          <w:p w14:paraId="13716AF3" w14:textId="77777777" w:rsidR="00CF76D2" w:rsidRPr="00544DED" w:rsidRDefault="00CF76D2" w:rsidP="00544DED">
            <w:pPr>
              <w:spacing w:after="0" w:line="240" w:lineRule="auto"/>
              <w:jc w:val="both"/>
              <w:rPr>
                <w:rFonts w:eastAsia="Times New Roman"/>
                <w:color w:val="000000"/>
                <w:sz w:val="20"/>
                <w:szCs w:val="24"/>
                <w:lang w:val="ru" w:eastAsia="zh-CN"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Применяет методы устранения потерь в производственных процессах. </w:t>
            </w:r>
          </w:p>
          <w:p w14:paraId="0120B6FC" w14:textId="77777777" w:rsidR="00CF76D2" w:rsidRPr="00544DED" w:rsidRDefault="00CF76D2" w:rsidP="00544DED">
            <w:pPr>
              <w:spacing w:after="0" w:line="240" w:lineRule="auto"/>
              <w:jc w:val="both"/>
              <w:rPr>
                <w:rFonts w:eastAsia="Times New Roman"/>
                <w:color w:val="000000"/>
                <w:sz w:val="20"/>
                <w:szCs w:val="24"/>
                <w:lang w:val="ru" w:eastAsia="ru" w:bidi="ar"/>
              </w:rPr>
            </w:pP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Применяет инструменты бережливого производства в соответствии со спецификой бизнес- процессов   </w:t>
            </w:r>
            <w:r w:rsidRPr="00544DED">
              <w:rPr>
                <w:rFonts w:eastAsia="Times New Roman"/>
                <w:color w:val="000000"/>
                <w:sz w:val="20"/>
                <w:szCs w:val="24"/>
                <w:lang w:eastAsia="zh-CN" w:bidi="ar"/>
              </w:rPr>
              <w:t>о</w:t>
            </w:r>
            <w:proofErr w:type="spellStart"/>
            <w:r w:rsidRPr="00544DED">
              <w:rPr>
                <w:rFonts w:eastAsia="Times New Roman"/>
                <w:color w:val="000000"/>
                <w:sz w:val="20"/>
                <w:szCs w:val="24"/>
                <w:lang w:val="ru" w:eastAsia="zh-CN" w:bidi="ar"/>
              </w:rPr>
              <w:t>рганизации</w:t>
            </w:r>
            <w:proofErr w:type="spellEnd"/>
            <w:r w:rsidRPr="00544DED">
              <w:rPr>
                <w:rFonts w:eastAsia="Times New Roman"/>
                <w:color w:val="000000"/>
                <w:sz w:val="20"/>
                <w:szCs w:val="24"/>
                <w:lang w:val="ru" w:eastAsia="zh-CN" w:bidi="ar"/>
              </w:rPr>
              <w:t xml:space="preserve"> </w:t>
            </w:r>
            <w:r w:rsidRPr="00544DED">
              <w:rPr>
                <w:rFonts w:eastAsia="Times New Roman"/>
                <w:color w:val="000000"/>
                <w:sz w:val="20"/>
                <w:szCs w:val="24"/>
                <w:lang w:eastAsia="zh-CN" w:bidi="ar"/>
              </w:rPr>
              <w:t>/</w:t>
            </w:r>
            <w:r w:rsidRPr="00544DED">
              <w:rPr>
                <w:rFonts w:eastAsia="Times New Roman"/>
                <w:color w:val="000000"/>
                <w:sz w:val="20"/>
                <w:szCs w:val="24"/>
                <w:lang w:val="ru" w:eastAsia="ru" w:bidi="ar"/>
              </w:rPr>
              <w:t>производства, дает оценку корректности хранения экологически    опасных веществ по результатам самостоятельно проведенного наблюдения</w:t>
            </w:r>
          </w:p>
          <w:p w14:paraId="5F1898B1"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Выбирает и обосновывает способы решения задач, прогнозирует последствия своих действий на основе имеющихся  данных  и предотвращает    их. </w:t>
            </w:r>
          </w:p>
          <w:p w14:paraId="4DA6B284"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Применяет   регламенты электробезопасности, пожарной  безопасности, санитарно-технических требований и пр. </w:t>
            </w:r>
          </w:p>
          <w:p w14:paraId="0F1B4CB2" w14:textId="77777777" w:rsidR="00CF76D2" w:rsidRPr="00544DED" w:rsidRDefault="00CF76D2" w:rsidP="00544DED">
            <w:pPr>
              <w:spacing w:after="0" w:line="240" w:lineRule="auto"/>
              <w:rPr>
                <w:sz w:val="20"/>
                <w:szCs w:val="24"/>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Владеет приемами оказания первой помощи  при  неотложных состояниях</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2559FADE"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07F9E4F4"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Имитационные задания, </w:t>
            </w:r>
          </w:p>
          <w:p w14:paraId="18D11100" w14:textId="77777777" w:rsidR="00CF76D2" w:rsidRPr="00544DED" w:rsidRDefault="00CF76D2" w:rsidP="00544DED">
            <w:pPr>
              <w:spacing w:after="0" w:line="240" w:lineRule="auto"/>
              <w:rPr>
                <w:sz w:val="20"/>
                <w:szCs w:val="24"/>
                <w:lang w:val="ru"/>
              </w:rPr>
            </w:pPr>
            <w:r w:rsidRPr="00544DED">
              <w:rPr>
                <w:rFonts w:eastAsia="Times New Roman"/>
                <w:color w:val="000000"/>
                <w:sz w:val="20"/>
                <w:szCs w:val="24"/>
                <w:lang w:val="ru" w:eastAsia="zh-CN" w:bidi="ar"/>
              </w:rPr>
              <w:t xml:space="preserve">практико- ориентированные задания, анализ и оценка документов на производственной </w:t>
            </w:r>
          </w:p>
          <w:p w14:paraId="2785F4DC" w14:textId="77777777" w:rsidR="00CF76D2" w:rsidRPr="00544DED" w:rsidRDefault="00CF76D2" w:rsidP="00544DED">
            <w:pPr>
              <w:tabs>
                <w:tab w:val="center" w:pos="540"/>
                <w:tab w:val="center" w:pos="2140"/>
              </w:tabs>
              <w:spacing w:after="0" w:line="240" w:lineRule="auto"/>
              <w:rPr>
                <w:sz w:val="20"/>
                <w:szCs w:val="24"/>
                <w:lang w:val="ru"/>
              </w:rPr>
            </w:pPr>
            <w:r w:rsidRPr="00544DED">
              <w:rPr>
                <w:rFonts w:eastAsia="Calibri"/>
                <w:color w:val="000000"/>
                <w:sz w:val="20"/>
                <w:szCs w:val="24"/>
                <w:lang w:val="ru" w:eastAsia="zh-CN" w:bidi="ar"/>
              </w:rPr>
              <w:tab/>
            </w:r>
            <w:r w:rsidRPr="00544DED">
              <w:rPr>
                <w:rFonts w:eastAsia="Times New Roman"/>
                <w:color w:val="000000"/>
                <w:sz w:val="20"/>
                <w:szCs w:val="24"/>
                <w:lang w:val="ru" w:eastAsia="zh-CN" w:bidi="ar"/>
              </w:rPr>
              <w:t xml:space="preserve">практике, оценка </w:t>
            </w:r>
          </w:p>
          <w:p w14:paraId="590F56D0" w14:textId="77777777" w:rsidR="00CF76D2" w:rsidRPr="00544DED" w:rsidRDefault="00CF76D2" w:rsidP="00544DED">
            <w:pPr>
              <w:spacing w:after="0" w:line="240" w:lineRule="auto"/>
              <w:rPr>
                <w:sz w:val="20"/>
                <w:szCs w:val="24"/>
              </w:rPr>
            </w:pPr>
            <w:r w:rsidRPr="00544DED">
              <w:rPr>
                <w:rFonts w:eastAsia="Times New Roman"/>
                <w:color w:val="000000"/>
                <w:sz w:val="20"/>
                <w:szCs w:val="24"/>
                <w:lang w:val="ru" w:eastAsia="zh-CN" w:bidi="ar"/>
              </w:rPr>
              <w:t xml:space="preserve">решения профессиональных задач, фронтальный </w:t>
            </w:r>
            <w:proofErr w:type="gramStart"/>
            <w:r w:rsidRPr="00544DED">
              <w:rPr>
                <w:rFonts w:eastAsia="Times New Roman"/>
                <w:color w:val="000000"/>
                <w:sz w:val="20"/>
                <w:szCs w:val="24"/>
                <w:lang w:val="ru" w:eastAsia="ru" w:bidi="ar"/>
              </w:rPr>
              <w:t xml:space="preserve">опрос </w:t>
            </w:r>
            <w:r w:rsidRPr="00544DED">
              <w:rPr>
                <w:rFonts w:eastAsia="Times New Roman"/>
                <w:color w:val="000000"/>
                <w:sz w:val="20"/>
                <w:szCs w:val="24"/>
                <w:lang w:eastAsia="ru" w:bidi="ar"/>
              </w:rPr>
              <w:t>.</w:t>
            </w:r>
            <w:proofErr w:type="gramEnd"/>
          </w:p>
          <w:p w14:paraId="3C8260EC"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70CD2522"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09167CAB" w14:textId="77777777" w:rsidR="00CF76D2" w:rsidRPr="00544DED" w:rsidRDefault="00CF76D2" w:rsidP="00544DED">
            <w:pPr>
              <w:spacing w:after="0" w:line="240" w:lineRule="auto"/>
              <w:rPr>
                <w:sz w:val="20"/>
                <w:szCs w:val="24"/>
              </w:rPr>
            </w:pPr>
            <w:r w:rsidRPr="00544DED">
              <w:rPr>
                <w:rFonts w:eastAsia="Times New Roman"/>
                <w:color w:val="000000"/>
                <w:sz w:val="20"/>
                <w:szCs w:val="24"/>
                <w:lang w:eastAsia="zh-CN" w:bidi="ar"/>
              </w:rPr>
              <w:t>Оценка выполнения практических заданий по вождению на тракторе.</w:t>
            </w:r>
          </w:p>
        </w:tc>
      </w:tr>
      <w:tr w:rsidR="00544DED" w:rsidRPr="00544DED" w14:paraId="49FE746C"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6BBA1E0A" w14:textId="5CD27D57" w:rsidR="00CF76D2" w:rsidRPr="00544DED" w:rsidRDefault="00CF76D2" w:rsidP="00544DED">
            <w:pPr>
              <w:spacing w:after="0" w:line="240" w:lineRule="auto"/>
              <w:jc w:val="both"/>
              <w:rPr>
                <w:sz w:val="20"/>
                <w:szCs w:val="24"/>
              </w:rPr>
            </w:pPr>
            <w:r w:rsidRPr="00544DED">
              <w:rPr>
                <w:b/>
                <w:bCs/>
                <w:sz w:val="20"/>
                <w:szCs w:val="24"/>
              </w:rPr>
              <w:t>ОК 08.</w:t>
            </w:r>
            <w:r w:rsidR="00544DED">
              <w:rPr>
                <w:b/>
                <w:bCs/>
                <w:sz w:val="20"/>
                <w:szCs w:val="24"/>
              </w:rPr>
              <w:t xml:space="preserve"> </w:t>
            </w:r>
            <w:r w:rsidRPr="00544DED">
              <w:rPr>
                <w:rFonts w:eastAsia="Times New Roman"/>
                <w:color w:val="000000"/>
                <w:sz w:val="20"/>
                <w:szCs w:val="24"/>
                <w:lang w:val="ru" w:eastAsia="zh-CN" w:bidi="ar"/>
              </w:rPr>
              <w:t xml:space="preserve">Использовать средства физической культуры для сохранения и укрепления здоровья в процессе профессиональной </w:t>
            </w:r>
            <w:r w:rsidR="00544DED" w:rsidRPr="00544DED">
              <w:rPr>
                <w:rFonts w:eastAsia="Times New Roman"/>
                <w:color w:val="000000"/>
                <w:sz w:val="20"/>
                <w:szCs w:val="24"/>
                <w:lang w:val="ru" w:eastAsia="ru" w:bidi="ar"/>
              </w:rPr>
              <w:t>деятельности</w:t>
            </w:r>
            <w:r w:rsidRPr="00544DED">
              <w:rPr>
                <w:rFonts w:eastAsia="Times New Roman"/>
                <w:color w:val="000000"/>
                <w:sz w:val="20"/>
                <w:szCs w:val="24"/>
                <w:lang w:val="ru" w:eastAsia="ru" w:bidi="ar"/>
              </w:rPr>
              <w:t xml:space="preserve"> и поддержания необходимого уровня физической подготовленности </w:t>
            </w:r>
          </w:p>
        </w:tc>
        <w:tc>
          <w:tcPr>
            <w:tcW w:w="2369" w:type="pct"/>
            <w:tcBorders>
              <w:top w:val="single" w:sz="4" w:space="0" w:color="000000"/>
              <w:left w:val="single" w:sz="4" w:space="0" w:color="000000"/>
              <w:bottom w:val="single" w:sz="4" w:space="0" w:color="000000"/>
              <w:right w:val="single" w:sz="4" w:space="0" w:color="000000"/>
            </w:tcBorders>
          </w:tcPr>
          <w:p w14:paraId="5E1F6263"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Дает оценку допустимости физической нагрузки в заданной ситуации,</w:t>
            </w:r>
          </w:p>
          <w:p w14:paraId="750E5A6F" w14:textId="77777777" w:rsidR="00CF76D2" w:rsidRPr="00544DED" w:rsidRDefault="00CF76D2" w:rsidP="00544DED">
            <w:pPr>
              <w:spacing w:after="0" w:line="240" w:lineRule="auto"/>
              <w:rPr>
                <w:rFonts w:eastAsia="Times New Roman"/>
                <w:color w:val="000000"/>
                <w:sz w:val="20"/>
                <w:szCs w:val="24"/>
                <w:lang w:val="ru" w:eastAsia="ru" w:bidi="ar"/>
              </w:rPr>
            </w:pPr>
            <w:r w:rsidRPr="00544DED">
              <w:rPr>
                <w:rFonts w:eastAsia="Times New Roman"/>
                <w:color w:val="000000"/>
                <w:sz w:val="20"/>
                <w:szCs w:val="24"/>
                <w:lang w:val="ru" w:eastAsia="ru" w:bidi="ar"/>
              </w:rPr>
              <w:t xml:space="preserve"> </w:t>
            </w: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отбирает средства и методы для развития своих физических качеств на основе оценки их актуального состояния. </w:t>
            </w:r>
          </w:p>
          <w:p w14:paraId="42B058CC" w14:textId="77777777" w:rsidR="00CF76D2" w:rsidRPr="00544DED" w:rsidRDefault="00CF76D2" w:rsidP="00544DED">
            <w:pPr>
              <w:spacing w:after="0" w:line="240" w:lineRule="auto"/>
              <w:rPr>
                <w:rFonts w:eastAsia="Times New Roman"/>
                <w:color w:val="000000"/>
                <w:sz w:val="20"/>
                <w:szCs w:val="24"/>
                <w:lang w:eastAsia="ru" w:bidi="ar"/>
              </w:rPr>
            </w:pP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Демонстрирует физические упражнения</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024B6959" w14:textId="77777777" w:rsidR="00CF76D2" w:rsidRPr="00544DED" w:rsidRDefault="00CF76D2" w:rsidP="00544DED">
            <w:pPr>
              <w:widowControl w:val="0"/>
              <w:spacing w:after="0" w:line="240" w:lineRule="auto"/>
              <w:rPr>
                <w:b/>
                <w:bCs/>
                <w:sz w:val="20"/>
                <w:szCs w:val="24"/>
              </w:rPr>
            </w:pPr>
            <w:r w:rsidRPr="00544DED">
              <w:rPr>
                <w:b/>
                <w:bCs/>
                <w:sz w:val="20"/>
                <w:szCs w:val="24"/>
              </w:rPr>
              <w:t>Текущий контроль:</w:t>
            </w:r>
          </w:p>
          <w:p w14:paraId="221529A4" w14:textId="77777777" w:rsidR="00CF76D2" w:rsidRPr="00544DED" w:rsidRDefault="00CF76D2" w:rsidP="00544DED">
            <w:pPr>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Оценка правильности выполнения практических заданий</w:t>
            </w:r>
            <w:r w:rsidRPr="00544DED">
              <w:rPr>
                <w:rFonts w:eastAsia="Times New Roman"/>
                <w:color w:val="000000"/>
                <w:sz w:val="20"/>
                <w:szCs w:val="24"/>
                <w:lang w:eastAsia="ru" w:bidi="ar"/>
              </w:rPr>
              <w:t>.</w:t>
            </w:r>
          </w:p>
          <w:p w14:paraId="20EB35CD" w14:textId="0C527A35"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7A7BACF2" w14:textId="77777777" w:rsidR="00CF76D2" w:rsidRPr="00544DED" w:rsidRDefault="00CF76D2" w:rsidP="00544DED">
            <w:pPr>
              <w:spacing w:after="0" w:line="240" w:lineRule="auto"/>
              <w:rPr>
                <w:rFonts w:eastAsia="Times New Roman"/>
                <w:color w:val="000000"/>
                <w:sz w:val="20"/>
                <w:szCs w:val="24"/>
                <w:lang w:eastAsia="zh-CN" w:bidi="ar"/>
              </w:rPr>
            </w:pPr>
            <w:r w:rsidRPr="00544DED">
              <w:rPr>
                <w:rFonts w:eastAsia="Times New Roman"/>
                <w:color w:val="000000"/>
                <w:sz w:val="20"/>
                <w:szCs w:val="24"/>
                <w:lang w:eastAsia="zh-CN" w:bidi="ar"/>
              </w:rPr>
              <w:t xml:space="preserve">Решение билетов по ПДД </w:t>
            </w:r>
          </w:p>
          <w:p w14:paraId="17EBBEAB" w14:textId="532707E3" w:rsidR="00CF76D2" w:rsidRPr="00544DED" w:rsidRDefault="00CF76D2" w:rsidP="00544DED">
            <w:pPr>
              <w:spacing w:after="0" w:line="240" w:lineRule="auto"/>
              <w:jc w:val="both"/>
              <w:rPr>
                <w:rFonts w:eastAsia="Times New Roman"/>
                <w:color w:val="000000"/>
                <w:sz w:val="20"/>
                <w:szCs w:val="24"/>
                <w:lang w:eastAsia="ru" w:bidi="ar"/>
              </w:rPr>
            </w:pPr>
            <w:r w:rsidRPr="00544DED">
              <w:rPr>
                <w:rFonts w:eastAsia="Times New Roman"/>
                <w:color w:val="000000"/>
                <w:sz w:val="20"/>
                <w:szCs w:val="24"/>
                <w:lang w:eastAsia="zh-CN" w:bidi="ar"/>
              </w:rPr>
              <w:t>Оценка выполнения практических заданий по вождению на тракторе.</w:t>
            </w:r>
          </w:p>
        </w:tc>
      </w:tr>
      <w:tr w:rsidR="00544DED" w:rsidRPr="00544DED" w14:paraId="08A8BDCB" w14:textId="77777777" w:rsidTr="00544DED">
        <w:tc>
          <w:tcPr>
            <w:tcW w:w="1315" w:type="pct"/>
            <w:tcBorders>
              <w:top w:val="single" w:sz="4" w:space="0" w:color="000000"/>
              <w:left w:val="single" w:sz="4" w:space="0" w:color="000000"/>
              <w:bottom w:val="single" w:sz="4" w:space="0" w:color="000000"/>
              <w:right w:val="single" w:sz="4" w:space="0" w:color="000000"/>
            </w:tcBorders>
          </w:tcPr>
          <w:p w14:paraId="41C525F5" w14:textId="77777777" w:rsidR="00CF76D2" w:rsidRPr="00544DED" w:rsidRDefault="00CF76D2" w:rsidP="00544DED">
            <w:pPr>
              <w:widowControl w:val="0"/>
              <w:spacing w:after="0" w:line="240" w:lineRule="auto"/>
              <w:ind w:firstLine="283"/>
              <w:jc w:val="both"/>
              <w:rPr>
                <w:b/>
                <w:bCs/>
                <w:sz w:val="20"/>
                <w:szCs w:val="24"/>
              </w:rPr>
            </w:pPr>
            <w:r w:rsidRPr="00544DED">
              <w:rPr>
                <w:b/>
                <w:bCs/>
                <w:sz w:val="20"/>
                <w:szCs w:val="24"/>
              </w:rPr>
              <w:t>ОК 09.</w:t>
            </w:r>
          </w:p>
          <w:p w14:paraId="434DEFDC" w14:textId="77777777" w:rsidR="00CF76D2" w:rsidRPr="00544DED" w:rsidRDefault="00CF76D2" w:rsidP="00544DED">
            <w:pPr>
              <w:widowControl w:val="0"/>
              <w:spacing w:after="0" w:line="240" w:lineRule="auto"/>
              <w:jc w:val="both"/>
              <w:rPr>
                <w:b/>
                <w:bCs/>
                <w:sz w:val="20"/>
                <w:szCs w:val="24"/>
              </w:rPr>
            </w:pPr>
            <w:r w:rsidRPr="00544DED">
              <w:rPr>
                <w:sz w:val="20"/>
                <w:szCs w:val="24"/>
              </w:rPr>
              <w:t xml:space="preserve">Пользоваться профессиональной </w:t>
            </w:r>
            <w:r w:rsidRPr="00544DED">
              <w:rPr>
                <w:sz w:val="20"/>
                <w:szCs w:val="24"/>
              </w:rPr>
              <w:lastRenderedPageBreak/>
              <w:t>документацией на государственном и иностранном языке</w:t>
            </w:r>
          </w:p>
        </w:tc>
        <w:tc>
          <w:tcPr>
            <w:tcW w:w="2369" w:type="pct"/>
            <w:tcBorders>
              <w:top w:val="single" w:sz="4" w:space="0" w:color="000000"/>
              <w:left w:val="single" w:sz="4" w:space="0" w:color="000000"/>
              <w:bottom w:val="single" w:sz="4" w:space="0" w:color="000000"/>
              <w:right w:val="single" w:sz="4" w:space="0" w:color="000000"/>
            </w:tcBorders>
          </w:tcPr>
          <w:p w14:paraId="1FF7AC2E" w14:textId="3DBE9A1B" w:rsidR="00CF76D2" w:rsidRPr="00544DED" w:rsidRDefault="00CF76D2" w:rsidP="00544DED">
            <w:pPr>
              <w:spacing w:after="0" w:line="240" w:lineRule="auto"/>
              <w:jc w:val="both"/>
              <w:rPr>
                <w:rFonts w:eastAsia="Times New Roman"/>
                <w:color w:val="000000"/>
                <w:sz w:val="20"/>
                <w:szCs w:val="24"/>
                <w:lang w:val="ru" w:eastAsia="ru" w:bidi="ar"/>
              </w:rPr>
            </w:pPr>
            <w:r w:rsidRPr="00544DED">
              <w:rPr>
                <w:rFonts w:eastAsia="Times New Roman"/>
                <w:color w:val="000000"/>
                <w:sz w:val="20"/>
                <w:szCs w:val="24"/>
                <w:lang w:val="ru" w:eastAsia="zh-CN" w:bidi="ar"/>
              </w:rPr>
              <w:lastRenderedPageBreak/>
              <w:t xml:space="preserve">Устное и письменное представление информации с учетом контекста общения с использованием иноязычных словарей и справочников, в том </w:t>
            </w:r>
            <w:r w:rsidRPr="00544DED">
              <w:rPr>
                <w:rFonts w:eastAsia="Times New Roman"/>
                <w:color w:val="000000"/>
                <w:sz w:val="20"/>
                <w:szCs w:val="24"/>
                <w:lang w:val="ru" w:eastAsia="zh-CN" w:bidi="ar"/>
              </w:rPr>
              <w:lastRenderedPageBreak/>
              <w:t xml:space="preserve">числе информационно- </w:t>
            </w:r>
            <w:proofErr w:type="gramStart"/>
            <w:r w:rsidRPr="00544DED">
              <w:rPr>
                <w:rFonts w:eastAsia="Times New Roman"/>
                <w:color w:val="000000"/>
                <w:sz w:val="20"/>
                <w:szCs w:val="24"/>
                <w:lang w:val="ru" w:eastAsia="zh-CN" w:bidi="ar"/>
              </w:rPr>
              <w:t>справочных  систем</w:t>
            </w:r>
            <w:proofErr w:type="gramEnd"/>
            <w:r w:rsidRPr="00544DED">
              <w:rPr>
                <w:rFonts w:eastAsia="Times New Roman"/>
                <w:color w:val="000000"/>
                <w:sz w:val="20"/>
                <w:szCs w:val="24"/>
                <w:lang w:val="ru" w:eastAsia="zh-CN" w:bidi="ar"/>
              </w:rPr>
              <w:t xml:space="preserve">  в электронной форме </w:t>
            </w:r>
            <w:r w:rsidRPr="00544DED">
              <w:rPr>
                <w:rFonts w:eastAsia="Times New Roman"/>
                <w:color w:val="000000"/>
                <w:sz w:val="20"/>
                <w:szCs w:val="24"/>
                <w:lang w:eastAsia="zh-CN" w:bidi="ar"/>
              </w:rPr>
              <w:t>.</w:t>
            </w:r>
            <w:r w:rsidRPr="00544DED">
              <w:rPr>
                <w:rFonts w:eastAsia="Times New Roman"/>
                <w:color w:val="000000"/>
                <w:sz w:val="20"/>
                <w:szCs w:val="24"/>
                <w:lang w:val="ru" w:eastAsia="zh-CN" w:bidi="ar"/>
              </w:rPr>
              <w:t xml:space="preserve">Поиск и </w:t>
            </w:r>
            <w:r w:rsidR="00320B2A" w:rsidRPr="00544DED">
              <w:rPr>
                <w:rFonts w:eastAsia="Times New Roman"/>
                <w:color w:val="000000"/>
                <w:sz w:val="20"/>
                <w:szCs w:val="24"/>
                <w:lang w:val="ru" w:eastAsia="zh-CN" w:bidi="ar"/>
              </w:rPr>
              <w:t xml:space="preserve"> </w:t>
            </w:r>
            <w:r w:rsidRPr="00544DED">
              <w:rPr>
                <w:rFonts w:eastAsia="Times New Roman"/>
                <w:color w:val="000000"/>
                <w:sz w:val="20"/>
                <w:szCs w:val="24"/>
                <w:lang w:val="ru" w:eastAsia="zh-CN" w:bidi="ar"/>
              </w:rPr>
              <w:t xml:space="preserve">анализ </w:t>
            </w:r>
            <w:r w:rsidRPr="00544DED">
              <w:rPr>
                <w:rFonts w:eastAsia="Times New Roman"/>
                <w:color w:val="000000"/>
                <w:sz w:val="20"/>
                <w:szCs w:val="24"/>
                <w:lang w:val="ru" w:eastAsia="ru" w:bidi="ar"/>
              </w:rPr>
              <w:t>информации в тексте</w:t>
            </w:r>
            <w:r w:rsidRPr="00544DED">
              <w:rPr>
                <w:rFonts w:eastAsia="Times New Roman"/>
                <w:color w:val="000000"/>
                <w:sz w:val="20"/>
                <w:szCs w:val="24"/>
                <w:lang w:eastAsia="ru" w:bidi="ar"/>
              </w:rPr>
              <w:t>.</w:t>
            </w:r>
            <w:r w:rsidRPr="00544DED">
              <w:rPr>
                <w:rFonts w:eastAsia="Times New Roman"/>
                <w:color w:val="000000"/>
                <w:sz w:val="20"/>
                <w:szCs w:val="24"/>
                <w:lang w:val="ru" w:eastAsia="ru" w:bidi="ar"/>
              </w:rPr>
              <w:t xml:space="preserve"> </w:t>
            </w:r>
          </w:p>
          <w:p w14:paraId="7B9531B5" w14:textId="4988B3C9" w:rsidR="00CF76D2" w:rsidRPr="00544DED" w:rsidRDefault="00CF76D2" w:rsidP="00544DED">
            <w:pPr>
              <w:spacing w:after="0" w:line="240" w:lineRule="auto"/>
              <w:rPr>
                <w:sz w:val="20"/>
                <w:szCs w:val="24"/>
              </w:rPr>
            </w:pPr>
            <w:r w:rsidRPr="00544DED">
              <w:rPr>
                <w:rFonts w:eastAsia="Times New Roman"/>
                <w:color w:val="000000"/>
                <w:sz w:val="20"/>
                <w:szCs w:val="24"/>
                <w:lang w:val="ru" w:eastAsia="ru" w:bidi="ar"/>
              </w:rPr>
              <w:t>Ведение диалога по профессиональной документации. Понимание участников общения</w:t>
            </w:r>
            <w:r w:rsidRPr="00544DED">
              <w:rPr>
                <w:rFonts w:eastAsia="Times New Roman"/>
                <w:color w:val="000000"/>
                <w:sz w:val="20"/>
                <w:szCs w:val="24"/>
                <w:lang w:eastAsia="ru" w:bidi="ar"/>
              </w:rPr>
              <w:t>.</w:t>
            </w:r>
          </w:p>
        </w:tc>
        <w:tc>
          <w:tcPr>
            <w:tcW w:w="1315" w:type="pct"/>
            <w:tcBorders>
              <w:top w:val="single" w:sz="4" w:space="0" w:color="000000"/>
              <w:left w:val="single" w:sz="4" w:space="0" w:color="000000"/>
              <w:bottom w:val="single" w:sz="4" w:space="0" w:color="000000"/>
              <w:right w:val="single" w:sz="4" w:space="0" w:color="000000"/>
            </w:tcBorders>
          </w:tcPr>
          <w:p w14:paraId="25A0D428" w14:textId="77777777" w:rsidR="00CF76D2" w:rsidRPr="00544DED" w:rsidRDefault="00CF76D2" w:rsidP="00544DED">
            <w:pPr>
              <w:widowControl w:val="0"/>
              <w:spacing w:after="0" w:line="240" w:lineRule="auto"/>
              <w:rPr>
                <w:b/>
                <w:bCs/>
                <w:sz w:val="20"/>
                <w:szCs w:val="24"/>
              </w:rPr>
            </w:pPr>
            <w:r w:rsidRPr="00544DED">
              <w:rPr>
                <w:b/>
                <w:bCs/>
                <w:sz w:val="20"/>
                <w:szCs w:val="24"/>
              </w:rPr>
              <w:lastRenderedPageBreak/>
              <w:t>Текущий контроль:</w:t>
            </w:r>
          </w:p>
          <w:p w14:paraId="25F7CF7C" w14:textId="092FDD89" w:rsidR="00CF76D2" w:rsidRPr="00544DED" w:rsidRDefault="00CF76D2" w:rsidP="00544DED">
            <w:pPr>
              <w:widowControl w:val="0"/>
              <w:spacing w:after="0" w:line="240" w:lineRule="auto"/>
              <w:rPr>
                <w:rFonts w:eastAsia="Times New Roman"/>
                <w:color w:val="000000"/>
                <w:sz w:val="20"/>
                <w:szCs w:val="24"/>
                <w:lang w:eastAsia="ru" w:bidi="ar"/>
              </w:rPr>
            </w:pPr>
            <w:r w:rsidRPr="00544DED">
              <w:rPr>
                <w:rFonts w:eastAsia="Times New Roman"/>
                <w:color w:val="000000"/>
                <w:sz w:val="20"/>
                <w:szCs w:val="24"/>
                <w:lang w:val="ru" w:eastAsia="ru" w:bidi="ar"/>
              </w:rPr>
              <w:t xml:space="preserve">Оценка результатов дискуссии, ответов на </w:t>
            </w:r>
            <w:r w:rsidRPr="00544DED">
              <w:rPr>
                <w:rFonts w:eastAsia="Times New Roman"/>
                <w:color w:val="000000"/>
                <w:sz w:val="20"/>
                <w:szCs w:val="24"/>
                <w:lang w:val="ru" w:eastAsia="ru" w:bidi="ar"/>
              </w:rPr>
              <w:lastRenderedPageBreak/>
              <w:t>вопросы, подготовленных документов</w:t>
            </w:r>
            <w:r w:rsidRPr="00544DED">
              <w:rPr>
                <w:rFonts w:eastAsia="Times New Roman"/>
                <w:color w:val="000000"/>
                <w:sz w:val="20"/>
                <w:szCs w:val="24"/>
                <w:lang w:eastAsia="ru" w:bidi="ar"/>
              </w:rPr>
              <w:t>.</w:t>
            </w:r>
          </w:p>
          <w:p w14:paraId="2EDF906E" w14:textId="77777777" w:rsidR="00CF76D2" w:rsidRPr="00544DED" w:rsidRDefault="00CF76D2" w:rsidP="00544DED">
            <w:pPr>
              <w:spacing w:after="0" w:line="240" w:lineRule="auto"/>
              <w:rPr>
                <w:rFonts w:eastAsia="Times New Roman"/>
                <w:b/>
                <w:bCs/>
                <w:color w:val="000000"/>
                <w:sz w:val="20"/>
                <w:szCs w:val="24"/>
                <w:lang w:eastAsia="zh-CN" w:bidi="ar"/>
              </w:rPr>
            </w:pPr>
            <w:r w:rsidRPr="00544DED">
              <w:rPr>
                <w:rFonts w:eastAsia="Times New Roman"/>
                <w:b/>
                <w:bCs/>
                <w:color w:val="000000"/>
                <w:sz w:val="20"/>
                <w:szCs w:val="24"/>
                <w:lang w:eastAsia="zh-CN" w:bidi="ar"/>
              </w:rPr>
              <w:t>Промежуточная аттестация:</w:t>
            </w:r>
          </w:p>
          <w:p w14:paraId="1735DE95" w14:textId="4676613E" w:rsidR="00CF76D2" w:rsidRPr="00544DED" w:rsidRDefault="00CF76D2" w:rsidP="00544DED">
            <w:pPr>
              <w:spacing w:after="0" w:line="240" w:lineRule="auto"/>
              <w:rPr>
                <w:rFonts w:eastAsia="Times New Roman"/>
                <w:color w:val="000000"/>
                <w:sz w:val="20"/>
                <w:szCs w:val="24"/>
                <w:lang w:eastAsia="ru" w:bidi="ar"/>
              </w:rPr>
            </w:pPr>
            <w:r w:rsidRPr="00544DED">
              <w:rPr>
                <w:rFonts w:eastAsia="Times New Roman"/>
                <w:color w:val="000000"/>
                <w:sz w:val="20"/>
                <w:szCs w:val="24"/>
                <w:lang w:eastAsia="zh-CN" w:bidi="ar"/>
              </w:rPr>
              <w:t xml:space="preserve">Решение билетов по ПДД </w:t>
            </w:r>
          </w:p>
        </w:tc>
      </w:tr>
    </w:tbl>
    <w:p w14:paraId="4C85C90C" w14:textId="77777777" w:rsidR="00CF76D2" w:rsidRPr="008E7871" w:rsidRDefault="00CF76D2" w:rsidP="00CF76D2">
      <w:pPr>
        <w:spacing w:after="0"/>
      </w:pPr>
    </w:p>
    <w:sectPr w:rsidR="00CF76D2" w:rsidRPr="008E7871" w:rsidSect="001C7322">
      <w:pgSz w:w="11907" w:h="16840"/>
      <w:pgMar w:top="1134" w:right="850" w:bottom="1134" w:left="1701" w:header="709"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FAE0" w14:textId="77777777" w:rsidR="006B1258" w:rsidRDefault="006B1258" w:rsidP="003F15DE">
      <w:pPr>
        <w:spacing w:after="0" w:line="240" w:lineRule="auto"/>
      </w:pPr>
      <w:r>
        <w:separator/>
      </w:r>
    </w:p>
  </w:endnote>
  <w:endnote w:type="continuationSeparator" w:id="0">
    <w:p w14:paraId="5135199D" w14:textId="77777777" w:rsidR="006B1258" w:rsidRDefault="006B1258" w:rsidP="003F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A2F5" w14:textId="77777777" w:rsidR="00CF76D2" w:rsidRDefault="00CF76D2">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44DED">
      <w:rPr>
        <w:rStyle w:val="aa"/>
        <w:noProof/>
      </w:rPr>
      <w:t>20</w:t>
    </w:r>
    <w:r>
      <w:rPr>
        <w:rStyle w:val="aa"/>
      </w:rPr>
      <w:fldChar w:fldCharType="end"/>
    </w:r>
  </w:p>
  <w:p w14:paraId="6C3E636C" w14:textId="77777777" w:rsidR="00CF76D2" w:rsidRDefault="00CF76D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F41C" w14:textId="77777777" w:rsidR="006B1258" w:rsidRDefault="006B1258" w:rsidP="003F15DE">
      <w:pPr>
        <w:spacing w:after="0" w:line="240" w:lineRule="auto"/>
      </w:pPr>
      <w:r>
        <w:separator/>
      </w:r>
    </w:p>
  </w:footnote>
  <w:footnote w:type="continuationSeparator" w:id="0">
    <w:p w14:paraId="1C0C4370" w14:textId="77777777" w:rsidR="006B1258" w:rsidRDefault="006B1258" w:rsidP="003F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0F7"/>
    <w:multiLevelType w:val="multilevel"/>
    <w:tmpl w:val="04CD50F7"/>
    <w:lvl w:ilvl="0">
      <w:start w:val="1"/>
      <w:numFmt w:val="bullet"/>
      <w:lvlText w:val="–"/>
      <w:lvlJc w:val="left"/>
      <w:pPr>
        <w:tabs>
          <w:tab w:val="left" w:pos="0"/>
        </w:tabs>
        <w:ind w:left="753" w:hanging="360"/>
      </w:pPr>
      <w:rPr>
        <w:rFonts w:ascii="Times New Roman" w:hAnsi="Times New Roman" w:cs="Times New Roman" w:hint="default"/>
      </w:rPr>
    </w:lvl>
    <w:lvl w:ilvl="1">
      <w:start w:val="1"/>
      <w:numFmt w:val="bullet"/>
      <w:lvlText w:val="o"/>
      <w:lvlJc w:val="left"/>
      <w:pPr>
        <w:tabs>
          <w:tab w:val="left" w:pos="0"/>
        </w:tabs>
        <w:ind w:left="1473" w:hanging="360"/>
      </w:pPr>
      <w:rPr>
        <w:rFonts w:ascii="Courier New" w:hAnsi="Courier New" w:cs="Courier New" w:hint="default"/>
      </w:rPr>
    </w:lvl>
    <w:lvl w:ilvl="2">
      <w:start w:val="1"/>
      <w:numFmt w:val="bullet"/>
      <w:lvlText w:val=""/>
      <w:lvlJc w:val="left"/>
      <w:pPr>
        <w:tabs>
          <w:tab w:val="left" w:pos="0"/>
        </w:tabs>
        <w:ind w:left="2193" w:hanging="360"/>
      </w:pPr>
      <w:rPr>
        <w:rFonts w:ascii="Wingdings" w:hAnsi="Wingdings" w:cs="Wingdings" w:hint="default"/>
      </w:rPr>
    </w:lvl>
    <w:lvl w:ilvl="3">
      <w:start w:val="1"/>
      <w:numFmt w:val="bullet"/>
      <w:lvlText w:val=""/>
      <w:lvlJc w:val="left"/>
      <w:pPr>
        <w:tabs>
          <w:tab w:val="left" w:pos="0"/>
        </w:tabs>
        <w:ind w:left="2913" w:hanging="360"/>
      </w:pPr>
      <w:rPr>
        <w:rFonts w:ascii="Symbol" w:hAnsi="Symbol" w:cs="Symbol" w:hint="default"/>
      </w:rPr>
    </w:lvl>
    <w:lvl w:ilvl="4">
      <w:start w:val="1"/>
      <w:numFmt w:val="bullet"/>
      <w:lvlText w:val="o"/>
      <w:lvlJc w:val="left"/>
      <w:pPr>
        <w:tabs>
          <w:tab w:val="left" w:pos="0"/>
        </w:tabs>
        <w:ind w:left="3633" w:hanging="360"/>
      </w:pPr>
      <w:rPr>
        <w:rFonts w:ascii="Courier New" w:hAnsi="Courier New" w:cs="Courier New" w:hint="default"/>
      </w:rPr>
    </w:lvl>
    <w:lvl w:ilvl="5">
      <w:start w:val="1"/>
      <w:numFmt w:val="bullet"/>
      <w:lvlText w:val=""/>
      <w:lvlJc w:val="left"/>
      <w:pPr>
        <w:tabs>
          <w:tab w:val="left" w:pos="0"/>
        </w:tabs>
        <w:ind w:left="4353" w:hanging="360"/>
      </w:pPr>
      <w:rPr>
        <w:rFonts w:ascii="Wingdings" w:hAnsi="Wingdings" w:cs="Wingdings" w:hint="default"/>
      </w:rPr>
    </w:lvl>
    <w:lvl w:ilvl="6">
      <w:start w:val="1"/>
      <w:numFmt w:val="bullet"/>
      <w:lvlText w:val=""/>
      <w:lvlJc w:val="left"/>
      <w:pPr>
        <w:tabs>
          <w:tab w:val="left" w:pos="0"/>
        </w:tabs>
        <w:ind w:left="5073" w:hanging="360"/>
      </w:pPr>
      <w:rPr>
        <w:rFonts w:ascii="Symbol" w:hAnsi="Symbol" w:cs="Symbol" w:hint="default"/>
      </w:rPr>
    </w:lvl>
    <w:lvl w:ilvl="7">
      <w:start w:val="1"/>
      <w:numFmt w:val="bullet"/>
      <w:lvlText w:val="o"/>
      <w:lvlJc w:val="left"/>
      <w:pPr>
        <w:tabs>
          <w:tab w:val="left" w:pos="0"/>
        </w:tabs>
        <w:ind w:left="5793" w:hanging="360"/>
      </w:pPr>
      <w:rPr>
        <w:rFonts w:ascii="Courier New" w:hAnsi="Courier New" w:cs="Courier New" w:hint="default"/>
      </w:rPr>
    </w:lvl>
    <w:lvl w:ilvl="8">
      <w:start w:val="1"/>
      <w:numFmt w:val="bullet"/>
      <w:lvlText w:val=""/>
      <w:lvlJc w:val="left"/>
      <w:pPr>
        <w:tabs>
          <w:tab w:val="left" w:pos="0"/>
        </w:tabs>
        <w:ind w:left="6513" w:hanging="360"/>
      </w:pPr>
      <w:rPr>
        <w:rFonts w:ascii="Wingdings" w:hAnsi="Wingdings" w:cs="Wingdings" w:hint="default"/>
      </w:rPr>
    </w:lvl>
  </w:abstractNum>
  <w:abstractNum w:abstractNumId="1" w15:restartNumberingAfterBreak="0">
    <w:nsid w:val="0C9568CD"/>
    <w:multiLevelType w:val="multilevel"/>
    <w:tmpl w:val="1E88AF04"/>
    <w:lvl w:ilvl="0">
      <w:start w:val="1"/>
      <w:numFmt w:val="decimal"/>
      <w:suff w:val="space"/>
      <w:lvlText w:val="%1."/>
      <w:lvlJc w:val="left"/>
      <w:pPr>
        <w:ind w:left="1254" w:hanging="360"/>
      </w:pPr>
      <w:rPr>
        <w:rFonts w:hint="default"/>
        <w:i w:val="0"/>
        <w:iCs w:val="0"/>
      </w:rPr>
    </w:lvl>
    <w:lvl w:ilvl="1">
      <w:start w:val="1"/>
      <w:numFmt w:val="lowerLetter"/>
      <w:lvlText w:val="%2."/>
      <w:lvlJc w:val="left"/>
      <w:pPr>
        <w:ind w:left="1974" w:hanging="360"/>
      </w:pPr>
      <w:rPr>
        <w:rFonts w:hint="default"/>
      </w:rPr>
    </w:lvl>
    <w:lvl w:ilvl="2">
      <w:start w:val="1"/>
      <w:numFmt w:val="lowerRoman"/>
      <w:lvlText w:val="%3."/>
      <w:lvlJc w:val="right"/>
      <w:pPr>
        <w:ind w:left="2694" w:hanging="180"/>
      </w:pPr>
      <w:rPr>
        <w:rFonts w:hint="default"/>
      </w:rPr>
    </w:lvl>
    <w:lvl w:ilvl="3">
      <w:start w:val="1"/>
      <w:numFmt w:val="decimal"/>
      <w:lvlText w:val="%4."/>
      <w:lvlJc w:val="left"/>
      <w:pPr>
        <w:ind w:left="3414" w:hanging="360"/>
      </w:pPr>
      <w:rPr>
        <w:rFonts w:hint="default"/>
      </w:rPr>
    </w:lvl>
    <w:lvl w:ilvl="4">
      <w:start w:val="1"/>
      <w:numFmt w:val="lowerLetter"/>
      <w:lvlText w:val="%5."/>
      <w:lvlJc w:val="left"/>
      <w:pPr>
        <w:ind w:left="4134" w:hanging="360"/>
      </w:pPr>
      <w:rPr>
        <w:rFonts w:hint="default"/>
      </w:rPr>
    </w:lvl>
    <w:lvl w:ilvl="5">
      <w:start w:val="1"/>
      <w:numFmt w:val="lowerRoman"/>
      <w:lvlText w:val="%6."/>
      <w:lvlJc w:val="right"/>
      <w:pPr>
        <w:ind w:left="4854" w:hanging="180"/>
      </w:pPr>
      <w:rPr>
        <w:rFonts w:hint="default"/>
      </w:rPr>
    </w:lvl>
    <w:lvl w:ilvl="6">
      <w:start w:val="1"/>
      <w:numFmt w:val="decimal"/>
      <w:lvlText w:val="%7."/>
      <w:lvlJc w:val="left"/>
      <w:pPr>
        <w:ind w:left="5574" w:hanging="360"/>
      </w:pPr>
      <w:rPr>
        <w:rFonts w:hint="default"/>
      </w:rPr>
    </w:lvl>
    <w:lvl w:ilvl="7">
      <w:start w:val="1"/>
      <w:numFmt w:val="lowerLetter"/>
      <w:lvlText w:val="%8."/>
      <w:lvlJc w:val="left"/>
      <w:pPr>
        <w:ind w:left="6294" w:hanging="360"/>
      </w:pPr>
      <w:rPr>
        <w:rFonts w:hint="default"/>
      </w:rPr>
    </w:lvl>
    <w:lvl w:ilvl="8">
      <w:start w:val="1"/>
      <w:numFmt w:val="lowerRoman"/>
      <w:lvlText w:val="%9."/>
      <w:lvlJc w:val="right"/>
      <w:pPr>
        <w:ind w:left="7014" w:hanging="180"/>
      </w:pPr>
      <w:rPr>
        <w:rFonts w:hint="default"/>
      </w:rPr>
    </w:lvl>
  </w:abstractNum>
  <w:abstractNum w:abstractNumId="2" w15:restartNumberingAfterBreak="0">
    <w:nsid w:val="111D398E"/>
    <w:multiLevelType w:val="hybridMultilevel"/>
    <w:tmpl w:val="6FA8F7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11E47B7B"/>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4" w15:restartNumberingAfterBreak="0">
    <w:nsid w:val="12B96425"/>
    <w:multiLevelType w:val="hybridMultilevel"/>
    <w:tmpl w:val="71AE9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952E7"/>
    <w:multiLevelType w:val="multilevel"/>
    <w:tmpl w:val="163A005E"/>
    <w:lvl w:ilvl="0">
      <w:start w:val="3"/>
      <w:numFmt w:val="decimal"/>
      <w:lvlText w:val="%1"/>
      <w:lvlJc w:val="left"/>
      <w:pPr>
        <w:ind w:left="2981" w:hanging="361"/>
      </w:pPr>
      <w:rPr>
        <w:rFonts w:hint="default"/>
      </w:rPr>
    </w:lvl>
    <w:lvl w:ilvl="1">
      <w:start w:val="4"/>
      <w:numFmt w:val="decimal"/>
      <w:lvlText w:val="%1.%2."/>
      <w:lvlJc w:val="left"/>
      <w:pPr>
        <w:ind w:left="2771" w:hanging="361"/>
      </w:pPr>
      <w:rPr>
        <w:rFonts w:ascii="Times New Roman" w:eastAsia="Times New Roman" w:hAnsi="Times New Roman" w:hint="default"/>
        <w:b/>
        <w:bCs/>
        <w:i w:val="0"/>
        <w:iCs w:val="0"/>
        <w:spacing w:val="0"/>
        <w:w w:val="100"/>
        <w:sz w:val="22"/>
        <w:szCs w:val="22"/>
      </w:rPr>
    </w:lvl>
    <w:lvl w:ilvl="2">
      <w:start w:val="1"/>
      <w:numFmt w:val="decimal"/>
      <w:lvlText w:val="%1.%2.%3"/>
      <w:lvlJc w:val="left"/>
      <w:pPr>
        <w:ind w:left="1480" w:hanging="720"/>
      </w:pPr>
      <w:rPr>
        <w:rFonts w:ascii="Times New Roman" w:eastAsia="Times New Roman" w:hAnsi="Times New Roman" w:hint="default"/>
        <w:b/>
        <w:bCs/>
        <w:i w:val="0"/>
        <w:iCs w:val="0"/>
        <w:spacing w:val="0"/>
        <w:w w:val="100"/>
        <w:sz w:val="24"/>
        <w:szCs w:val="24"/>
      </w:rPr>
    </w:lvl>
    <w:lvl w:ilvl="3">
      <w:numFmt w:val="bullet"/>
      <w:suff w:val="space"/>
      <w:lvlText w:val=""/>
      <w:lvlJc w:val="left"/>
      <w:pPr>
        <w:ind w:left="1900" w:hanging="360"/>
      </w:pPr>
      <w:rPr>
        <w:rFonts w:ascii="Symbol" w:hAnsi="Symbol" w:hint="default"/>
        <w:color w:val="auto"/>
        <w:spacing w:val="0"/>
        <w:w w:val="100"/>
      </w:rPr>
    </w:lvl>
    <w:lvl w:ilvl="4">
      <w:numFmt w:val="bullet"/>
      <w:suff w:val="space"/>
      <w:lvlText w:val=""/>
      <w:lvlJc w:val="left"/>
      <w:pPr>
        <w:ind w:left="1758" w:hanging="358"/>
      </w:pPr>
      <w:rPr>
        <w:rFonts w:ascii="Symbol" w:hAnsi="Symbol" w:hint="default"/>
        <w:b w:val="0"/>
        <w:bCs w:val="0"/>
        <w:i w:val="0"/>
        <w:iCs w:val="0"/>
        <w:spacing w:val="0"/>
        <w:w w:val="100"/>
        <w:position w:val="6"/>
        <w:sz w:val="24"/>
        <w:szCs w:val="24"/>
      </w:rPr>
    </w:lvl>
    <w:lvl w:ilvl="5">
      <w:numFmt w:val="bullet"/>
      <w:lvlText w:val="•"/>
      <w:lvlJc w:val="left"/>
      <w:pPr>
        <w:ind w:left="6077" w:hanging="358"/>
      </w:pPr>
      <w:rPr>
        <w:rFonts w:hint="default"/>
      </w:rPr>
    </w:lvl>
    <w:lvl w:ilvl="6">
      <w:numFmt w:val="bullet"/>
      <w:lvlText w:val="•"/>
      <w:lvlJc w:val="left"/>
      <w:pPr>
        <w:ind w:left="7109" w:hanging="358"/>
      </w:pPr>
      <w:rPr>
        <w:rFonts w:hint="default"/>
      </w:rPr>
    </w:lvl>
    <w:lvl w:ilvl="7">
      <w:numFmt w:val="bullet"/>
      <w:lvlText w:val="•"/>
      <w:lvlJc w:val="left"/>
      <w:pPr>
        <w:ind w:left="8142" w:hanging="358"/>
      </w:pPr>
      <w:rPr>
        <w:rFonts w:hint="default"/>
      </w:rPr>
    </w:lvl>
    <w:lvl w:ilvl="8">
      <w:numFmt w:val="bullet"/>
      <w:lvlText w:val="•"/>
      <w:lvlJc w:val="left"/>
      <w:pPr>
        <w:ind w:left="9174" w:hanging="358"/>
      </w:pPr>
      <w:rPr>
        <w:rFonts w:hint="default"/>
      </w:rPr>
    </w:lvl>
  </w:abstractNum>
  <w:abstractNum w:abstractNumId="6" w15:restartNumberingAfterBreak="0">
    <w:nsid w:val="2DB665B8"/>
    <w:multiLevelType w:val="multilevel"/>
    <w:tmpl w:val="F46EA194"/>
    <w:lvl w:ilvl="0">
      <w:start w:val="1"/>
      <w:numFmt w:val="decimal"/>
      <w:lvlText w:val="%1"/>
      <w:lvlJc w:val="left"/>
      <w:pPr>
        <w:ind w:left="375" w:hanging="375"/>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7" w15:restartNumberingAfterBreak="0">
    <w:nsid w:val="335C1909"/>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8" w15:restartNumberingAfterBreak="0">
    <w:nsid w:val="383A37AA"/>
    <w:multiLevelType w:val="hybridMultilevel"/>
    <w:tmpl w:val="781E8408"/>
    <w:lvl w:ilvl="0" w:tplc="66075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3C71D3"/>
    <w:multiLevelType w:val="hybridMultilevel"/>
    <w:tmpl w:val="FFFFFFFF"/>
    <w:lvl w:ilvl="0" w:tplc="0C208B10">
      <w:start w:val="11"/>
      <w:numFmt w:val="decimal"/>
      <w:lvlText w:val="%1."/>
      <w:lvlJc w:val="left"/>
      <w:pPr>
        <w:ind w:left="369" w:hanging="360"/>
      </w:pPr>
      <w:rPr>
        <w:rFonts w:cs="Times New Roman" w:hint="default"/>
      </w:rPr>
    </w:lvl>
    <w:lvl w:ilvl="1" w:tplc="04190019" w:tentative="1">
      <w:start w:val="1"/>
      <w:numFmt w:val="lowerLetter"/>
      <w:lvlText w:val="%2."/>
      <w:lvlJc w:val="left"/>
      <w:pPr>
        <w:ind w:left="1089" w:hanging="360"/>
      </w:pPr>
      <w:rPr>
        <w:rFonts w:cs="Times New Roman"/>
      </w:rPr>
    </w:lvl>
    <w:lvl w:ilvl="2" w:tplc="0419001B" w:tentative="1">
      <w:start w:val="1"/>
      <w:numFmt w:val="lowerRoman"/>
      <w:lvlText w:val="%3."/>
      <w:lvlJc w:val="right"/>
      <w:pPr>
        <w:ind w:left="1809" w:hanging="180"/>
      </w:pPr>
      <w:rPr>
        <w:rFonts w:cs="Times New Roman"/>
      </w:rPr>
    </w:lvl>
    <w:lvl w:ilvl="3" w:tplc="0419000F" w:tentative="1">
      <w:start w:val="1"/>
      <w:numFmt w:val="decimal"/>
      <w:lvlText w:val="%4."/>
      <w:lvlJc w:val="left"/>
      <w:pPr>
        <w:ind w:left="2529" w:hanging="360"/>
      </w:pPr>
      <w:rPr>
        <w:rFonts w:cs="Times New Roman"/>
      </w:rPr>
    </w:lvl>
    <w:lvl w:ilvl="4" w:tplc="04190019" w:tentative="1">
      <w:start w:val="1"/>
      <w:numFmt w:val="lowerLetter"/>
      <w:lvlText w:val="%5."/>
      <w:lvlJc w:val="left"/>
      <w:pPr>
        <w:ind w:left="3249" w:hanging="360"/>
      </w:pPr>
      <w:rPr>
        <w:rFonts w:cs="Times New Roman"/>
      </w:rPr>
    </w:lvl>
    <w:lvl w:ilvl="5" w:tplc="0419001B" w:tentative="1">
      <w:start w:val="1"/>
      <w:numFmt w:val="lowerRoman"/>
      <w:lvlText w:val="%6."/>
      <w:lvlJc w:val="right"/>
      <w:pPr>
        <w:ind w:left="3969" w:hanging="180"/>
      </w:pPr>
      <w:rPr>
        <w:rFonts w:cs="Times New Roman"/>
      </w:rPr>
    </w:lvl>
    <w:lvl w:ilvl="6" w:tplc="0419000F" w:tentative="1">
      <w:start w:val="1"/>
      <w:numFmt w:val="decimal"/>
      <w:lvlText w:val="%7."/>
      <w:lvlJc w:val="left"/>
      <w:pPr>
        <w:ind w:left="4689" w:hanging="360"/>
      </w:pPr>
      <w:rPr>
        <w:rFonts w:cs="Times New Roman"/>
      </w:rPr>
    </w:lvl>
    <w:lvl w:ilvl="7" w:tplc="04190019" w:tentative="1">
      <w:start w:val="1"/>
      <w:numFmt w:val="lowerLetter"/>
      <w:lvlText w:val="%8."/>
      <w:lvlJc w:val="left"/>
      <w:pPr>
        <w:ind w:left="5409" w:hanging="360"/>
      </w:pPr>
      <w:rPr>
        <w:rFonts w:cs="Times New Roman"/>
      </w:rPr>
    </w:lvl>
    <w:lvl w:ilvl="8" w:tplc="0419001B" w:tentative="1">
      <w:start w:val="1"/>
      <w:numFmt w:val="lowerRoman"/>
      <w:lvlText w:val="%9."/>
      <w:lvlJc w:val="right"/>
      <w:pPr>
        <w:ind w:left="6129" w:hanging="180"/>
      </w:pPr>
      <w:rPr>
        <w:rFonts w:cs="Times New Roman"/>
      </w:rPr>
    </w:lvl>
  </w:abstractNum>
  <w:abstractNum w:abstractNumId="10" w15:restartNumberingAfterBreak="0">
    <w:nsid w:val="4FFC4796"/>
    <w:multiLevelType w:val="hybridMultilevel"/>
    <w:tmpl w:val="F99094A6"/>
    <w:lvl w:ilvl="0" w:tplc="42891864">
      <w:start w:val="1"/>
      <w:numFmt w:val="decimal"/>
      <w:lvlText w:val="%1."/>
      <w:lvlJc w:val="left"/>
      <w:pPr>
        <w:ind w:left="720" w:hanging="360"/>
      </w:pPr>
    </w:lvl>
    <w:lvl w:ilvl="1" w:tplc="42891864" w:tentative="1">
      <w:start w:val="1"/>
      <w:numFmt w:val="lowerLetter"/>
      <w:lvlText w:val="%2."/>
      <w:lvlJc w:val="left"/>
      <w:pPr>
        <w:ind w:left="1440" w:hanging="360"/>
      </w:pPr>
    </w:lvl>
    <w:lvl w:ilvl="2" w:tplc="42891864" w:tentative="1">
      <w:start w:val="1"/>
      <w:numFmt w:val="lowerRoman"/>
      <w:lvlText w:val="%3."/>
      <w:lvlJc w:val="right"/>
      <w:pPr>
        <w:ind w:left="2160" w:hanging="180"/>
      </w:pPr>
    </w:lvl>
    <w:lvl w:ilvl="3" w:tplc="42891864" w:tentative="1">
      <w:start w:val="1"/>
      <w:numFmt w:val="decimal"/>
      <w:lvlText w:val="%4."/>
      <w:lvlJc w:val="left"/>
      <w:pPr>
        <w:ind w:left="2880" w:hanging="360"/>
      </w:pPr>
    </w:lvl>
    <w:lvl w:ilvl="4" w:tplc="42891864" w:tentative="1">
      <w:start w:val="1"/>
      <w:numFmt w:val="lowerLetter"/>
      <w:lvlText w:val="%5."/>
      <w:lvlJc w:val="left"/>
      <w:pPr>
        <w:ind w:left="3600" w:hanging="360"/>
      </w:pPr>
    </w:lvl>
    <w:lvl w:ilvl="5" w:tplc="42891864" w:tentative="1">
      <w:start w:val="1"/>
      <w:numFmt w:val="lowerRoman"/>
      <w:lvlText w:val="%6."/>
      <w:lvlJc w:val="right"/>
      <w:pPr>
        <w:ind w:left="4320" w:hanging="180"/>
      </w:pPr>
    </w:lvl>
    <w:lvl w:ilvl="6" w:tplc="42891864" w:tentative="1">
      <w:start w:val="1"/>
      <w:numFmt w:val="decimal"/>
      <w:lvlText w:val="%7."/>
      <w:lvlJc w:val="left"/>
      <w:pPr>
        <w:ind w:left="5040" w:hanging="360"/>
      </w:pPr>
    </w:lvl>
    <w:lvl w:ilvl="7" w:tplc="42891864" w:tentative="1">
      <w:start w:val="1"/>
      <w:numFmt w:val="lowerLetter"/>
      <w:lvlText w:val="%8."/>
      <w:lvlJc w:val="left"/>
      <w:pPr>
        <w:ind w:left="5760" w:hanging="360"/>
      </w:pPr>
    </w:lvl>
    <w:lvl w:ilvl="8" w:tplc="42891864" w:tentative="1">
      <w:start w:val="1"/>
      <w:numFmt w:val="lowerRoman"/>
      <w:lvlText w:val="%9."/>
      <w:lvlJc w:val="right"/>
      <w:pPr>
        <w:ind w:left="6480" w:hanging="180"/>
      </w:pPr>
    </w:lvl>
  </w:abstractNum>
  <w:abstractNum w:abstractNumId="11" w15:restartNumberingAfterBreak="0">
    <w:nsid w:val="50FF1E01"/>
    <w:multiLevelType w:val="hybridMultilevel"/>
    <w:tmpl w:val="71AE9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5F1C2D"/>
    <w:multiLevelType w:val="multilevel"/>
    <w:tmpl w:val="535F1C2D"/>
    <w:lvl w:ilvl="0">
      <w:start w:val="3"/>
      <w:numFmt w:val="decimal"/>
      <w:lvlText w:val="%1."/>
      <w:lvlJc w:val="left"/>
      <w:pPr>
        <w:tabs>
          <w:tab w:val="left" w:pos="480"/>
        </w:tabs>
        <w:ind w:left="480" w:hanging="480"/>
      </w:pPr>
      <w:rPr>
        <w:rFonts w:hint="default"/>
      </w:rPr>
    </w:lvl>
    <w:lvl w:ilvl="1">
      <w:start w:val="1"/>
      <w:numFmt w:val="decimal"/>
      <w:lvlText w:val="%1.%2."/>
      <w:lvlJc w:val="left"/>
      <w:pPr>
        <w:tabs>
          <w:tab w:val="left" w:pos="1898"/>
        </w:tabs>
        <w:ind w:left="1898" w:hanging="48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13" w15:restartNumberingAfterBreak="0">
    <w:nsid w:val="55BD68B9"/>
    <w:multiLevelType w:val="multilevel"/>
    <w:tmpl w:val="150E2226"/>
    <w:lvl w:ilvl="0">
      <w:start w:val="3"/>
      <w:numFmt w:val="decimal"/>
      <w:lvlText w:val="%1"/>
      <w:lvlJc w:val="left"/>
      <w:pPr>
        <w:ind w:left="375" w:hanging="375"/>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4" w15:restartNumberingAfterBreak="0">
    <w:nsid w:val="639A5203"/>
    <w:multiLevelType w:val="hybridMultilevel"/>
    <w:tmpl w:val="E3FCFB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7B1C4236"/>
    <w:multiLevelType w:val="multilevel"/>
    <w:tmpl w:val="268C10EC"/>
    <w:lvl w:ilvl="0">
      <w:start w:val="3"/>
      <w:numFmt w:val="decimal"/>
      <w:lvlText w:val="%1."/>
      <w:lvlJc w:val="left"/>
      <w:pPr>
        <w:tabs>
          <w:tab w:val="left" w:pos="480"/>
        </w:tabs>
        <w:ind w:left="480" w:hanging="480"/>
      </w:pPr>
      <w:rPr>
        <w:rFonts w:hint="default"/>
      </w:rPr>
    </w:lvl>
    <w:lvl w:ilvl="1">
      <w:start w:val="1"/>
      <w:numFmt w:val="decimal"/>
      <w:lvlText w:val="%1.%2."/>
      <w:lvlJc w:val="left"/>
      <w:pPr>
        <w:tabs>
          <w:tab w:val="left" w:pos="960"/>
        </w:tabs>
        <w:ind w:left="960" w:hanging="480"/>
      </w:pPr>
      <w:rPr>
        <w:rFonts w:hint="default"/>
        <w:b/>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num w:numId="1">
    <w:abstractNumId w:val="3"/>
  </w:num>
  <w:num w:numId="2">
    <w:abstractNumId w:val="9"/>
  </w:num>
  <w:num w:numId="3">
    <w:abstractNumId w:val="14"/>
  </w:num>
  <w:num w:numId="4">
    <w:abstractNumId w:val="2"/>
  </w:num>
  <w:num w:numId="5">
    <w:abstractNumId w:val="7"/>
  </w:num>
  <w:num w:numId="6">
    <w:abstractNumId w:val="4"/>
  </w:num>
  <w:num w:numId="7">
    <w:abstractNumId w:val="11"/>
  </w:num>
  <w:num w:numId="8">
    <w:abstractNumId w:val="5"/>
  </w:num>
  <w:num w:numId="9">
    <w:abstractNumId w:val="15"/>
  </w:num>
  <w:num w:numId="10">
    <w:abstractNumId w:val="12"/>
  </w:num>
  <w:num w:numId="11">
    <w:abstractNumId w:val="1"/>
  </w:num>
  <w:num w:numId="12">
    <w:abstractNumId w:val="0"/>
  </w:num>
  <w:num w:numId="13">
    <w:abstractNumId w:val="8"/>
  </w:num>
  <w:num w:numId="14">
    <w:abstractNumId w:val="10"/>
  </w:num>
  <w:num w:numId="15">
    <w:abstractNumId w:val="13"/>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5DE"/>
    <w:rsid w:val="00053ADC"/>
    <w:rsid w:val="000C2386"/>
    <w:rsid w:val="000C7920"/>
    <w:rsid w:val="000D3526"/>
    <w:rsid w:val="00127978"/>
    <w:rsid w:val="0015329F"/>
    <w:rsid w:val="001908A5"/>
    <w:rsid w:val="001965A2"/>
    <w:rsid w:val="001A7EFB"/>
    <w:rsid w:val="001C7322"/>
    <w:rsid w:val="001F139F"/>
    <w:rsid w:val="001F7D0C"/>
    <w:rsid w:val="00237C00"/>
    <w:rsid w:val="0024036E"/>
    <w:rsid w:val="00266FB1"/>
    <w:rsid w:val="00287C6B"/>
    <w:rsid w:val="002B5642"/>
    <w:rsid w:val="002C7823"/>
    <w:rsid w:val="00317FFC"/>
    <w:rsid w:val="00320B2A"/>
    <w:rsid w:val="00361C61"/>
    <w:rsid w:val="00374B73"/>
    <w:rsid w:val="00384792"/>
    <w:rsid w:val="00395F73"/>
    <w:rsid w:val="003D3BAA"/>
    <w:rsid w:val="003F15DE"/>
    <w:rsid w:val="004710D9"/>
    <w:rsid w:val="004748A3"/>
    <w:rsid w:val="004B1C54"/>
    <w:rsid w:val="004C6A61"/>
    <w:rsid w:val="004D0098"/>
    <w:rsid w:val="00544DED"/>
    <w:rsid w:val="00561BBC"/>
    <w:rsid w:val="005D24C6"/>
    <w:rsid w:val="00617C7A"/>
    <w:rsid w:val="00662A38"/>
    <w:rsid w:val="006B1258"/>
    <w:rsid w:val="006C2534"/>
    <w:rsid w:val="006E702C"/>
    <w:rsid w:val="007026F9"/>
    <w:rsid w:val="007248AF"/>
    <w:rsid w:val="00736E31"/>
    <w:rsid w:val="007C686E"/>
    <w:rsid w:val="007F0BF5"/>
    <w:rsid w:val="00811657"/>
    <w:rsid w:val="00817191"/>
    <w:rsid w:val="00830BAA"/>
    <w:rsid w:val="008357A8"/>
    <w:rsid w:val="00870AAA"/>
    <w:rsid w:val="0088257B"/>
    <w:rsid w:val="008A3C1A"/>
    <w:rsid w:val="008B29F3"/>
    <w:rsid w:val="008B3AB4"/>
    <w:rsid w:val="008B75B6"/>
    <w:rsid w:val="008D3C57"/>
    <w:rsid w:val="008E32D0"/>
    <w:rsid w:val="008E7871"/>
    <w:rsid w:val="008F5658"/>
    <w:rsid w:val="00951457"/>
    <w:rsid w:val="00963653"/>
    <w:rsid w:val="009A5D63"/>
    <w:rsid w:val="009B598C"/>
    <w:rsid w:val="009C2662"/>
    <w:rsid w:val="009F5C88"/>
    <w:rsid w:val="00A2599C"/>
    <w:rsid w:val="00A36DFB"/>
    <w:rsid w:val="00A374B0"/>
    <w:rsid w:val="00A45E39"/>
    <w:rsid w:val="00A66BB7"/>
    <w:rsid w:val="00A7749B"/>
    <w:rsid w:val="00AF6F55"/>
    <w:rsid w:val="00B73508"/>
    <w:rsid w:val="00BA2074"/>
    <w:rsid w:val="00C34ACE"/>
    <w:rsid w:val="00CB7208"/>
    <w:rsid w:val="00CE5E3A"/>
    <w:rsid w:val="00CF76D2"/>
    <w:rsid w:val="00D15477"/>
    <w:rsid w:val="00D666B3"/>
    <w:rsid w:val="00D74A5D"/>
    <w:rsid w:val="00DA3AA6"/>
    <w:rsid w:val="00DD5D0B"/>
    <w:rsid w:val="00EA1BF4"/>
    <w:rsid w:val="00EC2CF5"/>
    <w:rsid w:val="00EC319C"/>
    <w:rsid w:val="00EE5566"/>
    <w:rsid w:val="00EF3196"/>
    <w:rsid w:val="00F27577"/>
    <w:rsid w:val="00F27937"/>
    <w:rsid w:val="00F64987"/>
    <w:rsid w:val="00FE7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EEEF"/>
  <w15:docId w15:val="{EA898C78-1404-4C55-8D96-569713FB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5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3F15DE"/>
    <w:pPr>
      <w:keepNext/>
      <w:spacing w:before="240" w:after="60" w:line="240" w:lineRule="auto"/>
      <w:outlineLvl w:val="0"/>
    </w:pPr>
    <w:rPr>
      <w:rFonts w:ascii="Arial" w:eastAsiaTheme="minorEastAsia" w:hAnsi="Arial"/>
      <w:b/>
      <w:kern w:val="32"/>
      <w:sz w:val="32"/>
      <w:szCs w:val="32"/>
      <w:lang w:eastAsia="ru-RU"/>
    </w:rPr>
  </w:style>
  <w:style w:type="paragraph" w:styleId="2">
    <w:name w:val="heading 2"/>
    <w:basedOn w:val="a"/>
    <w:next w:val="a"/>
    <w:link w:val="20"/>
    <w:uiPriority w:val="99"/>
    <w:qFormat/>
    <w:rsid w:val="003F15DE"/>
    <w:pPr>
      <w:keepNext/>
      <w:spacing w:before="240" w:after="60" w:line="240" w:lineRule="auto"/>
      <w:outlineLvl w:val="1"/>
    </w:pPr>
    <w:rPr>
      <w:rFonts w:ascii="Arial" w:eastAsiaTheme="minorEastAsia" w:hAnsi="Arial"/>
      <w:b/>
      <w:i/>
      <w:iCs/>
      <w:szCs w:val="28"/>
      <w:lang w:eastAsia="ru-RU"/>
    </w:rPr>
  </w:style>
  <w:style w:type="paragraph" w:styleId="3">
    <w:name w:val="heading 3"/>
    <w:basedOn w:val="a"/>
    <w:next w:val="a"/>
    <w:link w:val="30"/>
    <w:uiPriority w:val="99"/>
    <w:qFormat/>
    <w:rsid w:val="003F15DE"/>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
    <w:link w:val="40"/>
    <w:uiPriority w:val="99"/>
    <w:qFormat/>
    <w:rsid w:val="003F15D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3F15DE"/>
    <w:rPr>
      <w:rFonts w:ascii="Arial" w:eastAsiaTheme="minorEastAsia" w:hAnsi="Arial"/>
      <w:b/>
      <w:kern w:val="32"/>
      <w:sz w:val="32"/>
      <w:szCs w:val="32"/>
      <w:lang w:eastAsia="ru-RU"/>
    </w:rPr>
  </w:style>
  <w:style w:type="character" w:customStyle="1" w:styleId="20">
    <w:name w:val="Заголовок 2 Знак"/>
    <w:basedOn w:val="a0"/>
    <w:link w:val="2"/>
    <w:uiPriority w:val="99"/>
    <w:qFormat/>
    <w:rsid w:val="003F15DE"/>
    <w:rPr>
      <w:rFonts w:ascii="Arial" w:eastAsiaTheme="minorEastAsia" w:hAnsi="Arial"/>
      <w:b/>
      <w:i/>
      <w:iCs/>
      <w:szCs w:val="28"/>
      <w:lang w:eastAsia="ru-RU"/>
    </w:rPr>
  </w:style>
  <w:style w:type="character" w:customStyle="1" w:styleId="30">
    <w:name w:val="Заголовок 3 Знак"/>
    <w:basedOn w:val="a0"/>
    <w:link w:val="3"/>
    <w:uiPriority w:val="99"/>
    <w:rsid w:val="003F15DE"/>
    <w:rPr>
      <w:rFonts w:ascii="Arial" w:eastAsiaTheme="minorEastAsia" w:hAnsi="Arial"/>
      <w:b/>
      <w:sz w:val="26"/>
      <w:szCs w:val="26"/>
      <w:lang w:eastAsia="ru-RU"/>
    </w:rPr>
  </w:style>
  <w:style w:type="character" w:customStyle="1" w:styleId="40">
    <w:name w:val="Заголовок 4 Знак"/>
    <w:basedOn w:val="a0"/>
    <w:link w:val="4"/>
    <w:uiPriority w:val="99"/>
    <w:rsid w:val="003F15DE"/>
    <w:rPr>
      <w:rFonts w:eastAsiaTheme="minorEastAsia"/>
      <w:b/>
      <w:sz w:val="24"/>
      <w:szCs w:val="24"/>
      <w:lang w:eastAsia="ru-RU"/>
    </w:rPr>
  </w:style>
  <w:style w:type="numbering" w:customStyle="1" w:styleId="11">
    <w:name w:val="Нет списка1"/>
    <w:next w:val="a2"/>
    <w:uiPriority w:val="99"/>
    <w:semiHidden/>
    <w:unhideWhenUsed/>
    <w:rsid w:val="003F15DE"/>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F15DE"/>
    <w:pPr>
      <w:spacing w:after="0" w:line="240" w:lineRule="auto"/>
    </w:pPr>
    <w:rPr>
      <w:rFonts w:eastAsiaTheme="minorEastAsia"/>
      <w:bCs/>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F15DE"/>
    <w:rPr>
      <w:rFonts w:eastAsiaTheme="minorEastAsia"/>
      <w:bCs/>
      <w:sz w:val="20"/>
      <w:szCs w:val="20"/>
      <w:lang w:val="en-US" w:eastAsia="ru-RU"/>
    </w:rPr>
  </w:style>
  <w:style w:type="character" w:styleId="a5">
    <w:name w:val="footnote reference"/>
    <w:aliases w:val="Знак сноски-FN,Ciae niinee-FN,AЗнак сноски зел"/>
    <w:basedOn w:val="a0"/>
    <w:link w:val="12"/>
    <w:uiPriority w:val="99"/>
    <w:rsid w:val="003F15DE"/>
    <w:rPr>
      <w:vertAlign w:val="superscript"/>
    </w:rPr>
  </w:style>
  <w:style w:type="paragraph" w:styleId="a6">
    <w:name w:val="Body Text"/>
    <w:basedOn w:val="a"/>
    <w:link w:val="a7"/>
    <w:uiPriority w:val="99"/>
    <w:qFormat/>
    <w:rsid w:val="003F15DE"/>
    <w:pPr>
      <w:spacing w:after="0" w:line="240" w:lineRule="auto"/>
    </w:pPr>
    <w:rPr>
      <w:rFonts w:eastAsiaTheme="minorEastAsia"/>
      <w:bCs/>
      <w:sz w:val="24"/>
      <w:szCs w:val="24"/>
      <w:lang w:eastAsia="ru-RU"/>
    </w:rPr>
  </w:style>
  <w:style w:type="character" w:customStyle="1" w:styleId="a7">
    <w:name w:val="Основной текст Знак"/>
    <w:basedOn w:val="a0"/>
    <w:link w:val="a6"/>
    <w:uiPriority w:val="99"/>
    <w:qFormat/>
    <w:rsid w:val="003F15DE"/>
    <w:rPr>
      <w:rFonts w:eastAsiaTheme="minorEastAsia"/>
      <w:bCs/>
      <w:sz w:val="24"/>
      <w:szCs w:val="24"/>
      <w:lang w:eastAsia="ru-RU"/>
    </w:rPr>
  </w:style>
  <w:style w:type="paragraph" w:styleId="21">
    <w:name w:val="Body Text 2"/>
    <w:basedOn w:val="a"/>
    <w:link w:val="22"/>
    <w:uiPriority w:val="99"/>
    <w:rsid w:val="003F15DE"/>
    <w:pPr>
      <w:spacing w:after="0" w:line="240" w:lineRule="auto"/>
      <w:ind w:right="-57"/>
      <w:jc w:val="both"/>
    </w:pPr>
    <w:rPr>
      <w:rFonts w:eastAsiaTheme="minorEastAsia"/>
      <w:bCs/>
      <w:sz w:val="24"/>
      <w:szCs w:val="24"/>
      <w:lang w:eastAsia="ru-RU"/>
    </w:rPr>
  </w:style>
  <w:style w:type="character" w:customStyle="1" w:styleId="22">
    <w:name w:val="Основной текст 2 Знак"/>
    <w:basedOn w:val="a0"/>
    <w:link w:val="21"/>
    <w:uiPriority w:val="99"/>
    <w:rsid w:val="003F15DE"/>
    <w:rPr>
      <w:rFonts w:eastAsiaTheme="minorEastAsia"/>
      <w:bCs/>
      <w:sz w:val="24"/>
      <w:szCs w:val="24"/>
      <w:lang w:eastAsia="ru-RU"/>
    </w:rPr>
  </w:style>
  <w:style w:type="character" w:customStyle="1" w:styleId="blk">
    <w:name w:val="blk"/>
    <w:rsid w:val="003F15DE"/>
  </w:style>
  <w:style w:type="paragraph" w:styleId="a8">
    <w:name w:val="footer"/>
    <w:aliases w:val="Нижний колонтитул Знак Знак Знак,Нижний колонтитул1,Нижний колонтитул Знак Знак"/>
    <w:basedOn w:val="a"/>
    <w:link w:val="a9"/>
    <w:uiPriority w:val="99"/>
    <w:qFormat/>
    <w:rsid w:val="003F15DE"/>
    <w:pPr>
      <w:tabs>
        <w:tab w:val="center" w:pos="4677"/>
        <w:tab w:val="right" w:pos="9355"/>
      </w:tabs>
      <w:spacing w:before="120" w:after="120" w:line="240" w:lineRule="auto"/>
    </w:pPr>
    <w:rPr>
      <w:rFonts w:eastAsiaTheme="minorEastAsia"/>
      <w:bCs/>
      <w:sz w:val="24"/>
      <w:szCs w:val="24"/>
      <w:lang w:eastAsia="ru-RU"/>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3F15DE"/>
    <w:rPr>
      <w:rFonts w:eastAsiaTheme="minorEastAsia"/>
      <w:bCs/>
      <w:sz w:val="24"/>
      <w:szCs w:val="24"/>
      <w:lang w:eastAsia="ru-RU"/>
    </w:rPr>
  </w:style>
  <w:style w:type="character" w:styleId="aa">
    <w:name w:val="page number"/>
    <w:basedOn w:val="a0"/>
    <w:uiPriority w:val="99"/>
    <w:qFormat/>
    <w:rsid w:val="003F15DE"/>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3F15DE"/>
    <w:pPr>
      <w:widowControl w:val="0"/>
      <w:spacing w:after="0" w:line="240" w:lineRule="auto"/>
    </w:pPr>
    <w:rPr>
      <w:rFonts w:eastAsiaTheme="minorEastAsia"/>
      <w:bCs/>
      <w:sz w:val="24"/>
      <w:szCs w:val="24"/>
      <w:lang w:val="en-US" w:eastAsia="nl-NL"/>
    </w:rPr>
  </w:style>
  <w:style w:type="paragraph" w:styleId="23">
    <w:name w:val="List 2"/>
    <w:basedOn w:val="a"/>
    <w:uiPriority w:val="99"/>
    <w:qFormat/>
    <w:rsid w:val="003F15DE"/>
    <w:pPr>
      <w:spacing w:before="120" w:after="120" w:line="240" w:lineRule="auto"/>
      <w:ind w:left="720" w:hanging="360"/>
      <w:jc w:val="both"/>
    </w:pPr>
    <w:rPr>
      <w:rFonts w:ascii="Arial" w:eastAsia="Batang" w:hAnsi="Arial"/>
      <w:bCs/>
      <w:sz w:val="20"/>
      <w:szCs w:val="24"/>
      <w:lang w:eastAsia="ko-KR"/>
    </w:rPr>
  </w:style>
  <w:style w:type="character" w:styleId="ad">
    <w:name w:val="Hyperlink"/>
    <w:basedOn w:val="a0"/>
    <w:uiPriority w:val="99"/>
    <w:qFormat/>
    <w:rsid w:val="003F15DE"/>
    <w:rPr>
      <w:rFonts w:cs="Times New Roman"/>
      <w:color w:val="0000FF"/>
      <w:u w:val="single"/>
    </w:rPr>
  </w:style>
  <w:style w:type="paragraph" w:styleId="13">
    <w:name w:val="toc 1"/>
    <w:basedOn w:val="a"/>
    <w:next w:val="a"/>
    <w:autoRedefine/>
    <w:uiPriority w:val="39"/>
    <w:rsid w:val="003F15DE"/>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
    <w:next w:val="a"/>
    <w:autoRedefine/>
    <w:uiPriority w:val="99"/>
    <w:qFormat/>
    <w:rsid w:val="003F15DE"/>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
    <w:next w:val="a"/>
    <w:autoRedefine/>
    <w:uiPriority w:val="39"/>
    <w:rsid w:val="003F15DE"/>
    <w:pPr>
      <w:keepNext/>
      <w:keepLines/>
      <w:tabs>
        <w:tab w:val="left" w:pos="254"/>
      </w:tabs>
      <w:autoSpaceDE w:val="0"/>
      <w:autoSpaceDN w:val="0"/>
      <w:spacing w:after="0" w:line="240" w:lineRule="auto"/>
    </w:pPr>
    <w:rPr>
      <w:rFonts w:eastAsiaTheme="minorEastAsia"/>
      <w:bCs/>
      <w:sz w:val="22"/>
      <w:szCs w:val="22"/>
      <w:lang w:eastAsia="ru-RU"/>
    </w:rPr>
  </w:style>
  <w:style w:type="character" w:customStyle="1" w:styleId="FootnoteTextChar">
    <w:name w:val="Footnote Text Char"/>
    <w:locked/>
    <w:rsid w:val="003F15DE"/>
    <w:rPr>
      <w:rFonts w:ascii="Times New Roman" w:hAnsi="Times New Roman"/>
      <w:sz w:val="20"/>
      <w:lang w:val="x-none" w:eastAsia="ru-RU"/>
    </w:rPr>
  </w:style>
  <w:style w:type="paragraph" w:styleId="ae">
    <w:name w:val="List Paragraph"/>
    <w:aliases w:val="Содержание. 2 уровень"/>
    <w:basedOn w:val="a"/>
    <w:link w:val="af"/>
    <w:uiPriority w:val="99"/>
    <w:qFormat/>
    <w:rsid w:val="003F15DE"/>
    <w:pPr>
      <w:spacing w:before="120" w:after="120" w:line="240" w:lineRule="auto"/>
      <w:ind w:left="708"/>
    </w:pPr>
    <w:rPr>
      <w:rFonts w:eastAsiaTheme="minorEastAsia"/>
      <w:bCs/>
      <w:sz w:val="24"/>
      <w:szCs w:val="24"/>
      <w:lang w:eastAsia="ru-RU"/>
    </w:rPr>
  </w:style>
  <w:style w:type="character" w:styleId="af0">
    <w:name w:val="Emphasis"/>
    <w:basedOn w:val="a0"/>
    <w:uiPriority w:val="20"/>
    <w:qFormat/>
    <w:rsid w:val="003F15DE"/>
    <w:rPr>
      <w:rFonts w:cs="Times New Roman"/>
      <w:i/>
    </w:rPr>
  </w:style>
  <w:style w:type="paragraph" w:styleId="af1">
    <w:name w:val="Balloon Text"/>
    <w:basedOn w:val="a"/>
    <w:link w:val="af2"/>
    <w:uiPriority w:val="99"/>
    <w:qFormat/>
    <w:rsid w:val="003F15DE"/>
    <w:pPr>
      <w:spacing w:after="0" w:line="240" w:lineRule="auto"/>
    </w:pPr>
    <w:rPr>
      <w:rFonts w:ascii="Segoe UI" w:eastAsiaTheme="minorEastAsia" w:hAnsi="Segoe UI"/>
      <w:bCs/>
      <w:sz w:val="18"/>
      <w:szCs w:val="18"/>
      <w:lang w:eastAsia="ru-RU"/>
    </w:rPr>
  </w:style>
  <w:style w:type="character" w:customStyle="1" w:styleId="af2">
    <w:name w:val="Текст выноски Знак"/>
    <w:basedOn w:val="a0"/>
    <w:link w:val="af1"/>
    <w:uiPriority w:val="99"/>
    <w:qFormat/>
    <w:rsid w:val="003F15DE"/>
    <w:rPr>
      <w:rFonts w:ascii="Segoe UI" w:eastAsiaTheme="minorEastAsia" w:hAnsi="Segoe UI"/>
      <w:bCs/>
      <w:sz w:val="18"/>
      <w:szCs w:val="18"/>
      <w:lang w:eastAsia="ru-RU"/>
    </w:rPr>
  </w:style>
  <w:style w:type="paragraph" w:customStyle="1" w:styleId="ConsPlusNormal">
    <w:name w:val="ConsPlusNormal"/>
    <w:uiPriority w:val="99"/>
    <w:qFormat/>
    <w:rsid w:val="003F15DE"/>
    <w:pPr>
      <w:widowControl w:val="0"/>
      <w:autoSpaceDE w:val="0"/>
      <w:autoSpaceDN w:val="0"/>
      <w:adjustRightInd w:val="0"/>
      <w:spacing w:after="0" w:line="240" w:lineRule="auto"/>
    </w:pPr>
    <w:rPr>
      <w:rFonts w:ascii="Arial" w:eastAsiaTheme="minorEastAsia" w:hAnsi="Arial" w:cs="Arial"/>
      <w:bCs/>
      <w:sz w:val="20"/>
      <w:szCs w:val="20"/>
      <w:lang w:eastAsia="ru-RU"/>
    </w:rPr>
  </w:style>
  <w:style w:type="paragraph" w:styleId="af3">
    <w:name w:val="header"/>
    <w:basedOn w:val="a"/>
    <w:link w:val="af4"/>
    <w:uiPriority w:val="99"/>
    <w:unhideWhenUsed/>
    <w:rsid w:val="003F15DE"/>
    <w:pPr>
      <w:tabs>
        <w:tab w:val="center" w:pos="4677"/>
        <w:tab w:val="right" w:pos="9355"/>
      </w:tabs>
      <w:spacing w:after="0" w:line="240" w:lineRule="auto"/>
    </w:pPr>
    <w:rPr>
      <w:rFonts w:eastAsiaTheme="minorEastAsia"/>
      <w:bCs/>
      <w:sz w:val="24"/>
      <w:szCs w:val="24"/>
      <w:lang w:eastAsia="ru-RU"/>
    </w:rPr>
  </w:style>
  <w:style w:type="character" w:customStyle="1" w:styleId="af4">
    <w:name w:val="Верхний колонтитул Знак"/>
    <w:basedOn w:val="a0"/>
    <w:link w:val="af3"/>
    <w:uiPriority w:val="99"/>
    <w:rsid w:val="003F15DE"/>
    <w:rPr>
      <w:rFonts w:eastAsiaTheme="minorEastAsia"/>
      <w:bCs/>
      <w:sz w:val="24"/>
      <w:szCs w:val="24"/>
      <w:lang w:eastAsia="ru-RU"/>
    </w:rPr>
  </w:style>
  <w:style w:type="character" w:customStyle="1" w:styleId="110">
    <w:name w:val="Текст примечания Знак11"/>
    <w:uiPriority w:val="99"/>
    <w:rsid w:val="003F15DE"/>
    <w:rPr>
      <w:sz w:val="20"/>
    </w:rPr>
  </w:style>
  <w:style w:type="paragraph" w:styleId="af5">
    <w:name w:val="annotation text"/>
    <w:basedOn w:val="a"/>
    <w:link w:val="af6"/>
    <w:uiPriority w:val="99"/>
    <w:unhideWhenUsed/>
    <w:rsid w:val="003F15DE"/>
    <w:pPr>
      <w:spacing w:after="0" w:line="240" w:lineRule="auto"/>
    </w:pPr>
    <w:rPr>
      <w:rFonts w:ascii="Calibri" w:eastAsiaTheme="minorEastAsia" w:hAnsi="Calibri"/>
      <w:bCs/>
      <w:sz w:val="20"/>
      <w:szCs w:val="20"/>
      <w:lang w:eastAsia="ru-RU"/>
    </w:rPr>
  </w:style>
  <w:style w:type="character" w:customStyle="1" w:styleId="af6">
    <w:name w:val="Текст примечания Знак"/>
    <w:basedOn w:val="a0"/>
    <w:link w:val="af5"/>
    <w:uiPriority w:val="99"/>
    <w:rsid w:val="003F15DE"/>
    <w:rPr>
      <w:rFonts w:ascii="Calibri" w:eastAsiaTheme="minorEastAsia" w:hAnsi="Calibri"/>
      <w:bCs/>
      <w:sz w:val="20"/>
      <w:szCs w:val="20"/>
      <w:lang w:eastAsia="ru-RU"/>
    </w:rPr>
  </w:style>
  <w:style w:type="character" w:customStyle="1" w:styleId="14">
    <w:name w:val="Текст примечания Знак1"/>
    <w:uiPriority w:val="99"/>
    <w:rsid w:val="003F15DE"/>
    <w:rPr>
      <w:sz w:val="20"/>
    </w:rPr>
  </w:style>
  <w:style w:type="character" w:customStyle="1" w:styleId="111">
    <w:name w:val="Тема примечания Знак11"/>
    <w:uiPriority w:val="99"/>
    <w:rsid w:val="003F15DE"/>
    <w:rPr>
      <w:b/>
      <w:sz w:val="20"/>
    </w:rPr>
  </w:style>
  <w:style w:type="paragraph" w:styleId="af7">
    <w:name w:val="annotation subject"/>
    <w:basedOn w:val="af5"/>
    <w:next w:val="af5"/>
    <w:link w:val="af8"/>
    <w:uiPriority w:val="99"/>
    <w:unhideWhenUsed/>
    <w:rsid w:val="003F15DE"/>
    <w:rPr>
      <w:rFonts w:ascii="Times New Roman" w:hAnsi="Times New Roman"/>
      <w:b/>
      <w:bCs w:val="0"/>
    </w:rPr>
  </w:style>
  <w:style w:type="character" w:customStyle="1" w:styleId="af8">
    <w:name w:val="Тема примечания Знак"/>
    <w:basedOn w:val="af6"/>
    <w:link w:val="af7"/>
    <w:uiPriority w:val="99"/>
    <w:rsid w:val="003F15DE"/>
    <w:rPr>
      <w:rFonts w:ascii="Calibri" w:eastAsiaTheme="minorEastAsia" w:hAnsi="Calibri"/>
      <w:b/>
      <w:bCs w:val="0"/>
      <w:sz w:val="20"/>
      <w:szCs w:val="20"/>
      <w:lang w:eastAsia="ru-RU"/>
    </w:rPr>
  </w:style>
  <w:style w:type="character" w:customStyle="1" w:styleId="15">
    <w:name w:val="Тема примечания Знак1"/>
    <w:uiPriority w:val="99"/>
    <w:rsid w:val="003F15DE"/>
    <w:rPr>
      <w:b/>
      <w:sz w:val="20"/>
    </w:rPr>
  </w:style>
  <w:style w:type="paragraph" w:styleId="25">
    <w:name w:val="Body Text Indent 2"/>
    <w:basedOn w:val="a"/>
    <w:link w:val="26"/>
    <w:uiPriority w:val="99"/>
    <w:rsid w:val="003F15DE"/>
    <w:pPr>
      <w:spacing w:after="120" w:line="480" w:lineRule="auto"/>
      <w:ind w:left="283"/>
    </w:pPr>
    <w:rPr>
      <w:rFonts w:eastAsiaTheme="minorEastAsia"/>
      <w:bCs/>
      <w:sz w:val="24"/>
      <w:szCs w:val="24"/>
      <w:lang w:eastAsia="ru-RU"/>
    </w:rPr>
  </w:style>
  <w:style w:type="character" w:customStyle="1" w:styleId="26">
    <w:name w:val="Основной текст с отступом 2 Знак"/>
    <w:basedOn w:val="a0"/>
    <w:link w:val="25"/>
    <w:uiPriority w:val="99"/>
    <w:rsid w:val="003F15DE"/>
    <w:rPr>
      <w:rFonts w:eastAsiaTheme="minorEastAsia"/>
      <w:bCs/>
      <w:sz w:val="24"/>
      <w:szCs w:val="24"/>
      <w:lang w:eastAsia="ru-RU"/>
    </w:rPr>
  </w:style>
  <w:style w:type="character" w:customStyle="1" w:styleId="apple-converted-space">
    <w:name w:val="apple-converted-space"/>
    <w:rsid w:val="003F15DE"/>
  </w:style>
  <w:style w:type="character" w:customStyle="1" w:styleId="af9">
    <w:name w:val="Цветовое выделение"/>
    <w:uiPriority w:val="99"/>
    <w:rsid w:val="003F15DE"/>
    <w:rPr>
      <w:b/>
      <w:color w:val="26282F"/>
    </w:rPr>
  </w:style>
  <w:style w:type="character" w:customStyle="1" w:styleId="afa">
    <w:name w:val="Гипертекстовая ссылка"/>
    <w:uiPriority w:val="99"/>
    <w:rsid w:val="003F15DE"/>
    <w:rPr>
      <w:b/>
      <w:color w:val="106BBE"/>
    </w:rPr>
  </w:style>
  <w:style w:type="character" w:customStyle="1" w:styleId="afb">
    <w:name w:val="Активная гипертекстовая ссылка"/>
    <w:uiPriority w:val="99"/>
    <w:rsid w:val="003F15DE"/>
    <w:rPr>
      <w:b/>
      <w:color w:val="106BBE"/>
      <w:u w:val="single"/>
    </w:rPr>
  </w:style>
  <w:style w:type="paragraph" w:customStyle="1" w:styleId="afc">
    <w:name w:val="Внимание"/>
    <w:basedOn w:val="a"/>
    <w:next w:val="a"/>
    <w:uiPriority w:val="99"/>
    <w:qFormat/>
    <w:rsid w:val="003F15DE"/>
    <w:pPr>
      <w:widowControl w:val="0"/>
      <w:autoSpaceDE w:val="0"/>
      <w:autoSpaceDN w:val="0"/>
      <w:adjustRightInd w:val="0"/>
      <w:spacing w:before="240" w:after="240" w:line="360" w:lineRule="auto"/>
      <w:ind w:left="420" w:right="420" w:firstLine="300"/>
      <w:jc w:val="both"/>
    </w:pPr>
    <w:rPr>
      <w:rFonts w:eastAsiaTheme="minorEastAsia"/>
      <w:bCs/>
      <w:sz w:val="24"/>
      <w:szCs w:val="24"/>
      <w:shd w:val="clear" w:color="auto" w:fill="F5F3DA"/>
      <w:lang w:eastAsia="ru-RU"/>
    </w:rPr>
  </w:style>
  <w:style w:type="paragraph" w:customStyle="1" w:styleId="afd">
    <w:name w:val="Внимание: криминал!!"/>
    <w:basedOn w:val="afc"/>
    <w:next w:val="a"/>
    <w:uiPriority w:val="99"/>
    <w:qFormat/>
    <w:rsid w:val="003F15DE"/>
  </w:style>
  <w:style w:type="paragraph" w:customStyle="1" w:styleId="afe">
    <w:name w:val="Внимание: недобросовестность!"/>
    <w:basedOn w:val="afc"/>
    <w:next w:val="a"/>
    <w:uiPriority w:val="99"/>
    <w:qFormat/>
    <w:rsid w:val="003F15DE"/>
  </w:style>
  <w:style w:type="character" w:customStyle="1" w:styleId="aff">
    <w:name w:val="Выделение для Базового Поиска"/>
    <w:uiPriority w:val="99"/>
    <w:rsid w:val="003F15DE"/>
    <w:rPr>
      <w:b/>
      <w:color w:val="0058A9"/>
    </w:rPr>
  </w:style>
  <w:style w:type="character" w:customStyle="1" w:styleId="aff0">
    <w:name w:val="Выделение для Базового Поиска (курсив)"/>
    <w:uiPriority w:val="99"/>
    <w:rsid w:val="003F15DE"/>
    <w:rPr>
      <w:b/>
      <w:i/>
      <w:color w:val="0058A9"/>
    </w:rPr>
  </w:style>
  <w:style w:type="paragraph" w:customStyle="1" w:styleId="aff1">
    <w:name w:val="Дочерний элемент списка"/>
    <w:basedOn w:val="a"/>
    <w:next w:val="a"/>
    <w:uiPriority w:val="99"/>
    <w:qFormat/>
    <w:rsid w:val="003F15DE"/>
    <w:pPr>
      <w:widowControl w:val="0"/>
      <w:autoSpaceDE w:val="0"/>
      <w:autoSpaceDN w:val="0"/>
      <w:adjustRightInd w:val="0"/>
      <w:spacing w:after="0" w:line="360" w:lineRule="auto"/>
      <w:jc w:val="both"/>
    </w:pPr>
    <w:rPr>
      <w:rFonts w:eastAsiaTheme="minorEastAsia"/>
      <w:bCs/>
      <w:color w:val="868381"/>
      <w:sz w:val="20"/>
      <w:szCs w:val="20"/>
      <w:lang w:eastAsia="ru-RU"/>
    </w:rPr>
  </w:style>
  <w:style w:type="paragraph" w:customStyle="1" w:styleId="aff2">
    <w:name w:val="Основное меню (преемственное)"/>
    <w:basedOn w:val="a"/>
    <w:next w:val="a"/>
    <w:uiPriority w:val="99"/>
    <w:qFormat/>
    <w:rsid w:val="003F15DE"/>
    <w:pPr>
      <w:widowControl w:val="0"/>
      <w:autoSpaceDE w:val="0"/>
      <w:autoSpaceDN w:val="0"/>
      <w:adjustRightInd w:val="0"/>
      <w:spacing w:after="0" w:line="360" w:lineRule="auto"/>
      <w:ind w:firstLine="720"/>
      <w:jc w:val="both"/>
    </w:pPr>
    <w:rPr>
      <w:rFonts w:ascii="Verdana" w:eastAsiaTheme="minorEastAsia" w:hAnsi="Verdana" w:cs="Verdana"/>
      <w:bCs/>
      <w:sz w:val="22"/>
      <w:szCs w:val="22"/>
      <w:lang w:eastAsia="ru-RU"/>
    </w:rPr>
  </w:style>
  <w:style w:type="paragraph" w:customStyle="1" w:styleId="16">
    <w:name w:val="Заголовок1"/>
    <w:basedOn w:val="aff2"/>
    <w:next w:val="a"/>
    <w:uiPriority w:val="99"/>
    <w:qFormat/>
    <w:rsid w:val="003F15DE"/>
    <w:rPr>
      <w:b/>
      <w:bCs w:val="0"/>
      <w:color w:val="0058A9"/>
      <w:shd w:val="clear" w:color="auto" w:fill="ECE9D8"/>
    </w:rPr>
  </w:style>
  <w:style w:type="paragraph" w:customStyle="1" w:styleId="aff3">
    <w:name w:val="Заголовок группы контролов"/>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4">
    <w:name w:val="Заголовок для информации об изменениях"/>
    <w:basedOn w:val="1"/>
    <w:next w:val="a"/>
    <w:uiPriority w:val="99"/>
    <w:qFormat/>
    <w:rsid w:val="003F15DE"/>
    <w:pPr>
      <w:keepLines/>
      <w:autoSpaceDE w:val="0"/>
      <w:autoSpaceDN w:val="0"/>
      <w:adjustRightInd w:val="0"/>
      <w:spacing w:before="0" w:after="240" w:line="360" w:lineRule="auto"/>
      <w:jc w:val="center"/>
      <w:outlineLvl w:val="9"/>
    </w:pPr>
    <w:rPr>
      <w:rFonts w:ascii="Times New Roman" w:hAnsi="Times New Roman"/>
      <w:b w:val="0"/>
      <w:bCs/>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i/>
      <w:iCs/>
      <w:color w:val="000080"/>
      <w:sz w:val="22"/>
      <w:szCs w:val="22"/>
      <w:lang w:eastAsia="ru-RU"/>
    </w:rPr>
  </w:style>
  <w:style w:type="character" w:customStyle="1" w:styleId="aff6">
    <w:name w:val="Заголовок своего сообщения"/>
    <w:uiPriority w:val="99"/>
    <w:rsid w:val="003F15DE"/>
    <w:rPr>
      <w:b/>
      <w:color w:val="26282F"/>
    </w:rPr>
  </w:style>
  <w:style w:type="paragraph" w:customStyle="1" w:styleId="aff7">
    <w:name w:val="Заголовок статьи"/>
    <w:basedOn w:val="a"/>
    <w:next w:val="a"/>
    <w:uiPriority w:val="99"/>
    <w:qFormat/>
    <w:rsid w:val="003F15DE"/>
    <w:pPr>
      <w:widowControl w:val="0"/>
      <w:autoSpaceDE w:val="0"/>
      <w:autoSpaceDN w:val="0"/>
      <w:adjustRightInd w:val="0"/>
      <w:spacing w:after="0" w:line="360" w:lineRule="auto"/>
      <w:ind w:left="1612" w:hanging="892"/>
      <w:jc w:val="both"/>
    </w:pPr>
    <w:rPr>
      <w:rFonts w:eastAsiaTheme="minorEastAsia"/>
      <w:bCs/>
      <w:sz w:val="24"/>
      <w:szCs w:val="24"/>
      <w:lang w:eastAsia="ru-RU"/>
    </w:rPr>
  </w:style>
  <w:style w:type="character" w:customStyle="1" w:styleId="aff8">
    <w:name w:val="Заголовок чужого сообщения"/>
    <w:uiPriority w:val="99"/>
    <w:rsid w:val="003F15DE"/>
    <w:rPr>
      <w:b/>
      <w:color w:val="FF0000"/>
    </w:rPr>
  </w:style>
  <w:style w:type="paragraph" w:customStyle="1" w:styleId="aff9">
    <w:name w:val="Заголовок ЭР (левое окно)"/>
    <w:basedOn w:val="a"/>
    <w:next w:val="a"/>
    <w:uiPriority w:val="99"/>
    <w:qFormat/>
    <w:rsid w:val="003F15DE"/>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a">
    <w:name w:val="Заголовок ЭР (правое окно)"/>
    <w:basedOn w:val="aff9"/>
    <w:next w:val="a"/>
    <w:uiPriority w:val="99"/>
    <w:qFormat/>
    <w:rsid w:val="003F15DE"/>
    <w:pPr>
      <w:spacing w:after="0"/>
      <w:jc w:val="left"/>
    </w:pPr>
  </w:style>
  <w:style w:type="paragraph" w:customStyle="1" w:styleId="affb">
    <w:name w:val="Интерактивный заголовок"/>
    <w:basedOn w:val="16"/>
    <w:next w:val="a"/>
    <w:uiPriority w:val="99"/>
    <w:qFormat/>
    <w:rsid w:val="003F15DE"/>
    <w:rPr>
      <w:u w:val="single"/>
    </w:rPr>
  </w:style>
  <w:style w:type="paragraph" w:customStyle="1" w:styleId="affc">
    <w:name w:val="Текст информации об изменениях"/>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color w:val="353842"/>
      <w:sz w:val="18"/>
      <w:szCs w:val="18"/>
      <w:lang w:eastAsia="ru-RU"/>
    </w:rPr>
  </w:style>
  <w:style w:type="paragraph" w:customStyle="1" w:styleId="affd">
    <w:name w:val="Информация об изменениях"/>
    <w:basedOn w:val="affc"/>
    <w:next w:val="a"/>
    <w:uiPriority w:val="99"/>
    <w:qFormat/>
    <w:rsid w:val="003F15DE"/>
    <w:pPr>
      <w:spacing w:before="180"/>
      <w:ind w:left="360" w:right="360" w:firstLine="0"/>
    </w:pPr>
    <w:rPr>
      <w:shd w:val="clear" w:color="auto" w:fill="EAEFED"/>
    </w:rPr>
  </w:style>
  <w:style w:type="paragraph" w:customStyle="1" w:styleId="affe">
    <w:name w:val="Текст (справка)"/>
    <w:basedOn w:val="a"/>
    <w:next w:val="a"/>
    <w:uiPriority w:val="99"/>
    <w:qFormat/>
    <w:rsid w:val="003F15DE"/>
    <w:pPr>
      <w:widowControl w:val="0"/>
      <w:autoSpaceDE w:val="0"/>
      <w:autoSpaceDN w:val="0"/>
      <w:adjustRightInd w:val="0"/>
      <w:spacing w:after="0" w:line="360" w:lineRule="auto"/>
      <w:ind w:left="170" w:right="170"/>
    </w:pPr>
    <w:rPr>
      <w:rFonts w:eastAsiaTheme="minorEastAsia"/>
      <w:bCs/>
      <w:sz w:val="24"/>
      <w:szCs w:val="24"/>
      <w:lang w:eastAsia="ru-RU"/>
    </w:rPr>
  </w:style>
  <w:style w:type="paragraph" w:customStyle="1" w:styleId="afff">
    <w:name w:val="Комментарий"/>
    <w:basedOn w:val="affe"/>
    <w:next w:val="a"/>
    <w:uiPriority w:val="99"/>
    <w:qFormat/>
    <w:rsid w:val="003F15D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3F15DE"/>
    <w:rPr>
      <w:i/>
      <w:iCs/>
    </w:rPr>
  </w:style>
  <w:style w:type="paragraph" w:customStyle="1" w:styleId="afff1">
    <w:name w:val="Текст (лев. подпись)"/>
    <w:basedOn w:val="a"/>
    <w:next w:val="a"/>
    <w:uiPriority w:val="99"/>
    <w:qFormat/>
    <w:rsid w:val="003F15DE"/>
    <w:pPr>
      <w:widowControl w:val="0"/>
      <w:autoSpaceDE w:val="0"/>
      <w:autoSpaceDN w:val="0"/>
      <w:adjustRightInd w:val="0"/>
      <w:spacing w:after="0" w:line="360" w:lineRule="auto"/>
    </w:pPr>
    <w:rPr>
      <w:rFonts w:eastAsiaTheme="minorEastAsia"/>
      <w:bCs/>
      <w:sz w:val="24"/>
      <w:szCs w:val="24"/>
      <w:lang w:eastAsia="ru-RU"/>
    </w:rPr>
  </w:style>
  <w:style w:type="paragraph" w:customStyle="1" w:styleId="afff2">
    <w:name w:val="Колонтитул (левый)"/>
    <w:basedOn w:val="afff1"/>
    <w:next w:val="a"/>
    <w:uiPriority w:val="99"/>
    <w:qFormat/>
    <w:rsid w:val="003F15DE"/>
    <w:rPr>
      <w:sz w:val="14"/>
      <w:szCs w:val="14"/>
    </w:rPr>
  </w:style>
  <w:style w:type="paragraph" w:customStyle="1" w:styleId="afff3">
    <w:name w:val="Текст (прав. подпись)"/>
    <w:basedOn w:val="a"/>
    <w:next w:val="a"/>
    <w:uiPriority w:val="99"/>
    <w:qFormat/>
    <w:rsid w:val="003F15DE"/>
    <w:pPr>
      <w:widowControl w:val="0"/>
      <w:autoSpaceDE w:val="0"/>
      <w:autoSpaceDN w:val="0"/>
      <w:adjustRightInd w:val="0"/>
      <w:spacing w:after="0" w:line="360" w:lineRule="auto"/>
      <w:jc w:val="right"/>
    </w:pPr>
    <w:rPr>
      <w:rFonts w:eastAsiaTheme="minorEastAsia"/>
      <w:bCs/>
      <w:sz w:val="24"/>
      <w:szCs w:val="24"/>
      <w:lang w:eastAsia="ru-RU"/>
    </w:rPr>
  </w:style>
  <w:style w:type="paragraph" w:customStyle="1" w:styleId="afff4">
    <w:name w:val="Колонтитул (правый)"/>
    <w:basedOn w:val="afff3"/>
    <w:next w:val="a"/>
    <w:uiPriority w:val="99"/>
    <w:qFormat/>
    <w:rsid w:val="003F15DE"/>
    <w:rPr>
      <w:sz w:val="14"/>
      <w:szCs w:val="14"/>
    </w:rPr>
  </w:style>
  <w:style w:type="paragraph" w:customStyle="1" w:styleId="afff5">
    <w:name w:val="Комментарий пользователя"/>
    <w:basedOn w:val="afff"/>
    <w:next w:val="a"/>
    <w:uiPriority w:val="99"/>
    <w:qFormat/>
    <w:rsid w:val="003F15DE"/>
    <w:pPr>
      <w:jc w:val="left"/>
    </w:pPr>
    <w:rPr>
      <w:shd w:val="clear" w:color="auto" w:fill="FFDFE0"/>
    </w:rPr>
  </w:style>
  <w:style w:type="paragraph" w:customStyle="1" w:styleId="afff6">
    <w:name w:val="Куда обратиться?"/>
    <w:basedOn w:val="afc"/>
    <w:next w:val="a"/>
    <w:uiPriority w:val="99"/>
    <w:qFormat/>
    <w:rsid w:val="003F15DE"/>
  </w:style>
  <w:style w:type="paragraph" w:customStyle="1" w:styleId="afff7">
    <w:name w:val="Моноширинный"/>
    <w:basedOn w:val="a"/>
    <w:next w:val="a"/>
    <w:uiPriority w:val="99"/>
    <w:qFormat/>
    <w:rsid w:val="003F15DE"/>
    <w:pPr>
      <w:widowControl w:val="0"/>
      <w:autoSpaceDE w:val="0"/>
      <w:autoSpaceDN w:val="0"/>
      <w:adjustRightInd w:val="0"/>
      <w:spacing w:after="0" w:line="360" w:lineRule="auto"/>
    </w:pPr>
    <w:rPr>
      <w:rFonts w:ascii="Courier New" w:eastAsiaTheme="minorEastAsia" w:hAnsi="Courier New" w:cs="Courier New"/>
      <w:bCs/>
      <w:sz w:val="24"/>
      <w:szCs w:val="24"/>
      <w:lang w:eastAsia="ru-RU"/>
    </w:rPr>
  </w:style>
  <w:style w:type="character" w:customStyle="1" w:styleId="afff8">
    <w:name w:val="Найденные слова"/>
    <w:uiPriority w:val="99"/>
    <w:rsid w:val="003F15DE"/>
    <w:rPr>
      <w:b/>
      <w:color w:val="26282F"/>
      <w:shd w:val="clear" w:color="auto" w:fill="FFF580"/>
    </w:rPr>
  </w:style>
  <w:style w:type="paragraph" w:customStyle="1" w:styleId="afff9">
    <w:name w:val="Напишите нам"/>
    <w:basedOn w:val="a"/>
    <w:next w:val="a"/>
    <w:uiPriority w:val="99"/>
    <w:qFormat/>
    <w:rsid w:val="003F15DE"/>
    <w:pPr>
      <w:widowControl w:val="0"/>
      <w:autoSpaceDE w:val="0"/>
      <w:autoSpaceDN w:val="0"/>
      <w:adjustRightInd w:val="0"/>
      <w:spacing w:before="90" w:after="90" w:line="360" w:lineRule="auto"/>
      <w:ind w:left="180" w:right="180"/>
      <w:jc w:val="both"/>
    </w:pPr>
    <w:rPr>
      <w:rFonts w:eastAsiaTheme="minorEastAsia"/>
      <w:bCs/>
      <w:sz w:val="20"/>
      <w:szCs w:val="20"/>
      <w:shd w:val="clear" w:color="auto" w:fill="EFFFAD"/>
      <w:lang w:eastAsia="ru-RU"/>
    </w:rPr>
  </w:style>
  <w:style w:type="character" w:customStyle="1" w:styleId="afffa">
    <w:name w:val="Не вступил в силу"/>
    <w:uiPriority w:val="99"/>
    <w:rsid w:val="003F15DE"/>
    <w:rPr>
      <w:b/>
      <w:color w:val="000000"/>
      <w:shd w:val="clear" w:color="auto" w:fill="D8EDE8"/>
    </w:rPr>
  </w:style>
  <w:style w:type="paragraph" w:customStyle="1" w:styleId="afffb">
    <w:name w:val="Необходимые документы"/>
    <w:basedOn w:val="afc"/>
    <w:next w:val="a"/>
    <w:uiPriority w:val="99"/>
    <w:qFormat/>
    <w:rsid w:val="003F15DE"/>
    <w:pPr>
      <w:ind w:firstLine="118"/>
    </w:pPr>
  </w:style>
  <w:style w:type="paragraph" w:customStyle="1" w:styleId="afffc">
    <w:name w:val="Нормальный (таблица)"/>
    <w:basedOn w:val="a"/>
    <w:next w:val="a"/>
    <w:uiPriority w:val="99"/>
    <w:qFormat/>
    <w:rsid w:val="003F15DE"/>
    <w:pPr>
      <w:widowControl w:val="0"/>
      <w:autoSpaceDE w:val="0"/>
      <w:autoSpaceDN w:val="0"/>
      <w:adjustRightInd w:val="0"/>
      <w:spacing w:after="0" w:line="360" w:lineRule="auto"/>
      <w:jc w:val="both"/>
    </w:pPr>
    <w:rPr>
      <w:rFonts w:eastAsiaTheme="minorEastAsia"/>
      <w:bCs/>
      <w:sz w:val="24"/>
      <w:szCs w:val="24"/>
      <w:lang w:eastAsia="ru-RU"/>
    </w:rPr>
  </w:style>
  <w:style w:type="paragraph" w:customStyle="1" w:styleId="afffd">
    <w:name w:val="Таблицы (моноширинный)"/>
    <w:basedOn w:val="a"/>
    <w:next w:val="a"/>
    <w:uiPriority w:val="99"/>
    <w:qFormat/>
    <w:rsid w:val="003F15DE"/>
    <w:pPr>
      <w:widowControl w:val="0"/>
      <w:autoSpaceDE w:val="0"/>
      <w:autoSpaceDN w:val="0"/>
      <w:adjustRightInd w:val="0"/>
      <w:spacing w:after="0" w:line="360" w:lineRule="auto"/>
    </w:pPr>
    <w:rPr>
      <w:rFonts w:ascii="Courier New" w:eastAsiaTheme="minorEastAsia" w:hAnsi="Courier New" w:cs="Courier New"/>
      <w:bCs/>
      <w:sz w:val="24"/>
      <w:szCs w:val="24"/>
      <w:lang w:eastAsia="ru-RU"/>
    </w:rPr>
  </w:style>
  <w:style w:type="paragraph" w:customStyle="1" w:styleId="afffe">
    <w:name w:val="Оглавление"/>
    <w:basedOn w:val="afffd"/>
    <w:next w:val="a"/>
    <w:uiPriority w:val="99"/>
    <w:qFormat/>
    <w:rsid w:val="003F15DE"/>
    <w:pPr>
      <w:ind w:left="140"/>
    </w:pPr>
  </w:style>
  <w:style w:type="character" w:customStyle="1" w:styleId="affff">
    <w:name w:val="Опечатки"/>
    <w:uiPriority w:val="99"/>
    <w:rsid w:val="003F15DE"/>
    <w:rPr>
      <w:color w:val="FF0000"/>
    </w:rPr>
  </w:style>
  <w:style w:type="paragraph" w:customStyle="1" w:styleId="affff0">
    <w:name w:val="Переменная часть"/>
    <w:basedOn w:val="aff2"/>
    <w:next w:val="a"/>
    <w:uiPriority w:val="99"/>
    <w:qFormat/>
    <w:rsid w:val="003F15DE"/>
    <w:rPr>
      <w:sz w:val="18"/>
      <w:szCs w:val="18"/>
    </w:rPr>
  </w:style>
  <w:style w:type="paragraph" w:customStyle="1" w:styleId="affff1">
    <w:name w:val="Подвал для информации об изменениях"/>
    <w:basedOn w:val="1"/>
    <w:next w:val="a"/>
    <w:uiPriority w:val="99"/>
    <w:qFormat/>
    <w:rsid w:val="003F15DE"/>
    <w:pPr>
      <w:keepLines/>
      <w:autoSpaceDE w:val="0"/>
      <w:autoSpaceDN w:val="0"/>
      <w:adjustRightInd w:val="0"/>
      <w:spacing w:before="480" w:after="240" w:line="360" w:lineRule="auto"/>
      <w:jc w:val="center"/>
      <w:outlineLvl w:val="9"/>
    </w:pPr>
    <w:rPr>
      <w:rFonts w:ascii="Times New Roman" w:hAnsi="Times New Roman"/>
      <w:b w:val="0"/>
      <w:bCs/>
      <w:kern w:val="0"/>
      <w:sz w:val="18"/>
      <w:szCs w:val="18"/>
    </w:rPr>
  </w:style>
  <w:style w:type="paragraph" w:customStyle="1" w:styleId="affff2">
    <w:name w:val="Подзаголовок для информации об изменениях"/>
    <w:basedOn w:val="affc"/>
    <w:next w:val="a"/>
    <w:uiPriority w:val="99"/>
    <w:qFormat/>
    <w:rsid w:val="003F15DE"/>
    <w:rPr>
      <w:b/>
      <w:bCs w:val="0"/>
    </w:rPr>
  </w:style>
  <w:style w:type="paragraph" w:customStyle="1" w:styleId="affff3">
    <w:name w:val="Подчёркнуный текст"/>
    <w:basedOn w:val="a"/>
    <w:next w:val="a"/>
    <w:uiPriority w:val="99"/>
    <w:qFormat/>
    <w:rsid w:val="003F15DE"/>
    <w:pPr>
      <w:widowControl w:val="0"/>
      <w:pBdr>
        <w:bottom w:val="single" w:sz="4" w:space="0" w:color="auto"/>
      </w:pBdr>
      <w:autoSpaceDE w:val="0"/>
      <w:autoSpaceDN w:val="0"/>
      <w:adjustRightInd w:val="0"/>
      <w:spacing w:after="0" w:line="360" w:lineRule="auto"/>
      <w:ind w:firstLine="720"/>
      <w:jc w:val="both"/>
    </w:pPr>
    <w:rPr>
      <w:rFonts w:eastAsiaTheme="minorEastAsia"/>
      <w:bCs/>
      <w:sz w:val="24"/>
      <w:szCs w:val="24"/>
      <w:lang w:eastAsia="ru-RU"/>
    </w:rPr>
  </w:style>
  <w:style w:type="paragraph" w:customStyle="1" w:styleId="affff4">
    <w:name w:val="Постоянная часть"/>
    <w:basedOn w:val="aff2"/>
    <w:next w:val="a"/>
    <w:uiPriority w:val="99"/>
    <w:qFormat/>
    <w:rsid w:val="003F15DE"/>
    <w:rPr>
      <w:sz w:val="20"/>
      <w:szCs w:val="20"/>
    </w:rPr>
  </w:style>
  <w:style w:type="paragraph" w:customStyle="1" w:styleId="affff5">
    <w:name w:val="Прижатый влево"/>
    <w:basedOn w:val="a"/>
    <w:next w:val="a"/>
    <w:uiPriority w:val="99"/>
    <w:qFormat/>
    <w:rsid w:val="003F15DE"/>
    <w:pPr>
      <w:widowControl w:val="0"/>
      <w:autoSpaceDE w:val="0"/>
      <w:autoSpaceDN w:val="0"/>
      <w:adjustRightInd w:val="0"/>
      <w:spacing w:after="0" w:line="360" w:lineRule="auto"/>
    </w:pPr>
    <w:rPr>
      <w:rFonts w:eastAsiaTheme="minorEastAsia"/>
      <w:bCs/>
      <w:sz w:val="24"/>
      <w:szCs w:val="24"/>
      <w:lang w:eastAsia="ru-RU"/>
    </w:rPr>
  </w:style>
  <w:style w:type="paragraph" w:customStyle="1" w:styleId="affff6">
    <w:name w:val="Пример."/>
    <w:basedOn w:val="afc"/>
    <w:next w:val="a"/>
    <w:uiPriority w:val="99"/>
    <w:qFormat/>
    <w:rsid w:val="003F15DE"/>
  </w:style>
  <w:style w:type="paragraph" w:customStyle="1" w:styleId="affff7">
    <w:name w:val="Примечание."/>
    <w:basedOn w:val="afc"/>
    <w:next w:val="a"/>
    <w:uiPriority w:val="99"/>
    <w:qFormat/>
    <w:rsid w:val="003F15DE"/>
  </w:style>
  <w:style w:type="character" w:customStyle="1" w:styleId="affff8">
    <w:name w:val="Продолжение ссылки"/>
    <w:uiPriority w:val="99"/>
    <w:rsid w:val="003F15DE"/>
  </w:style>
  <w:style w:type="paragraph" w:customStyle="1" w:styleId="affff9">
    <w:name w:val="Словарная статья"/>
    <w:basedOn w:val="a"/>
    <w:next w:val="a"/>
    <w:uiPriority w:val="99"/>
    <w:qFormat/>
    <w:rsid w:val="003F15DE"/>
    <w:pPr>
      <w:widowControl w:val="0"/>
      <w:autoSpaceDE w:val="0"/>
      <w:autoSpaceDN w:val="0"/>
      <w:adjustRightInd w:val="0"/>
      <w:spacing w:after="0" w:line="360" w:lineRule="auto"/>
      <w:ind w:right="118"/>
      <w:jc w:val="both"/>
    </w:pPr>
    <w:rPr>
      <w:rFonts w:eastAsiaTheme="minorEastAsia"/>
      <w:bCs/>
      <w:sz w:val="24"/>
      <w:szCs w:val="24"/>
      <w:lang w:eastAsia="ru-RU"/>
    </w:rPr>
  </w:style>
  <w:style w:type="character" w:customStyle="1" w:styleId="affffa">
    <w:name w:val="Сравнение редакций"/>
    <w:uiPriority w:val="99"/>
    <w:rsid w:val="003F15DE"/>
    <w:rPr>
      <w:b/>
      <w:color w:val="26282F"/>
    </w:rPr>
  </w:style>
  <w:style w:type="character" w:customStyle="1" w:styleId="affffb">
    <w:name w:val="Сравнение редакций. Добавленный фрагмент"/>
    <w:uiPriority w:val="99"/>
    <w:rsid w:val="003F15DE"/>
    <w:rPr>
      <w:color w:val="000000"/>
      <w:shd w:val="clear" w:color="auto" w:fill="C1D7FF"/>
    </w:rPr>
  </w:style>
  <w:style w:type="character" w:customStyle="1" w:styleId="affffc">
    <w:name w:val="Сравнение редакций. Удаленный фрагмент"/>
    <w:uiPriority w:val="99"/>
    <w:rsid w:val="003F15DE"/>
    <w:rPr>
      <w:color w:val="000000"/>
      <w:shd w:val="clear" w:color="auto" w:fill="C4C413"/>
    </w:rPr>
  </w:style>
  <w:style w:type="paragraph" w:customStyle="1" w:styleId="affffd">
    <w:name w:val="Ссылка на официальную публикацию"/>
    <w:basedOn w:val="a"/>
    <w:next w:val="a"/>
    <w:uiPriority w:val="99"/>
    <w:qFormat/>
    <w:rsid w:val="003F15DE"/>
    <w:pPr>
      <w:widowControl w:val="0"/>
      <w:autoSpaceDE w:val="0"/>
      <w:autoSpaceDN w:val="0"/>
      <w:adjustRightInd w:val="0"/>
      <w:spacing w:after="0" w:line="360" w:lineRule="auto"/>
      <w:ind w:firstLine="720"/>
      <w:jc w:val="both"/>
    </w:pPr>
    <w:rPr>
      <w:rFonts w:eastAsiaTheme="minorEastAsia"/>
      <w:bCs/>
      <w:sz w:val="24"/>
      <w:szCs w:val="24"/>
      <w:lang w:eastAsia="ru-RU"/>
    </w:rPr>
  </w:style>
  <w:style w:type="character" w:customStyle="1" w:styleId="affffe">
    <w:name w:val="Ссылка на утративший силу документ"/>
    <w:uiPriority w:val="99"/>
    <w:rsid w:val="003F15DE"/>
    <w:rPr>
      <w:b/>
      <w:color w:val="749232"/>
    </w:rPr>
  </w:style>
  <w:style w:type="paragraph" w:customStyle="1" w:styleId="afffff">
    <w:name w:val="Текст в таблице"/>
    <w:basedOn w:val="afffc"/>
    <w:next w:val="a"/>
    <w:uiPriority w:val="99"/>
    <w:qFormat/>
    <w:rsid w:val="003F15DE"/>
    <w:pPr>
      <w:ind w:firstLine="500"/>
    </w:pPr>
  </w:style>
  <w:style w:type="paragraph" w:customStyle="1" w:styleId="afffff0">
    <w:name w:val="Текст ЭР (см. также)"/>
    <w:basedOn w:val="a"/>
    <w:next w:val="a"/>
    <w:uiPriority w:val="99"/>
    <w:qFormat/>
    <w:rsid w:val="003F15DE"/>
    <w:pPr>
      <w:widowControl w:val="0"/>
      <w:autoSpaceDE w:val="0"/>
      <w:autoSpaceDN w:val="0"/>
      <w:adjustRightInd w:val="0"/>
      <w:spacing w:before="200" w:after="0" w:line="360" w:lineRule="auto"/>
    </w:pPr>
    <w:rPr>
      <w:rFonts w:eastAsiaTheme="minorEastAsia"/>
      <w:bCs/>
      <w:sz w:val="20"/>
      <w:szCs w:val="20"/>
      <w:lang w:eastAsia="ru-RU"/>
    </w:rPr>
  </w:style>
  <w:style w:type="paragraph" w:customStyle="1" w:styleId="afffff1">
    <w:name w:val="Технический комментарий"/>
    <w:basedOn w:val="a"/>
    <w:next w:val="a"/>
    <w:uiPriority w:val="99"/>
    <w:qFormat/>
    <w:rsid w:val="003F15DE"/>
    <w:pPr>
      <w:widowControl w:val="0"/>
      <w:autoSpaceDE w:val="0"/>
      <w:autoSpaceDN w:val="0"/>
      <w:adjustRightInd w:val="0"/>
      <w:spacing w:after="0" w:line="360" w:lineRule="auto"/>
    </w:pPr>
    <w:rPr>
      <w:rFonts w:eastAsiaTheme="minorEastAsia"/>
      <w:bCs/>
      <w:color w:val="463F31"/>
      <w:sz w:val="24"/>
      <w:szCs w:val="24"/>
      <w:shd w:val="clear" w:color="auto" w:fill="FFFFA6"/>
      <w:lang w:eastAsia="ru-RU"/>
    </w:rPr>
  </w:style>
  <w:style w:type="character" w:customStyle="1" w:styleId="afffff2">
    <w:name w:val="Утратил силу"/>
    <w:uiPriority w:val="99"/>
    <w:rsid w:val="003F15DE"/>
    <w:rPr>
      <w:b/>
      <w:strike/>
      <w:color w:val="666600"/>
    </w:rPr>
  </w:style>
  <w:style w:type="paragraph" w:customStyle="1" w:styleId="afffff3">
    <w:name w:val="Формула"/>
    <w:basedOn w:val="a"/>
    <w:next w:val="a"/>
    <w:uiPriority w:val="99"/>
    <w:qFormat/>
    <w:rsid w:val="003F15DE"/>
    <w:pPr>
      <w:widowControl w:val="0"/>
      <w:autoSpaceDE w:val="0"/>
      <w:autoSpaceDN w:val="0"/>
      <w:adjustRightInd w:val="0"/>
      <w:spacing w:before="240" w:after="240" w:line="360" w:lineRule="auto"/>
      <w:ind w:left="420" w:right="420" w:firstLine="300"/>
      <w:jc w:val="both"/>
    </w:pPr>
    <w:rPr>
      <w:rFonts w:eastAsiaTheme="minorEastAsia"/>
      <w:bCs/>
      <w:sz w:val="24"/>
      <w:szCs w:val="24"/>
      <w:shd w:val="clear" w:color="auto" w:fill="F5F3DA"/>
      <w:lang w:eastAsia="ru-RU"/>
    </w:rPr>
  </w:style>
  <w:style w:type="paragraph" w:customStyle="1" w:styleId="afffff4">
    <w:name w:val="Центрированный (таблица)"/>
    <w:basedOn w:val="afffc"/>
    <w:next w:val="a"/>
    <w:uiPriority w:val="99"/>
    <w:qFormat/>
    <w:rsid w:val="003F15DE"/>
    <w:pPr>
      <w:jc w:val="center"/>
    </w:pPr>
  </w:style>
  <w:style w:type="paragraph" w:customStyle="1" w:styleId="-">
    <w:name w:val="ЭР-содержание (правое окно)"/>
    <w:basedOn w:val="a"/>
    <w:next w:val="a"/>
    <w:uiPriority w:val="99"/>
    <w:qFormat/>
    <w:rsid w:val="003F15DE"/>
    <w:pPr>
      <w:widowControl w:val="0"/>
      <w:autoSpaceDE w:val="0"/>
      <w:autoSpaceDN w:val="0"/>
      <w:adjustRightInd w:val="0"/>
      <w:spacing w:before="300" w:after="0" w:line="360" w:lineRule="auto"/>
    </w:pPr>
    <w:rPr>
      <w:rFonts w:eastAsiaTheme="minorEastAsia"/>
      <w:bCs/>
      <w:sz w:val="24"/>
      <w:szCs w:val="24"/>
      <w:lang w:eastAsia="ru-RU"/>
    </w:rPr>
  </w:style>
  <w:style w:type="paragraph" w:customStyle="1" w:styleId="Default">
    <w:name w:val="Default"/>
    <w:uiPriority w:val="99"/>
    <w:qFormat/>
    <w:rsid w:val="003F15DE"/>
    <w:pPr>
      <w:autoSpaceDE w:val="0"/>
      <w:autoSpaceDN w:val="0"/>
      <w:adjustRightInd w:val="0"/>
      <w:spacing w:after="0" w:line="240" w:lineRule="auto"/>
    </w:pPr>
    <w:rPr>
      <w:rFonts w:eastAsiaTheme="minorEastAsia"/>
      <w:bCs/>
      <w:color w:val="000000"/>
      <w:sz w:val="24"/>
      <w:szCs w:val="24"/>
    </w:rPr>
  </w:style>
  <w:style w:type="character" w:styleId="afffff5">
    <w:name w:val="annotation reference"/>
    <w:basedOn w:val="a0"/>
    <w:uiPriority w:val="99"/>
    <w:unhideWhenUsed/>
    <w:rsid w:val="003F15DE"/>
    <w:rPr>
      <w:rFonts w:cs="Times New Roman"/>
      <w:sz w:val="16"/>
    </w:rPr>
  </w:style>
  <w:style w:type="paragraph" w:styleId="41">
    <w:name w:val="toc 4"/>
    <w:basedOn w:val="a"/>
    <w:next w:val="a"/>
    <w:autoRedefine/>
    <w:uiPriority w:val="39"/>
    <w:rsid w:val="003F15DE"/>
    <w:pPr>
      <w:spacing w:after="0" w:line="240" w:lineRule="auto"/>
      <w:ind w:left="720"/>
    </w:pPr>
    <w:rPr>
      <w:rFonts w:ascii="Calibri" w:eastAsiaTheme="minorEastAsia" w:hAnsi="Calibri" w:cs="Calibri"/>
      <w:bCs/>
      <w:sz w:val="20"/>
      <w:szCs w:val="20"/>
      <w:lang w:eastAsia="ru-RU"/>
    </w:rPr>
  </w:style>
  <w:style w:type="paragraph" w:styleId="5">
    <w:name w:val="toc 5"/>
    <w:basedOn w:val="a"/>
    <w:next w:val="a"/>
    <w:autoRedefine/>
    <w:uiPriority w:val="39"/>
    <w:rsid w:val="003F15DE"/>
    <w:pPr>
      <w:spacing w:after="0" w:line="240" w:lineRule="auto"/>
      <w:ind w:left="960"/>
    </w:pPr>
    <w:rPr>
      <w:rFonts w:ascii="Calibri" w:eastAsiaTheme="minorEastAsia" w:hAnsi="Calibri" w:cs="Calibri"/>
      <w:bCs/>
      <w:sz w:val="20"/>
      <w:szCs w:val="20"/>
      <w:lang w:eastAsia="ru-RU"/>
    </w:rPr>
  </w:style>
  <w:style w:type="paragraph" w:styleId="6">
    <w:name w:val="toc 6"/>
    <w:basedOn w:val="a"/>
    <w:next w:val="a"/>
    <w:autoRedefine/>
    <w:uiPriority w:val="39"/>
    <w:rsid w:val="003F15DE"/>
    <w:pPr>
      <w:spacing w:after="0" w:line="240" w:lineRule="auto"/>
      <w:ind w:left="1200"/>
    </w:pPr>
    <w:rPr>
      <w:rFonts w:ascii="Calibri" w:eastAsiaTheme="minorEastAsia" w:hAnsi="Calibri" w:cs="Calibri"/>
      <w:bCs/>
      <w:sz w:val="20"/>
      <w:szCs w:val="20"/>
      <w:lang w:eastAsia="ru-RU"/>
    </w:rPr>
  </w:style>
  <w:style w:type="paragraph" w:styleId="7">
    <w:name w:val="toc 7"/>
    <w:basedOn w:val="a"/>
    <w:next w:val="a"/>
    <w:autoRedefine/>
    <w:uiPriority w:val="39"/>
    <w:rsid w:val="003F15DE"/>
    <w:pPr>
      <w:spacing w:after="0" w:line="240" w:lineRule="auto"/>
      <w:ind w:left="1440"/>
    </w:pPr>
    <w:rPr>
      <w:rFonts w:ascii="Calibri" w:eastAsiaTheme="minorEastAsia" w:hAnsi="Calibri" w:cs="Calibri"/>
      <w:bCs/>
      <w:sz w:val="20"/>
      <w:szCs w:val="20"/>
      <w:lang w:eastAsia="ru-RU"/>
    </w:rPr>
  </w:style>
  <w:style w:type="paragraph" w:styleId="8">
    <w:name w:val="toc 8"/>
    <w:basedOn w:val="a"/>
    <w:next w:val="a"/>
    <w:autoRedefine/>
    <w:uiPriority w:val="39"/>
    <w:rsid w:val="003F15DE"/>
    <w:pPr>
      <w:spacing w:after="0" w:line="240" w:lineRule="auto"/>
      <w:ind w:left="1680"/>
    </w:pPr>
    <w:rPr>
      <w:rFonts w:ascii="Calibri" w:eastAsiaTheme="minorEastAsia" w:hAnsi="Calibri" w:cs="Calibri"/>
      <w:bCs/>
      <w:sz w:val="20"/>
      <w:szCs w:val="20"/>
      <w:lang w:eastAsia="ru-RU"/>
    </w:rPr>
  </w:style>
  <w:style w:type="paragraph" w:styleId="9">
    <w:name w:val="toc 9"/>
    <w:basedOn w:val="a"/>
    <w:next w:val="a"/>
    <w:autoRedefine/>
    <w:uiPriority w:val="39"/>
    <w:rsid w:val="003F15DE"/>
    <w:pPr>
      <w:spacing w:after="0" w:line="240" w:lineRule="auto"/>
      <w:ind w:left="1920"/>
    </w:pPr>
    <w:rPr>
      <w:rFonts w:ascii="Calibri" w:eastAsiaTheme="minorEastAsia" w:hAnsi="Calibri" w:cs="Calibri"/>
      <w:bCs/>
      <w:sz w:val="20"/>
      <w:szCs w:val="20"/>
      <w:lang w:eastAsia="ru-RU"/>
    </w:rPr>
  </w:style>
  <w:style w:type="paragraph" w:customStyle="1" w:styleId="s1">
    <w:name w:val="s_1"/>
    <w:basedOn w:val="a"/>
    <w:uiPriority w:val="99"/>
    <w:qFormat/>
    <w:rsid w:val="003F15DE"/>
    <w:pPr>
      <w:spacing w:before="100" w:beforeAutospacing="1" w:after="100" w:afterAutospacing="1" w:line="240" w:lineRule="auto"/>
    </w:pPr>
    <w:rPr>
      <w:rFonts w:eastAsiaTheme="minorEastAsia"/>
      <w:bCs/>
      <w:sz w:val="24"/>
      <w:szCs w:val="24"/>
      <w:lang w:eastAsia="ru-RU"/>
    </w:rPr>
  </w:style>
  <w:style w:type="table" w:styleId="afffff6">
    <w:name w:val="Table Grid"/>
    <w:basedOn w:val="a1"/>
    <w:uiPriority w:val="99"/>
    <w:qFormat/>
    <w:rsid w:val="003F15DE"/>
    <w:pPr>
      <w:spacing w:after="0" w:line="240" w:lineRule="auto"/>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F15DE"/>
    <w:pPr>
      <w:spacing w:after="0" w:line="240" w:lineRule="auto"/>
    </w:pPr>
    <w:rPr>
      <w:rFonts w:ascii="Calibri" w:eastAsiaTheme="minorEastAsia" w:hAnsi="Calibri"/>
      <w:bCs/>
      <w:sz w:val="20"/>
      <w:szCs w:val="20"/>
      <w:lang w:eastAsia="ru-RU"/>
    </w:rPr>
  </w:style>
  <w:style w:type="character" w:customStyle="1" w:styleId="afffff8">
    <w:name w:val="Текст концевой сноски Знак"/>
    <w:basedOn w:val="a0"/>
    <w:link w:val="afffff7"/>
    <w:uiPriority w:val="99"/>
    <w:semiHidden/>
    <w:rsid w:val="003F15DE"/>
    <w:rPr>
      <w:rFonts w:ascii="Calibri" w:eastAsiaTheme="minorEastAsia" w:hAnsi="Calibri"/>
      <w:bCs/>
      <w:sz w:val="20"/>
      <w:szCs w:val="20"/>
      <w:lang w:eastAsia="ru-RU"/>
    </w:rPr>
  </w:style>
  <w:style w:type="character" w:styleId="afffff9">
    <w:name w:val="endnote reference"/>
    <w:basedOn w:val="a0"/>
    <w:uiPriority w:val="99"/>
    <w:semiHidden/>
    <w:unhideWhenUsed/>
    <w:rsid w:val="003F15DE"/>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3F15DE"/>
    <w:rPr>
      <w:rFonts w:eastAsiaTheme="minorEastAsia"/>
      <w:bCs/>
      <w:sz w:val="24"/>
      <w:szCs w:val="24"/>
      <w:lang w:eastAsia="ru-RU"/>
    </w:r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3F15DE"/>
    <w:rPr>
      <w:rFonts w:eastAsiaTheme="minorEastAsia"/>
      <w:bCs/>
      <w:sz w:val="24"/>
      <w:szCs w:val="24"/>
      <w:lang w:val="en-US" w:eastAsia="nl-NL"/>
    </w:rPr>
  </w:style>
  <w:style w:type="character" w:styleId="afffffa">
    <w:name w:val="Strong"/>
    <w:basedOn w:val="a0"/>
    <w:uiPriority w:val="22"/>
    <w:qFormat/>
    <w:rsid w:val="003F15DE"/>
    <w:rPr>
      <w:rFonts w:cs="Times New Roman"/>
      <w:b/>
    </w:rPr>
  </w:style>
  <w:style w:type="table" w:customStyle="1" w:styleId="TableNormal">
    <w:name w:val="Table Normal"/>
    <w:uiPriority w:val="2"/>
    <w:semiHidden/>
    <w:unhideWhenUsed/>
    <w:qFormat/>
    <w:rsid w:val="003F15DE"/>
    <w:pPr>
      <w:widowControl w:val="0"/>
      <w:autoSpaceDE w:val="0"/>
      <w:autoSpaceDN w:val="0"/>
      <w:spacing w:after="0" w:line="240" w:lineRule="auto"/>
    </w:pPr>
    <w:rPr>
      <w:rFonts w:ascii="Calibri" w:eastAsiaTheme="minorEastAsia" w:hAnsi="Calibri"/>
      <w:bCs/>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3F15DE"/>
    <w:pPr>
      <w:widowControl w:val="0"/>
      <w:autoSpaceDE w:val="0"/>
      <w:autoSpaceDN w:val="0"/>
      <w:spacing w:after="0" w:line="240" w:lineRule="auto"/>
      <w:ind w:left="9"/>
    </w:pPr>
    <w:rPr>
      <w:rFonts w:eastAsiaTheme="minorEastAsia"/>
      <w:bCs/>
      <w:sz w:val="22"/>
      <w:szCs w:val="22"/>
    </w:rPr>
  </w:style>
  <w:style w:type="character" w:styleId="afffffb">
    <w:name w:val="FollowedHyperlink"/>
    <w:basedOn w:val="a0"/>
    <w:uiPriority w:val="99"/>
    <w:unhideWhenUsed/>
    <w:rsid w:val="003F15DE"/>
    <w:rPr>
      <w:rFonts w:cs="Times New Roman"/>
      <w:color w:val="0000FF"/>
      <w:u w:val="single"/>
    </w:rPr>
  </w:style>
  <w:style w:type="paragraph" w:styleId="afffffc">
    <w:name w:val="TOC Heading"/>
    <w:basedOn w:val="1"/>
    <w:next w:val="a"/>
    <w:uiPriority w:val="39"/>
    <w:semiHidden/>
    <w:unhideWhenUsed/>
    <w:qFormat/>
    <w:rsid w:val="003F15DE"/>
    <w:pPr>
      <w:spacing w:line="276" w:lineRule="auto"/>
      <w:outlineLvl w:val="9"/>
    </w:pPr>
    <w:rPr>
      <w:rFonts w:ascii="Calibri Light" w:hAnsi="Calibri Light"/>
    </w:rPr>
  </w:style>
  <w:style w:type="table" w:customStyle="1" w:styleId="TableGrid">
    <w:name w:val="TableGrid"/>
    <w:rsid w:val="003F15DE"/>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paragraph" w:styleId="afffffd">
    <w:name w:val="Subtitle"/>
    <w:basedOn w:val="a"/>
    <w:next w:val="a"/>
    <w:link w:val="afffffe"/>
    <w:uiPriority w:val="11"/>
    <w:qFormat/>
    <w:rsid w:val="003F15DE"/>
    <w:pPr>
      <w:spacing w:after="60" w:line="276" w:lineRule="auto"/>
      <w:jc w:val="center"/>
      <w:outlineLvl w:val="1"/>
    </w:pPr>
    <w:rPr>
      <w:rFonts w:ascii="Calibri Light" w:eastAsiaTheme="minorEastAsia" w:hAnsi="Calibri Light"/>
      <w:bCs/>
      <w:sz w:val="24"/>
      <w:szCs w:val="24"/>
      <w:lang w:eastAsia="ru-RU"/>
    </w:rPr>
  </w:style>
  <w:style w:type="character" w:customStyle="1" w:styleId="afffffe">
    <w:name w:val="Подзаголовок Знак"/>
    <w:basedOn w:val="a0"/>
    <w:link w:val="afffffd"/>
    <w:uiPriority w:val="11"/>
    <w:rsid w:val="003F15DE"/>
    <w:rPr>
      <w:rFonts w:ascii="Calibri Light" w:eastAsiaTheme="minorEastAsia" w:hAnsi="Calibri Light"/>
      <w:bCs/>
      <w:sz w:val="24"/>
      <w:szCs w:val="24"/>
      <w:lang w:eastAsia="ru-RU"/>
    </w:rPr>
  </w:style>
  <w:style w:type="character" w:customStyle="1" w:styleId="17">
    <w:name w:val="Неразрешенное упоминание1"/>
    <w:basedOn w:val="a0"/>
    <w:uiPriority w:val="99"/>
    <w:semiHidden/>
    <w:unhideWhenUsed/>
    <w:rsid w:val="003F15DE"/>
    <w:rPr>
      <w:rFonts w:cs="Times New Roman"/>
      <w:color w:val="605E5C"/>
      <w:shd w:val="clear" w:color="auto" w:fill="E1DFDD"/>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3F15DE"/>
    <w:rPr>
      <w:rFonts w:ascii="Times New Roman" w:hAnsi="Times New Roman"/>
      <w:lang w:val="en-US" w:eastAsia="en-US"/>
    </w:rPr>
  </w:style>
  <w:style w:type="paragraph" w:styleId="affffff">
    <w:name w:val="No Spacing"/>
    <w:uiPriority w:val="1"/>
    <w:qFormat/>
    <w:rsid w:val="003F15DE"/>
    <w:pPr>
      <w:spacing w:after="0" w:line="240" w:lineRule="auto"/>
    </w:pPr>
    <w:rPr>
      <w:rFonts w:ascii="Calibri" w:eastAsiaTheme="minorEastAsia" w:hAnsi="Calibri"/>
      <w:bCs/>
      <w:sz w:val="22"/>
      <w:szCs w:val="22"/>
      <w:lang w:eastAsia="ru-RU"/>
    </w:rPr>
  </w:style>
  <w:style w:type="paragraph" w:styleId="affffff0">
    <w:name w:val="Revision"/>
    <w:hidden/>
    <w:uiPriority w:val="99"/>
    <w:semiHidden/>
    <w:rsid w:val="003F15DE"/>
    <w:pPr>
      <w:spacing w:after="0" w:line="240" w:lineRule="auto"/>
    </w:pPr>
    <w:rPr>
      <w:rFonts w:asciiTheme="minorHAnsi" w:eastAsiaTheme="minorEastAsia" w:hAnsiTheme="minorHAnsi"/>
      <w:bCs/>
      <w:sz w:val="22"/>
      <w:szCs w:val="22"/>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F15DE"/>
    <w:rPr>
      <w:rFonts w:ascii="Calibri" w:hAnsi="Calibri" w:cs="Times New Roman"/>
    </w:rPr>
  </w:style>
  <w:style w:type="character" w:customStyle="1" w:styleId="1a">
    <w:name w:val="Основной текст Знак1"/>
    <w:basedOn w:val="a0"/>
    <w:uiPriority w:val="99"/>
    <w:semiHidden/>
    <w:rsid w:val="003F15DE"/>
    <w:rPr>
      <w:rFonts w:ascii="Calibri" w:hAnsi="Calibri" w:cs="Times New Roman"/>
    </w:rPr>
  </w:style>
  <w:style w:type="character" w:customStyle="1" w:styleId="210">
    <w:name w:val="Основной текст 2 Знак1"/>
    <w:basedOn w:val="a0"/>
    <w:uiPriority w:val="99"/>
    <w:semiHidden/>
    <w:rsid w:val="003F15DE"/>
    <w:rPr>
      <w:rFonts w:ascii="Calibri" w:hAnsi="Calibri" w:cs="Times New Roman"/>
    </w:rPr>
  </w:style>
  <w:style w:type="character" w:customStyle="1" w:styleId="1b">
    <w:name w:val="Текст выноски Знак1"/>
    <w:basedOn w:val="a0"/>
    <w:uiPriority w:val="99"/>
    <w:semiHidden/>
    <w:rsid w:val="003F15DE"/>
    <w:rPr>
      <w:rFonts w:ascii="Segoe UI" w:hAnsi="Segoe UI" w:cs="Segoe UI"/>
      <w:sz w:val="18"/>
      <w:szCs w:val="18"/>
    </w:rPr>
  </w:style>
  <w:style w:type="character" w:customStyle="1" w:styleId="1c">
    <w:name w:val="Верхний колонтитул Знак1"/>
    <w:basedOn w:val="a0"/>
    <w:uiPriority w:val="99"/>
    <w:semiHidden/>
    <w:rsid w:val="003F15DE"/>
    <w:rPr>
      <w:rFonts w:ascii="Calibri" w:hAnsi="Calibri" w:cs="Times New Roman"/>
    </w:rPr>
  </w:style>
  <w:style w:type="character" w:customStyle="1" w:styleId="211">
    <w:name w:val="Основной текст с отступом 2 Знак1"/>
    <w:basedOn w:val="a0"/>
    <w:uiPriority w:val="99"/>
    <w:semiHidden/>
    <w:rsid w:val="003F15DE"/>
    <w:rPr>
      <w:rFonts w:ascii="Calibri" w:hAnsi="Calibri" w:cs="Times New Roman"/>
    </w:rPr>
  </w:style>
  <w:style w:type="character" w:customStyle="1" w:styleId="1d">
    <w:name w:val="Текст концевой сноски Знак1"/>
    <w:basedOn w:val="a0"/>
    <w:uiPriority w:val="99"/>
    <w:semiHidden/>
    <w:rsid w:val="003F15DE"/>
    <w:rPr>
      <w:rFonts w:ascii="Calibri" w:hAnsi="Calibri" w:cs="Times New Roman"/>
      <w:sz w:val="20"/>
      <w:szCs w:val="20"/>
    </w:rPr>
  </w:style>
  <w:style w:type="character" w:customStyle="1" w:styleId="1e">
    <w:name w:val="Подзаголовок Знак1"/>
    <w:basedOn w:val="a0"/>
    <w:uiPriority w:val="11"/>
    <w:rsid w:val="003F15DE"/>
    <w:rPr>
      <w:rFonts w:cs="Times New Roman"/>
      <w:color w:val="5A5A5A" w:themeColor="text1" w:themeTint="A5"/>
      <w:spacing w:val="15"/>
    </w:rPr>
  </w:style>
  <w:style w:type="table" w:customStyle="1" w:styleId="1f">
    <w:name w:val="Сетка таблицы1"/>
    <w:basedOn w:val="a1"/>
    <w:next w:val="afffff6"/>
    <w:uiPriority w:val="99"/>
    <w:qFormat/>
    <w:rsid w:val="003F15DE"/>
    <w:pPr>
      <w:spacing w:after="0" w:line="240" w:lineRule="auto"/>
    </w:pPr>
    <w:rPr>
      <w:rFonts w:ascii="Calibri" w:eastAsiaTheme="minorEastAsia"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3F15DE"/>
    <w:pPr>
      <w:widowControl w:val="0"/>
      <w:autoSpaceDE w:val="0"/>
      <w:autoSpaceDN w:val="0"/>
      <w:spacing w:after="0" w:line="240" w:lineRule="auto"/>
    </w:pPr>
    <w:rPr>
      <w:rFonts w:ascii="Calibri" w:eastAsiaTheme="minorEastAsia" w:hAnsi="Calibri"/>
      <w:bCs/>
      <w:sz w:val="22"/>
      <w:szCs w:val="22"/>
      <w:lang w:val="en-US"/>
    </w:rPr>
    <w:tblPr>
      <w:tblCellMar>
        <w:top w:w="0" w:type="dxa"/>
        <w:left w:w="0" w:type="dxa"/>
        <w:bottom w:w="0" w:type="dxa"/>
        <w:right w:w="0" w:type="dxa"/>
      </w:tblCellMar>
    </w:tblPr>
  </w:style>
  <w:style w:type="table" w:customStyle="1" w:styleId="TableGrid1">
    <w:name w:val="TableGrid1"/>
    <w:rsid w:val="003F15DE"/>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character" w:customStyle="1" w:styleId="affffff1">
    <w:name w:val="Символ сноски"/>
    <w:qFormat/>
    <w:rsid w:val="003F15DE"/>
  </w:style>
  <w:style w:type="character" w:customStyle="1" w:styleId="FootnoteCharacters">
    <w:name w:val="Footnote Characters"/>
    <w:qFormat/>
    <w:rsid w:val="003F15DE"/>
    <w:rPr>
      <w:rFonts w:ascii="Cambria Math" w:hAnsi="Cambria Math"/>
      <w:vertAlign w:val="superscript"/>
    </w:rPr>
  </w:style>
  <w:style w:type="paragraph" w:styleId="affffff2">
    <w:name w:val="Title"/>
    <w:basedOn w:val="a"/>
    <w:next w:val="a"/>
    <w:link w:val="affffff3"/>
    <w:uiPriority w:val="10"/>
    <w:qFormat/>
    <w:rsid w:val="003F15DE"/>
    <w:pPr>
      <w:spacing w:after="0" w:line="240" w:lineRule="auto"/>
      <w:contextualSpacing/>
    </w:pPr>
    <w:rPr>
      <w:rFonts w:asciiTheme="majorHAnsi" w:eastAsiaTheme="majorEastAsia" w:hAnsiTheme="majorHAnsi"/>
      <w:bCs/>
      <w:spacing w:val="-10"/>
      <w:kern w:val="28"/>
      <w:sz w:val="56"/>
      <w:szCs w:val="56"/>
      <w:lang w:eastAsia="ru-RU"/>
    </w:rPr>
  </w:style>
  <w:style w:type="character" w:customStyle="1" w:styleId="affffff3">
    <w:name w:val="Заголовок Знак"/>
    <w:basedOn w:val="a0"/>
    <w:link w:val="affffff2"/>
    <w:uiPriority w:val="10"/>
    <w:rsid w:val="003F15DE"/>
    <w:rPr>
      <w:rFonts w:asciiTheme="majorHAnsi" w:eastAsiaTheme="majorEastAsia" w:hAnsiTheme="majorHAnsi"/>
      <w:bCs/>
      <w:spacing w:val="-10"/>
      <w:kern w:val="28"/>
      <w:sz w:val="56"/>
      <w:szCs w:val="56"/>
      <w:lang w:eastAsia="ru-RU"/>
    </w:rPr>
  </w:style>
  <w:style w:type="paragraph" w:customStyle="1" w:styleId="12">
    <w:name w:val="Знак сноски1"/>
    <w:basedOn w:val="a"/>
    <w:link w:val="a5"/>
    <w:uiPriority w:val="99"/>
    <w:rsid w:val="003F15DE"/>
    <w:pPr>
      <w:spacing w:after="0" w:line="240" w:lineRule="auto"/>
    </w:pPr>
    <w:rPr>
      <w:vertAlign w:val="superscript"/>
    </w:rPr>
  </w:style>
  <w:style w:type="paragraph" w:customStyle="1" w:styleId="120">
    <w:name w:val="таблСлева12"/>
    <w:basedOn w:val="a"/>
    <w:uiPriority w:val="3"/>
    <w:qFormat/>
    <w:rsid w:val="003F15DE"/>
    <w:pPr>
      <w:snapToGrid w:val="0"/>
      <w:spacing w:after="0" w:line="240" w:lineRule="auto"/>
    </w:pPr>
    <w:rPr>
      <w:rFonts w:eastAsiaTheme="minorEastAsia"/>
      <w:bCs/>
      <w:iCs/>
      <w:sz w:val="24"/>
      <w:szCs w:val="28"/>
      <w:lang w:eastAsia="ru-RU"/>
    </w:rPr>
  </w:style>
  <w:style w:type="character" w:customStyle="1" w:styleId="markdown-word">
    <w:name w:val="markdown-word"/>
    <w:basedOn w:val="a0"/>
    <w:rsid w:val="00B73508"/>
  </w:style>
  <w:style w:type="paragraph" w:styleId="affffff4">
    <w:name w:val="Plain Text"/>
    <w:basedOn w:val="a"/>
    <w:link w:val="affffff5"/>
    <w:uiPriority w:val="99"/>
    <w:qFormat/>
    <w:rsid w:val="00CF76D2"/>
    <w:pPr>
      <w:spacing w:after="0" w:line="240" w:lineRule="auto"/>
    </w:pPr>
    <w:rPr>
      <w:rFonts w:ascii="Consolas" w:eastAsia="Calibri" w:hAnsi="Consolas" w:cs="Consolas"/>
      <w:sz w:val="21"/>
      <w:szCs w:val="21"/>
      <w:lang w:eastAsia="ru-RU"/>
    </w:rPr>
  </w:style>
  <w:style w:type="character" w:customStyle="1" w:styleId="affffff5">
    <w:name w:val="Текст Знак"/>
    <w:basedOn w:val="a0"/>
    <w:link w:val="affffff4"/>
    <w:uiPriority w:val="99"/>
    <w:qFormat/>
    <w:rsid w:val="00CF76D2"/>
    <w:rPr>
      <w:rFonts w:ascii="Consolas" w:eastAsia="Calibri" w:hAnsi="Consolas" w:cs="Consolas"/>
      <w:sz w:val="21"/>
      <w:szCs w:val="21"/>
      <w:lang w:eastAsia="ru-RU"/>
    </w:rPr>
  </w:style>
  <w:style w:type="paragraph" w:styleId="affffff6">
    <w:name w:val="Body Text Indent"/>
    <w:basedOn w:val="a"/>
    <w:link w:val="affffff7"/>
    <w:uiPriority w:val="99"/>
    <w:semiHidden/>
    <w:qFormat/>
    <w:rsid w:val="00CF76D2"/>
    <w:pPr>
      <w:spacing w:after="120" w:line="276" w:lineRule="auto"/>
      <w:ind w:left="283"/>
    </w:pPr>
    <w:rPr>
      <w:rFonts w:ascii="Calibri" w:eastAsia="Calibri" w:hAnsi="Calibri" w:cs="Calibri"/>
      <w:sz w:val="22"/>
      <w:szCs w:val="22"/>
    </w:rPr>
  </w:style>
  <w:style w:type="character" w:customStyle="1" w:styleId="affffff7">
    <w:name w:val="Основной текст с отступом Знак"/>
    <w:basedOn w:val="a0"/>
    <w:link w:val="affffff6"/>
    <w:uiPriority w:val="99"/>
    <w:semiHidden/>
    <w:qFormat/>
    <w:rsid w:val="00CF76D2"/>
    <w:rPr>
      <w:rFonts w:ascii="Calibri" w:eastAsia="Calibri" w:hAnsi="Calibri" w:cs="Calibri"/>
      <w:sz w:val="22"/>
      <w:szCs w:val="22"/>
    </w:rPr>
  </w:style>
  <w:style w:type="paragraph" w:styleId="affffff8">
    <w:name w:val="List"/>
    <w:basedOn w:val="a"/>
    <w:uiPriority w:val="99"/>
    <w:qFormat/>
    <w:rsid w:val="00CF76D2"/>
    <w:pPr>
      <w:spacing w:after="0" w:line="240" w:lineRule="auto"/>
      <w:ind w:left="283" w:hanging="283"/>
    </w:pPr>
    <w:rPr>
      <w:rFonts w:eastAsia="Times New Roman"/>
      <w:sz w:val="24"/>
      <w:szCs w:val="24"/>
      <w:lang w:eastAsia="ru-RU"/>
    </w:rPr>
  </w:style>
  <w:style w:type="paragraph" w:styleId="HTML">
    <w:name w:val="HTML Preformatted"/>
    <w:basedOn w:val="a"/>
    <w:link w:val="HTML0"/>
    <w:uiPriority w:val="99"/>
    <w:qFormat/>
    <w:rsid w:val="00CF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qFormat/>
    <w:rsid w:val="00CF76D2"/>
    <w:rPr>
      <w:rFonts w:ascii="Courier New" w:eastAsia="Calibri" w:hAnsi="Courier New" w:cs="Courier New"/>
      <w:sz w:val="20"/>
      <w:szCs w:val="20"/>
      <w:lang w:eastAsia="ru-RU"/>
    </w:rPr>
  </w:style>
  <w:style w:type="character" w:customStyle="1" w:styleId="27">
    <w:name w:val="Основной текст (2)_"/>
    <w:link w:val="212"/>
    <w:uiPriority w:val="99"/>
    <w:qFormat/>
    <w:locked/>
    <w:rsid w:val="00CF76D2"/>
    <w:rPr>
      <w:szCs w:val="28"/>
      <w:shd w:val="clear" w:color="auto" w:fill="FFFFFF"/>
    </w:rPr>
  </w:style>
  <w:style w:type="paragraph" w:customStyle="1" w:styleId="212">
    <w:name w:val="Основной текст (2)1"/>
    <w:basedOn w:val="a"/>
    <w:link w:val="27"/>
    <w:uiPriority w:val="99"/>
    <w:qFormat/>
    <w:rsid w:val="00CF76D2"/>
    <w:pPr>
      <w:shd w:val="clear" w:color="auto" w:fill="FFFFFF"/>
      <w:spacing w:after="240" w:line="240" w:lineRule="atLeast"/>
    </w:pPr>
    <w:rPr>
      <w:szCs w:val="28"/>
      <w:shd w:val="clear" w:color="auto" w:fill="FFFFFF"/>
    </w:rPr>
  </w:style>
  <w:style w:type="character" w:customStyle="1" w:styleId="28">
    <w:name w:val="Заголовок №2_"/>
    <w:link w:val="213"/>
    <w:uiPriority w:val="99"/>
    <w:qFormat/>
    <w:locked/>
    <w:rsid w:val="00CF76D2"/>
    <w:rPr>
      <w:b/>
      <w:bCs/>
      <w:sz w:val="27"/>
      <w:szCs w:val="27"/>
      <w:shd w:val="clear" w:color="auto" w:fill="FFFFFF"/>
    </w:rPr>
  </w:style>
  <w:style w:type="paragraph" w:customStyle="1" w:styleId="213">
    <w:name w:val="Заголовок №21"/>
    <w:basedOn w:val="a"/>
    <w:link w:val="28"/>
    <w:uiPriority w:val="99"/>
    <w:qFormat/>
    <w:rsid w:val="00CF76D2"/>
    <w:pPr>
      <w:shd w:val="clear" w:color="auto" w:fill="FFFFFF"/>
      <w:spacing w:after="420" w:line="240" w:lineRule="atLeast"/>
      <w:outlineLvl w:val="1"/>
    </w:pPr>
    <w:rPr>
      <w:b/>
      <w:bCs/>
      <w:sz w:val="27"/>
      <w:szCs w:val="27"/>
    </w:rPr>
  </w:style>
  <w:style w:type="character" w:customStyle="1" w:styleId="1f0">
    <w:name w:val="Название книги1"/>
    <w:uiPriority w:val="99"/>
    <w:qFormat/>
    <w:rsid w:val="00CF76D2"/>
    <w:rPr>
      <w:b/>
      <w:bCs/>
      <w:smallCaps/>
      <w:spacing w:val="5"/>
    </w:rPr>
  </w:style>
  <w:style w:type="paragraph" w:customStyle="1" w:styleId="Style8">
    <w:name w:val="Style8"/>
    <w:basedOn w:val="a"/>
    <w:uiPriority w:val="99"/>
    <w:qFormat/>
    <w:rsid w:val="00CF76D2"/>
    <w:pPr>
      <w:widowControl w:val="0"/>
      <w:autoSpaceDE w:val="0"/>
      <w:autoSpaceDN w:val="0"/>
      <w:adjustRightInd w:val="0"/>
      <w:spacing w:after="0" w:line="322" w:lineRule="exact"/>
      <w:ind w:firstLine="730"/>
      <w:jc w:val="both"/>
    </w:pPr>
    <w:rPr>
      <w:rFonts w:eastAsia="Times New Roman"/>
      <w:sz w:val="24"/>
      <w:szCs w:val="24"/>
      <w:lang w:eastAsia="ru-RU"/>
    </w:rPr>
  </w:style>
  <w:style w:type="character" w:customStyle="1" w:styleId="FontStyle45">
    <w:name w:val="Font Style45"/>
    <w:uiPriority w:val="99"/>
    <w:qFormat/>
    <w:rsid w:val="00CF76D2"/>
    <w:rPr>
      <w:rFonts w:ascii="Times New Roman" w:hAnsi="Times New Roman" w:cs="Times New Roman"/>
      <w:sz w:val="26"/>
      <w:szCs w:val="26"/>
    </w:rPr>
  </w:style>
  <w:style w:type="paragraph" w:customStyle="1" w:styleId="Style15">
    <w:name w:val="Style15"/>
    <w:basedOn w:val="a"/>
    <w:uiPriority w:val="99"/>
    <w:qFormat/>
    <w:rsid w:val="00CF76D2"/>
    <w:pPr>
      <w:widowControl w:val="0"/>
      <w:autoSpaceDE w:val="0"/>
      <w:autoSpaceDN w:val="0"/>
      <w:adjustRightInd w:val="0"/>
      <w:spacing w:after="0" w:line="274" w:lineRule="exact"/>
      <w:jc w:val="center"/>
    </w:pPr>
    <w:rPr>
      <w:rFonts w:eastAsia="Times New Roman"/>
      <w:sz w:val="24"/>
      <w:szCs w:val="24"/>
      <w:lang w:eastAsia="ru-RU"/>
    </w:rPr>
  </w:style>
  <w:style w:type="character" w:customStyle="1" w:styleId="FontStyle50">
    <w:name w:val="Font Style50"/>
    <w:uiPriority w:val="99"/>
    <w:qFormat/>
    <w:rsid w:val="00CF76D2"/>
    <w:rPr>
      <w:rFonts w:ascii="Times New Roman" w:hAnsi="Times New Roman" w:cs="Times New Roman"/>
      <w:b/>
      <w:bCs/>
      <w:sz w:val="24"/>
      <w:szCs w:val="24"/>
    </w:rPr>
  </w:style>
  <w:style w:type="character" w:customStyle="1" w:styleId="FontStyle51">
    <w:name w:val="Font Style51"/>
    <w:uiPriority w:val="99"/>
    <w:qFormat/>
    <w:rsid w:val="00CF76D2"/>
    <w:rPr>
      <w:rFonts w:ascii="Times New Roman" w:hAnsi="Times New Roman" w:cs="Times New Roman"/>
      <w:sz w:val="24"/>
      <w:szCs w:val="24"/>
    </w:rPr>
  </w:style>
  <w:style w:type="paragraph" w:customStyle="1" w:styleId="1f1">
    <w:name w:val="Абзац списка1"/>
    <w:basedOn w:val="a"/>
    <w:uiPriority w:val="99"/>
    <w:qFormat/>
    <w:rsid w:val="00CF76D2"/>
    <w:pPr>
      <w:spacing w:after="200" w:line="276" w:lineRule="auto"/>
      <w:ind w:left="720"/>
    </w:pPr>
    <w:rPr>
      <w:rFonts w:ascii="Calibri" w:eastAsia="Times New Roman" w:hAnsi="Calibri" w:cs="Calibri"/>
      <w:sz w:val="22"/>
      <w:szCs w:val="22"/>
      <w:lang w:eastAsia="ru-RU"/>
    </w:rPr>
  </w:style>
  <w:style w:type="character" w:customStyle="1" w:styleId="DefaultParagraphFontPHPDOCX">
    <w:name w:val="Default Paragraph Font PHPDOCX"/>
    <w:uiPriority w:val="1"/>
    <w:semiHidden/>
    <w:unhideWhenUsed/>
    <w:rsid w:val="00CF76D2"/>
  </w:style>
  <w:style w:type="paragraph" w:customStyle="1" w:styleId="ListParagraphPHPDOCX">
    <w:name w:val="List Paragraph PHPDOCX"/>
    <w:uiPriority w:val="34"/>
    <w:qFormat/>
    <w:rsid w:val="00CF76D2"/>
    <w:pPr>
      <w:spacing w:after="0" w:line="240" w:lineRule="auto"/>
      <w:ind w:left="720"/>
      <w:contextualSpacing/>
    </w:pPr>
    <w:rPr>
      <w:rFonts w:ascii="Calibri" w:eastAsia="Calibri" w:hAnsi="Calibri"/>
      <w:sz w:val="20"/>
      <w:szCs w:val="20"/>
      <w:lang w:eastAsia="ru-RU"/>
    </w:rPr>
  </w:style>
  <w:style w:type="paragraph" w:customStyle="1" w:styleId="TitlePHPDOCX">
    <w:name w:val="Title PHPDOCX"/>
    <w:link w:val="TitleCarPHPDOCX"/>
    <w:uiPriority w:val="10"/>
    <w:qFormat/>
    <w:rsid w:val="00CF76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rsid w:val="00CF76D2"/>
    <w:rPr>
      <w:rFonts w:asciiTheme="majorHAnsi" w:eastAsiaTheme="majorEastAsia" w:hAnsiTheme="majorHAnsi" w:cstheme="majorBidi"/>
      <w:color w:val="323E4F" w:themeColor="text2" w:themeShade="BF"/>
      <w:spacing w:val="5"/>
      <w:kern w:val="28"/>
      <w:sz w:val="52"/>
      <w:lang w:eastAsia="ru-RU"/>
    </w:rPr>
  </w:style>
  <w:style w:type="paragraph" w:customStyle="1" w:styleId="SubtitlePHPDOCX">
    <w:name w:val="Subtitle PHPDOCX"/>
    <w:link w:val="SubtitleCarPHPDOCX"/>
    <w:uiPriority w:val="11"/>
    <w:qFormat/>
    <w:rsid w:val="00CF76D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CF76D2"/>
    <w:rPr>
      <w:rFonts w:asciiTheme="majorHAnsi" w:eastAsiaTheme="majorEastAsia" w:hAnsiTheme="majorHAnsi" w:cstheme="majorBidi"/>
      <w:i/>
      <w:iCs/>
      <w:color w:val="4472C4" w:themeColor="accent1"/>
      <w:spacing w:val="15"/>
      <w:sz w:val="24"/>
      <w:szCs w:val="24"/>
      <w:lang w:eastAsia="ru-RU"/>
    </w:rPr>
  </w:style>
  <w:style w:type="table" w:customStyle="1" w:styleId="NormalTablePHPDOCX">
    <w:name w:val="Normal Table PHPDOCX"/>
    <w:uiPriority w:val="99"/>
    <w:semiHidden/>
    <w:unhideWhenUsed/>
    <w:qFormat/>
    <w:rsid w:val="00CF76D2"/>
    <w:pPr>
      <w:spacing w:after="0" w:line="240" w:lineRule="auto"/>
    </w:pPr>
    <w:rPr>
      <w:rFonts w:ascii="Calibri" w:eastAsia="Calibri" w:hAnsi="Calibri"/>
      <w:sz w:val="20"/>
      <w:szCs w:val="20"/>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CF76D2"/>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F76D2"/>
    <w:rPr>
      <w:sz w:val="16"/>
      <w:szCs w:val="16"/>
    </w:rPr>
  </w:style>
  <w:style w:type="paragraph" w:customStyle="1" w:styleId="annotationtextPHPDOCX">
    <w:name w:val="annotation text PHPDOCX"/>
    <w:link w:val="CommentTextCh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CommentTextCharPHPDOCX">
    <w:name w:val="Comment Text Char PHPDOCX"/>
    <w:basedOn w:val="DefaultParagraphFontPHPDOCX"/>
    <w:link w:val="annotationtextPHPDOCX"/>
    <w:uiPriority w:val="99"/>
    <w:semiHidden/>
    <w:rsid w:val="00CF76D2"/>
    <w:rPr>
      <w:rFonts w:ascii="Calibri" w:eastAsia="Calibri"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F76D2"/>
    <w:rPr>
      <w:b/>
      <w:bCs/>
    </w:rPr>
  </w:style>
  <w:style w:type="character" w:customStyle="1" w:styleId="CommentSubjectCharPHPDOCX">
    <w:name w:val="Comment Subject Char PHPDOCX"/>
    <w:basedOn w:val="CommentTextCharPHPDOCX"/>
    <w:link w:val="annotationsubjectPHPDOCX"/>
    <w:uiPriority w:val="99"/>
    <w:semiHidden/>
    <w:rsid w:val="00CF76D2"/>
    <w:rPr>
      <w:rFonts w:ascii="Calibri" w:eastAsia="Calibri" w:hAnsi="Calibri"/>
      <w:b/>
      <w:bCs/>
      <w:sz w:val="20"/>
      <w:szCs w:val="20"/>
      <w:lang w:eastAsia="ru-RU"/>
    </w:rPr>
  </w:style>
  <w:style w:type="paragraph" w:customStyle="1" w:styleId="BalloonTextPHPDOCX">
    <w:name w:val="Balloon Text PHPDOCX"/>
    <w:link w:val="BalloonTextCharPHPDOCX"/>
    <w:uiPriority w:val="99"/>
    <w:semiHidden/>
    <w:unhideWhenUsed/>
    <w:rsid w:val="00CF76D2"/>
    <w:pPr>
      <w:spacing w:after="0" w:line="240" w:lineRule="auto"/>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CF76D2"/>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footnoteTextCarPHPDOCX">
    <w:name w:val="footnote Text Car PHPDOCX"/>
    <w:basedOn w:val="DefaultParagraphFontPHPDOCX"/>
    <w:link w:val="footnoteTextPHPDOCX"/>
    <w:uiPriority w:val="99"/>
    <w:semiHidden/>
    <w:rsid w:val="00CF76D2"/>
    <w:rPr>
      <w:rFonts w:ascii="Calibri" w:eastAsia="Calibri" w:hAnsi="Calibri"/>
      <w:sz w:val="20"/>
      <w:szCs w:val="20"/>
      <w:lang w:eastAsia="ru-RU"/>
    </w:rPr>
  </w:style>
  <w:style w:type="character" w:customStyle="1" w:styleId="footnoteReferencePHPDOCX">
    <w:name w:val="footnote Reference PHPDOCX"/>
    <w:basedOn w:val="DefaultParagraphFontPHPDOCX"/>
    <w:uiPriority w:val="99"/>
    <w:semiHidden/>
    <w:unhideWhenUsed/>
    <w:rsid w:val="00CF76D2"/>
    <w:rPr>
      <w:vertAlign w:val="superscript"/>
    </w:rPr>
  </w:style>
  <w:style w:type="paragraph" w:customStyle="1" w:styleId="endnoteTextPHPDOCX">
    <w:name w:val="endnote Text PHPDOCX"/>
    <w:link w:val="endnoteTextCarPHPDOCX"/>
    <w:uiPriority w:val="99"/>
    <w:semiHidden/>
    <w:unhideWhenUsed/>
    <w:rsid w:val="00CF76D2"/>
    <w:pPr>
      <w:spacing w:after="0" w:line="240" w:lineRule="auto"/>
    </w:pPr>
    <w:rPr>
      <w:rFonts w:ascii="Calibri" w:eastAsia="Calibri" w:hAnsi="Calibri"/>
      <w:sz w:val="20"/>
      <w:szCs w:val="20"/>
      <w:lang w:eastAsia="ru-RU"/>
    </w:rPr>
  </w:style>
  <w:style w:type="character" w:customStyle="1" w:styleId="endnoteTextCarPHPDOCX">
    <w:name w:val="endnote Text Car PHPDOCX"/>
    <w:basedOn w:val="DefaultParagraphFontPHPDOCX"/>
    <w:link w:val="endnoteTextPHPDOCX"/>
    <w:uiPriority w:val="99"/>
    <w:semiHidden/>
    <w:rsid w:val="00CF76D2"/>
    <w:rPr>
      <w:rFonts w:ascii="Calibri" w:eastAsia="Calibri" w:hAnsi="Calibri"/>
      <w:sz w:val="20"/>
      <w:szCs w:val="20"/>
      <w:lang w:eastAsia="ru-RU"/>
    </w:rPr>
  </w:style>
  <w:style w:type="character" w:customStyle="1" w:styleId="endnoteReferencePHPDOCX">
    <w:name w:val="endnote Reference PHPDOCX"/>
    <w:basedOn w:val="DefaultParagraphFontPHPDOCX"/>
    <w:uiPriority w:val="99"/>
    <w:semiHidden/>
    <w:unhideWhenUsed/>
    <w:rsid w:val="00CF76D2"/>
    <w:rPr>
      <w:vertAlign w:val="superscript"/>
    </w:rPr>
  </w:style>
  <w:style w:type="table" w:customStyle="1" w:styleId="myTableStyle">
    <w:name w:val="myTableStyle"/>
    <w:rsid w:val="00CF76D2"/>
    <w:pPr>
      <w:spacing w:after="0" w:line="240" w:lineRule="auto"/>
    </w:pPr>
    <w:rPr>
      <w:rFonts w:ascii="Calibri" w:eastAsia="Calibri" w:hAnsi="Calibri"/>
      <w:sz w:val="20"/>
      <w:szCs w:val="20"/>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FB1ED-FAA2-48C2-89FC-945E3233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4731</Words>
  <Characters>26967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Mishel</cp:lastModifiedBy>
  <cp:revision>86</cp:revision>
  <dcterms:created xsi:type="dcterms:W3CDTF">2026-03-31T11:47:00Z</dcterms:created>
  <dcterms:modified xsi:type="dcterms:W3CDTF">2026-07-03T15:12:00Z</dcterms:modified>
</cp:coreProperties>
</file>