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B77AEC" w:rsidRPr="001545FC" w14:paraId="0FE7A735" w14:textId="77777777" w:rsidTr="001348EE">
        <w:trPr>
          <w:trHeight w:val="1417"/>
        </w:trPr>
        <w:tc>
          <w:tcPr>
            <w:tcW w:w="757" w:type="pct"/>
            <w:tcBorders>
              <w:top w:val="dashed" w:sz="4" w:space="0" w:color="auto"/>
              <w:bottom w:val="dashed" w:sz="4" w:space="0" w:color="auto"/>
            </w:tcBorders>
          </w:tcPr>
          <w:p w14:paraId="030F5BA4" w14:textId="77777777" w:rsidR="00B77AEC" w:rsidRPr="001545FC" w:rsidRDefault="00B77AEC" w:rsidP="001348EE">
            <w:pPr>
              <w:jc w:val="center"/>
              <w:rPr>
                <w:rFonts w:ascii="Times New Roman" w:hAnsi="Times New Roman"/>
                <w:color w:val="000000"/>
                <w:szCs w:val="28"/>
                <w:lang w:eastAsia="ru-RU"/>
              </w:rPr>
            </w:pPr>
            <w:r w:rsidRPr="001545FC">
              <w:rPr>
                <w:noProof/>
              </w:rPr>
              <w:drawing>
                <wp:anchor distT="0" distB="0" distL="114300" distR="114300" simplePos="0" relativeHeight="251659264" behindDoc="0" locked="0" layoutInCell="1" allowOverlap="1" wp14:anchorId="7CD7BBA3" wp14:editId="7B464BDB">
                  <wp:simplePos x="0" y="0"/>
                  <wp:positionH relativeFrom="column">
                    <wp:posOffset>635</wp:posOffset>
                  </wp:positionH>
                  <wp:positionV relativeFrom="paragraph">
                    <wp:posOffset>26035</wp:posOffset>
                  </wp:positionV>
                  <wp:extent cx="771525" cy="8534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7F3B4C16" w14:textId="77777777" w:rsidR="00B77AEC" w:rsidRPr="001545FC" w:rsidRDefault="00B77AEC"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20E2D9F6" w14:textId="77777777" w:rsidR="00B77AEC" w:rsidRPr="001545FC" w:rsidRDefault="00B77AEC"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39D08769" w14:textId="77777777" w:rsidR="00B77AEC" w:rsidRPr="001545FC" w:rsidRDefault="00B77AEC" w:rsidP="001348EE">
            <w:pPr>
              <w:jc w:val="center"/>
              <w:rPr>
                <w:rFonts w:ascii="Times New Roman" w:hAnsi="Times New Roman"/>
                <w:color w:val="000000"/>
                <w:sz w:val="24"/>
                <w:szCs w:val="28"/>
                <w:lang w:eastAsia="ru-RU"/>
              </w:rPr>
            </w:pPr>
            <w:r w:rsidRPr="001545FC">
              <w:rPr>
                <w:noProof/>
              </w:rPr>
              <w:drawing>
                <wp:anchor distT="0" distB="0" distL="114300" distR="114300" simplePos="0" relativeHeight="251660288" behindDoc="0" locked="0" layoutInCell="1" allowOverlap="1" wp14:anchorId="52D90346" wp14:editId="6A5F71DD">
                  <wp:simplePos x="0" y="0"/>
                  <wp:positionH relativeFrom="column">
                    <wp:posOffset>-55880</wp:posOffset>
                  </wp:positionH>
                  <wp:positionV relativeFrom="paragraph">
                    <wp:posOffset>35560</wp:posOffset>
                  </wp:positionV>
                  <wp:extent cx="853440" cy="82804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5064A7C" w14:textId="77777777" w:rsidR="00B77AEC" w:rsidRPr="001545FC" w:rsidRDefault="00B77AEC" w:rsidP="00B77AEC">
      <w:pPr>
        <w:spacing w:after="0" w:line="240" w:lineRule="auto"/>
        <w:jc w:val="center"/>
        <w:rPr>
          <w:rFonts w:eastAsiaTheme="minorEastAsia"/>
          <w:bCs w:val="0"/>
          <w:sz w:val="24"/>
          <w:szCs w:val="24"/>
          <w:lang w:eastAsia="ru-RU"/>
        </w:rPr>
      </w:pPr>
    </w:p>
    <w:p w14:paraId="1D6453A9" w14:textId="77777777" w:rsidR="00B77AEC" w:rsidRPr="001545FC" w:rsidRDefault="00B77AEC" w:rsidP="00B77AE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B77AEC" w:rsidRPr="001545FC" w14:paraId="6595B4F8" w14:textId="77777777" w:rsidTr="001348EE">
        <w:tc>
          <w:tcPr>
            <w:tcW w:w="3334" w:type="pct"/>
          </w:tcPr>
          <w:p w14:paraId="2CEA415A" w14:textId="77777777" w:rsidR="00B77AEC" w:rsidRPr="001545FC" w:rsidRDefault="00B77AEC"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1D9F40F" w14:textId="77777777" w:rsidR="00B77AEC" w:rsidRPr="001545FC" w:rsidRDefault="00B77AEC"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1174BF8A"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46E4CDAD"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2B336B2"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0462421" w14:textId="77777777" w:rsidR="00B77AEC" w:rsidRPr="001545FC" w:rsidRDefault="00B77AEC"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5DE4DB2E"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2FB961B5"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75E6291A"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19C3CE2C"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07C92E0D"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BF867D0"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13B36E28" w14:textId="77777777" w:rsidR="00B77AEC" w:rsidRPr="001545FC" w:rsidRDefault="00B77AEC"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3B4C7007"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E727F86"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99346B9"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20CD13D"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0C40D8A"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C48550E"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DF3BF8B"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3B081FF2" w14:textId="77777777" w:rsidR="00B77AEC" w:rsidRPr="001545FC" w:rsidRDefault="00B77AEC" w:rsidP="00B77AE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41BE68D8"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«ОД.02 Литература»</w:t>
      </w:r>
    </w:p>
    <w:p w14:paraId="40C90FD1"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7C70AD99"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9C0BD46"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229CF1E" w14:textId="77777777" w:rsidR="00B77AEC" w:rsidRPr="001545FC" w:rsidRDefault="00B77AEC" w:rsidP="00B77AE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58FB7D93" w14:textId="77777777" w:rsidR="00B77AEC" w:rsidRPr="001545FC" w:rsidRDefault="00B77AEC" w:rsidP="00B77AE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430D5BC6"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72869FEE" w14:textId="77777777" w:rsidR="00B77AEC" w:rsidRPr="001545FC" w:rsidRDefault="00B77AEC" w:rsidP="00B77AEC">
      <w:pPr>
        <w:spacing w:after="0" w:line="240" w:lineRule="auto"/>
        <w:jc w:val="center"/>
        <w:rPr>
          <w:rFonts w:eastAsiaTheme="minorEastAsia"/>
          <w:bCs w:val="0"/>
          <w:szCs w:val="24"/>
          <w:lang w:eastAsia="ru-RU"/>
        </w:rPr>
      </w:pPr>
    </w:p>
    <w:p w14:paraId="31B267F8"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44B6E56"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7CD49987"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312CA68" w14:textId="77777777" w:rsidR="00B77AEC" w:rsidRPr="001545FC" w:rsidRDefault="00B77AEC" w:rsidP="00B77AEC">
      <w:pPr>
        <w:spacing w:after="0" w:line="240" w:lineRule="auto"/>
        <w:rPr>
          <w:rFonts w:eastAsiaTheme="minorEastAsia"/>
          <w:bCs w:val="0"/>
          <w:szCs w:val="24"/>
          <w:lang w:eastAsia="ru-RU"/>
        </w:rPr>
      </w:pPr>
    </w:p>
    <w:p w14:paraId="02EB9CBA" w14:textId="77777777" w:rsidR="00B77AEC" w:rsidRPr="001545FC" w:rsidRDefault="00B77AEC" w:rsidP="00B77AEC">
      <w:pPr>
        <w:spacing w:after="0" w:line="240" w:lineRule="auto"/>
        <w:rPr>
          <w:rFonts w:eastAsiaTheme="minorEastAsia"/>
          <w:bCs w:val="0"/>
          <w:szCs w:val="24"/>
          <w:lang w:eastAsia="ru-RU"/>
        </w:rPr>
      </w:pPr>
    </w:p>
    <w:p w14:paraId="23E82DBE" w14:textId="77777777" w:rsidR="00B77AEC" w:rsidRPr="001545FC" w:rsidRDefault="00B77AEC" w:rsidP="00B77AEC">
      <w:pPr>
        <w:spacing w:after="0" w:line="240" w:lineRule="auto"/>
        <w:rPr>
          <w:rFonts w:eastAsiaTheme="minorEastAsia"/>
          <w:bCs w:val="0"/>
          <w:szCs w:val="24"/>
          <w:lang w:eastAsia="ru-RU"/>
        </w:rPr>
      </w:pPr>
    </w:p>
    <w:p w14:paraId="1D2F95E8" w14:textId="77777777" w:rsidR="00B77AEC" w:rsidRPr="001545FC" w:rsidRDefault="00B77AEC" w:rsidP="00B77AEC">
      <w:pPr>
        <w:spacing w:after="0" w:line="240" w:lineRule="auto"/>
        <w:rPr>
          <w:rFonts w:eastAsiaTheme="minorEastAsia"/>
          <w:bCs w:val="0"/>
          <w:szCs w:val="24"/>
          <w:lang w:eastAsia="ru-RU"/>
        </w:rPr>
      </w:pPr>
    </w:p>
    <w:p w14:paraId="4596A6D8" w14:textId="77777777" w:rsidR="00B77AEC" w:rsidRPr="001545FC" w:rsidRDefault="00B77AEC" w:rsidP="00B77AEC">
      <w:pPr>
        <w:spacing w:after="0" w:line="240" w:lineRule="auto"/>
        <w:rPr>
          <w:rFonts w:eastAsiaTheme="minorEastAsia"/>
          <w:bCs w:val="0"/>
          <w:szCs w:val="24"/>
          <w:lang w:eastAsia="ru-RU"/>
        </w:rPr>
      </w:pPr>
    </w:p>
    <w:p w14:paraId="3F8B83D6" w14:textId="77777777" w:rsidR="00B77AEC" w:rsidRPr="001545FC" w:rsidRDefault="00B77AEC" w:rsidP="00B77AEC">
      <w:pPr>
        <w:spacing w:after="0" w:line="240" w:lineRule="auto"/>
        <w:rPr>
          <w:rFonts w:eastAsiaTheme="minorEastAsia"/>
          <w:bCs w:val="0"/>
          <w:szCs w:val="24"/>
          <w:lang w:eastAsia="ru-RU"/>
        </w:rPr>
      </w:pPr>
    </w:p>
    <w:p w14:paraId="664D7AA3" w14:textId="77777777" w:rsidR="00B77AEC" w:rsidRPr="001545FC" w:rsidRDefault="00B77AEC" w:rsidP="00B77AEC">
      <w:pPr>
        <w:spacing w:after="0" w:line="240" w:lineRule="auto"/>
        <w:rPr>
          <w:rFonts w:eastAsiaTheme="minorEastAsia"/>
          <w:bCs w:val="0"/>
          <w:szCs w:val="24"/>
          <w:lang w:eastAsia="ru-RU"/>
        </w:rPr>
      </w:pPr>
    </w:p>
    <w:p w14:paraId="4566AD82" w14:textId="77777777" w:rsidR="00B77AEC" w:rsidRPr="001545FC" w:rsidRDefault="00B77AEC" w:rsidP="00B77AEC">
      <w:pPr>
        <w:spacing w:after="0" w:line="240" w:lineRule="auto"/>
        <w:jc w:val="center"/>
        <w:rPr>
          <w:rFonts w:eastAsiaTheme="minorEastAsia"/>
          <w:bCs w:val="0"/>
          <w:sz w:val="24"/>
          <w:szCs w:val="24"/>
          <w:lang w:eastAsia="ru-RU"/>
        </w:rPr>
        <w:sectPr w:rsidR="00B77AEC" w:rsidRPr="001545FC" w:rsidSect="000841F9">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0F1B3C75" w14:textId="77777777" w:rsidR="00B77AEC" w:rsidRPr="001545FC" w:rsidRDefault="00B77AEC" w:rsidP="00B77AE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22EAFB05" w14:textId="77777777" w:rsidR="00B77AEC" w:rsidRPr="001545FC" w:rsidRDefault="00B77AEC" w:rsidP="00B77AE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2BACB03B" w14:textId="77777777" w:rsidR="00B77AEC" w:rsidRPr="001545FC" w:rsidRDefault="00B77AEC" w:rsidP="00B77AE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35.01.27 Мастер сельскохозяйственного производства,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1AF190DE" w14:textId="77777777" w:rsidR="00B77AEC" w:rsidRPr="001545FC" w:rsidRDefault="00B77AEC" w:rsidP="00B77AE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«Литература»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404F486D" w14:textId="77777777" w:rsidR="00B77AEC" w:rsidRPr="001545FC" w:rsidRDefault="00B77AEC" w:rsidP="00B77AE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Pr="001545FC">
        <w:rPr>
          <w:rFonts w:eastAsiaTheme="minorEastAsia"/>
          <w:iCs/>
          <w:sz w:val="24"/>
          <w:szCs w:val="24"/>
          <w:lang w:eastAsia="ru-RU"/>
        </w:rPr>
        <w:t>35.01.27 Мастер сельскохозяйственного производства</w:t>
      </w:r>
    </w:p>
    <w:p w14:paraId="3C9A44C8" w14:textId="77777777" w:rsidR="00B77AEC" w:rsidRPr="001545FC" w:rsidRDefault="00B77AEC" w:rsidP="00B77AEC">
      <w:pPr>
        <w:ind w:firstLine="284"/>
        <w:rPr>
          <w:rFonts w:eastAsiaTheme="minorEastAsia"/>
          <w:bCs w:val="0"/>
          <w:color w:val="000000" w:themeColor="text1"/>
          <w:sz w:val="24"/>
          <w:szCs w:val="24"/>
          <w:highlight w:val="yellow"/>
          <w:lang w:eastAsia="ru-RU"/>
        </w:rPr>
      </w:pPr>
    </w:p>
    <w:p w14:paraId="054D7591"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07A3E50A"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5966E4D"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7124641"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31E13FD"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3F1ABB8"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1955B7B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876BE48"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E6E83DB"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0C54F24"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2C79BEB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5974E5F"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28A68591"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175ECED0"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2B30D1D0"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AEDE0A6"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2CFE9BD" w14:textId="77777777" w:rsidR="00B77AEC" w:rsidRPr="001545FC" w:rsidRDefault="00B77AEC" w:rsidP="00B77AEC">
      <w:pPr>
        <w:spacing w:after="0" w:line="240" w:lineRule="auto"/>
        <w:rPr>
          <w:rFonts w:eastAsiaTheme="minorEastAsia"/>
          <w:bCs w:val="0"/>
          <w:sz w:val="24"/>
          <w:szCs w:val="24"/>
          <w:lang w:eastAsia="ru-RU"/>
        </w:rPr>
      </w:pPr>
      <w:r w:rsidRPr="001545FC">
        <w:rPr>
          <w:rFonts w:eastAsiaTheme="minorEastAsia"/>
          <w:b/>
          <w:sz w:val="24"/>
          <w:szCs w:val="24"/>
          <w:lang w:eastAsia="ru-RU"/>
        </w:rPr>
        <w:br w:type="page"/>
      </w:r>
    </w:p>
    <w:p w14:paraId="5D46E2A8" w14:textId="77777777" w:rsidR="00B77AEC" w:rsidRPr="001545FC" w:rsidRDefault="00B77AEC" w:rsidP="00B77AEC">
      <w:pPr>
        <w:tabs>
          <w:tab w:val="left" w:pos="346"/>
          <w:tab w:val="left" w:pos="8136"/>
        </w:tabs>
        <w:spacing w:after="0" w:line="360" w:lineRule="auto"/>
        <w:jc w:val="center"/>
        <w:rPr>
          <w:rFonts w:eastAsiaTheme="minorEastAsia"/>
          <w:bCs w:val="0"/>
          <w:sz w:val="24"/>
          <w:szCs w:val="24"/>
          <w:lang w:eastAsia="ru-RU"/>
        </w:rPr>
      </w:pPr>
      <w:r w:rsidRPr="001545FC">
        <w:rPr>
          <w:rFonts w:eastAsiaTheme="minorEastAsia"/>
          <w:bCs w:val="0"/>
          <w:sz w:val="24"/>
          <w:szCs w:val="24"/>
          <w:lang w:eastAsia="ru-RU"/>
        </w:rPr>
        <w:lastRenderedPageBreak/>
        <w:t>СОДЕРЖАНИЕ</w:t>
      </w:r>
    </w:p>
    <w:p w14:paraId="03722F8F" w14:textId="77777777" w:rsidR="00B77AEC" w:rsidRPr="001545FC" w:rsidRDefault="00B77AEC" w:rsidP="00B77AE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"1-1" \h \z </w:instrText>
      </w:r>
      <w:r w:rsidRPr="001545FC">
        <w:rPr>
          <w:rFonts w:eastAsiaTheme="minorEastAsia"/>
          <w:bCs w:val="0"/>
          <w:noProof/>
          <w:sz w:val="24"/>
          <w:szCs w:val="24"/>
          <w:lang w:eastAsia="ru-RU"/>
        </w:rPr>
        <w:fldChar w:fldCharType="separate"/>
      </w:r>
      <w:hyperlink w:anchor="_Toc224848899" w:history="1">
        <w:r w:rsidRPr="001545FC">
          <w:rPr>
            <w:rFonts w:eastAsiaTheme="minorEastAsia"/>
            <w:bCs w:val="0"/>
            <w:noProof/>
            <w:color w:val="0000FF"/>
            <w:sz w:val="24"/>
            <w:szCs w:val="24"/>
            <w:u w:val="single"/>
            <w:lang w:eastAsia="ru-RU"/>
          </w:rPr>
          <w:t>1.</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ОБЩАЯ ХАРАКТЕРИСТИКА РАБОЧЕЙ ПРОГРАММЫ ОБЩЕОБРАЗОВАТЕЛЬНОЙ ДИСЦИПЛИНЫ РУССКИЙ ЯЗЫК</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_Toc224848899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4</w:t>
        </w:r>
        <w:r w:rsidRPr="001545FC">
          <w:rPr>
            <w:rFonts w:eastAsiaTheme="minorEastAsia"/>
            <w:bCs w:val="0"/>
            <w:noProof/>
            <w:webHidden/>
            <w:sz w:val="24"/>
            <w:szCs w:val="24"/>
            <w:lang w:eastAsia="ru-RU"/>
          </w:rPr>
          <w:fldChar w:fldCharType="end"/>
        </w:r>
      </w:hyperlink>
    </w:p>
    <w:p w14:paraId="4E974356" w14:textId="77777777" w:rsidR="00B77AEC" w:rsidRPr="001545FC" w:rsidRDefault="00B77AEC" w:rsidP="00B77AE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0" w:history="1">
        <w:r w:rsidRPr="001545FC">
          <w:rPr>
            <w:rFonts w:eastAsiaTheme="minorEastAsia"/>
            <w:bCs w:val="0"/>
            <w:noProof/>
            <w:color w:val="0000FF"/>
            <w:sz w:val="24"/>
            <w:szCs w:val="24"/>
            <w:u w:val="single"/>
            <w:lang w:eastAsia="ru-RU"/>
          </w:rPr>
          <w:t>2.</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СТРУКТУРА И СОДЕРЖАНИЕ ОБЩЕОБРАЗОВАТЕЛЬНОЙ 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_Toc224848900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7</w:t>
        </w:r>
        <w:r w:rsidRPr="001545FC">
          <w:rPr>
            <w:rFonts w:eastAsiaTheme="minorEastAsia"/>
            <w:bCs w:val="0"/>
            <w:noProof/>
            <w:webHidden/>
            <w:sz w:val="24"/>
            <w:szCs w:val="24"/>
            <w:lang w:eastAsia="ru-RU"/>
          </w:rPr>
          <w:fldChar w:fldCharType="end"/>
        </w:r>
      </w:hyperlink>
    </w:p>
    <w:p w14:paraId="1BFF1189" w14:textId="77777777" w:rsidR="00B77AEC" w:rsidRPr="001545FC" w:rsidRDefault="00B77AEC" w:rsidP="00B77AE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1" w:history="1">
        <w:r w:rsidRPr="001545FC">
          <w:rPr>
            <w:rFonts w:eastAsiaTheme="minorEastAsia"/>
            <w:bCs w:val="0"/>
            <w:noProof/>
            <w:color w:val="0000FF"/>
            <w:sz w:val="24"/>
            <w:szCs w:val="24"/>
            <w:u w:val="single"/>
            <w:lang w:eastAsia="ru-RU"/>
          </w:rPr>
          <w:t>3.</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УСЛОВИЯ РЕАЛИЗАЦИИ ПРОГРАММЫ ОБЩЕОБРАЗОВАТЕЛЬНОЙ 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_Toc224848901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13</w:t>
        </w:r>
        <w:r w:rsidRPr="001545FC">
          <w:rPr>
            <w:rFonts w:eastAsiaTheme="minorEastAsia"/>
            <w:bCs w:val="0"/>
            <w:noProof/>
            <w:webHidden/>
            <w:sz w:val="24"/>
            <w:szCs w:val="24"/>
            <w:lang w:eastAsia="ru-RU"/>
          </w:rPr>
          <w:fldChar w:fldCharType="end"/>
        </w:r>
      </w:hyperlink>
    </w:p>
    <w:p w14:paraId="23507FB3" w14:textId="77777777" w:rsidR="00B77AEC" w:rsidRPr="001545FC" w:rsidRDefault="00B77AEC" w:rsidP="00B77AE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2" w:history="1">
        <w:r w:rsidRPr="001545FC">
          <w:rPr>
            <w:rFonts w:eastAsiaTheme="minorEastAsia"/>
            <w:bCs w:val="0"/>
            <w:noProof/>
            <w:color w:val="0000FF"/>
            <w:sz w:val="24"/>
            <w:szCs w:val="24"/>
            <w:u w:val="single"/>
            <w:lang w:eastAsia="ru-RU"/>
          </w:rPr>
          <w:t>4.</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 xml:space="preserve">КОНТРОЛЬ И ОЦЕНКА РЕЗУЛЬТАТОВ ОСВОЕНИЯ </w:t>
        </w:r>
        <w:r w:rsidRPr="001545FC">
          <w:rPr>
            <w:rFonts w:eastAsiaTheme="minorEastAsia"/>
            <w:bCs w:val="0"/>
            <w:noProof/>
            <w:color w:val="0000FF"/>
            <w:sz w:val="24"/>
            <w:szCs w:val="24"/>
            <w:u w:val="single"/>
            <w:lang w:eastAsia="ru-RU"/>
          </w:rPr>
          <w:br/>
          <w:t>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_Toc224848902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15</w:t>
        </w:r>
        <w:r w:rsidRPr="001545FC">
          <w:rPr>
            <w:rFonts w:eastAsiaTheme="minorEastAsia"/>
            <w:bCs w:val="0"/>
            <w:noProof/>
            <w:webHidden/>
            <w:sz w:val="24"/>
            <w:szCs w:val="24"/>
            <w:lang w:eastAsia="ru-RU"/>
          </w:rPr>
          <w:fldChar w:fldCharType="end"/>
        </w:r>
      </w:hyperlink>
    </w:p>
    <w:p w14:paraId="623FC214" w14:textId="77777777" w:rsidR="00B77AEC" w:rsidRPr="001545FC" w:rsidRDefault="00B77AEC" w:rsidP="00B77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Cs w:val="0"/>
          <w:sz w:val="24"/>
          <w:szCs w:val="24"/>
          <w:lang w:eastAsia="ru-RU"/>
        </w:rPr>
      </w:pPr>
      <w:r w:rsidRPr="001545FC">
        <w:rPr>
          <w:rFonts w:eastAsiaTheme="minorEastAsia"/>
          <w:b/>
          <w:sz w:val="24"/>
          <w:szCs w:val="24"/>
          <w:lang w:eastAsia="ru-RU"/>
        </w:rPr>
        <w:fldChar w:fldCharType="end"/>
      </w:r>
    </w:p>
    <w:p w14:paraId="4305611E" w14:textId="77777777" w:rsidR="00B77AEC" w:rsidRPr="001545FC" w:rsidRDefault="00B77AEC" w:rsidP="00B77AEC">
      <w:pPr>
        <w:spacing w:after="0" w:line="120" w:lineRule="exact"/>
        <w:ind w:left="1460"/>
        <w:rPr>
          <w:rFonts w:eastAsiaTheme="minorEastAsia"/>
          <w:bCs w:val="0"/>
          <w:i/>
          <w:iCs/>
          <w:sz w:val="24"/>
          <w:szCs w:val="24"/>
          <w:lang w:eastAsia="ru-RU"/>
        </w:rPr>
      </w:pPr>
      <w:r w:rsidRPr="001545FC">
        <w:rPr>
          <w:rFonts w:eastAsiaTheme="minorEastAsia"/>
          <w:bCs w:val="0"/>
          <w:sz w:val="24"/>
          <w:szCs w:val="24"/>
          <w:lang w:eastAsia="ru-RU"/>
        </w:rPr>
        <w:br w:type="page"/>
      </w:r>
    </w:p>
    <w:p w14:paraId="406B8C4C" w14:textId="77777777" w:rsidR="00B77AEC" w:rsidRPr="001545FC" w:rsidRDefault="00B77AEC" w:rsidP="00B77AEC">
      <w:pPr>
        <w:keepNext/>
        <w:numPr>
          <w:ilvl w:val="0"/>
          <w:numId w:val="1"/>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ОБЩАЯ ХАРАКТЕРИСТИКА РАБОЧЕЙ ПРОГРАММЫ ОБЩЕОБРАЗОВАТЕЛЬНОЙ ДИСЦИПЛИНЫ РУССКИЙ ЯЗЫК</w:t>
      </w:r>
    </w:p>
    <w:p w14:paraId="78F215A0" w14:textId="77777777" w:rsidR="00B77AEC" w:rsidRPr="001545FC" w:rsidRDefault="00B77AEC" w:rsidP="00B77AEC">
      <w:pPr>
        <w:spacing w:before="120" w:after="0" w:line="240" w:lineRule="atLeast"/>
        <w:ind w:left="708"/>
        <w:rPr>
          <w:rFonts w:eastAsiaTheme="minorEastAsia"/>
          <w:b/>
          <w:sz w:val="24"/>
          <w:szCs w:val="24"/>
          <w:lang w:eastAsia="ru-RU"/>
        </w:rPr>
      </w:pPr>
    </w:p>
    <w:p w14:paraId="7A34890B"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1.1. Место дисциплины в структуре основной образовательной программы</w:t>
      </w:r>
    </w:p>
    <w:p w14:paraId="4C7A56D1"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r w:rsidRPr="001545FC">
        <w:rPr>
          <w:rFonts w:eastAsiaTheme="minorEastAsia"/>
          <w:bCs w:val="0"/>
          <w:color w:val="000000" w:themeColor="text1"/>
          <w:sz w:val="24"/>
          <w:szCs w:val="22"/>
          <w:lang w:eastAsia="ru-RU"/>
        </w:rPr>
        <w:t>Общеобразовательная дисциплина «Литература» является обязательной частью общеобразовательного цикла образовательной программы среднего профессионального образования в соответствии с ФГОС СПО по профессии 35.01.27 Мастер сельскохозяйственного производства.</w:t>
      </w:r>
    </w:p>
    <w:p w14:paraId="0C617874"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p>
    <w:p w14:paraId="1256BC88"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 Цели и планируемые результаты освоения дисциплины:</w:t>
      </w:r>
    </w:p>
    <w:p w14:paraId="248B5E56"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1.2.1. Цель общеобразовательной дисциплины:</w:t>
      </w:r>
    </w:p>
    <w:p w14:paraId="11AED42C"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eastAsiaTheme="minorEastAsia"/>
          <w:bCs w:val="0"/>
          <w:color w:val="000000" w:themeColor="text1"/>
          <w:sz w:val="24"/>
          <w:szCs w:val="22"/>
          <w:lang w:eastAsia="ar-SA"/>
        </w:rPr>
      </w:pPr>
      <w:r w:rsidRPr="001545FC">
        <w:rPr>
          <w:rFonts w:eastAsiaTheme="minorEastAsia"/>
          <w:bCs w:val="0"/>
          <w:sz w:val="24"/>
          <w:szCs w:val="24"/>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w:t>
      </w:r>
      <w:r w:rsidRPr="001545FC">
        <w:rPr>
          <w:rFonts w:eastAsiaTheme="minorEastAsia"/>
          <w:bCs w:val="0"/>
          <w:color w:val="000000" w:themeColor="text1"/>
          <w:sz w:val="24"/>
          <w:szCs w:val="22"/>
          <w:lang w:eastAsia="ar-SA"/>
        </w:rPr>
        <w:t>.</w:t>
      </w:r>
    </w:p>
    <w:p w14:paraId="7B0E6809"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1.2.2. Планируемые результаты освоения общеобразовательной дисциплины в соответствии с ФГОС СПО и на основе ФГОС С00. Особое значение дисциплина имеет при формировании и развитии ОК и ПК</w:t>
      </w:r>
    </w:p>
    <w:tbl>
      <w:tblPr>
        <w:tblStyle w:val="afffff7"/>
        <w:tblW w:w="0" w:type="auto"/>
        <w:tblLook w:val="04A0" w:firstRow="1" w:lastRow="0" w:firstColumn="1" w:lastColumn="0" w:noHBand="0" w:noVBand="1"/>
      </w:tblPr>
      <w:tblGrid>
        <w:gridCol w:w="2291"/>
        <w:gridCol w:w="4179"/>
        <w:gridCol w:w="2875"/>
      </w:tblGrid>
      <w:tr w:rsidR="00B77AEC" w:rsidRPr="001545FC" w14:paraId="2B977B3B" w14:textId="77777777" w:rsidTr="001348EE">
        <w:tc>
          <w:tcPr>
            <w:tcW w:w="2301" w:type="dxa"/>
            <w:vMerge w:val="restart"/>
          </w:tcPr>
          <w:p w14:paraId="72BA091E" w14:textId="77777777" w:rsidR="00B77AEC" w:rsidRPr="001545FC" w:rsidRDefault="00B77AEC" w:rsidP="001348EE">
            <w:pPr>
              <w:tabs>
                <w:tab w:val="left" w:pos="346"/>
              </w:tabs>
              <w:autoSpaceDE w:val="0"/>
              <w:autoSpaceDN w:val="0"/>
              <w:adjustRightInd w:val="0"/>
              <w:jc w:val="center"/>
              <w:rPr>
                <w:rFonts w:ascii="Times New Roman" w:hAnsi="Times New Roman"/>
              </w:rPr>
            </w:pPr>
            <w:r w:rsidRPr="001545FC">
              <w:rPr>
                <w:rFonts w:ascii="Times New Roman" w:hAnsi="Times New Roman"/>
              </w:rPr>
              <w:t>Код и наименование формируемых компетенций</w:t>
            </w:r>
          </w:p>
        </w:tc>
        <w:tc>
          <w:tcPr>
            <w:tcW w:w="7270" w:type="dxa"/>
            <w:gridSpan w:val="2"/>
          </w:tcPr>
          <w:p w14:paraId="65FCBACF" w14:textId="77777777" w:rsidR="00B77AEC" w:rsidRPr="001545FC" w:rsidRDefault="00B77AEC" w:rsidP="001348EE">
            <w:pPr>
              <w:tabs>
                <w:tab w:val="left" w:pos="346"/>
              </w:tabs>
              <w:autoSpaceDE w:val="0"/>
              <w:autoSpaceDN w:val="0"/>
              <w:adjustRightInd w:val="0"/>
              <w:jc w:val="center"/>
              <w:rPr>
                <w:rFonts w:ascii="Times New Roman" w:hAnsi="Times New Roman"/>
              </w:rPr>
            </w:pPr>
            <w:r w:rsidRPr="001545FC">
              <w:rPr>
                <w:rFonts w:ascii="Times New Roman" w:hAnsi="Times New Roman"/>
              </w:rPr>
              <w:t>Планируемые результаты освоения дисциплины</w:t>
            </w:r>
          </w:p>
        </w:tc>
      </w:tr>
      <w:tr w:rsidR="00B77AEC" w:rsidRPr="001545FC" w14:paraId="4127E7FE" w14:textId="77777777" w:rsidTr="001348EE">
        <w:tc>
          <w:tcPr>
            <w:tcW w:w="2301" w:type="dxa"/>
            <w:vMerge/>
          </w:tcPr>
          <w:p w14:paraId="6D5F4CB7" w14:textId="77777777" w:rsidR="00B77AEC" w:rsidRPr="001545FC" w:rsidRDefault="00B77AEC" w:rsidP="001348EE">
            <w:pPr>
              <w:tabs>
                <w:tab w:val="left" w:pos="346"/>
              </w:tabs>
              <w:autoSpaceDE w:val="0"/>
              <w:autoSpaceDN w:val="0"/>
              <w:adjustRightInd w:val="0"/>
              <w:jc w:val="center"/>
              <w:rPr>
                <w:rFonts w:ascii="Times New Roman" w:hAnsi="Times New Roman"/>
              </w:rPr>
            </w:pPr>
          </w:p>
        </w:tc>
        <w:tc>
          <w:tcPr>
            <w:tcW w:w="4328" w:type="dxa"/>
          </w:tcPr>
          <w:p w14:paraId="7C0EF0DA" w14:textId="77777777" w:rsidR="00B77AEC" w:rsidRPr="001545FC" w:rsidRDefault="00B77AEC" w:rsidP="001348EE">
            <w:pPr>
              <w:tabs>
                <w:tab w:val="left" w:pos="346"/>
              </w:tabs>
              <w:autoSpaceDE w:val="0"/>
              <w:autoSpaceDN w:val="0"/>
              <w:adjustRightInd w:val="0"/>
              <w:jc w:val="center"/>
              <w:rPr>
                <w:rFonts w:ascii="Times New Roman" w:hAnsi="Times New Roman"/>
              </w:rPr>
            </w:pPr>
            <w:r w:rsidRPr="001545FC">
              <w:rPr>
                <w:rFonts w:ascii="Times New Roman" w:hAnsi="Times New Roman"/>
              </w:rPr>
              <w:t xml:space="preserve">Общие </w:t>
            </w:r>
          </w:p>
        </w:tc>
        <w:tc>
          <w:tcPr>
            <w:tcW w:w="2942" w:type="dxa"/>
          </w:tcPr>
          <w:p w14:paraId="643ADC72"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Дисциплинарные</w:t>
            </w:r>
          </w:p>
        </w:tc>
      </w:tr>
      <w:tr w:rsidR="00B77AEC" w:rsidRPr="001545FC" w14:paraId="47B911FB" w14:textId="77777777" w:rsidTr="001348EE">
        <w:tc>
          <w:tcPr>
            <w:tcW w:w="2301" w:type="dxa"/>
          </w:tcPr>
          <w:p w14:paraId="32FBC84D"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4328" w:type="dxa"/>
          </w:tcPr>
          <w:p w14:paraId="0040015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части трудового воспитания:</w:t>
            </w:r>
          </w:p>
          <w:p w14:paraId="327F8E5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труду, осознание ценности мастерства, трудолюбие; </w:t>
            </w:r>
          </w:p>
          <w:p w14:paraId="62847A7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F5C28A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интерес к различным сферам профессиональной деятельности,</w:t>
            </w:r>
          </w:p>
          <w:p w14:paraId="5D90C30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159678A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а) базовые логические действия:</w:t>
            </w:r>
          </w:p>
          <w:p w14:paraId="48A040D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самостоятельно формулировать и актуализировать проблему, рассматривать ее всесторонне; </w:t>
            </w:r>
          </w:p>
          <w:p w14:paraId="46E54B1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устанавливать существенный признак или основания для сравнения, классификации и обобщения; </w:t>
            </w:r>
          </w:p>
          <w:p w14:paraId="657E349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определять цели деятельности, задавать параметры и критерии их достижения;</w:t>
            </w:r>
          </w:p>
          <w:p w14:paraId="35B3E45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выявлять закономерности и противоречия в рассматриваемых явлениях; </w:t>
            </w:r>
          </w:p>
          <w:p w14:paraId="514B978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5C00D92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развивать креативное мышление при решении жизненных проблем </w:t>
            </w:r>
          </w:p>
          <w:p w14:paraId="279889F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б) базовые исследовательские действия:</w:t>
            </w:r>
          </w:p>
          <w:p w14:paraId="21F16A7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458D8D9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27D2B6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6F6D09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уметь переносить знания в познавательную и практическую области жизнедеятельности;</w:t>
            </w:r>
          </w:p>
          <w:p w14:paraId="75ACA68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уметь интегрировать знания из разных предметных областей; </w:t>
            </w:r>
          </w:p>
          <w:p w14:paraId="7B7CED6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выдвигать новые идеи, предлагать оригинальные подходы и решения; </w:t>
            </w:r>
          </w:p>
          <w:p w14:paraId="02AC14A3"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способность их использования в познавательной и социальной практике.</w:t>
            </w:r>
          </w:p>
        </w:tc>
        <w:tc>
          <w:tcPr>
            <w:tcW w:w="2942" w:type="dxa"/>
          </w:tcPr>
          <w:p w14:paraId="1EA055B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04C5D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3A26A5B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77B04AC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w:t>
            </w:r>
            <w:r w:rsidRPr="001545FC">
              <w:rPr>
                <w:rFonts w:ascii="Times New Roman" w:hAnsi="Times New Roman"/>
              </w:rPr>
              <w:lastRenderedPageBreak/>
              <w:t>связь с современностью;</w:t>
            </w:r>
          </w:p>
          <w:p w14:paraId="413274D6" w14:textId="77777777" w:rsidR="00B77AEC" w:rsidRPr="001545FC" w:rsidRDefault="00B77AEC" w:rsidP="001348EE">
            <w:pPr>
              <w:widowControl w:val="0"/>
              <w:tabs>
                <w:tab w:val="left" w:pos="346"/>
              </w:tabs>
              <w:autoSpaceDE w:val="0"/>
              <w:autoSpaceDN w:val="0"/>
              <w:adjustRightInd w:val="0"/>
              <w:rPr>
                <w:rFonts w:ascii="Times New Roman" w:hAnsi="Times New Roman"/>
              </w:rPr>
            </w:pPr>
            <w:r w:rsidRPr="001545FC">
              <w:rPr>
                <w:rFonts w:ascii="Times New Roman" w:hAnsi="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77AEC" w:rsidRPr="001545FC" w14:paraId="4A4666F5" w14:textId="77777777" w:rsidTr="001348EE">
        <w:tc>
          <w:tcPr>
            <w:tcW w:w="2301" w:type="dxa"/>
          </w:tcPr>
          <w:p w14:paraId="21F394AA" w14:textId="77777777" w:rsidR="00B77AEC" w:rsidRPr="001545FC" w:rsidRDefault="00B77AEC" w:rsidP="001348EE">
            <w:pPr>
              <w:widowControl w:val="0"/>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14:paraId="189B065E"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профессиональной деятельности</w:t>
            </w:r>
          </w:p>
        </w:tc>
        <w:tc>
          <w:tcPr>
            <w:tcW w:w="4328" w:type="dxa"/>
          </w:tcPr>
          <w:p w14:paraId="0E4FF801"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ценности научного познания:</w:t>
            </w:r>
          </w:p>
          <w:p w14:paraId="2CE9E62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42F2AF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408FA2B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1630D2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2FFD02AA"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в) работа с информацией:</w:t>
            </w:r>
          </w:p>
          <w:p w14:paraId="185BF7A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B383E2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7B4FD0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xml:space="preserve">- оценивать достоверность, легитимность информации, ее соответствие правовым и морально-этическим нормам; </w:t>
            </w:r>
          </w:p>
          <w:p w14:paraId="555C3C2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7D787E"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2942" w:type="dxa"/>
          </w:tcPr>
          <w:p w14:paraId="3E845410"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599BEE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w:t>
            </w:r>
            <w:r w:rsidRPr="001545FC">
              <w:rPr>
                <w:rFonts w:ascii="Times New Roman" w:hAnsi="Times New Roman"/>
              </w:rPr>
              <w:lastRenderedPageBreak/>
              <w:t>совершенствовать собственные письменные высказывания с учетом норм русского литературного языка;</w:t>
            </w:r>
          </w:p>
          <w:p w14:paraId="263E977D"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77AEC" w:rsidRPr="001545FC" w14:paraId="494A11BB" w14:textId="77777777" w:rsidTr="001348EE">
        <w:tc>
          <w:tcPr>
            <w:tcW w:w="2301" w:type="dxa"/>
          </w:tcPr>
          <w:p w14:paraId="09E8A8F6"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lastRenderedPageBreak/>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28" w:type="dxa"/>
          </w:tcPr>
          <w:p w14:paraId="3DA6A4A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духовно-нравственного воспитания:</w:t>
            </w:r>
          </w:p>
          <w:p w14:paraId="3D0893B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сформированность нравственного сознания, этического поведения;</w:t>
            </w:r>
          </w:p>
          <w:p w14:paraId="0D176132"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14:paraId="54F877D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личного вклада в построение устойчивого будущего;</w:t>
            </w:r>
          </w:p>
          <w:p w14:paraId="5B1AEB5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2C36031"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регулятивными действиями:</w:t>
            </w:r>
          </w:p>
          <w:p w14:paraId="0C4E0DBF"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а) самоорганизация:</w:t>
            </w:r>
          </w:p>
          <w:p w14:paraId="297218F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934F85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p>
          <w:p w14:paraId="2027694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давать оценку новым ситуациям;</w:t>
            </w:r>
          </w:p>
          <w:p w14:paraId="22FDF26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34922B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самоконтроль:</w:t>
            </w:r>
          </w:p>
          <w:p w14:paraId="27C4F93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использовать приемы рефлексии для оценки </w:t>
            </w:r>
            <w:r w:rsidRPr="001545FC">
              <w:rPr>
                <w:rFonts w:ascii="Times New Roman" w:hAnsi="Times New Roman"/>
              </w:rPr>
              <w:lastRenderedPageBreak/>
              <w:t>ситуации, выбора верного решения;</w:t>
            </w:r>
          </w:p>
          <w:p w14:paraId="4A9A1BD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уметь оценивать риски и своевременно принимать решения по их снижению;</w:t>
            </w:r>
          </w:p>
          <w:p w14:paraId="152BA61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эмоциональный интеллект, предполагающий сформированность:</w:t>
            </w:r>
          </w:p>
          <w:p w14:paraId="468F415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CA1B3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482F5CE"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942" w:type="dxa"/>
          </w:tcPr>
          <w:p w14:paraId="0F1CBE1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CB5975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D7C427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630EC936"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B77AEC" w:rsidRPr="001545FC" w14:paraId="64D41D6E" w14:textId="77777777" w:rsidTr="001348EE">
        <w:tc>
          <w:tcPr>
            <w:tcW w:w="2301" w:type="dxa"/>
          </w:tcPr>
          <w:p w14:paraId="3997091A" w14:textId="77777777" w:rsidR="00B77AEC" w:rsidRPr="001545FC" w:rsidRDefault="00B77AEC" w:rsidP="001348EE">
            <w:pPr>
              <w:widowControl w:val="0"/>
              <w:tabs>
                <w:tab w:val="left" w:pos="346"/>
              </w:tabs>
              <w:autoSpaceDE w:val="0"/>
              <w:autoSpaceDN w:val="0"/>
              <w:adjustRightInd w:val="0"/>
              <w:rPr>
                <w:rFonts w:ascii="Times New Roman" w:hAnsi="Times New Roman"/>
              </w:rPr>
            </w:pPr>
            <w:r w:rsidRPr="001545FC">
              <w:rPr>
                <w:rFonts w:ascii="Times New Roman" w:hAnsi="Times New Roman"/>
              </w:rPr>
              <w:t xml:space="preserve">OK 04. Эффективно </w:t>
            </w:r>
          </w:p>
          <w:p w14:paraId="7244FFF0"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взаимодействовать и работать в коллективе и команде</w:t>
            </w:r>
          </w:p>
        </w:tc>
        <w:tc>
          <w:tcPr>
            <w:tcW w:w="4328" w:type="dxa"/>
          </w:tcPr>
          <w:p w14:paraId="5C1B7DB1"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к саморазвитию, самостоятельности и самоопределению;</w:t>
            </w:r>
          </w:p>
          <w:p w14:paraId="25B1D189"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навыками учебно-исследовательской, проектной и социальной деятельности;</w:t>
            </w:r>
          </w:p>
          <w:p w14:paraId="31C02D4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коммуникативными действиями:</w:t>
            </w:r>
          </w:p>
          <w:p w14:paraId="349561E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совместная деятельность:</w:t>
            </w:r>
          </w:p>
          <w:p w14:paraId="61D9600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понимать и использовать преимущества командной и индивидуальной работы;</w:t>
            </w:r>
          </w:p>
          <w:p w14:paraId="6B453A6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9DEE0D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координировать и выполнять работу в условиях реального, виртуального и комбинированного взаимодействия;</w:t>
            </w:r>
          </w:p>
          <w:p w14:paraId="5664FE3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B79307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регулятивными действиями:</w:t>
            </w:r>
          </w:p>
          <w:p w14:paraId="7346013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г) принятие себя и других людей:</w:t>
            </w:r>
          </w:p>
          <w:p w14:paraId="5FA900F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принимать мотивы и аргументы других людей при анализе результатов деятельности;</w:t>
            </w:r>
          </w:p>
          <w:p w14:paraId="719775F9"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признавать свое право и право других людей </w:t>
            </w:r>
            <w:r w:rsidRPr="001545FC">
              <w:rPr>
                <w:rFonts w:ascii="Times New Roman" w:hAnsi="Times New Roman"/>
              </w:rPr>
              <w:lastRenderedPageBreak/>
              <w:t>на ошибки;</w:t>
            </w:r>
          </w:p>
          <w:p w14:paraId="5A95B4A9"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развивать способность понимать мир с позиции другого человека.</w:t>
            </w:r>
          </w:p>
        </w:tc>
        <w:tc>
          <w:tcPr>
            <w:tcW w:w="2942" w:type="dxa"/>
          </w:tcPr>
          <w:p w14:paraId="3C40A41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осознавать взаимосвязь между языковым, литературным, интеллектуальным, духовно-нравственным развитием личности;</w:t>
            </w:r>
          </w:p>
          <w:p w14:paraId="16E4DBE2"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B77AEC" w:rsidRPr="001545FC" w14:paraId="3D23AC8B" w14:textId="77777777" w:rsidTr="001348EE">
        <w:tc>
          <w:tcPr>
            <w:tcW w:w="2301" w:type="dxa"/>
          </w:tcPr>
          <w:p w14:paraId="3879E4D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28" w:type="dxa"/>
          </w:tcPr>
          <w:p w14:paraId="374E05A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эстетического воспитания:</w:t>
            </w:r>
          </w:p>
          <w:p w14:paraId="473C55F9"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эстетическое отношение к миру, включая эстетику быта, научного и технического творчества, спорта, труда и общественных отношений;</w:t>
            </w:r>
          </w:p>
          <w:p w14:paraId="70BB1E07"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57BD3F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A7EF03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к самовыражению в разных видах искусства, стремление проявлять качества творческой личности;</w:t>
            </w:r>
          </w:p>
          <w:p w14:paraId="42D226C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коммуникативными действиями:</w:t>
            </w:r>
          </w:p>
          <w:p w14:paraId="13266DF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а) общение:</w:t>
            </w:r>
          </w:p>
          <w:p w14:paraId="445690F9"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осуществлять коммуникации во всех сферах жизни;</w:t>
            </w:r>
          </w:p>
          <w:p w14:paraId="4804894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136D6A"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развернуто и логично излагать свою точку зрения с использованием языковых средств.</w:t>
            </w:r>
          </w:p>
        </w:tc>
        <w:tc>
          <w:tcPr>
            <w:tcW w:w="2942" w:type="dxa"/>
          </w:tcPr>
          <w:p w14:paraId="115968A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2E11A7B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65BDC69"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77AEC" w:rsidRPr="001545FC" w14:paraId="4C587F03" w14:textId="77777777" w:rsidTr="001348EE">
        <w:tc>
          <w:tcPr>
            <w:tcW w:w="2301" w:type="dxa"/>
          </w:tcPr>
          <w:p w14:paraId="1C9F28D7"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28" w:type="dxa"/>
          </w:tcPr>
          <w:p w14:paraId="20EE7981"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обучающимися российской гражданской идентичности;</w:t>
            </w:r>
          </w:p>
          <w:p w14:paraId="77B8029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947FB39"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части гражданского воспитания:</w:t>
            </w:r>
          </w:p>
          <w:p w14:paraId="097DA58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своих конституционных прав и обязанностей, уважение закона и правопорядка;</w:t>
            </w:r>
          </w:p>
          <w:p w14:paraId="3444147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принятие традиционных национальных, общечеловеческих гуманистических и демократических ценностей;</w:t>
            </w:r>
          </w:p>
          <w:p w14:paraId="32D3078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D5ADF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481008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умение взаимодействовать с социальными институтами в соответствии с их функциями и назначением;</w:t>
            </w:r>
          </w:p>
          <w:p w14:paraId="13FF172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гуманитарной и волонтерской деятельности; </w:t>
            </w:r>
          </w:p>
          <w:p w14:paraId="3C28562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патриотического воспитания:</w:t>
            </w:r>
          </w:p>
          <w:p w14:paraId="727D592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DD2F2B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0B6D29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идейная убежденность, готовность к служению и защите Отечества, ответственность за его судьбу;</w:t>
            </w:r>
          </w:p>
          <w:p w14:paraId="70BAB357"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освоенные обучающимися межпредметные понятия и универсальные учебные действия (регулятивные, познавательные, коммуникативные);</w:t>
            </w:r>
          </w:p>
          <w:p w14:paraId="457EF66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C0D478"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овладение навыками учебно-исследовательской, проектной и социальной деятельности.</w:t>
            </w:r>
          </w:p>
        </w:tc>
        <w:tc>
          <w:tcPr>
            <w:tcW w:w="2942" w:type="dxa"/>
          </w:tcPr>
          <w:p w14:paraId="2AA3D8C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ABF6A28"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w:t>
            </w:r>
            <w:r w:rsidRPr="001545FC">
              <w:rPr>
                <w:rFonts w:ascii="Times New Roman" w:hAnsi="Times New Roman"/>
              </w:rPr>
              <w:lastRenderedPageBreak/>
              <w:t>произведений, выявлять их связь с современностью.</w:t>
            </w:r>
          </w:p>
        </w:tc>
      </w:tr>
      <w:tr w:rsidR="00B77AEC" w:rsidRPr="001545FC" w14:paraId="1CDF5932" w14:textId="77777777" w:rsidTr="001348EE">
        <w:tc>
          <w:tcPr>
            <w:tcW w:w="2301" w:type="dxa"/>
          </w:tcPr>
          <w:p w14:paraId="7A0D60F1"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ОК 09. Пользоваться профессиональной </w:t>
            </w:r>
            <w:r w:rsidRPr="001545FC">
              <w:rPr>
                <w:rFonts w:ascii="Times New Roman" w:hAnsi="Times New Roman"/>
              </w:rPr>
              <w:lastRenderedPageBreak/>
              <w:t>документацией на государственном и иностранном языках</w:t>
            </w:r>
          </w:p>
        </w:tc>
        <w:tc>
          <w:tcPr>
            <w:tcW w:w="4328" w:type="dxa"/>
          </w:tcPr>
          <w:p w14:paraId="6E4CE8F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xml:space="preserve">- наличие мотивации к обучению и </w:t>
            </w:r>
            <w:r w:rsidRPr="001545FC">
              <w:rPr>
                <w:rFonts w:ascii="Times New Roman" w:hAnsi="Times New Roman"/>
              </w:rPr>
              <w:lastRenderedPageBreak/>
              <w:t xml:space="preserve">личностному развитию; </w:t>
            </w:r>
          </w:p>
          <w:p w14:paraId="17936AC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ценности научного познания:</w:t>
            </w:r>
          </w:p>
          <w:p w14:paraId="0D737284"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FCE3D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20BE215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12368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0AC3127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базовые исследовательские действия:</w:t>
            </w:r>
          </w:p>
          <w:p w14:paraId="78A934C0"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навыками учебно-исследовательской и проектной деятельности, навыками разрешения проблем;</w:t>
            </w:r>
          </w:p>
          <w:p w14:paraId="0E59A6CF"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0610CD2"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35A1E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формирование научного типа мышления, владение научной терминологией, ключевыми понятиями и методами; </w:t>
            </w:r>
          </w:p>
          <w:p w14:paraId="12916EBE"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-осуществлять целенаправленный поиск переноса средств и способов действия в профессиональную среду.</w:t>
            </w:r>
          </w:p>
        </w:tc>
        <w:tc>
          <w:tcPr>
            <w:tcW w:w="2942" w:type="dxa"/>
          </w:tcPr>
          <w:p w14:paraId="7052359A"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 владеть современными читательскими практиками, </w:t>
            </w:r>
            <w:r w:rsidRPr="001545FC">
              <w:rPr>
                <w:rFonts w:ascii="Times New Roman" w:hAnsi="Times New Roman"/>
              </w:rPr>
              <w:lastRenderedPageBreak/>
              <w:t>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B77AEC" w:rsidRPr="001545FC" w14:paraId="26656C7E" w14:textId="77777777" w:rsidTr="001348EE">
        <w:tc>
          <w:tcPr>
            <w:tcW w:w="2301" w:type="dxa"/>
          </w:tcPr>
          <w:p w14:paraId="3F6D9D91" w14:textId="77777777" w:rsidR="00B77AEC" w:rsidRPr="001545FC" w:rsidRDefault="00B77AEC" w:rsidP="001348EE">
            <w:pPr>
              <w:jc w:val="both"/>
              <w:rPr>
                <w:rFonts w:ascii="Times New Roman" w:hAnsi="Times New Roman"/>
              </w:rPr>
            </w:pPr>
            <w:r w:rsidRPr="001545FC">
              <w:rPr>
                <w:rFonts w:ascii="Times New Roman" w:hAnsi="Times New Roman"/>
              </w:rPr>
              <w:lastRenderedPageBreak/>
              <w:t xml:space="preserve">ПК 2.5 Выполнять погрузочно-разгрузочные, транспортные и стационарные работы на тракторах. </w:t>
            </w:r>
          </w:p>
        </w:tc>
        <w:tc>
          <w:tcPr>
            <w:tcW w:w="4328" w:type="dxa"/>
            <w:vMerge w:val="restart"/>
          </w:tcPr>
          <w:p w14:paraId="6B42ABA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В части трудового воспитания: </w:t>
            </w:r>
          </w:p>
          <w:p w14:paraId="77C0EA2E"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труду, осознание ценности мастерства, трудолюбие; </w:t>
            </w:r>
          </w:p>
          <w:p w14:paraId="3EE4DAED"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CAF8572"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интерес </w:t>
            </w:r>
            <w:r w:rsidRPr="001545FC">
              <w:rPr>
                <w:rFonts w:ascii="Times New Roman" w:hAnsi="Times New Roman"/>
              </w:rPr>
              <w:tab/>
              <w:t xml:space="preserve">к </w:t>
            </w:r>
            <w:r w:rsidRPr="001545FC">
              <w:rPr>
                <w:rFonts w:ascii="Times New Roman" w:hAnsi="Times New Roman"/>
              </w:rPr>
              <w:tab/>
              <w:t xml:space="preserve">различным </w:t>
            </w:r>
            <w:r w:rsidRPr="001545FC">
              <w:rPr>
                <w:rFonts w:ascii="Times New Roman" w:hAnsi="Times New Roman"/>
              </w:rPr>
              <w:tab/>
              <w:t xml:space="preserve">сферам </w:t>
            </w:r>
            <w:r w:rsidRPr="001545FC">
              <w:rPr>
                <w:rFonts w:ascii="Times New Roman" w:hAnsi="Times New Roman"/>
              </w:rPr>
              <w:tab/>
              <w:t xml:space="preserve">профессиональной деятельности, </w:t>
            </w:r>
          </w:p>
          <w:p w14:paraId="249F4DF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xml:space="preserve">Овладение универсальными учебными познавательными действиями: </w:t>
            </w:r>
          </w:p>
          <w:p w14:paraId="0E7ED7C6"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а) базовые логические действия: </w:t>
            </w:r>
          </w:p>
          <w:p w14:paraId="33286EA5"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самостоятельно формулировать и актуализировать проблему, рассматривать ее всесторонне; </w:t>
            </w:r>
          </w:p>
          <w:p w14:paraId="31296DC2"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-устанавливать существенный признак или основания для сравнения, классификации и обобщения; </w:t>
            </w:r>
          </w:p>
          <w:p w14:paraId="1D647FB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определять цели деятельности, задавать параметры и критерии их достижения; </w:t>
            </w:r>
          </w:p>
          <w:p w14:paraId="3383AFC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выявлять закономерности и противоречия в рассматриваемых явлениях; </w:t>
            </w:r>
          </w:p>
          <w:p w14:paraId="5DFC00A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вносить коррективы в деятельность, оценивать соответствие результатов целям, оценивать риски последствий деятельности; </w:t>
            </w:r>
          </w:p>
          <w:p w14:paraId="27B29EFA"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развивать креативное мышление при решении жизненных проблем </w:t>
            </w:r>
          </w:p>
          <w:p w14:paraId="0A89A42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б) базовые исследовательские действия: </w:t>
            </w:r>
          </w:p>
          <w:p w14:paraId="5D6B4302"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6F69192"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C3B72D1"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уметь переносить знания в познавательную и практическую области жизнедеятельности; </w:t>
            </w:r>
          </w:p>
          <w:p w14:paraId="3FB0A19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уметь интегрировать знания из разных предметных областей; </w:t>
            </w:r>
          </w:p>
          <w:p w14:paraId="76347D83"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выдвигать новые идеи, предлагать оригинальные подходы и решения; </w:t>
            </w:r>
          </w:p>
          <w:p w14:paraId="56C0125C" w14:textId="77777777" w:rsidR="00B77AEC" w:rsidRPr="001545FC" w:rsidRDefault="00B77AEC" w:rsidP="001348EE">
            <w:pPr>
              <w:widowControl w:val="0"/>
              <w:tabs>
                <w:tab w:val="left" w:pos="346"/>
              </w:tabs>
              <w:autoSpaceDE w:val="0"/>
              <w:autoSpaceDN w:val="0"/>
              <w:adjustRightInd w:val="0"/>
              <w:rPr>
                <w:rFonts w:ascii="Times New Roman" w:hAnsi="Times New Roman"/>
              </w:rPr>
            </w:pPr>
            <w:r w:rsidRPr="001545FC">
              <w:rPr>
                <w:rFonts w:ascii="Times New Roman" w:hAnsi="Times New Roman"/>
              </w:rPr>
              <w:t>способность их использования в познавательной и социальной практике.</w:t>
            </w:r>
          </w:p>
        </w:tc>
        <w:tc>
          <w:tcPr>
            <w:tcW w:w="2942" w:type="dxa"/>
            <w:vMerge w:val="restart"/>
          </w:tcPr>
          <w:p w14:paraId="218D325C"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владение навыками самоанализа и самооценки на основе наблюдений за собственной речью;</w:t>
            </w:r>
          </w:p>
          <w:p w14:paraId="40D1AC38"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владение умением анализировать текст с точки зрения наличия в нем явной и скрытой, основной и второстепенной информации;</w:t>
            </w:r>
          </w:p>
          <w:p w14:paraId="46C8AE0B"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 xml:space="preserve">владение умением представлять тексты в виде тезисов, конспектов, </w:t>
            </w:r>
            <w:r w:rsidRPr="001545FC">
              <w:rPr>
                <w:rFonts w:ascii="Times New Roman" w:hAnsi="Times New Roman"/>
              </w:rPr>
              <w:lastRenderedPageBreak/>
              <w:t>аннотаций, рефератов, сочинений различных жанров;</w:t>
            </w:r>
          </w:p>
          <w:p w14:paraId="1BC9C3B3" w14:textId="77777777" w:rsidR="00B77AEC" w:rsidRPr="001545FC" w:rsidRDefault="00B77AEC" w:rsidP="001348EE">
            <w:pPr>
              <w:tabs>
                <w:tab w:val="left" w:pos="346"/>
              </w:tabs>
              <w:autoSpaceDE w:val="0"/>
              <w:autoSpaceDN w:val="0"/>
              <w:adjustRightInd w:val="0"/>
              <w:rPr>
                <w:rFonts w:ascii="Times New Roman" w:hAnsi="Times New Roman"/>
              </w:rPr>
            </w:pPr>
            <w:r w:rsidRPr="001545FC">
              <w:rPr>
                <w:rFonts w:ascii="Times New Roman" w:hAnsi="Times New Roman"/>
              </w:rPr>
              <w:t>сформированность представлений о системе стилей языка художественной литературы.</w:t>
            </w:r>
          </w:p>
        </w:tc>
      </w:tr>
      <w:tr w:rsidR="00B77AEC" w:rsidRPr="001545FC" w14:paraId="77FCCDCF" w14:textId="77777777" w:rsidTr="001348EE">
        <w:tc>
          <w:tcPr>
            <w:tcW w:w="2301" w:type="dxa"/>
          </w:tcPr>
          <w:p w14:paraId="1BFFD5AC" w14:textId="77777777" w:rsidR="00B77AEC" w:rsidRPr="001545FC" w:rsidRDefault="00B77AEC" w:rsidP="001348EE">
            <w:pPr>
              <w:snapToGrid w:val="0"/>
              <w:rPr>
                <w:rFonts w:ascii="Times New Roman" w:hAnsi="Times New Roman"/>
              </w:rPr>
            </w:pPr>
            <w:r w:rsidRPr="001545FC">
              <w:rPr>
                <w:rFonts w:ascii="Times New Roman" w:hAnsi="Times New Roman"/>
              </w:rPr>
              <w:t xml:space="preserve">ПК 2.8 Выполнять техническое обслуживание при использовании и при хранении тракторов, комбайнов, сельскохозяйственных </w:t>
            </w:r>
            <w:r w:rsidRPr="001545FC">
              <w:rPr>
                <w:rFonts w:ascii="Times New Roman" w:hAnsi="Times New Roman"/>
              </w:rPr>
              <w:lastRenderedPageBreak/>
              <w:t>машин и оборудования, заправлять тракторы и самоходных сельскохозяйственные машины горюче-смазочными материалами.</w:t>
            </w:r>
          </w:p>
        </w:tc>
        <w:tc>
          <w:tcPr>
            <w:tcW w:w="4328" w:type="dxa"/>
            <w:vMerge/>
          </w:tcPr>
          <w:p w14:paraId="40B4EE4B" w14:textId="77777777" w:rsidR="00B77AEC" w:rsidRPr="001545FC" w:rsidRDefault="00B77AEC" w:rsidP="001348EE">
            <w:pPr>
              <w:widowControl w:val="0"/>
              <w:tabs>
                <w:tab w:val="left" w:pos="346"/>
              </w:tabs>
              <w:autoSpaceDE w:val="0"/>
              <w:autoSpaceDN w:val="0"/>
              <w:adjustRightInd w:val="0"/>
              <w:rPr>
                <w:rFonts w:ascii="Times New Roman" w:hAnsi="Times New Roman"/>
              </w:rPr>
            </w:pPr>
          </w:p>
        </w:tc>
        <w:tc>
          <w:tcPr>
            <w:tcW w:w="2942" w:type="dxa"/>
            <w:vMerge/>
          </w:tcPr>
          <w:p w14:paraId="78267FAB" w14:textId="77777777" w:rsidR="00B77AEC" w:rsidRPr="001545FC" w:rsidRDefault="00B77AEC" w:rsidP="001348EE">
            <w:pPr>
              <w:tabs>
                <w:tab w:val="left" w:pos="346"/>
              </w:tabs>
              <w:autoSpaceDE w:val="0"/>
              <w:autoSpaceDN w:val="0"/>
              <w:adjustRightInd w:val="0"/>
              <w:rPr>
                <w:rFonts w:ascii="Times New Roman" w:hAnsi="Times New Roman"/>
              </w:rPr>
            </w:pPr>
          </w:p>
        </w:tc>
      </w:tr>
      <w:tr w:rsidR="00B77AEC" w:rsidRPr="001545FC" w14:paraId="35AEAC37" w14:textId="77777777" w:rsidTr="001348EE">
        <w:tc>
          <w:tcPr>
            <w:tcW w:w="2301" w:type="dxa"/>
          </w:tcPr>
          <w:p w14:paraId="387086CB" w14:textId="77777777" w:rsidR="00B77AEC" w:rsidRPr="001545FC" w:rsidRDefault="00B77AEC" w:rsidP="001348EE">
            <w:pPr>
              <w:widowControl w:val="0"/>
              <w:tabs>
                <w:tab w:val="left" w:pos="346"/>
              </w:tabs>
              <w:autoSpaceDE w:val="0"/>
              <w:autoSpaceDN w:val="0"/>
              <w:adjustRightInd w:val="0"/>
              <w:jc w:val="both"/>
              <w:rPr>
                <w:rFonts w:ascii="Times New Roman" w:hAnsi="Times New Roman"/>
              </w:rPr>
            </w:pPr>
          </w:p>
        </w:tc>
        <w:tc>
          <w:tcPr>
            <w:tcW w:w="4328" w:type="dxa"/>
            <w:vMerge/>
          </w:tcPr>
          <w:p w14:paraId="4FEFF8AE" w14:textId="77777777" w:rsidR="00B77AEC" w:rsidRPr="001545FC" w:rsidRDefault="00B77AEC" w:rsidP="001348EE">
            <w:pPr>
              <w:widowControl w:val="0"/>
              <w:tabs>
                <w:tab w:val="left" w:pos="346"/>
              </w:tabs>
              <w:autoSpaceDE w:val="0"/>
              <w:autoSpaceDN w:val="0"/>
              <w:adjustRightInd w:val="0"/>
              <w:rPr>
                <w:rFonts w:ascii="Times New Roman" w:hAnsi="Times New Roman"/>
              </w:rPr>
            </w:pPr>
          </w:p>
        </w:tc>
        <w:tc>
          <w:tcPr>
            <w:tcW w:w="2942" w:type="dxa"/>
            <w:vMerge/>
          </w:tcPr>
          <w:p w14:paraId="44240A5F" w14:textId="77777777" w:rsidR="00B77AEC" w:rsidRPr="001545FC" w:rsidRDefault="00B77AEC" w:rsidP="001348EE">
            <w:pPr>
              <w:tabs>
                <w:tab w:val="left" w:pos="346"/>
              </w:tabs>
              <w:autoSpaceDE w:val="0"/>
              <w:autoSpaceDN w:val="0"/>
              <w:adjustRightInd w:val="0"/>
              <w:rPr>
                <w:rFonts w:ascii="Times New Roman" w:hAnsi="Times New Roman"/>
              </w:rPr>
            </w:pPr>
          </w:p>
        </w:tc>
      </w:tr>
    </w:tbl>
    <w:p w14:paraId="09117B52" w14:textId="77777777" w:rsidR="00B77AEC" w:rsidRPr="001545FC" w:rsidRDefault="00B77AEC" w:rsidP="00B77AEC">
      <w:pPr>
        <w:spacing w:after="0" w:line="240" w:lineRule="auto"/>
        <w:rPr>
          <w:rFonts w:eastAsiaTheme="minorEastAsia"/>
          <w:b/>
          <w:bCs w:val="0"/>
          <w:szCs w:val="24"/>
          <w:lang w:eastAsia="ru-RU"/>
        </w:rPr>
      </w:pPr>
      <w:r w:rsidRPr="001545FC">
        <w:rPr>
          <w:rFonts w:eastAsiaTheme="minorEastAsia"/>
          <w:b/>
          <w:bCs w:val="0"/>
          <w:szCs w:val="24"/>
          <w:lang w:eastAsia="ru-RU"/>
        </w:rPr>
        <w:br w:type="page"/>
      </w:r>
    </w:p>
    <w:p w14:paraId="7EB4BB3F" w14:textId="77777777" w:rsidR="00B77AEC" w:rsidRPr="001545FC" w:rsidRDefault="00B77AEC" w:rsidP="00B77AEC">
      <w:pPr>
        <w:keepNext/>
        <w:numPr>
          <w:ilvl w:val="0"/>
          <w:numId w:val="1"/>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СТРУКТУРА И СОДЕРЖАНИЕ ОБЩЕОБРАЗОВАТЕЛЬНОЙ ДИСЦИПЛИНЫ</w:t>
      </w:r>
    </w:p>
    <w:p w14:paraId="76806482"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Cs w:val="0"/>
          <w:szCs w:val="24"/>
          <w:u w:val="single"/>
          <w:lang w:eastAsia="ru-RU"/>
        </w:rPr>
      </w:pPr>
      <w:r w:rsidRPr="001545FC">
        <w:rPr>
          <w:rFonts w:eastAsiaTheme="minorEastAsia"/>
          <w:b/>
          <w:bCs w:val="0"/>
          <w:szCs w:val="24"/>
          <w:lang w:eastAsia="ru-RU"/>
        </w:rPr>
        <w:t>2.1. Объем дисциплины и виды учебной работы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7"/>
        <w:gridCol w:w="3258"/>
      </w:tblGrid>
      <w:tr w:rsidR="00B77AEC" w:rsidRPr="001545FC" w14:paraId="381CAF8B" w14:textId="77777777" w:rsidTr="001348EE">
        <w:trPr>
          <w:trHeight w:val="646"/>
        </w:trPr>
        <w:tc>
          <w:tcPr>
            <w:tcW w:w="3257" w:type="pct"/>
          </w:tcPr>
          <w:p w14:paraId="369CBC8C" w14:textId="77777777" w:rsidR="00B77AEC" w:rsidRPr="001545FC" w:rsidRDefault="00B77AEC" w:rsidP="001348EE">
            <w:pPr>
              <w:widowControl w:val="0"/>
              <w:spacing w:after="0" w:line="240" w:lineRule="auto"/>
              <w:jc w:val="center"/>
              <w:rPr>
                <w:rFonts w:eastAsiaTheme="minorEastAsia"/>
                <w:bCs w:val="0"/>
                <w:sz w:val="24"/>
                <w:szCs w:val="24"/>
                <w:lang w:val="en-US" w:eastAsia="nl-NL"/>
              </w:rPr>
            </w:pPr>
            <w:r w:rsidRPr="001545FC">
              <w:rPr>
                <w:rFonts w:eastAsiaTheme="minorEastAsia"/>
                <w:bCs w:val="0"/>
                <w:sz w:val="24"/>
                <w:szCs w:val="24"/>
                <w:lang w:val="en-US" w:eastAsia="nl-NL"/>
              </w:rPr>
              <w:t>Вид учебной работы</w:t>
            </w:r>
          </w:p>
        </w:tc>
        <w:tc>
          <w:tcPr>
            <w:tcW w:w="1743" w:type="pct"/>
          </w:tcPr>
          <w:p w14:paraId="35FA214C"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Объем часов</w:t>
            </w:r>
          </w:p>
          <w:p w14:paraId="57DC43AA"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p>
        </w:tc>
      </w:tr>
      <w:tr w:rsidR="00B77AEC" w:rsidRPr="001545FC" w14:paraId="75CBC5F8" w14:textId="77777777" w:rsidTr="001348EE">
        <w:tc>
          <w:tcPr>
            <w:tcW w:w="3257" w:type="pct"/>
          </w:tcPr>
          <w:p w14:paraId="3F8738B8" w14:textId="77777777" w:rsidR="00B77AEC" w:rsidRPr="001545FC" w:rsidRDefault="00B77AEC" w:rsidP="001348EE">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Объём образовательной программы дисциплины</w:t>
            </w:r>
          </w:p>
        </w:tc>
        <w:tc>
          <w:tcPr>
            <w:tcW w:w="1743" w:type="pct"/>
          </w:tcPr>
          <w:p w14:paraId="4197C0C9" w14:textId="77777777" w:rsidR="00B77AEC" w:rsidRPr="001545FC" w:rsidRDefault="00B77AEC" w:rsidP="001348EE">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108</w:t>
            </w:r>
          </w:p>
        </w:tc>
      </w:tr>
      <w:tr w:rsidR="00B77AEC" w:rsidRPr="001545FC" w14:paraId="3A156B41" w14:textId="77777777" w:rsidTr="001348EE">
        <w:tc>
          <w:tcPr>
            <w:tcW w:w="3257" w:type="pct"/>
          </w:tcPr>
          <w:p w14:paraId="2576AAF7" w14:textId="77777777" w:rsidR="00B77AEC" w:rsidRPr="001545FC" w:rsidRDefault="00B77AEC" w:rsidP="00B77AEC">
            <w:pPr>
              <w:numPr>
                <w:ilvl w:val="0"/>
                <w:numId w:val="2"/>
              </w:numPr>
              <w:spacing w:after="0" w:line="240" w:lineRule="auto"/>
              <w:rPr>
                <w:rFonts w:eastAsiaTheme="minorEastAsia"/>
                <w:bCs w:val="0"/>
                <w:sz w:val="24"/>
                <w:szCs w:val="24"/>
                <w:lang w:val="en-US" w:eastAsia="nl-NL"/>
              </w:rPr>
            </w:pPr>
            <w:r w:rsidRPr="001545FC">
              <w:rPr>
                <w:rFonts w:eastAsiaTheme="minorEastAsia"/>
                <w:bCs w:val="0"/>
                <w:sz w:val="24"/>
                <w:szCs w:val="24"/>
                <w:lang w:val="en-US" w:eastAsia="nl-NL"/>
              </w:rPr>
              <w:t>Основное содержание</w:t>
            </w:r>
          </w:p>
        </w:tc>
        <w:tc>
          <w:tcPr>
            <w:tcW w:w="1743" w:type="pct"/>
          </w:tcPr>
          <w:p w14:paraId="5489808C" w14:textId="77777777" w:rsidR="00B77AEC" w:rsidRPr="001545FC" w:rsidRDefault="00B77AEC" w:rsidP="001348EE">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92</w:t>
            </w:r>
          </w:p>
        </w:tc>
      </w:tr>
      <w:tr w:rsidR="00B77AEC" w:rsidRPr="001545FC" w14:paraId="37070821" w14:textId="77777777" w:rsidTr="001348EE">
        <w:tc>
          <w:tcPr>
            <w:tcW w:w="3257" w:type="pct"/>
          </w:tcPr>
          <w:p w14:paraId="62C061C5" w14:textId="77777777" w:rsidR="00B77AEC" w:rsidRPr="001545FC" w:rsidRDefault="00B77AEC" w:rsidP="001348EE">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в том числе:</w:t>
            </w:r>
          </w:p>
        </w:tc>
        <w:tc>
          <w:tcPr>
            <w:tcW w:w="1743" w:type="pct"/>
          </w:tcPr>
          <w:p w14:paraId="0973B583"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p>
        </w:tc>
      </w:tr>
      <w:tr w:rsidR="00B77AEC" w:rsidRPr="001545FC" w14:paraId="091EAC39" w14:textId="77777777" w:rsidTr="001348EE">
        <w:tc>
          <w:tcPr>
            <w:tcW w:w="3257" w:type="pct"/>
          </w:tcPr>
          <w:p w14:paraId="23CFB3E7" w14:textId="77777777" w:rsidR="00B77AEC" w:rsidRPr="001545FC" w:rsidRDefault="00B77AEC" w:rsidP="001348EE">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теоретическое обучение</w:t>
            </w:r>
          </w:p>
        </w:tc>
        <w:tc>
          <w:tcPr>
            <w:tcW w:w="1743" w:type="pct"/>
          </w:tcPr>
          <w:p w14:paraId="72357D8E"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52</w:t>
            </w:r>
          </w:p>
        </w:tc>
      </w:tr>
      <w:tr w:rsidR="00B77AEC" w:rsidRPr="001545FC" w14:paraId="3FC0371C" w14:textId="77777777" w:rsidTr="001348EE">
        <w:tc>
          <w:tcPr>
            <w:tcW w:w="3257" w:type="pct"/>
          </w:tcPr>
          <w:p w14:paraId="78C1AF17" w14:textId="77777777" w:rsidR="00B77AEC" w:rsidRPr="001545FC" w:rsidRDefault="00B77AEC" w:rsidP="001348EE">
            <w:pPr>
              <w:widowControl w:val="0"/>
              <w:spacing w:after="0" w:line="240" w:lineRule="auto"/>
              <w:jc w:val="both"/>
              <w:rPr>
                <w:rFonts w:eastAsiaTheme="minorEastAsia"/>
                <w:bCs w:val="0"/>
                <w:sz w:val="24"/>
                <w:szCs w:val="24"/>
                <w:highlight w:val="yellow"/>
                <w:lang w:val="en-US" w:eastAsia="nl-NL"/>
              </w:rPr>
            </w:pPr>
            <w:r w:rsidRPr="001545FC">
              <w:rPr>
                <w:rFonts w:eastAsiaTheme="minorEastAsia"/>
                <w:bCs w:val="0"/>
                <w:sz w:val="24"/>
                <w:szCs w:val="24"/>
                <w:lang w:val="en-US" w:eastAsia="nl-NL"/>
              </w:rPr>
              <w:t>практические занятия</w:t>
            </w:r>
          </w:p>
        </w:tc>
        <w:tc>
          <w:tcPr>
            <w:tcW w:w="1743" w:type="pct"/>
          </w:tcPr>
          <w:p w14:paraId="396701E3"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40</w:t>
            </w:r>
          </w:p>
        </w:tc>
      </w:tr>
      <w:tr w:rsidR="00B77AEC" w:rsidRPr="001545FC" w14:paraId="13DBC8C6" w14:textId="77777777" w:rsidTr="001348EE">
        <w:tc>
          <w:tcPr>
            <w:tcW w:w="3257" w:type="pct"/>
          </w:tcPr>
          <w:p w14:paraId="4C0EF840" w14:textId="77777777" w:rsidR="00B77AEC" w:rsidRPr="001545FC" w:rsidRDefault="00B77AEC" w:rsidP="00B77AEC">
            <w:pPr>
              <w:numPr>
                <w:ilvl w:val="0"/>
                <w:numId w:val="2"/>
              </w:numPr>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Профессионально-ориентированное содержание</w:t>
            </w:r>
          </w:p>
        </w:tc>
        <w:tc>
          <w:tcPr>
            <w:tcW w:w="1743" w:type="pct"/>
          </w:tcPr>
          <w:p w14:paraId="7556893C" w14:textId="77777777" w:rsidR="00B77AEC" w:rsidRPr="001545FC" w:rsidRDefault="00B77AEC" w:rsidP="001348EE">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14</w:t>
            </w:r>
          </w:p>
        </w:tc>
      </w:tr>
      <w:tr w:rsidR="00B77AEC" w:rsidRPr="001545FC" w14:paraId="20C42A5E" w14:textId="77777777" w:rsidTr="001348EE">
        <w:tc>
          <w:tcPr>
            <w:tcW w:w="3257" w:type="pct"/>
          </w:tcPr>
          <w:p w14:paraId="71B1FEB6" w14:textId="77777777" w:rsidR="00B77AEC" w:rsidRPr="001545FC" w:rsidRDefault="00B77AEC" w:rsidP="001348EE">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в том числе:</w:t>
            </w:r>
          </w:p>
        </w:tc>
        <w:tc>
          <w:tcPr>
            <w:tcW w:w="1743" w:type="pct"/>
          </w:tcPr>
          <w:p w14:paraId="54858174"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p>
        </w:tc>
      </w:tr>
      <w:tr w:rsidR="00B77AEC" w:rsidRPr="001545FC" w14:paraId="058F7F8C" w14:textId="77777777" w:rsidTr="001348EE">
        <w:tc>
          <w:tcPr>
            <w:tcW w:w="3257" w:type="pct"/>
          </w:tcPr>
          <w:p w14:paraId="209A08DB" w14:textId="77777777" w:rsidR="00B77AEC" w:rsidRPr="001545FC" w:rsidRDefault="00B77AEC" w:rsidP="001348EE">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теоретическое обучение</w:t>
            </w:r>
          </w:p>
        </w:tc>
        <w:tc>
          <w:tcPr>
            <w:tcW w:w="1743" w:type="pct"/>
          </w:tcPr>
          <w:p w14:paraId="50526F95"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p>
        </w:tc>
      </w:tr>
      <w:tr w:rsidR="00B77AEC" w:rsidRPr="001545FC" w14:paraId="3C7A8CBE" w14:textId="77777777" w:rsidTr="001348EE">
        <w:tc>
          <w:tcPr>
            <w:tcW w:w="3257" w:type="pct"/>
          </w:tcPr>
          <w:p w14:paraId="6D1CDE38" w14:textId="77777777" w:rsidR="00B77AEC" w:rsidRPr="001545FC" w:rsidRDefault="00B77AEC" w:rsidP="001348EE">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практические занятия</w:t>
            </w:r>
          </w:p>
        </w:tc>
        <w:tc>
          <w:tcPr>
            <w:tcW w:w="1743" w:type="pct"/>
          </w:tcPr>
          <w:p w14:paraId="07860BAC" w14:textId="77777777" w:rsidR="00B77AEC" w:rsidRPr="001545FC" w:rsidRDefault="00B77AEC" w:rsidP="001348EE">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14</w:t>
            </w:r>
          </w:p>
        </w:tc>
      </w:tr>
      <w:tr w:rsidR="00B77AEC" w:rsidRPr="001545FC" w14:paraId="54867DEF" w14:textId="77777777" w:rsidTr="001348EE">
        <w:trPr>
          <w:trHeight w:val="170"/>
        </w:trPr>
        <w:tc>
          <w:tcPr>
            <w:tcW w:w="3257" w:type="pct"/>
          </w:tcPr>
          <w:p w14:paraId="447624E6" w14:textId="77777777" w:rsidR="00B77AEC" w:rsidRPr="001545FC" w:rsidRDefault="00B77AEC" w:rsidP="00B77AEC">
            <w:pPr>
              <w:numPr>
                <w:ilvl w:val="0"/>
                <w:numId w:val="2"/>
              </w:numPr>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Промежуточная аттестация</w:t>
            </w:r>
          </w:p>
        </w:tc>
        <w:tc>
          <w:tcPr>
            <w:tcW w:w="1743" w:type="pct"/>
          </w:tcPr>
          <w:p w14:paraId="03725729" w14:textId="77777777" w:rsidR="00B77AEC" w:rsidRPr="001545FC" w:rsidRDefault="00B77AEC" w:rsidP="001348EE">
            <w:pPr>
              <w:widowControl w:val="0"/>
              <w:spacing w:after="0" w:line="240" w:lineRule="auto"/>
              <w:ind w:left="87"/>
              <w:jc w:val="center"/>
              <w:rPr>
                <w:rFonts w:eastAsiaTheme="minorEastAsia"/>
                <w:b/>
                <w:sz w:val="24"/>
                <w:szCs w:val="24"/>
                <w:highlight w:val="yellow"/>
                <w:lang w:val="en-US" w:eastAsia="nl-NL"/>
              </w:rPr>
            </w:pPr>
            <w:r w:rsidRPr="001545FC">
              <w:rPr>
                <w:rFonts w:eastAsiaTheme="minorEastAsia"/>
                <w:b/>
                <w:sz w:val="24"/>
                <w:szCs w:val="24"/>
                <w:lang w:val="en-US" w:eastAsia="nl-NL"/>
              </w:rPr>
              <w:t>2</w:t>
            </w:r>
          </w:p>
        </w:tc>
      </w:tr>
    </w:tbl>
    <w:p w14:paraId="469A22F3" w14:textId="77777777" w:rsidR="00B77AEC" w:rsidRPr="001545FC" w:rsidRDefault="00B77AEC" w:rsidP="00B77AEC">
      <w:pPr>
        <w:rPr>
          <w:rFonts w:eastAsiaTheme="minorEastAsia"/>
          <w:bCs w:val="0"/>
          <w:color w:val="FF0000"/>
          <w:sz w:val="24"/>
          <w:szCs w:val="24"/>
          <w:lang w:eastAsia="ru-RU"/>
        </w:rPr>
        <w:sectPr w:rsidR="00B77AEC" w:rsidRPr="001545FC" w:rsidSect="00461B38">
          <w:headerReference w:type="default" r:id="rId7"/>
          <w:footerReference w:type="default" r:id="rId8"/>
          <w:pgSz w:w="11906" w:h="16838"/>
          <w:pgMar w:top="1134" w:right="850" w:bottom="1134" w:left="1701" w:header="340" w:footer="708" w:gutter="0"/>
          <w:cols w:space="720"/>
          <w:docGrid w:linePitch="299"/>
        </w:sectPr>
      </w:pPr>
    </w:p>
    <w:p w14:paraId="223B980D" w14:textId="77777777" w:rsidR="00B77AEC" w:rsidRPr="001545FC" w:rsidRDefault="00B77AEC" w:rsidP="00B77AEC">
      <w:pPr>
        <w:spacing w:after="0" w:line="240" w:lineRule="auto"/>
        <w:jc w:val="center"/>
        <w:rPr>
          <w:rFonts w:eastAsiaTheme="minorEastAsia"/>
          <w:b/>
          <w:i/>
          <w:iCs/>
          <w:sz w:val="24"/>
          <w:szCs w:val="24"/>
        </w:rPr>
      </w:pPr>
      <w:r w:rsidRPr="001545FC">
        <w:rPr>
          <w:rFonts w:eastAsiaTheme="minorEastAsia"/>
          <w:b/>
          <w:i/>
          <w:iCs/>
          <w:sz w:val="24"/>
          <w:szCs w:val="24"/>
        </w:rPr>
        <w:lastRenderedPageBreak/>
        <w:t>2.2. Тематический план и содержание ОД Литература</w:t>
      </w:r>
    </w:p>
    <w:p w14:paraId="6344E10B" w14:textId="77777777" w:rsidR="00B77AEC" w:rsidRPr="001545FC" w:rsidRDefault="00B77AEC" w:rsidP="00B77AEC">
      <w:pPr>
        <w:spacing w:after="0" w:line="240" w:lineRule="auto"/>
        <w:jc w:val="center"/>
        <w:rPr>
          <w:rFonts w:eastAsiaTheme="minorEastAsia"/>
          <w:b/>
          <w:i/>
          <w:iCs/>
          <w:szCs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843"/>
        <w:gridCol w:w="8503"/>
        <w:gridCol w:w="851"/>
        <w:gridCol w:w="2157"/>
      </w:tblGrid>
      <w:tr w:rsidR="00B77AEC" w:rsidRPr="001545FC" w14:paraId="27FBCFAB" w14:textId="77777777" w:rsidTr="001348EE">
        <w:tc>
          <w:tcPr>
            <w:tcW w:w="1242" w:type="dxa"/>
          </w:tcPr>
          <w:p w14:paraId="647A5748"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 учебного занятия</w:t>
            </w:r>
          </w:p>
        </w:tc>
        <w:tc>
          <w:tcPr>
            <w:tcW w:w="1843" w:type="dxa"/>
          </w:tcPr>
          <w:p w14:paraId="447361C3"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Наименование разделов и тем</w:t>
            </w:r>
          </w:p>
        </w:tc>
        <w:tc>
          <w:tcPr>
            <w:tcW w:w="8503" w:type="dxa"/>
          </w:tcPr>
          <w:p w14:paraId="197A524E"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Содержание учебного материала, лабораторные и практические работы.</w:t>
            </w:r>
          </w:p>
        </w:tc>
        <w:tc>
          <w:tcPr>
            <w:tcW w:w="851" w:type="dxa"/>
          </w:tcPr>
          <w:p w14:paraId="04B4335C"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Объем часов</w:t>
            </w:r>
          </w:p>
        </w:tc>
        <w:tc>
          <w:tcPr>
            <w:tcW w:w="2157" w:type="dxa"/>
          </w:tcPr>
          <w:p w14:paraId="10230CAB" w14:textId="77777777" w:rsidR="00B77AEC" w:rsidRPr="001545FC" w:rsidRDefault="00B77AEC" w:rsidP="001348EE">
            <w:pPr>
              <w:spacing w:after="0" w:line="240" w:lineRule="auto"/>
              <w:rPr>
                <w:rFonts w:eastAsiaTheme="minorEastAsia"/>
                <w:b/>
                <w:sz w:val="20"/>
                <w:szCs w:val="20"/>
              </w:rPr>
            </w:pPr>
            <w:r w:rsidRPr="001545FC">
              <w:rPr>
                <w:rFonts w:eastAsiaTheme="minorEastAsia"/>
                <w:b/>
                <w:sz w:val="20"/>
                <w:szCs w:val="20"/>
              </w:rPr>
              <w:t xml:space="preserve">Формируемые общие и </w:t>
            </w:r>
          </w:p>
          <w:p w14:paraId="2BA9B119" w14:textId="77777777" w:rsidR="00B77AEC" w:rsidRPr="001545FC" w:rsidRDefault="00B77AEC" w:rsidP="001348EE">
            <w:pPr>
              <w:spacing w:after="0" w:line="240" w:lineRule="auto"/>
              <w:rPr>
                <w:rFonts w:eastAsiaTheme="minorEastAsia"/>
                <w:b/>
                <w:sz w:val="20"/>
                <w:szCs w:val="20"/>
              </w:rPr>
            </w:pPr>
            <w:r w:rsidRPr="001545FC">
              <w:rPr>
                <w:rFonts w:eastAsiaTheme="minorEastAsia"/>
                <w:b/>
                <w:sz w:val="20"/>
                <w:szCs w:val="20"/>
              </w:rPr>
              <w:t>профессиональные компетенции</w:t>
            </w:r>
          </w:p>
        </w:tc>
      </w:tr>
      <w:tr w:rsidR="00B77AEC" w:rsidRPr="001545FC" w14:paraId="35364ADA" w14:textId="77777777" w:rsidTr="001348EE">
        <w:tc>
          <w:tcPr>
            <w:tcW w:w="1242" w:type="dxa"/>
          </w:tcPr>
          <w:p w14:paraId="025AA6D2"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w:t>
            </w:r>
          </w:p>
        </w:tc>
        <w:tc>
          <w:tcPr>
            <w:tcW w:w="1843" w:type="dxa"/>
          </w:tcPr>
          <w:p w14:paraId="6ABE75A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Введение. </w:t>
            </w:r>
          </w:p>
        </w:tc>
        <w:tc>
          <w:tcPr>
            <w:tcW w:w="8503" w:type="dxa"/>
          </w:tcPr>
          <w:p w14:paraId="27B40CFE"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Специфика литературы как вида искусства и ее место в жизни человека. Связь литературы с другими видами искусств.</w:t>
            </w:r>
          </w:p>
        </w:tc>
        <w:tc>
          <w:tcPr>
            <w:tcW w:w="851" w:type="dxa"/>
          </w:tcPr>
          <w:p w14:paraId="416332C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159FF993"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4F9D2A2C" w14:textId="77777777" w:rsidTr="001348EE">
        <w:trPr>
          <w:trHeight w:val="409"/>
        </w:trPr>
        <w:tc>
          <w:tcPr>
            <w:tcW w:w="14596" w:type="dxa"/>
            <w:gridSpan w:val="5"/>
          </w:tcPr>
          <w:p w14:paraId="7EE26DD9"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
                <w:sz w:val="20"/>
                <w:szCs w:val="20"/>
              </w:rPr>
              <w:t xml:space="preserve">Раздел 1. </w:t>
            </w:r>
            <w:r w:rsidRPr="001545FC">
              <w:rPr>
                <w:rFonts w:eastAsiaTheme="minorEastAsia"/>
                <w:bCs w:val="0"/>
                <w:sz w:val="20"/>
                <w:szCs w:val="20"/>
              </w:rPr>
              <w:t xml:space="preserve"> </w:t>
            </w:r>
            <w:r w:rsidRPr="001545FC">
              <w:rPr>
                <w:rFonts w:eastAsiaTheme="minorEastAsia"/>
                <w:b/>
                <w:sz w:val="20"/>
                <w:szCs w:val="20"/>
              </w:rPr>
              <w:t>Человек и его время: классики первой половины XIX века и знаковые образы русской культуры</w:t>
            </w:r>
          </w:p>
        </w:tc>
      </w:tr>
      <w:tr w:rsidR="00B77AEC" w:rsidRPr="001545FC" w14:paraId="4F2C5841" w14:textId="77777777" w:rsidTr="001348EE">
        <w:trPr>
          <w:trHeight w:val="1003"/>
        </w:trPr>
        <w:tc>
          <w:tcPr>
            <w:tcW w:w="1242" w:type="dxa"/>
          </w:tcPr>
          <w:p w14:paraId="5B67BC1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1843" w:type="dxa"/>
          </w:tcPr>
          <w:p w14:paraId="35A6A919"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ПР 1 А.С.  Пушкин как национальный гений и символ.</w:t>
            </w:r>
          </w:p>
        </w:tc>
        <w:tc>
          <w:tcPr>
            <w:tcW w:w="8503" w:type="dxa"/>
          </w:tcPr>
          <w:p w14:paraId="55B2048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  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851" w:type="dxa"/>
          </w:tcPr>
          <w:p w14:paraId="29640D0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p w14:paraId="7E548D8C" w14:textId="77777777" w:rsidR="00B77AEC" w:rsidRPr="001545FC" w:rsidRDefault="00B77AEC" w:rsidP="001348EE">
            <w:pPr>
              <w:spacing w:after="0" w:line="240" w:lineRule="auto"/>
              <w:jc w:val="center"/>
              <w:rPr>
                <w:rFonts w:eastAsiaTheme="minorEastAsia"/>
                <w:bCs w:val="0"/>
                <w:sz w:val="20"/>
                <w:szCs w:val="20"/>
              </w:rPr>
            </w:pPr>
          </w:p>
          <w:p w14:paraId="0CC7230E" w14:textId="77777777" w:rsidR="00B77AEC" w:rsidRPr="001545FC" w:rsidRDefault="00B77AEC" w:rsidP="001348EE">
            <w:pPr>
              <w:spacing w:after="0" w:line="240" w:lineRule="auto"/>
              <w:jc w:val="center"/>
              <w:rPr>
                <w:rFonts w:eastAsiaTheme="minorEastAsia"/>
                <w:bCs w:val="0"/>
                <w:sz w:val="20"/>
                <w:szCs w:val="20"/>
              </w:rPr>
            </w:pPr>
          </w:p>
        </w:tc>
        <w:tc>
          <w:tcPr>
            <w:tcW w:w="2157" w:type="dxa"/>
            <w:vMerge w:val="restart"/>
          </w:tcPr>
          <w:p w14:paraId="4E9898D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7A703E74" w14:textId="77777777" w:rsidTr="001348EE">
        <w:tc>
          <w:tcPr>
            <w:tcW w:w="1242" w:type="dxa"/>
          </w:tcPr>
          <w:p w14:paraId="7342A1E2"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w:t>
            </w:r>
          </w:p>
        </w:tc>
        <w:tc>
          <w:tcPr>
            <w:tcW w:w="1843" w:type="dxa"/>
          </w:tcPr>
          <w:p w14:paraId="5E4946FF"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ПР 2 Тема одиночества человека в творчестве М. Ю. Лермонтова.</w:t>
            </w:r>
          </w:p>
        </w:tc>
        <w:tc>
          <w:tcPr>
            <w:tcW w:w="8503" w:type="dxa"/>
          </w:tcPr>
          <w:p w14:paraId="3C35940E"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w:t>
            </w:r>
            <w:r w:rsidRPr="001545FC">
              <w:rPr>
                <w:rFonts w:eastAsiaTheme="minorEastAsia"/>
                <w:bCs w:val="0"/>
                <w:sz w:val="20"/>
                <w:szCs w:val="20"/>
                <w:u w:val="single"/>
              </w:rPr>
              <w:t xml:space="preserve"> </w:t>
            </w:r>
            <w:r w:rsidRPr="001545FC">
              <w:rPr>
                <w:rFonts w:eastAsiaTheme="minorEastAsia"/>
                <w:bCs w:val="0"/>
                <w:sz w:val="20"/>
                <w:szCs w:val="2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Основные темы поэзии М.Ю. Лермонтова. лирический герой поэзии  М.Ю. Лермонтова. 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851" w:type="dxa"/>
          </w:tcPr>
          <w:p w14:paraId="6E7DBAB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8720D2C"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1E712F31" w14:textId="77777777" w:rsidTr="001348EE">
        <w:trPr>
          <w:trHeight w:val="828"/>
        </w:trPr>
        <w:tc>
          <w:tcPr>
            <w:tcW w:w="1242" w:type="dxa"/>
          </w:tcPr>
          <w:p w14:paraId="3F18D071"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4.</w:t>
            </w:r>
          </w:p>
        </w:tc>
        <w:tc>
          <w:tcPr>
            <w:tcW w:w="1843" w:type="dxa"/>
          </w:tcPr>
          <w:p w14:paraId="360152E5"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ПР 3 «Дело мастера боится».</w:t>
            </w:r>
          </w:p>
        </w:tc>
        <w:tc>
          <w:tcPr>
            <w:tcW w:w="8503" w:type="dxa"/>
          </w:tcPr>
          <w:p w14:paraId="6BD5FED8"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851" w:type="dxa"/>
          </w:tcPr>
          <w:p w14:paraId="0B9E94A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5DB907E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 ПК2.5, ПК 2.8.</w:t>
            </w:r>
          </w:p>
        </w:tc>
      </w:tr>
      <w:tr w:rsidR="00B77AEC" w:rsidRPr="001545FC" w14:paraId="75723A5B" w14:textId="77777777" w:rsidTr="001348EE">
        <w:trPr>
          <w:trHeight w:val="374"/>
        </w:trPr>
        <w:tc>
          <w:tcPr>
            <w:tcW w:w="14596" w:type="dxa"/>
            <w:gridSpan w:val="5"/>
          </w:tcPr>
          <w:p w14:paraId="772C3175" w14:textId="77777777" w:rsidR="00B77AEC" w:rsidRPr="001545FC" w:rsidRDefault="00B77AEC" w:rsidP="001348EE">
            <w:pPr>
              <w:spacing w:after="0" w:line="240" w:lineRule="auto"/>
              <w:jc w:val="center"/>
              <w:rPr>
                <w:rFonts w:eastAsiaTheme="minorEastAsia"/>
                <w:b/>
                <w:bCs w:val="0"/>
                <w:sz w:val="20"/>
                <w:szCs w:val="20"/>
              </w:rPr>
            </w:pPr>
            <w:r w:rsidRPr="001545FC">
              <w:rPr>
                <w:rFonts w:eastAsiaTheme="minorEastAsia"/>
                <w:b/>
                <w:bCs w:val="0"/>
                <w:sz w:val="20"/>
                <w:szCs w:val="20"/>
              </w:rPr>
              <w:t>Раздел 2 Вопрос русской литературы второй половины XIX века: как человек может влиять на окружающий мир и менять его к лучшему?</w:t>
            </w:r>
          </w:p>
        </w:tc>
      </w:tr>
      <w:tr w:rsidR="00B77AEC" w:rsidRPr="001545FC" w14:paraId="6780DBB9" w14:textId="77777777" w:rsidTr="001348EE">
        <w:trPr>
          <w:trHeight w:val="553"/>
        </w:trPr>
        <w:tc>
          <w:tcPr>
            <w:tcW w:w="1242" w:type="dxa"/>
          </w:tcPr>
          <w:p w14:paraId="3A35A1C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5.</w:t>
            </w:r>
          </w:p>
        </w:tc>
        <w:tc>
          <w:tcPr>
            <w:tcW w:w="1843" w:type="dxa"/>
          </w:tcPr>
          <w:p w14:paraId="368C3EB6"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Драматургия А.Н. Островского в театре. </w:t>
            </w:r>
          </w:p>
        </w:tc>
        <w:tc>
          <w:tcPr>
            <w:tcW w:w="8503" w:type="dxa"/>
          </w:tcPr>
          <w:p w14:paraId="3D4EA9C7" w14:textId="77777777" w:rsidR="00B77AEC" w:rsidRPr="001545FC" w:rsidRDefault="00B77AEC" w:rsidP="001348EE">
            <w:pPr>
              <w:spacing w:after="0" w:line="240" w:lineRule="auto"/>
              <w:jc w:val="both"/>
              <w:rPr>
                <w:rFonts w:eastAsiaTheme="minorEastAsia"/>
                <w:bCs w:val="0"/>
                <w:sz w:val="20"/>
                <w:szCs w:val="20"/>
                <w:u w:val="single"/>
              </w:rPr>
            </w:pPr>
            <w:r w:rsidRPr="001545FC">
              <w:rPr>
                <w:rFonts w:eastAsiaTheme="minorEastAsia"/>
                <w:bCs w:val="0"/>
                <w:sz w:val="20"/>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w:t>
            </w:r>
            <w:r w:rsidRPr="001545FC">
              <w:rPr>
                <w:rFonts w:eastAsiaTheme="minorEastAsia"/>
                <w:bCs w:val="0"/>
                <w:sz w:val="20"/>
                <w:szCs w:val="20"/>
              </w:rPr>
              <w:lastRenderedPageBreak/>
              <w:t>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 Литературная критика произведения: Н.А. Добролюбов "Луч света в темном царстве".</w:t>
            </w:r>
          </w:p>
        </w:tc>
        <w:tc>
          <w:tcPr>
            <w:tcW w:w="851" w:type="dxa"/>
          </w:tcPr>
          <w:p w14:paraId="0DD4131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1BECD3A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1B1F918E" w14:textId="77777777" w:rsidTr="001348EE">
        <w:tc>
          <w:tcPr>
            <w:tcW w:w="1242" w:type="dxa"/>
            <w:shd w:val="clear" w:color="auto" w:fill="FFFFFF" w:themeFill="background1"/>
          </w:tcPr>
          <w:p w14:paraId="557A4689"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6.</w:t>
            </w:r>
          </w:p>
        </w:tc>
        <w:tc>
          <w:tcPr>
            <w:tcW w:w="1843" w:type="dxa"/>
            <w:shd w:val="clear" w:color="auto" w:fill="FFFFFF" w:themeFill="background1"/>
          </w:tcPr>
          <w:p w14:paraId="4EF0D90D"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ПР 4 Судьба женщины в XIX веке и ее отражение в драмах А. Н. Островского.</w:t>
            </w:r>
          </w:p>
        </w:tc>
        <w:tc>
          <w:tcPr>
            <w:tcW w:w="8503" w:type="dxa"/>
            <w:shd w:val="clear" w:color="auto" w:fill="FFFFFF" w:themeFill="background1"/>
          </w:tcPr>
          <w:p w14:paraId="08C3950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851" w:type="dxa"/>
          </w:tcPr>
          <w:p w14:paraId="5239D89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036A333"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723D2EDF" w14:textId="77777777" w:rsidTr="001348EE">
        <w:tc>
          <w:tcPr>
            <w:tcW w:w="1242" w:type="dxa"/>
            <w:shd w:val="clear" w:color="auto" w:fill="FFFFFF" w:themeFill="background1"/>
          </w:tcPr>
          <w:p w14:paraId="251FA6A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7.</w:t>
            </w:r>
          </w:p>
        </w:tc>
        <w:tc>
          <w:tcPr>
            <w:tcW w:w="1843" w:type="dxa"/>
            <w:shd w:val="clear" w:color="auto" w:fill="FFFFFF" w:themeFill="background1"/>
          </w:tcPr>
          <w:p w14:paraId="4A48A1F1"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sz w:val="20"/>
                <w:szCs w:val="20"/>
              </w:rPr>
              <w:t>А.И. Гончаров роман «Обломов».</w:t>
            </w:r>
          </w:p>
        </w:tc>
        <w:tc>
          <w:tcPr>
            <w:tcW w:w="8503" w:type="dxa"/>
            <w:shd w:val="clear" w:color="auto" w:fill="FFFFFF" w:themeFill="background1"/>
          </w:tcPr>
          <w:p w14:paraId="5F797583"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519E100F"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rPr>
              <w:t>Литературная критика произведения: Н.А. Добролюбов " Что такое обломовщина?"</w:t>
            </w:r>
          </w:p>
        </w:tc>
        <w:tc>
          <w:tcPr>
            <w:tcW w:w="851" w:type="dxa"/>
          </w:tcPr>
          <w:p w14:paraId="37DAF7C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665F549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38F20250" w14:textId="77777777" w:rsidTr="001348EE">
        <w:tc>
          <w:tcPr>
            <w:tcW w:w="1242" w:type="dxa"/>
            <w:shd w:val="clear" w:color="auto" w:fill="FFFFFF" w:themeFill="background1"/>
          </w:tcPr>
          <w:p w14:paraId="303C112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8.</w:t>
            </w:r>
          </w:p>
        </w:tc>
        <w:tc>
          <w:tcPr>
            <w:tcW w:w="1843" w:type="dxa"/>
            <w:shd w:val="clear" w:color="auto" w:fill="FFFFFF" w:themeFill="background1"/>
          </w:tcPr>
          <w:p w14:paraId="0B6BE868"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ПР 5 Илья Ильич Обломов как вневременной тип и одна из граней национального характера.</w:t>
            </w:r>
          </w:p>
        </w:tc>
        <w:tc>
          <w:tcPr>
            <w:tcW w:w="8503" w:type="dxa"/>
            <w:shd w:val="clear" w:color="auto" w:fill="FFFFFF" w:themeFill="background1"/>
          </w:tcPr>
          <w:p w14:paraId="45BF9753"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851" w:type="dxa"/>
          </w:tcPr>
          <w:p w14:paraId="621D382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600D4D7"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00DD9298" w14:textId="77777777" w:rsidTr="001348EE">
        <w:tc>
          <w:tcPr>
            <w:tcW w:w="1242" w:type="dxa"/>
          </w:tcPr>
          <w:p w14:paraId="374F987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9.</w:t>
            </w:r>
          </w:p>
        </w:tc>
        <w:tc>
          <w:tcPr>
            <w:tcW w:w="1843" w:type="dxa"/>
          </w:tcPr>
          <w:p w14:paraId="03991288"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ПР 6 Новый герой, «отрицающий всё», в романе И. С. Тургенева «Отцы и дети».</w:t>
            </w:r>
          </w:p>
        </w:tc>
        <w:tc>
          <w:tcPr>
            <w:tcW w:w="8503" w:type="dxa"/>
          </w:tcPr>
          <w:p w14:paraId="2268A43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23702C98"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Литературная критика произведения Д. И. Писарева "Базаров".</w:t>
            </w:r>
          </w:p>
          <w:p w14:paraId="216B848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851" w:type="dxa"/>
          </w:tcPr>
          <w:p w14:paraId="34C92469"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386AE6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71A9AC90" w14:textId="77777777" w:rsidTr="001348EE">
        <w:tc>
          <w:tcPr>
            <w:tcW w:w="1242" w:type="dxa"/>
          </w:tcPr>
          <w:p w14:paraId="4F4D774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10.</w:t>
            </w:r>
          </w:p>
        </w:tc>
        <w:tc>
          <w:tcPr>
            <w:tcW w:w="1843" w:type="dxa"/>
          </w:tcPr>
          <w:p w14:paraId="69E5E97C"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ПР 7 «Ты профессией астронома метростроевца не удивишь!..»</w:t>
            </w:r>
          </w:p>
        </w:tc>
        <w:tc>
          <w:tcPr>
            <w:tcW w:w="8503" w:type="dxa"/>
          </w:tcPr>
          <w:p w14:paraId="343B27AB"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1" w:type="dxa"/>
          </w:tcPr>
          <w:p w14:paraId="5C6D9AF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73DFF43D"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 ПК 2.5., ПК 2.8.</w:t>
            </w:r>
          </w:p>
        </w:tc>
      </w:tr>
      <w:tr w:rsidR="00B77AEC" w:rsidRPr="001545FC" w14:paraId="70A23B0B" w14:textId="77777777" w:rsidTr="001348EE">
        <w:tc>
          <w:tcPr>
            <w:tcW w:w="1242" w:type="dxa"/>
          </w:tcPr>
          <w:p w14:paraId="154DF971"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11.</w:t>
            </w:r>
          </w:p>
        </w:tc>
        <w:tc>
          <w:tcPr>
            <w:tcW w:w="1843" w:type="dxa"/>
          </w:tcPr>
          <w:p w14:paraId="6B671188"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Люди и реальность в сказках М. Е. Салтыкова-Щедрина: русская жизнь в иносказаниях.</w:t>
            </w:r>
          </w:p>
        </w:tc>
        <w:tc>
          <w:tcPr>
            <w:tcW w:w="8503" w:type="dxa"/>
          </w:tcPr>
          <w:p w14:paraId="6C18720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 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851" w:type="dxa"/>
          </w:tcPr>
          <w:p w14:paraId="00DC99C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A03D8D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6D691F93" w14:textId="77777777" w:rsidTr="001348EE">
        <w:tc>
          <w:tcPr>
            <w:tcW w:w="1242" w:type="dxa"/>
          </w:tcPr>
          <w:p w14:paraId="1AC00E4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12.</w:t>
            </w:r>
          </w:p>
        </w:tc>
        <w:tc>
          <w:tcPr>
            <w:tcW w:w="1843" w:type="dxa"/>
          </w:tcPr>
          <w:p w14:paraId="54F03346"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Человек и его выбор в кризисной ситуации в романе Ф.М. Достоевского «Преступление и наказание».</w:t>
            </w:r>
          </w:p>
        </w:tc>
        <w:tc>
          <w:tcPr>
            <w:tcW w:w="8503" w:type="dxa"/>
          </w:tcPr>
          <w:p w14:paraId="1DEBE5D7"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851" w:type="dxa"/>
          </w:tcPr>
          <w:p w14:paraId="7DDD21A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2761C902"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2068FFA3" w14:textId="77777777" w:rsidTr="001348EE">
        <w:tc>
          <w:tcPr>
            <w:tcW w:w="1242" w:type="dxa"/>
          </w:tcPr>
          <w:p w14:paraId="74ED4009"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13.</w:t>
            </w:r>
          </w:p>
        </w:tc>
        <w:tc>
          <w:tcPr>
            <w:tcW w:w="1843" w:type="dxa"/>
          </w:tcPr>
          <w:p w14:paraId="4CBEA05D"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ПЗ 8 Теория Раскольникова.</w:t>
            </w:r>
          </w:p>
        </w:tc>
        <w:tc>
          <w:tcPr>
            <w:tcW w:w="8503" w:type="dxa"/>
          </w:tcPr>
          <w:p w14:paraId="481AFCCE"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w:t>
            </w:r>
            <w:r w:rsidRPr="001545FC">
              <w:rPr>
                <w:rFonts w:eastAsiaTheme="minorEastAsia"/>
                <w:bCs w:val="0"/>
                <w:sz w:val="20"/>
                <w:szCs w:val="20"/>
              </w:rPr>
              <w:lastRenderedPageBreak/>
              <w:t>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tc>
        <w:tc>
          <w:tcPr>
            <w:tcW w:w="851" w:type="dxa"/>
          </w:tcPr>
          <w:p w14:paraId="4E614FB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tcPr>
          <w:p w14:paraId="063AFF83"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223E81EA" w14:textId="77777777" w:rsidTr="001348EE">
        <w:tc>
          <w:tcPr>
            <w:tcW w:w="1242" w:type="dxa"/>
          </w:tcPr>
          <w:p w14:paraId="7723C8C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14.</w:t>
            </w:r>
          </w:p>
        </w:tc>
        <w:tc>
          <w:tcPr>
            <w:tcW w:w="1843" w:type="dxa"/>
          </w:tcPr>
          <w:p w14:paraId="32DAA62E"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Человек в поиске правды и любви: «любовь – это деятельное желание добра другому…» – в творчестве Л. Н. Толстого. </w:t>
            </w:r>
          </w:p>
        </w:tc>
        <w:tc>
          <w:tcPr>
            <w:tcW w:w="8503" w:type="dxa"/>
          </w:tcPr>
          <w:p w14:paraId="09260091"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tc>
        <w:tc>
          <w:tcPr>
            <w:tcW w:w="851" w:type="dxa"/>
          </w:tcPr>
          <w:p w14:paraId="11F0639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4E295213"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2C956176" w14:textId="77777777" w:rsidTr="001348EE">
        <w:tc>
          <w:tcPr>
            <w:tcW w:w="1242" w:type="dxa"/>
          </w:tcPr>
          <w:p w14:paraId="530AADC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15.</w:t>
            </w:r>
          </w:p>
        </w:tc>
        <w:tc>
          <w:tcPr>
            <w:tcW w:w="1843" w:type="dxa"/>
          </w:tcPr>
          <w:p w14:paraId="5BB94E82"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sz w:val="20"/>
                <w:szCs w:val="20"/>
              </w:rPr>
              <w:t>Роман-эпопея «Война и мир».</w:t>
            </w:r>
          </w:p>
        </w:tc>
        <w:tc>
          <w:tcPr>
            <w:tcW w:w="8503" w:type="dxa"/>
          </w:tcPr>
          <w:p w14:paraId="6F05B94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Pr>
          <w:p w14:paraId="49A2A44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7F850172"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6576DC85" w14:textId="77777777" w:rsidTr="001348EE">
        <w:tc>
          <w:tcPr>
            <w:tcW w:w="1242" w:type="dxa"/>
          </w:tcPr>
          <w:p w14:paraId="79C8A6D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16.</w:t>
            </w:r>
          </w:p>
        </w:tc>
        <w:tc>
          <w:tcPr>
            <w:tcW w:w="1843" w:type="dxa"/>
          </w:tcPr>
          <w:p w14:paraId="21B537B6"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ПЗ 9</w:t>
            </w:r>
            <w:r w:rsidRPr="001545FC">
              <w:rPr>
                <w:rFonts w:eastAsiaTheme="minorEastAsia"/>
                <w:bCs w:val="0"/>
                <w:sz w:val="20"/>
                <w:szCs w:val="20"/>
              </w:rPr>
              <w:t xml:space="preserve"> Роль народа и личности в истории.</w:t>
            </w:r>
          </w:p>
        </w:tc>
        <w:tc>
          <w:tcPr>
            <w:tcW w:w="8503" w:type="dxa"/>
          </w:tcPr>
          <w:p w14:paraId="4026FE2F"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851" w:type="dxa"/>
          </w:tcPr>
          <w:p w14:paraId="32F22C5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0F9BC23A"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22B665F8" w14:textId="77777777" w:rsidTr="001348EE">
        <w:tc>
          <w:tcPr>
            <w:tcW w:w="1242" w:type="dxa"/>
          </w:tcPr>
          <w:p w14:paraId="1BF6D60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17.</w:t>
            </w:r>
          </w:p>
        </w:tc>
        <w:tc>
          <w:tcPr>
            <w:tcW w:w="1843" w:type="dxa"/>
          </w:tcPr>
          <w:p w14:paraId="677D79BF"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ПЗ 10 «Каждый должен быть величествен в своем деле»: пути совершенствования в профессии.</w:t>
            </w:r>
          </w:p>
        </w:tc>
        <w:tc>
          <w:tcPr>
            <w:tcW w:w="8503" w:type="dxa"/>
          </w:tcPr>
          <w:p w14:paraId="53B47EDC"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 Рассказы и повести Н.С. Лескова. 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851" w:type="dxa"/>
          </w:tcPr>
          <w:p w14:paraId="4E739C0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4435BE2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5CCC3FBF"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 xml:space="preserve"> ПК 2.5, 2.8</w:t>
            </w:r>
          </w:p>
        </w:tc>
      </w:tr>
      <w:tr w:rsidR="00B77AEC" w:rsidRPr="001545FC" w14:paraId="5D3CBDFD" w14:textId="77777777" w:rsidTr="001348EE">
        <w:tc>
          <w:tcPr>
            <w:tcW w:w="1242" w:type="dxa"/>
          </w:tcPr>
          <w:p w14:paraId="4A729DE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18.</w:t>
            </w:r>
          </w:p>
        </w:tc>
        <w:tc>
          <w:tcPr>
            <w:tcW w:w="1843" w:type="dxa"/>
          </w:tcPr>
          <w:p w14:paraId="2A218E33"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Крестьянство как собирательный герой поэзии Н.А. Некрасова.</w:t>
            </w:r>
          </w:p>
        </w:tc>
        <w:tc>
          <w:tcPr>
            <w:tcW w:w="8503" w:type="dxa"/>
          </w:tcPr>
          <w:p w14:paraId="64591317"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w:t>
            </w:r>
            <w:r w:rsidRPr="001545FC">
              <w:rPr>
                <w:rFonts w:eastAsiaTheme="minorEastAsia"/>
                <w:bCs w:val="0"/>
                <w:sz w:val="20"/>
                <w:szCs w:val="20"/>
              </w:rPr>
              <w:lastRenderedPageBreak/>
              <w:t>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851" w:type="dxa"/>
          </w:tcPr>
          <w:p w14:paraId="483E4E0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1943E88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47F2D2B2" w14:textId="77777777" w:rsidTr="001348EE">
        <w:tc>
          <w:tcPr>
            <w:tcW w:w="1242" w:type="dxa"/>
          </w:tcPr>
          <w:p w14:paraId="7E51742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19.</w:t>
            </w:r>
          </w:p>
        </w:tc>
        <w:tc>
          <w:tcPr>
            <w:tcW w:w="1843" w:type="dxa"/>
          </w:tcPr>
          <w:p w14:paraId="15E2669F"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ПЗ 11 </w:t>
            </w:r>
            <w:r w:rsidRPr="001545FC">
              <w:rPr>
                <w:rFonts w:eastAsiaTheme="minorEastAsia"/>
                <w:bCs w:val="0"/>
                <w:sz w:val="20"/>
                <w:szCs w:val="20"/>
              </w:rPr>
              <w:t xml:space="preserve"> Поэма «Кому на Руси жить хорошо?»</w:t>
            </w:r>
          </w:p>
        </w:tc>
        <w:tc>
          <w:tcPr>
            <w:tcW w:w="8503" w:type="dxa"/>
          </w:tcPr>
          <w:p w14:paraId="2987A2E0"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851" w:type="dxa"/>
          </w:tcPr>
          <w:p w14:paraId="53803F4B"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7A090ADE"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23CB2F49" w14:textId="77777777" w:rsidTr="001348EE">
        <w:tc>
          <w:tcPr>
            <w:tcW w:w="1242" w:type="dxa"/>
          </w:tcPr>
          <w:p w14:paraId="4989CDC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20.</w:t>
            </w:r>
          </w:p>
        </w:tc>
        <w:tc>
          <w:tcPr>
            <w:tcW w:w="1843" w:type="dxa"/>
          </w:tcPr>
          <w:p w14:paraId="46A93B31"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Человек и мир в зеркале поэзии. Ф.И. Тютчев и А.А. Фет.</w:t>
            </w:r>
          </w:p>
        </w:tc>
        <w:tc>
          <w:tcPr>
            <w:tcW w:w="8503" w:type="dxa"/>
          </w:tcPr>
          <w:p w14:paraId="65509B18"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605ACED2"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и др.</w:t>
            </w:r>
          </w:p>
        </w:tc>
        <w:tc>
          <w:tcPr>
            <w:tcW w:w="851" w:type="dxa"/>
          </w:tcPr>
          <w:p w14:paraId="16BD25B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715D4FC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041F628F" w14:textId="77777777" w:rsidTr="001348EE">
        <w:tc>
          <w:tcPr>
            <w:tcW w:w="1242" w:type="dxa"/>
          </w:tcPr>
          <w:p w14:paraId="44E1C5D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21.</w:t>
            </w:r>
          </w:p>
        </w:tc>
        <w:tc>
          <w:tcPr>
            <w:tcW w:w="1843" w:type="dxa"/>
          </w:tcPr>
          <w:p w14:paraId="246F4CB4"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ПЗ 12 Лирика Ф. И. Тютчева и А. А. Фета.</w:t>
            </w:r>
          </w:p>
        </w:tc>
        <w:tc>
          <w:tcPr>
            <w:tcW w:w="8503" w:type="dxa"/>
          </w:tcPr>
          <w:p w14:paraId="5CDE6470"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чтение и анализ стихотворений; подготовка литературно-музыкальной композиции на стихи поэтов и подбор иллюстративного материала.</w:t>
            </w:r>
          </w:p>
        </w:tc>
        <w:tc>
          <w:tcPr>
            <w:tcW w:w="851" w:type="dxa"/>
          </w:tcPr>
          <w:p w14:paraId="5AC00EB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501E0F2"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43EBA81A" w14:textId="77777777" w:rsidTr="001348EE">
        <w:tc>
          <w:tcPr>
            <w:tcW w:w="1242" w:type="dxa"/>
          </w:tcPr>
          <w:p w14:paraId="4314B5BB"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22.</w:t>
            </w:r>
          </w:p>
        </w:tc>
        <w:tc>
          <w:tcPr>
            <w:tcW w:w="1843" w:type="dxa"/>
          </w:tcPr>
          <w:p w14:paraId="0C8CA01A"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ПЗ 13 Проблема ответственности человека за свою судьбу и судьбы близких ему людей в рассказах А.П. Чехова.</w:t>
            </w:r>
          </w:p>
        </w:tc>
        <w:tc>
          <w:tcPr>
            <w:tcW w:w="8503" w:type="dxa"/>
          </w:tcPr>
          <w:p w14:paraId="09E6BEC5"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 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851" w:type="dxa"/>
          </w:tcPr>
          <w:p w14:paraId="74313D51"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00A3DA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2AA1F30A" w14:textId="77777777" w:rsidTr="001348EE">
        <w:tc>
          <w:tcPr>
            <w:tcW w:w="1242" w:type="dxa"/>
          </w:tcPr>
          <w:p w14:paraId="429CBA0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23.</w:t>
            </w:r>
          </w:p>
        </w:tc>
        <w:tc>
          <w:tcPr>
            <w:tcW w:w="1843" w:type="dxa"/>
          </w:tcPr>
          <w:p w14:paraId="11994416"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ПЗ 14 Как написать резюме, чтобы найти хорошую работу.</w:t>
            </w:r>
          </w:p>
        </w:tc>
        <w:tc>
          <w:tcPr>
            <w:tcW w:w="8503" w:type="dxa"/>
          </w:tcPr>
          <w:p w14:paraId="3FD5B38B"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 </w:t>
            </w:r>
            <w:r w:rsidRPr="001545FC">
              <w:rPr>
                <w:rFonts w:eastAsiaTheme="minorEastAsia"/>
                <w:bCs w:val="0"/>
                <w:sz w:val="20"/>
                <w:szCs w:val="20"/>
              </w:rPr>
              <w:lastRenderedPageBreak/>
              <w:t>Роль профессии в положении человека в социуме. Резюме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851" w:type="dxa"/>
          </w:tcPr>
          <w:p w14:paraId="0455B42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tcPr>
          <w:p w14:paraId="66EC77FB"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18C3CD2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ПК 2.5, 2.8</w:t>
            </w:r>
          </w:p>
        </w:tc>
      </w:tr>
      <w:tr w:rsidR="00B77AEC" w:rsidRPr="001545FC" w14:paraId="61EFCF1E" w14:textId="77777777" w:rsidTr="001348EE">
        <w:trPr>
          <w:trHeight w:val="227"/>
        </w:trPr>
        <w:tc>
          <w:tcPr>
            <w:tcW w:w="14596" w:type="dxa"/>
            <w:gridSpan w:val="5"/>
          </w:tcPr>
          <w:p w14:paraId="21F57E02"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Раздел 3. «Человек в поиске прекрасного»: Русская литература рубежа XIХ-ХХ веков в контексте социокультурных процессов эпохи.</w:t>
            </w:r>
          </w:p>
        </w:tc>
      </w:tr>
      <w:tr w:rsidR="00B77AEC" w:rsidRPr="001545FC" w14:paraId="330EDD86" w14:textId="77777777" w:rsidTr="001348EE">
        <w:trPr>
          <w:trHeight w:val="522"/>
        </w:trPr>
        <w:tc>
          <w:tcPr>
            <w:tcW w:w="1242" w:type="dxa"/>
            <w:shd w:val="clear" w:color="auto" w:fill="FFFFFF" w:themeFill="background1"/>
          </w:tcPr>
          <w:p w14:paraId="47E99B2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24.</w:t>
            </w:r>
          </w:p>
        </w:tc>
        <w:tc>
          <w:tcPr>
            <w:tcW w:w="1843" w:type="dxa"/>
            <w:shd w:val="clear" w:color="auto" w:fill="FFFFFF" w:themeFill="background1"/>
          </w:tcPr>
          <w:p w14:paraId="67F2C8B0"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Мотивы лирики и прозы И. А. Бунина.</w:t>
            </w:r>
          </w:p>
        </w:tc>
        <w:tc>
          <w:tcPr>
            <w:tcW w:w="8503" w:type="dxa"/>
            <w:shd w:val="clear" w:color="auto" w:fill="FFFFFF" w:themeFill="background1"/>
          </w:tcPr>
          <w:p w14:paraId="680A02BE"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14:paraId="6318280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Психологизм бунинской прозы. Пейзаж. Особенности языка: «живопись» словом, детали-символы, сочетание различных пластов лексики.</w:t>
            </w:r>
          </w:p>
        </w:tc>
        <w:tc>
          <w:tcPr>
            <w:tcW w:w="851" w:type="dxa"/>
          </w:tcPr>
          <w:p w14:paraId="30C5BD03"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shd w:val="clear" w:color="auto" w:fill="FFFFFF" w:themeFill="background1"/>
          </w:tcPr>
          <w:p w14:paraId="2CF0F5B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1969C52A" w14:textId="77777777" w:rsidTr="001348EE">
        <w:tc>
          <w:tcPr>
            <w:tcW w:w="1242" w:type="dxa"/>
            <w:shd w:val="clear" w:color="auto" w:fill="FFFFFF" w:themeFill="background1"/>
          </w:tcPr>
          <w:p w14:paraId="5C551D11"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25.</w:t>
            </w:r>
          </w:p>
        </w:tc>
        <w:tc>
          <w:tcPr>
            <w:tcW w:w="1843" w:type="dxa"/>
            <w:shd w:val="clear" w:color="auto" w:fill="FFFFFF" w:themeFill="background1"/>
          </w:tcPr>
          <w:p w14:paraId="484908A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Традиции русской классики в творчестве А. И. Куприна.</w:t>
            </w:r>
          </w:p>
        </w:tc>
        <w:tc>
          <w:tcPr>
            <w:tcW w:w="8503" w:type="dxa"/>
            <w:shd w:val="clear" w:color="auto" w:fill="FFFFFF" w:themeFill="background1"/>
          </w:tcPr>
          <w:p w14:paraId="34DD51E6"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Александр Иванович Куприн (1870–1938) Сведения из биографии. Повесть «Олеся». Тема «естественного человека» в повести. Мечты Олеси и реальная жизнь ее окружения. Трагизм любови героини. Осуждение пороков общества. Рассказ «Гранатовый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851" w:type="dxa"/>
          </w:tcPr>
          <w:p w14:paraId="299BA19F"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52942C06"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62670793" w14:textId="77777777" w:rsidTr="001348EE">
        <w:tc>
          <w:tcPr>
            <w:tcW w:w="1242" w:type="dxa"/>
            <w:shd w:val="clear" w:color="auto" w:fill="FFFFFF" w:themeFill="background1"/>
          </w:tcPr>
          <w:p w14:paraId="09BD8DB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26.</w:t>
            </w:r>
          </w:p>
        </w:tc>
        <w:tc>
          <w:tcPr>
            <w:tcW w:w="1843" w:type="dxa"/>
            <w:shd w:val="clear" w:color="auto" w:fill="FFFFFF" w:themeFill="background1"/>
          </w:tcPr>
          <w:p w14:paraId="47F25476"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Герои М. Горького в поисках смысла жизни.</w:t>
            </w:r>
          </w:p>
        </w:tc>
        <w:tc>
          <w:tcPr>
            <w:tcW w:w="8503" w:type="dxa"/>
            <w:shd w:val="clear" w:color="auto" w:fill="FFFFFF" w:themeFill="background1"/>
          </w:tcPr>
          <w:p w14:paraId="369F0870"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Максим Горький (1868–1936). Сведения из биографии (актуализация и обобщение ранее изученного).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851" w:type="dxa"/>
          </w:tcPr>
          <w:p w14:paraId="0E1374CD"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1B749439"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2DE979F5" w14:textId="77777777" w:rsidTr="001348EE">
        <w:tc>
          <w:tcPr>
            <w:tcW w:w="1242" w:type="dxa"/>
            <w:shd w:val="clear" w:color="auto" w:fill="FFFFFF" w:themeFill="background1"/>
          </w:tcPr>
          <w:p w14:paraId="259A8D7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27.</w:t>
            </w:r>
          </w:p>
        </w:tc>
        <w:tc>
          <w:tcPr>
            <w:tcW w:w="1843" w:type="dxa"/>
            <w:shd w:val="clear" w:color="auto" w:fill="FFFFFF" w:themeFill="background1"/>
          </w:tcPr>
          <w:p w14:paraId="3530BEE8"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15 Пьеса М. Горького «На дне».</w:t>
            </w:r>
          </w:p>
        </w:tc>
        <w:tc>
          <w:tcPr>
            <w:tcW w:w="8503" w:type="dxa"/>
            <w:shd w:val="clear" w:color="auto" w:fill="FFFFFF" w:themeFill="background1"/>
          </w:tcPr>
          <w:p w14:paraId="2A188D1E" w14:textId="77777777" w:rsidR="00B77AEC" w:rsidRPr="001545FC" w:rsidRDefault="00B77AEC" w:rsidP="001348EE">
            <w:pPr>
              <w:spacing w:after="0" w:line="240" w:lineRule="auto"/>
              <w:rPr>
                <w:rFonts w:eastAsiaTheme="minorEastAsia"/>
                <w:bCs w:val="0"/>
                <w:color w:val="000000"/>
                <w:sz w:val="20"/>
                <w:szCs w:val="20"/>
                <w:u w:val="single"/>
              </w:rPr>
            </w:pPr>
            <w:r w:rsidRPr="001545FC">
              <w:rPr>
                <w:rFonts w:eastAsiaTheme="minorEastAsia"/>
                <w:bCs w:val="0"/>
                <w:color w:val="000000"/>
                <w:sz w:val="20"/>
                <w:szCs w:val="20"/>
                <w:u w:val="single"/>
              </w:rPr>
              <w:t xml:space="preserve">Практическое занятие: </w:t>
            </w:r>
            <w:r w:rsidRPr="001545FC">
              <w:rPr>
                <w:rFonts w:eastAsiaTheme="minorEastAsia"/>
                <w:bCs w:val="0"/>
                <w:color w:val="000000"/>
                <w:sz w:val="20"/>
                <w:szCs w:val="20"/>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w:t>
            </w:r>
            <w:r w:rsidRPr="001545FC">
              <w:rPr>
                <w:rFonts w:eastAsiaTheme="minorEastAsia"/>
                <w:bCs w:val="0"/>
                <w:color w:val="000000"/>
                <w:sz w:val="20"/>
                <w:szCs w:val="20"/>
              </w:rPr>
              <w:lastRenderedPageBreak/>
              <w:t>правды» в пьесе: в чем отличие? Неоднозначность авторской позиции. Песни и цитаты как составляющие языка пьесы</w:t>
            </w:r>
            <w:r w:rsidRPr="001545FC">
              <w:rPr>
                <w:rFonts w:eastAsiaTheme="minorEastAsia"/>
                <w:bCs w:val="0"/>
                <w:color w:val="000000"/>
                <w:sz w:val="20"/>
                <w:szCs w:val="20"/>
                <w:u w:val="single"/>
              </w:rPr>
              <w:t>.</w:t>
            </w:r>
          </w:p>
        </w:tc>
        <w:tc>
          <w:tcPr>
            <w:tcW w:w="851" w:type="dxa"/>
          </w:tcPr>
          <w:p w14:paraId="0AEA92A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shd w:val="clear" w:color="auto" w:fill="FFFFFF" w:themeFill="background1"/>
          </w:tcPr>
          <w:p w14:paraId="64084FC7"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4F44FAD5" w14:textId="77777777" w:rsidTr="001348EE">
        <w:tc>
          <w:tcPr>
            <w:tcW w:w="1242" w:type="dxa"/>
            <w:shd w:val="clear" w:color="auto" w:fill="FFFFFF" w:themeFill="background1"/>
          </w:tcPr>
          <w:p w14:paraId="70F87EB9"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28.</w:t>
            </w:r>
          </w:p>
        </w:tc>
        <w:tc>
          <w:tcPr>
            <w:tcW w:w="1843" w:type="dxa"/>
            <w:shd w:val="clear" w:color="auto" w:fill="FFFFFF" w:themeFill="background1"/>
          </w:tcPr>
          <w:p w14:paraId="08226D6E"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Серебряный век: общая характеристика и основные представители.</w:t>
            </w:r>
          </w:p>
        </w:tc>
        <w:tc>
          <w:tcPr>
            <w:tcW w:w="8503" w:type="dxa"/>
            <w:shd w:val="clear" w:color="auto" w:fill="FFFFFF" w:themeFill="background1"/>
          </w:tcPr>
          <w:p w14:paraId="2BCCCFEE"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От реализма – к модернизму. Серебряный век: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B51B56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русской медлительной речи…»); А. Белый («Раздумье»).</w:t>
            </w:r>
          </w:p>
          <w:p w14:paraId="38A9F9E1"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Акмеизм. Возвращение к «прекрасной ясности». Предметность тематики и образов, точность слова. Поэты-акмеисты: Н. Гумилев («Жираф»); С. Городецкий («Береза»). Футуризм. Эпатажность и устремленность в будущее. Разрыв с традицией. Попытка создать «новый стиль. Приоритет формы над содержанием, эпатаж.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14:paraId="6BE3FA23"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  Чтение и исполнение поэтических произведений, сопоставление различных методов создания художественного образа, стилизация.</w:t>
            </w:r>
          </w:p>
        </w:tc>
        <w:tc>
          <w:tcPr>
            <w:tcW w:w="851" w:type="dxa"/>
          </w:tcPr>
          <w:p w14:paraId="240002E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2F7C513A"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57FCC285" w14:textId="77777777" w:rsidTr="001348EE">
        <w:trPr>
          <w:trHeight w:val="77"/>
        </w:trPr>
        <w:tc>
          <w:tcPr>
            <w:tcW w:w="1242" w:type="dxa"/>
            <w:shd w:val="clear" w:color="auto" w:fill="FFFFFF" w:themeFill="background1"/>
          </w:tcPr>
          <w:p w14:paraId="2457924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29.</w:t>
            </w:r>
          </w:p>
        </w:tc>
        <w:tc>
          <w:tcPr>
            <w:tcW w:w="1843" w:type="dxa"/>
            <w:shd w:val="clear" w:color="auto" w:fill="FFFFFF" w:themeFill="background1"/>
          </w:tcPr>
          <w:p w14:paraId="4E93598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 Блок. Лирика. Поэма «Двенадцать».</w:t>
            </w:r>
          </w:p>
        </w:tc>
        <w:tc>
          <w:tcPr>
            <w:tcW w:w="8503" w:type="dxa"/>
            <w:shd w:val="clear" w:color="auto" w:fill="FFFFFF" w:themeFill="background1"/>
          </w:tcPr>
          <w:p w14:paraId="05DF5310"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Александр Александрович Блок (1880–1921). Сведения из биографии поэта. «Вхожу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6382424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851" w:type="dxa"/>
          </w:tcPr>
          <w:p w14:paraId="1736C511" w14:textId="77777777" w:rsidR="00B77AEC" w:rsidRPr="001545FC" w:rsidRDefault="00B77AEC" w:rsidP="001348EE">
            <w:pPr>
              <w:spacing w:after="0" w:line="240" w:lineRule="auto"/>
              <w:jc w:val="center"/>
              <w:rPr>
                <w:rFonts w:eastAsiaTheme="minorEastAsia"/>
                <w:bCs w:val="0"/>
                <w:sz w:val="20"/>
                <w:szCs w:val="20"/>
              </w:rPr>
            </w:pPr>
          </w:p>
        </w:tc>
        <w:tc>
          <w:tcPr>
            <w:tcW w:w="2157" w:type="dxa"/>
            <w:vMerge/>
            <w:shd w:val="clear" w:color="auto" w:fill="FFFFFF" w:themeFill="background1"/>
          </w:tcPr>
          <w:p w14:paraId="2B32D406"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57C039A5" w14:textId="77777777" w:rsidTr="001348EE">
        <w:tc>
          <w:tcPr>
            <w:tcW w:w="1242" w:type="dxa"/>
            <w:shd w:val="clear" w:color="auto" w:fill="FFFFFF" w:themeFill="background1"/>
          </w:tcPr>
          <w:p w14:paraId="16BF481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30.</w:t>
            </w:r>
          </w:p>
        </w:tc>
        <w:tc>
          <w:tcPr>
            <w:tcW w:w="1843" w:type="dxa"/>
            <w:shd w:val="clear" w:color="auto" w:fill="FFFFFF" w:themeFill="background1"/>
          </w:tcPr>
          <w:p w14:paraId="433CDFF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Поэтическое новаторство В. Маяковского.</w:t>
            </w:r>
          </w:p>
        </w:tc>
        <w:tc>
          <w:tcPr>
            <w:tcW w:w="8503" w:type="dxa"/>
            <w:shd w:val="clear" w:color="auto" w:fill="FFFFFF" w:themeFill="background1"/>
          </w:tcPr>
          <w:p w14:paraId="1169B3A5"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Владимир Владимирович Маяковский (1893–1930) Трагедия горлана-главаря (факты биографии). «Послушайте!», «Лиличка!», «Скрипка и немножко нервно», «Левый марш», «Прозаседавшиеся», «Нате!», «А вы могли бы?», «Юбилейное», «Сергею Есенину». Лирика.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Поэма-триптих </w:t>
            </w:r>
            <w:r w:rsidRPr="001545FC">
              <w:rPr>
                <w:rFonts w:eastAsiaTheme="minorEastAsia"/>
                <w:bCs w:val="0"/>
                <w:sz w:val="20"/>
                <w:szCs w:val="20"/>
              </w:rPr>
              <w:lastRenderedPageBreak/>
              <w:t>«Облако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851" w:type="dxa"/>
          </w:tcPr>
          <w:p w14:paraId="1F1D866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shd w:val="clear" w:color="auto" w:fill="FFFFFF" w:themeFill="background1"/>
          </w:tcPr>
          <w:p w14:paraId="4AB9DF81"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0CCED0EA" w14:textId="77777777" w:rsidTr="001348EE">
        <w:tc>
          <w:tcPr>
            <w:tcW w:w="1242" w:type="dxa"/>
            <w:shd w:val="clear" w:color="auto" w:fill="FFFFFF" w:themeFill="background1"/>
          </w:tcPr>
          <w:p w14:paraId="04704A5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31.</w:t>
            </w:r>
          </w:p>
        </w:tc>
        <w:tc>
          <w:tcPr>
            <w:tcW w:w="1843" w:type="dxa"/>
            <w:shd w:val="clear" w:color="auto" w:fill="FFFFFF" w:themeFill="background1"/>
          </w:tcPr>
          <w:p w14:paraId="62E14F9C"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16 Драматизм судьбы поэта</w:t>
            </w:r>
          </w:p>
          <w:p w14:paraId="78B8099B"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С. А. Есенина.</w:t>
            </w:r>
          </w:p>
        </w:tc>
        <w:tc>
          <w:tcPr>
            <w:tcW w:w="8503" w:type="dxa"/>
            <w:shd w:val="clear" w:color="auto" w:fill="FFFFFF" w:themeFill="background1"/>
          </w:tcPr>
          <w:p w14:paraId="47557BC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Сергей Александрович Есенин (1895–1925). «Гой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 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Работа с поэтическими произведениями С. Есенина – выразительное чтение, исполнение, составление визуальных и музыкальных композиций.</w:t>
            </w:r>
          </w:p>
        </w:tc>
        <w:tc>
          <w:tcPr>
            <w:tcW w:w="851" w:type="dxa"/>
          </w:tcPr>
          <w:p w14:paraId="3579DCC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shd w:val="clear" w:color="auto" w:fill="FFFFFF" w:themeFill="background1"/>
          </w:tcPr>
          <w:p w14:paraId="1F189312"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01D8FB55" w14:textId="77777777" w:rsidTr="001348EE">
        <w:tc>
          <w:tcPr>
            <w:tcW w:w="14596" w:type="dxa"/>
            <w:gridSpan w:val="5"/>
            <w:shd w:val="clear" w:color="auto" w:fill="FFFFFF" w:themeFill="background1"/>
          </w:tcPr>
          <w:p w14:paraId="75315D66"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Раздел 4. «Человек перед лицом эпохальных потрясений»: Русская литература 20-40-х годов ХХ века</w:t>
            </w:r>
          </w:p>
        </w:tc>
      </w:tr>
      <w:tr w:rsidR="00B77AEC" w:rsidRPr="001545FC" w14:paraId="6E8E82C8" w14:textId="77777777" w:rsidTr="001348EE">
        <w:tc>
          <w:tcPr>
            <w:tcW w:w="1242" w:type="dxa"/>
          </w:tcPr>
          <w:p w14:paraId="7C2EA74B"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32.</w:t>
            </w:r>
          </w:p>
        </w:tc>
        <w:tc>
          <w:tcPr>
            <w:tcW w:w="1843" w:type="dxa"/>
          </w:tcPr>
          <w:p w14:paraId="24D4EA07"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Исповедальность лирики М. И. Цветаевой.</w:t>
            </w:r>
          </w:p>
        </w:tc>
        <w:tc>
          <w:tcPr>
            <w:tcW w:w="8503" w:type="dxa"/>
          </w:tcPr>
          <w:p w14:paraId="1722C9D0" w14:textId="77777777" w:rsidR="00B77AEC" w:rsidRPr="001545FC" w:rsidRDefault="00B77AEC" w:rsidP="001348EE">
            <w:pPr>
              <w:spacing w:after="0" w:line="240" w:lineRule="auto"/>
              <w:rPr>
                <w:rFonts w:eastAsiaTheme="minorEastAsia"/>
                <w:bCs w:val="0"/>
                <w:color w:val="000000"/>
                <w:sz w:val="20"/>
                <w:szCs w:val="20"/>
              </w:rPr>
            </w:pPr>
            <w:r w:rsidRPr="001545FC">
              <w:rPr>
                <w:rFonts w:eastAsiaTheme="minorEastAsia"/>
                <w:bCs w:val="0"/>
                <w:color w:val="000000"/>
                <w:sz w:val="20"/>
                <w:szCs w:val="20"/>
              </w:rPr>
              <w:t>Марина Ивановна Цветаева (1892–1941) Сведения из биографии. «Роландов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 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851" w:type="dxa"/>
          </w:tcPr>
          <w:p w14:paraId="2CA4FE0A" w14:textId="77777777" w:rsidR="00B77AEC" w:rsidRPr="001545FC" w:rsidRDefault="00B77AEC" w:rsidP="001348EE">
            <w:pPr>
              <w:spacing w:after="0" w:line="240" w:lineRule="auto"/>
              <w:jc w:val="center"/>
              <w:rPr>
                <w:rFonts w:eastAsiaTheme="minorEastAsia"/>
                <w:bCs w:val="0"/>
                <w:color w:val="000000"/>
                <w:sz w:val="20"/>
                <w:szCs w:val="20"/>
              </w:rPr>
            </w:pPr>
            <w:r w:rsidRPr="001545FC">
              <w:rPr>
                <w:rFonts w:eastAsiaTheme="minorEastAsia"/>
                <w:bCs w:val="0"/>
                <w:color w:val="000000"/>
                <w:sz w:val="20"/>
                <w:szCs w:val="20"/>
              </w:rPr>
              <w:t>2</w:t>
            </w:r>
          </w:p>
        </w:tc>
        <w:tc>
          <w:tcPr>
            <w:tcW w:w="2157" w:type="dxa"/>
            <w:vMerge w:val="restart"/>
          </w:tcPr>
          <w:p w14:paraId="50B2986E" w14:textId="77777777" w:rsidR="00B77AEC" w:rsidRPr="001545FC" w:rsidRDefault="00B77AEC" w:rsidP="001348EE">
            <w:pPr>
              <w:spacing w:after="0" w:line="240" w:lineRule="auto"/>
              <w:jc w:val="center"/>
              <w:rPr>
                <w:rFonts w:eastAsiaTheme="minorEastAsia"/>
                <w:bCs w:val="0"/>
                <w:color w:val="000000"/>
                <w:sz w:val="20"/>
                <w:szCs w:val="20"/>
              </w:rPr>
            </w:pPr>
            <w:r w:rsidRPr="001545FC">
              <w:rPr>
                <w:rFonts w:eastAsiaTheme="minorEastAsia"/>
                <w:bCs w:val="0"/>
                <w:color w:val="000000"/>
                <w:sz w:val="20"/>
                <w:szCs w:val="20"/>
              </w:rPr>
              <w:t>ОК 01, ОК 02, ОК 03, ОК 04, ОК 05, ОК 06, ОК 09</w:t>
            </w:r>
          </w:p>
        </w:tc>
      </w:tr>
      <w:tr w:rsidR="00B77AEC" w:rsidRPr="001545FC" w14:paraId="3677B495" w14:textId="77777777" w:rsidTr="001348EE">
        <w:tc>
          <w:tcPr>
            <w:tcW w:w="1242" w:type="dxa"/>
            <w:shd w:val="clear" w:color="auto" w:fill="FFFFFF" w:themeFill="background1"/>
          </w:tcPr>
          <w:p w14:paraId="6C3C362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33.</w:t>
            </w:r>
          </w:p>
        </w:tc>
        <w:tc>
          <w:tcPr>
            <w:tcW w:w="1843" w:type="dxa"/>
            <w:shd w:val="clear" w:color="auto" w:fill="FFFFFF" w:themeFill="background1"/>
          </w:tcPr>
          <w:p w14:paraId="5CF66DFA"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17 Андрей Платонов. «Усомнившийся Макар».</w:t>
            </w:r>
          </w:p>
        </w:tc>
        <w:tc>
          <w:tcPr>
            <w:tcW w:w="8503" w:type="dxa"/>
            <w:shd w:val="clear" w:color="auto" w:fill="FFFFFF" w:themeFill="background1"/>
          </w:tcPr>
          <w:p w14:paraId="74E5FAB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Андрей Платонов (Андрей Платонович Климентов) (1899–1951) Сведения из биографии. Повесть «Усомнившийся Макар».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14:paraId="35D12C95"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851" w:type="dxa"/>
          </w:tcPr>
          <w:p w14:paraId="34A816C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2F7F01E0"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1559E7FC" w14:textId="77777777" w:rsidTr="001348EE">
        <w:trPr>
          <w:trHeight w:val="287"/>
        </w:trPr>
        <w:tc>
          <w:tcPr>
            <w:tcW w:w="1242" w:type="dxa"/>
            <w:shd w:val="clear" w:color="auto" w:fill="FFFFFF" w:themeFill="background1"/>
          </w:tcPr>
          <w:p w14:paraId="2957998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34.</w:t>
            </w:r>
          </w:p>
        </w:tc>
        <w:tc>
          <w:tcPr>
            <w:tcW w:w="1843" w:type="dxa"/>
            <w:shd w:val="clear" w:color="auto" w:fill="FFFFFF" w:themeFill="background1"/>
          </w:tcPr>
          <w:p w14:paraId="20A9FBB5"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Вечные темы в поэзии А. А. Ахматовой.</w:t>
            </w:r>
          </w:p>
        </w:tc>
        <w:tc>
          <w:tcPr>
            <w:tcW w:w="8503" w:type="dxa"/>
            <w:shd w:val="clear" w:color="auto" w:fill="FFFFFF" w:themeFill="background1"/>
          </w:tcPr>
          <w:p w14:paraId="342A078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Анна Андреевна Ахматова (1889–1966) Сведения из биографии. </w:t>
            </w:r>
          </w:p>
          <w:p w14:paraId="4B7079EC"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 Лирика. Основные темы лирики Ахматовой: любовь как всепоглощающее чувство, как мука; тема творчества; гражданская тема; пушкинская тема.</w:t>
            </w:r>
          </w:p>
          <w:p w14:paraId="35023A70"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lastRenderedPageBreak/>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851" w:type="dxa"/>
          </w:tcPr>
          <w:p w14:paraId="31889D2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tcPr>
          <w:p w14:paraId="61019910"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11D8CE6B" w14:textId="77777777" w:rsidTr="001348EE">
        <w:trPr>
          <w:trHeight w:val="287"/>
        </w:trPr>
        <w:tc>
          <w:tcPr>
            <w:tcW w:w="1242" w:type="dxa"/>
          </w:tcPr>
          <w:p w14:paraId="35257AF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35.</w:t>
            </w:r>
          </w:p>
        </w:tc>
        <w:tc>
          <w:tcPr>
            <w:tcW w:w="1843" w:type="dxa"/>
          </w:tcPr>
          <w:p w14:paraId="79EB86C8"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18 «Вроде просто найти и расставить слова»: стихи для людей моей профессии.</w:t>
            </w:r>
          </w:p>
        </w:tc>
        <w:tc>
          <w:tcPr>
            <w:tcW w:w="8503" w:type="dxa"/>
          </w:tcPr>
          <w:p w14:paraId="5B9EAF2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 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851" w:type="dxa"/>
          </w:tcPr>
          <w:p w14:paraId="71B32963"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0147A53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3499F85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ПК 2.5, 2.8</w:t>
            </w:r>
          </w:p>
        </w:tc>
      </w:tr>
      <w:tr w:rsidR="00B77AEC" w:rsidRPr="001545FC" w14:paraId="5328DC76" w14:textId="77777777" w:rsidTr="001348EE">
        <w:trPr>
          <w:trHeight w:val="287"/>
        </w:trPr>
        <w:tc>
          <w:tcPr>
            <w:tcW w:w="1242" w:type="dxa"/>
          </w:tcPr>
          <w:p w14:paraId="45738F5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36.</w:t>
            </w:r>
          </w:p>
        </w:tc>
        <w:tc>
          <w:tcPr>
            <w:tcW w:w="1843" w:type="dxa"/>
            <w:shd w:val="clear" w:color="auto" w:fill="FFFFFF" w:themeFill="background1"/>
          </w:tcPr>
          <w:p w14:paraId="7D4DC73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«Изгнанник, избранник»: М. А. Булгаков.</w:t>
            </w:r>
          </w:p>
        </w:tc>
        <w:tc>
          <w:tcPr>
            <w:tcW w:w="8503" w:type="dxa"/>
            <w:shd w:val="clear" w:color="auto" w:fill="FFFFFF" w:themeFill="background1"/>
          </w:tcPr>
          <w:p w14:paraId="2BE16925"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Михаил Афанасьевич Булгаков (1891–1940) «Изгнанник, избранник»: сведения из биографии (с обобщением ранее изученного). 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Уровни повествования.  Тема идеальной любви (история Маргариты). Финал романа. Экранизации романа.      </w:t>
            </w:r>
          </w:p>
          <w:p w14:paraId="018B7F32" w14:textId="77777777" w:rsidR="00B77AEC" w:rsidRPr="001545FC" w:rsidRDefault="00B77AEC" w:rsidP="001348EE">
            <w:pPr>
              <w:spacing w:after="0" w:line="240" w:lineRule="auto"/>
              <w:rPr>
                <w:rFonts w:eastAsiaTheme="minorEastAsia"/>
                <w:bCs w:val="0"/>
                <w:sz w:val="20"/>
                <w:szCs w:val="20"/>
              </w:rPr>
            </w:pPr>
          </w:p>
        </w:tc>
        <w:tc>
          <w:tcPr>
            <w:tcW w:w="851" w:type="dxa"/>
          </w:tcPr>
          <w:p w14:paraId="5F9B50F7"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647E0F9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4CC83B1A" w14:textId="77777777" w:rsidTr="001348EE">
        <w:trPr>
          <w:trHeight w:val="287"/>
        </w:trPr>
        <w:tc>
          <w:tcPr>
            <w:tcW w:w="1242" w:type="dxa"/>
          </w:tcPr>
          <w:p w14:paraId="619E7514"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37.</w:t>
            </w:r>
          </w:p>
        </w:tc>
        <w:tc>
          <w:tcPr>
            <w:tcW w:w="1843" w:type="dxa"/>
            <w:shd w:val="clear" w:color="auto" w:fill="FFFFFF" w:themeFill="background1"/>
          </w:tcPr>
          <w:p w14:paraId="16FE74C8"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19 М. А. Шолохов. Роман-эпопея «Тихий Дон».</w:t>
            </w:r>
          </w:p>
        </w:tc>
        <w:tc>
          <w:tcPr>
            <w:tcW w:w="8503" w:type="dxa"/>
            <w:shd w:val="clear" w:color="auto" w:fill="FFFFFF" w:themeFill="background1"/>
          </w:tcPr>
          <w:p w14:paraId="3AD2E171"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Михаил Александрович Шолохов (1905–1984) Сведения из биографии (с обобщением ранее изученного). Лауреат Нобелевской премии по литературе. 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 Работа с эпизодами из выбранных глав.</w:t>
            </w:r>
          </w:p>
        </w:tc>
        <w:tc>
          <w:tcPr>
            <w:tcW w:w="851" w:type="dxa"/>
          </w:tcPr>
          <w:p w14:paraId="471F7C2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DEA9E51"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10C1FBDF" w14:textId="77777777" w:rsidTr="001348EE">
        <w:trPr>
          <w:trHeight w:val="431"/>
        </w:trPr>
        <w:tc>
          <w:tcPr>
            <w:tcW w:w="14596" w:type="dxa"/>
            <w:gridSpan w:val="5"/>
          </w:tcPr>
          <w:p w14:paraId="38903EB2"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Раздел 5.  «Поэт и мир»: Литературный процесс в России 40-х – середины 50-х годов ХХ века</w:t>
            </w:r>
          </w:p>
        </w:tc>
      </w:tr>
      <w:tr w:rsidR="00B77AEC" w:rsidRPr="001545FC" w14:paraId="6275B942" w14:textId="77777777" w:rsidTr="001348EE">
        <w:trPr>
          <w:trHeight w:val="431"/>
        </w:trPr>
        <w:tc>
          <w:tcPr>
            <w:tcW w:w="1242" w:type="dxa"/>
          </w:tcPr>
          <w:p w14:paraId="7CE85F3E"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38.</w:t>
            </w:r>
          </w:p>
        </w:tc>
        <w:tc>
          <w:tcPr>
            <w:tcW w:w="1843" w:type="dxa"/>
          </w:tcPr>
          <w:p w14:paraId="799AC76E"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«Дойти до самой сути»: Б. Пастернак.</w:t>
            </w:r>
          </w:p>
        </w:tc>
        <w:tc>
          <w:tcPr>
            <w:tcW w:w="8503" w:type="dxa"/>
          </w:tcPr>
          <w:p w14:paraId="41E1B52E" w14:textId="77777777" w:rsidR="00B77AEC" w:rsidRPr="001545FC" w:rsidRDefault="00B77AEC" w:rsidP="001348EE">
            <w:pPr>
              <w:spacing w:after="0" w:line="240" w:lineRule="auto"/>
              <w:rPr>
                <w:rFonts w:eastAsiaTheme="minorEastAsia"/>
                <w:sz w:val="20"/>
                <w:szCs w:val="20"/>
              </w:rPr>
            </w:pPr>
            <w:r w:rsidRPr="001545FC">
              <w:rPr>
                <w:rFonts w:eastAsiaTheme="minorEastAsia"/>
                <w:sz w:val="20"/>
                <w:szCs w:val="20"/>
              </w:rPr>
              <w:t xml:space="preserve">Борис Леонидович Пастернак (1890–1960) Сведения из биографии. Лауреат Нобелевской премии по литературе </w:t>
            </w:r>
          </w:p>
          <w:p w14:paraId="0AF0870C" w14:textId="77777777" w:rsidR="00B77AEC" w:rsidRPr="001545FC" w:rsidRDefault="00B77AEC" w:rsidP="001348EE">
            <w:pPr>
              <w:spacing w:after="0" w:line="240" w:lineRule="auto"/>
              <w:rPr>
                <w:rFonts w:eastAsiaTheme="minorEastAsia"/>
                <w:sz w:val="20"/>
                <w:szCs w:val="20"/>
              </w:rPr>
            </w:pPr>
            <w:r w:rsidRPr="001545FC">
              <w:rPr>
                <w:rFonts w:eastAsiaTheme="minorEastAsia"/>
                <w:sz w:val="20"/>
                <w:szCs w:val="20"/>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14:paraId="487988F6" w14:textId="77777777" w:rsidR="00B77AEC" w:rsidRPr="001545FC" w:rsidRDefault="00B77AEC" w:rsidP="001348EE">
            <w:pPr>
              <w:spacing w:after="0" w:line="240" w:lineRule="auto"/>
              <w:rPr>
                <w:rFonts w:eastAsiaTheme="minorEastAsia"/>
                <w:sz w:val="20"/>
                <w:szCs w:val="20"/>
              </w:rPr>
            </w:pPr>
            <w:r w:rsidRPr="001545FC">
              <w:rPr>
                <w:rFonts w:eastAsiaTheme="minorEastAsia"/>
                <w:sz w:val="20"/>
                <w:szCs w:val="20"/>
              </w:rPr>
              <w:t xml:space="preserve">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w:t>
            </w:r>
            <w:r w:rsidRPr="001545FC">
              <w:rPr>
                <w:rFonts w:eastAsiaTheme="minorEastAsia"/>
                <w:sz w:val="20"/>
                <w:szCs w:val="20"/>
              </w:rPr>
              <w:lastRenderedPageBreak/>
              <w:t>мотивы. Особенность поэтики: сочетание бытовых деталей и образов-символов, философская глубина. Песни современных бардов на стихи поэта.</w:t>
            </w:r>
          </w:p>
          <w:p w14:paraId="798828A5" w14:textId="77777777" w:rsidR="00B77AEC" w:rsidRPr="001545FC" w:rsidRDefault="00B77AEC" w:rsidP="001348EE">
            <w:pPr>
              <w:spacing w:after="0" w:line="240" w:lineRule="auto"/>
              <w:rPr>
                <w:rFonts w:eastAsiaTheme="minorEastAsia"/>
                <w:b/>
                <w:sz w:val="20"/>
                <w:szCs w:val="20"/>
              </w:rPr>
            </w:pPr>
            <w:r w:rsidRPr="001545FC">
              <w:rPr>
                <w:rFonts w:eastAsiaTheme="minorEastAsia"/>
                <w:bCs w:val="0"/>
                <w:sz w:val="20"/>
                <w:szCs w:val="20"/>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
        </w:tc>
        <w:tc>
          <w:tcPr>
            <w:tcW w:w="851" w:type="dxa"/>
          </w:tcPr>
          <w:p w14:paraId="778C35A1"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58F24CB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6BE4E245" w14:textId="77777777" w:rsidTr="001348EE">
        <w:tc>
          <w:tcPr>
            <w:tcW w:w="1242" w:type="dxa"/>
          </w:tcPr>
          <w:p w14:paraId="5950FC5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39.</w:t>
            </w:r>
          </w:p>
        </w:tc>
        <w:tc>
          <w:tcPr>
            <w:tcW w:w="1843" w:type="dxa"/>
          </w:tcPr>
          <w:p w14:paraId="12ED1D2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20 Исповедальность лирики А. Т. Твардовского.</w:t>
            </w:r>
          </w:p>
        </w:tc>
        <w:tc>
          <w:tcPr>
            <w:tcW w:w="8503" w:type="dxa"/>
          </w:tcPr>
          <w:p w14:paraId="2D850816"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Александр Трифонович Твардовский (1910–1970) Сведения из биографии (с обобщением ранее изученного). «Дробиться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14:paraId="63940B6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 Анализ стихов А. Твардовского (тема войны, тема родного дома). Выявление основных мотивов.</w:t>
            </w:r>
          </w:p>
        </w:tc>
        <w:tc>
          <w:tcPr>
            <w:tcW w:w="851" w:type="dxa"/>
          </w:tcPr>
          <w:p w14:paraId="41877A3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05676D9D"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3692D244" w14:textId="77777777" w:rsidTr="001348EE">
        <w:tc>
          <w:tcPr>
            <w:tcW w:w="14596" w:type="dxa"/>
            <w:gridSpan w:val="5"/>
          </w:tcPr>
          <w:p w14:paraId="46C960C9" w14:textId="77777777" w:rsidR="00B77AEC" w:rsidRPr="001545FC" w:rsidRDefault="00B77AEC" w:rsidP="001348EE">
            <w:pPr>
              <w:spacing w:after="0" w:line="240" w:lineRule="auto"/>
              <w:jc w:val="center"/>
              <w:rPr>
                <w:rFonts w:eastAsiaTheme="minorEastAsia"/>
                <w:b/>
                <w:sz w:val="20"/>
                <w:szCs w:val="20"/>
              </w:rPr>
            </w:pPr>
            <w:r w:rsidRPr="001545FC">
              <w:rPr>
                <w:rFonts w:eastAsiaTheme="minorEastAsia"/>
                <w:b/>
                <w:sz w:val="20"/>
                <w:szCs w:val="20"/>
              </w:rPr>
              <w:t>Раздел 6. «Человек и человечность»: Основные явления литературной жизни России конца 50-х – 80-х годов ХХ века</w:t>
            </w:r>
          </w:p>
        </w:tc>
      </w:tr>
      <w:tr w:rsidR="00B77AEC" w:rsidRPr="001545FC" w14:paraId="300A9910" w14:textId="77777777" w:rsidTr="001348EE">
        <w:tc>
          <w:tcPr>
            <w:tcW w:w="1242" w:type="dxa"/>
          </w:tcPr>
          <w:p w14:paraId="39994CF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40.</w:t>
            </w:r>
          </w:p>
        </w:tc>
        <w:tc>
          <w:tcPr>
            <w:tcW w:w="1843" w:type="dxa"/>
          </w:tcPr>
          <w:p w14:paraId="492AD73B"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Тема Великой Отечественной войны в прозе.</w:t>
            </w:r>
          </w:p>
        </w:tc>
        <w:tc>
          <w:tcPr>
            <w:tcW w:w="8503" w:type="dxa"/>
          </w:tcPr>
          <w:p w14:paraId="0B8FC60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 «Лейтенантская проза»: В. П. Астафьев, Ю. В. Бондарев, В. В. Быков, Б. Л. Васильев, К. Д. Воробьев, В. Л. Кондратьев и др. (обзор прозы «молодых» лейтенантов)</w:t>
            </w:r>
          </w:p>
          <w:p w14:paraId="25ADD5D6"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Проблема нравственного выбора на войне</w:t>
            </w:r>
          </w:p>
          <w:p w14:paraId="18F148EA"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Василий Владимирович Быков (1924–2003) </w:t>
            </w:r>
          </w:p>
          <w:p w14:paraId="7B86E822"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01846A39"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Виктор Петрович Астафьев (1924–2001). Традиции и новаторство писателя в изображении войны.</w:t>
            </w:r>
          </w:p>
          <w:p w14:paraId="4FEBC893"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237A8E4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Фадеев Александр Александрович (1901-1956) </w:t>
            </w:r>
          </w:p>
          <w:p w14:paraId="2FB083F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«Молодая гвардия» Герои рассказа. Дилемма нравственного выбора между долгом и жизнью</w:t>
            </w:r>
          </w:p>
        </w:tc>
        <w:tc>
          <w:tcPr>
            <w:tcW w:w="851" w:type="dxa"/>
          </w:tcPr>
          <w:p w14:paraId="21C49771"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0DF2A0A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42C86290" w14:textId="77777777" w:rsidTr="001348EE">
        <w:tc>
          <w:tcPr>
            <w:tcW w:w="1242" w:type="dxa"/>
          </w:tcPr>
          <w:p w14:paraId="219EC598"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41.</w:t>
            </w:r>
          </w:p>
        </w:tc>
        <w:tc>
          <w:tcPr>
            <w:tcW w:w="1843" w:type="dxa"/>
          </w:tcPr>
          <w:p w14:paraId="630F1655"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Поэзия и драматургия Великой Отечественной войне. </w:t>
            </w:r>
          </w:p>
          <w:p w14:paraId="54D8AAF8" w14:textId="77777777" w:rsidR="00B77AEC" w:rsidRPr="001545FC" w:rsidRDefault="00B77AEC" w:rsidP="001348EE">
            <w:pPr>
              <w:spacing w:after="0" w:line="240" w:lineRule="auto"/>
              <w:rPr>
                <w:rFonts w:eastAsiaTheme="minorEastAsia"/>
                <w:bCs w:val="0"/>
                <w:sz w:val="20"/>
                <w:szCs w:val="20"/>
              </w:rPr>
            </w:pPr>
          </w:p>
        </w:tc>
        <w:tc>
          <w:tcPr>
            <w:tcW w:w="8503" w:type="dxa"/>
          </w:tcPr>
          <w:p w14:paraId="1723E21C"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Поэзия и драматургия Великой Отечественной войне. </w:t>
            </w:r>
          </w:p>
          <w:p w14:paraId="56A602DE" w14:textId="77777777" w:rsidR="00B77AEC" w:rsidRPr="001545FC" w:rsidRDefault="00B77AEC" w:rsidP="001348EE">
            <w:pPr>
              <w:spacing w:after="0" w:line="240" w:lineRule="auto"/>
              <w:rPr>
                <w:rFonts w:eastAsiaTheme="minorEastAsia"/>
                <w:bCs w:val="0"/>
                <w:sz w:val="20"/>
                <w:szCs w:val="20"/>
              </w:rPr>
            </w:pPr>
          </w:p>
        </w:tc>
        <w:tc>
          <w:tcPr>
            <w:tcW w:w="851" w:type="dxa"/>
          </w:tcPr>
          <w:p w14:paraId="39C8EF6B"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D9D9D9" w:themeFill="background1" w:themeFillShade="D9"/>
          </w:tcPr>
          <w:p w14:paraId="6C959D82"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09EA5415" w14:textId="77777777" w:rsidTr="001348EE">
        <w:tc>
          <w:tcPr>
            <w:tcW w:w="1242" w:type="dxa"/>
          </w:tcPr>
          <w:p w14:paraId="1C79FC2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42.</w:t>
            </w:r>
          </w:p>
        </w:tc>
        <w:tc>
          <w:tcPr>
            <w:tcW w:w="1843" w:type="dxa"/>
          </w:tcPr>
          <w:p w14:paraId="0ECBA689"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21 Проблема выбора на войне.</w:t>
            </w:r>
          </w:p>
        </w:tc>
        <w:tc>
          <w:tcPr>
            <w:tcW w:w="8503" w:type="dxa"/>
          </w:tcPr>
          <w:p w14:paraId="35C08FF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 Чтение и анализ выбранных стихотворений и эпизодов из выбранных пьес.</w:t>
            </w:r>
          </w:p>
        </w:tc>
        <w:tc>
          <w:tcPr>
            <w:tcW w:w="851" w:type="dxa"/>
          </w:tcPr>
          <w:p w14:paraId="3760BBE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5160C80" w14:textId="77777777" w:rsidR="00B77AEC" w:rsidRPr="001545FC" w:rsidRDefault="00B77AEC" w:rsidP="001348EE">
            <w:pPr>
              <w:spacing w:after="0" w:line="240" w:lineRule="auto"/>
              <w:jc w:val="center"/>
              <w:rPr>
                <w:rFonts w:eastAsiaTheme="minorEastAsia"/>
                <w:bCs w:val="0"/>
                <w:sz w:val="20"/>
                <w:szCs w:val="20"/>
              </w:rPr>
            </w:pPr>
          </w:p>
        </w:tc>
      </w:tr>
      <w:tr w:rsidR="00B77AEC" w:rsidRPr="001545FC" w14:paraId="339D7D03" w14:textId="77777777" w:rsidTr="001348EE">
        <w:tc>
          <w:tcPr>
            <w:tcW w:w="1242" w:type="dxa"/>
          </w:tcPr>
          <w:p w14:paraId="7DA86B5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lastRenderedPageBreak/>
              <w:t>43.</w:t>
            </w:r>
          </w:p>
        </w:tc>
        <w:tc>
          <w:tcPr>
            <w:tcW w:w="1843" w:type="dxa"/>
          </w:tcPr>
          <w:p w14:paraId="412ACDE9"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22 Тоталитарная тема в литературе второй ХХ века.</w:t>
            </w:r>
          </w:p>
        </w:tc>
        <w:tc>
          <w:tcPr>
            <w:tcW w:w="8503" w:type="dxa"/>
          </w:tcPr>
          <w:p w14:paraId="222A2D4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 И. Солженицын «Один день Ивана Денисовича»; В. Т. Шаламов «Колымские рассказы» (по выбору учителя).</w:t>
            </w:r>
          </w:p>
          <w:p w14:paraId="4718ABA7"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Александр Исаевич Солженицын (1918–2008) Сведения из биографии (с обобщением ранее изученного).  Лауреат Нобелевской премии по литературе. Повесть «Один день Ивана Денисовича». 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14:paraId="187E06DA"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35D9A33A" w14:textId="77777777" w:rsidR="00B77AEC" w:rsidRPr="001545FC" w:rsidRDefault="00B77AEC" w:rsidP="001348EE">
            <w:pPr>
              <w:spacing w:after="0" w:line="240" w:lineRule="auto"/>
              <w:jc w:val="center"/>
              <w:rPr>
                <w:rFonts w:eastAsiaTheme="minorEastAsia"/>
                <w:bCs w:val="0"/>
                <w:sz w:val="20"/>
                <w:szCs w:val="20"/>
              </w:rPr>
            </w:pPr>
          </w:p>
          <w:p w14:paraId="7957AD3A" w14:textId="77777777" w:rsidR="00B77AEC" w:rsidRPr="001545FC" w:rsidRDefault="00B77AEC" w:rsidP="001348EE">
            <w:pPr>
              <w:rPr>
                <w:rFonts w:eastAsiaTheme="minorEastAsia"/>
                <w:bCs w:val="0"/>
                <w:sz w:val="20"/>
                <w:szCs w:val="20"/>
              </w:rPr>
            </w:pPr>
          </w:p>
        </w:tc>
      </w:tr>
      <w:tr w:rsidR="00B77AEC" w:rsidRPr="001545FC" w14:paraId="55CE1735" w14:textId="77777777" w:rsidTr="001348EE">
        <w:tc>
          <w:tcPr>
            <w:tcW w:w="1242" w:type="dxa"/>
            <w:shd w:val="clear" w:color="auto" w:fill="FFFFFF" w:themeFill="background1"/>
          </w:tcPr>
          <w:p w14:paraId="3BD1A825"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44.</w:t>
            </w:r>
          </w:p>
        </w:tc>
        <w:tc>
          <w:tcPr>
            <w:tcW w:w="1843" w:type="dxa"/>
            <w:shd w:val="clear" w:color="auto" w:fill="FFFFFF" w:themeFill="background1"/>
          </w:tcPr>
          <w:p w14:paraId="752C54ED"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23 Социальная и нравственная проблематика в литературе второй половины ХХ века.</w:t>
            </w:r>
          </w:p>
        </w:tc>
        <w:tc>
          <w:tcPr>
            <w:tcW w:w="8503" w:type="dxa"/>
            <w:shd w:val="clear" w:color="auto" w:fill="FFFFFF" w:themeFill="background1"/>
          </w:tcPr>
          <w:p w14:paraId="40C2FEDC"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Валентин Григорьевич Распутин (1937–2015). 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13B81404"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Василий Макарович Шукшин (1929–1974)</w:t>
            </w:r>
          </w:p>
          <w:p w14:paraId="17E4ABFB"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 </w:t>
            </w:r>
          </w:p>
          <w:p w14:paraId="3AA67D72" w14:textId="77777777" w:rsidR="00B77AEC" w:rsidRPr="001545FC" w:rsidRDefault="00B77AEC" w:rsidP="001348EE">
            <w:pPr>
              <w:spacing w:after="0" w:line="240" w:lineRule="auto"/>
              <w:rPr>
                <w:rFonts w:eastAsiaTheme="minorEastAsia"/>
                <w:bCs w:val="0"/>
                <w:sz w:val="20"/>
                <w:szCs w:val="20"/>
                <w:u w:val="single"/>
              </w:rPr>
            </w:pPr>
            <w:r w:rsidRPr="001545FC">
              <w:rPr>
                <w:rFonts w:eastAsiaTheme="minorEastAsia"/>
                <w:bCs w:val="0"/>
                <w:sz w:val="20"/>
                <w:szCs w:val="20"/>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p>
        </w:tc>
        <w:tc>
          <w:tcPr>
            <w:tcW w:w="851" w:type="dxa"/>
            <w:shd w:val="clear" w:color="auto" w:fill="FFFFFF" w:themeFill="background1"/>
          </w:tcPr>
          <w:p w14:paraId="20276046"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1A51973"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B77AEC" w:rsidRPr="001545FC" w14:paraId="2F0114B2" w14:textId="77777777" w:rsidTr="001348EE">
        <w:tc>
          <w:tcPr>
            <w:tcW w:w="1242" w:type="dxa"/>
          </w:tcPr>
          <w:p w14:paraId="5E5D4290"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45.</w:t>
            </w:r>
          </w:p>
        </w:tc>
        <w:tc>
          <w:tcPr>
            <w:tcW w:w="1843" w:type="dxa"/>
          </w:tcPr>
          <w:p w14:paraId="3ACF873F"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ПЗ 24 «Говори, говори…»: диалог как средство характеристики человека.</w:t>
            </w:r>
          </w:p>
        </w:tc>
        <w:tc>
          <w:tcPr>
            <w:tcW w:w="8503" w:type="dxa"/>
          </w:tcPr>
          <w:p w14:paraId="46845C2B"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5ED0C71E" w14:textId="77777777" w:rsidR="00B77AEC" w:rsidRPr="001545FC" w:rsidRDefault="00B77AEC" w:rsidP="001348EE">
            <w:pPr>
              <w:spacing w:after="0" w:line="240" w:lineRule="auto"/>
              <w:rPr>
                <w:rFonts w:eastAsiaTheme="minorEastAsia"/>
                <w:bCs w:val="0"/>
                <w:sz w:val="20"/>
                <w:szCs w:val="20"/>
              </w:rPr>
            </w:pPr>
            <w:r w:rsidRPr="001545FC">
              <w:rPr>
                <w:rFonts w:eastAsiaTheme="minorEastAsia"/>
                <w:bCs w:val="0"/>
                <w:sz w:val="20"/>
                <w:szCs w:val="20"/>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851" w:type="dxa"/>
          </w:tcPr>
          <w:p w14:paraId="0A73C083"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15AD29AC"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2F247B49" w14:textId="77777777" w:rsidR="00B77AEC" w:rsidRPr="001545FC" w:rsidRDefault="00B77AEC" w:rsidP="001348EE">
            <w:pPr>
              <w:spacing w:after="0" w:line="240" w:lineRule="auto"/>
              <w:jc w:val="center"/>
              <w:rPr>
                <w:rFonts w:eastAsiaTheme="minorEastAsia"/>
                <w:bCs w:val="0"/>
                <w:sz w:val="20"/>
                <w:szCs w:val="20"/>
              </w:rPr>
            </w:pPr>
            <w:r w:rsidRPr="001545FC">
              <w:rPr>
                <w:rFonts w:eastAsiaTheme="minorEastAsia"/>
                <w:bCs w:val="0"/>
                <w:sz w:val="20"/>
                <w:szCs w:val="20"/>
              </w:rPr>
              <w:t>ПК 2.5, 2.8</w:t>
            </w:r>
          </w:p>
          <w:p w14:paraId="259A6428" w14:textId="77777777" w:rsidR="00B77AEC" w:rsidRPr="001545FC" w:rsidRDefault="00B77AEC" w:rsidP="001348EE">
            <w:pPr>
              <w:spacing w:after="0" w:line="240" w:lineRule="auto"/>
              <w:rPr>
                <w:rFonts w:eastAsiaTheme="minorEastAsia"/>
                <w:bCs w:val="0"/>
                <w:sz w:val="20"/>
                <w:szCs w:val="20"/>
              </w:rPr>
            </w:pPr>
          </w:p>
        </w:tc>
      </w:tr>
    </w:tbl>
    <w:p w14:paraId="5783B30D" w14:textId="77777777" w:rsidR="00B77AEC" w:rsidRPr="001545FC" w:rsidRDefault="00B77AEC" w:rsidP="00B77AEC">
      <w:pPr>
        <w:rPr>
          <w:rFonts w:eastAsiaTheme="minorEastAsia"/>
          <w:bCs w:val="0"/>
          <w:sz w:val="22"/>
          <w:szCs w:val="22"/>
          <w:lang w:eastAsia="ru-RU"/>
        </w:rPr>
      </w:pPr>
      <w:r w:rsidRPr="001545FC">
        <w:rPr>
          <w:rFonts w:eastAsiaTheme="minorEastAsia"/>
          <w:bCs w:val="0"/>
          <w:sz w:val="22"/>
          <w:szCs w:val="22"/>
          <w:lang w:eastAsia="ru-RU"/>
        </w:rPr>
        <w:br w:type="page"/>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3544"/>
        <w:gridCol w:w="29"/>
        <w:gridCol w:w="6773"/>
        <w:gridCol w:w="851"/>
        <w:gridCol w:w="2157"/>
      </w:tblGrid>
      <w:tr w:rsidR="00B77AEC" w:rsidRPr="001545FC" w14:paraId="1FF75162" w14:textId="77777777" w:rsidTr="001348EE">
        <w:tc>
          <w:tcPr>
            <w:tcW w:w="14596" w:type="dxa"/>
            <w:gridSpan w:val="6"/>
          </w:tcPr>
          <w:p w14:paraId="7278D103" w14:textId="77777777" w:rsidR="00B77AEC" w:rsidRPr="001545FC" w:rsidRDefault="00B77AEC" w:rsidP="001348EE">
            <w:pPr>
              <w:spacing w:after="0" w:line="240" w:lineRule="auto"/>
              <w:jc w:val="center"/>
              <w:rPr>
                <w:rFonts w:eastAsiaTheme="minorEastAsia"/>
                <w:b/>
                <w:sz w:val="24"/>
                <w:szCs w:val="24"/>
              </w:rPr>
            </w:pPr>
            <w:r w:rsidRPr="001545FC">
              <w:rPr>
                <w:rFonts w:eastAsiaTheme="minorEastAsia"/>
                <w:b/>
                <w:sz w:val="24"/>
                <w:szCs w:val="24"/>
              </w:rPr>
              <w:lastRenderedPageBreak/>
              <w:t>Раздел 7. «Людей неинтересных в мире нет»:  Литература с середины 1960-х годов до начала ХХI века</w:t>
            </w:r>
          </w:p>
        </w:tc>
      </w:tr>
      <w:tr w:rsidR="00B77AEC" w:rsidRPr="001545FC" w14:paraId="1EB59669" w14:textId="77777777" w:rsidTr="001348EE">
        <w:tc>
          <w:tcPr>
            <w:tcW w:w="1242" w:type="dxa"/>
          </w:tcPr>
          <w:p w14:paraId="6DF9E8A7"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46.</w:t>
            </w:r>
          </w:p>
        </w:tc>
        <w:tc>
          <w:tcPr>
            <w:tcW w:w="3544" w:type="dxa"/>
          </w:tcPr>
          <w:p w14:paraId="275F3685"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ПЗ 25 Лирика: проблематика и образы.</w:t>
            </w:r>
          </w:p>
        </w:tc>
        <w:tc>
          <w:tcPr>
            <w:tcW w:w="6802" w:type="dxa"/>
            <w:gridSpan w:val="2"/>
          </w:tcPr>
          <w:p w14:paraId="0ABB5CDE"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50E66E3D"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Иосиф Александрович Бродский (1940–1996) Лауреат Нобелевской премии по литературе</w:t>
            </w:r>
          </w:p>
          <w:p w14:paraId="331FFFD7"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 (по выбору учителя)</w:t>
            </w:r>
          </w:p>
          <w:p w14:paraId="6DA6A13C"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2C847B9A"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14:paraId="71867FB6"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 </w:t>
            </w:r>
          </w:p>
          <w:p w14:paraId="4FDE4EDF"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lastRenderedPageBreak/>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851" w:type="dxa"/>
          </w:tcPr>
          <w:p w14:paraId="1E848E44"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shd w:val="clear" w:color="auto" w:fill="FFFFFF" w:themeFill="background1"/>
          </w:tcPr>
          <w:p w14:paraId="5E528498"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B77AEC" w:rsidRPr="001545FC" w14:paraId="4D1EED19" w14:textId="77777777" w:rsidTr="001348EE">
        <w:tc>
          <w:tcPr>
            <w:tcW w:w="1242" w:type="dxa"/>
          </w:tcPr>
          <w:p w14:paraId="3757EFCB"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47.</w:t>
            </w:r>
          </w:p>
        </w:tc>
        <w:tc>
          <w:tcPr>
            <w:tcW w:w="3544" w:type="dxa"/>
          </w:tcPr>
          <w:p w14:paraId="43971AAF"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Драматургия: традиции и новаторство.</w:t>
            </w:r>
          </w:p>
        </w:tc>
        <w:tc>
          <w:tcPr>
            <w:tcW w:w="6802" w:type="dxa"/>
            <w:gridSpan w:val="2"/>
          </w:tcPr>
          <w:p w14:paraId="16E7808C"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Александр Валентинович Вампилов (1937–1972)</w:t>
            </w:r>
          </w:p>
          <w:p w14:paraId="4A3B2D96"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«Провинциальные анекдоты» (две одноактные пьесы: «История с метранпажем» и «Двадцать минут с ангелом»).</w:t>
            </w:r>
          </w:p>
          <w:p w14:paraId="5B50AC35"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Трагикомическая дилогия с глубоким смыслом. Распад нравственного сознания как проблема общества.</w:t>
            </w:r>
          </w:p>
          <w:p w14:paraId="40EB497E"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метранпажем»)</w:t>
            </w:r>
          </w:p>
          <w:p w14:paraId="1D6F3141" w14:textId="77777777" w:rsidR="00B77AEC" w:rsidRPr="001545FC" w:rsidRDefault="00B77AEC" w:rsidP="001348EE">
            <w:pPr>
              <w:spacing w:after="0" w:line="240" w:lineRule="auto"/>
              <w:rPr>
                <w:rFonts w:eastAsiaTheme="minorEastAsia"/>
                <w:bCs w:val="0"/>
                <w:sz w:val="24"/>
                <w:szCs w:val="24"/>
                <w:u w:val="single"/>
              </w:rPr>
            </w:pPr>
            <w:r w:rsidRPr="001545FC">
              <w:rPr>
                <w:rFonts w:eastAsiaTheme="minorEastAsia"/>
                <w:bCs w:val="0"/>
                <w:sz w:val="24"/>
                <w:szCs w:val="24"/>
              </w:rPr>
              <w:t xml:space="preserve">«Двадцать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 </w:t>
            </w:r>
            <w:r w:rsidRPr="001545FC">
              <w:rPr>
                <w:rFonts w:eastAsiaTheme="minorEastAsia"/>
                <w:bCs w:val="0"/>
                <w:sz w:val="21"/>
                <w:szCs w:val="21"/>
              </w:rPr>
              <w:t xml:space="preserve"> </w:t>
            </w:r>
            <w:r w:rsidRPr="001545FC">
              <w:rPr>
                <w:rFonts w:eastAsiaTheme="minorEastAsia"/>
                <w:bCs w:val="0"/>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851" w:type="dxa"/>
          </w:tcPr>
          <w:p w14:paraId="4DC15338"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0CA26590"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B77AEC" w:rsidRPr="001545FC" w14:paraId="1EA07E89" w14:textId="77777777" w:rsidTr="001348EE">
        <w:tc>
          <w:tcPr>
            <w:tcW w:w="14596" w:type="dxa"/>
            <w:gridSpan w:val="6"/>
          </w:tcPr>
          <w:p w14:paraId="367AC33B" w14:textId="77777777" w:rsidR="00B77AEC" w:rsidRPr="001545FC" w:rsidRDefault="00B77AEC" w:rsidP="001348EE">
            <w:pPr>
              <w:spacing w:after="0" w:line="240" w:lineRule="auto"/>
              <w:jc w:val="center"/>
              <w:rPr>
                <w:rFonts w:eastAsiaTheme="minorEastAsia"/>
                <w:b/>
                <w:sz w:val="24"/>
                <w:szCs w:val="24"/>
              </w:rPr>
            </w:pPr>
            <w:r w:rsidRPr="001545FC">
              <w:rPr>
                <w:rFonts w:eastAsiaTheme="minorEastAsia"/>
                <w:b/>
                <w:sz w:val="24"/>
                <w:szCs w:val="24"/>
              </w:rPr>
              <w:t xml:space="preserve">Раздел 8. </w:t>
            </w:r>
            <w:r w:rsidRPr="001545FC">
              <w:rPr>
                <w:rFonts w:eastAsiaTheme="minorEastAsia"/>
                <w:bCs w:val="0"/>
                <w:sz w:val="21"/>
                <w:szCs w:val="21"/>
              </w:rPr>
              <w:t xml:space="preserve"> </w:t>
            </w:r>
            <w:r w:rsidRPr="001545FC">
              <w:rPr>
                <w:rFonts w:eastAsiaTheme="minorEastAsia"/>
                <w:b/>
                <w:sz w:val="24"/>
                <w:szCs w:val="24"/>
              </w:rPr>
              <w:t>Литература второй половины XX - начала XXI века</w:t>
            </w:r>
          </w:p>
        </w:tc>
      </w:tr>
      <w:tr w:rsidR="00B77AEC" w:rsidRPr="001545FC" w14:paraId="089A76CA" w14:textId="77777777" w:rsidTr="001348EE">
        <w:tc>
          <w:tcPr>
            <w:tcW w:w="1242" w:type="dxa"/>
            <w:shd w:val="clear" w:color="auto" w:fill="FFFFFF" w:themeFill="background1"/>
          </w:tcPr>
          <w:p w14:paraId="0E2307EB"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48.</w:t>
            </w:r>
          </w:p>
        </w:tc>
        <w:tc>
          <w:tcPr>
            <w:tcW w:w="3544" w:type="dxa"/>
            <w:shd w:val="clear" w:color="auto" w:fill="FFFFFF" w:themeFill="background1"/>
          </w:tcPr>
          <w:p w14:paraId="70F3740C"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Проза второй половины XX - начала XXI века.</w:t>
            </w:r>
          </w:p>
        </w:tc>
        <w:tc>
          <w:tcPr>
            <w:tcW w:w="6802" w:type="dxa"/>
            <w:gridSpan w:val="2"/>
            <w:shd w:val="clear" w:color="auto" w:fill="FFFFFF" w:themeFill="background1"/>
          </w:tcPr>
          <w:p w14:paraId="46B7DA9C"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w:t>
            </w:r>
            <w:r w:rsidRPr="001545FC">
              <w:rPr>
                <w:rFonts w:eastAsiaTheme="minorEastAsia"/>
                <w:bCs w:val="0"/>
                <w:sz w:val="24"/>
                <w:szCs w:val="24"/>
              </w:rPr>
              <w:lastRenderedPageBreak/>
              <w:t>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851" w:type="dxa"/>
            <w:shd w:val="clear" w:color="auto" w:fill="FFFFFF" w:themeFill="background1"/>
          </w:tcPr>
          <w:p w14:paraId="164A5C08"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vMerge w:val="restart"/>
          </w:tcPr>
          <w:p w14:paraId="3DB94BB7"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B77AEC" w:rsidRPr="001545FC" w14:paraId="0C1DF86C" w14:textId="77777777" w:rsidTr="001348EE">
        <w:tc>
          <w:tcPr>
            <w:tcW w:w="1242" w:type="dxa"/>
            <w:shd w:val="clear" w:color="auto" w:fill="FFFFFF" w:themeFill="background1"/>
          </w:tcPr>
          <w:p w14:paraId="28CBC58D"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49.</w:t>
            </w:r>
          </w:p>
        </w:tc>
        <w:tc>
          <w:tcPr>
            <w:tcW w:w="3544" w:type="dxa"/>
            <w:shd w:val="clear" w:color="auto" w:fill="FFFFFF" w:themeFill="background1"/>
          </w:tcPr>
          <w:p w14:paraId="2C668578"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Поэзия и драматургия</w:t>
            </w:r>
          </w:p>
          <w:p w14:paraId="741B1EDD"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второй половины XX - начала XXI века.</w:t>
            </w:r>
          </w:p>
        </w:tc>
        <w:tc>
          <w:tcPr>
            <w:tcW w:w="6802" w:type="dxa"/>
            <w:gridSpan w:val="2"/>
            <w:shd w:val="clear" w:color="auto" w:fill="FFFFFF" w:themeFill="background1"/>
          </w:tcPr>
          <w:p w14:paraId="4F7BEF0F"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608EE624"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851" w:type="dxa"/>
            <w:shd w:val="clear" w:color="auto" w:fill="FFFFFF" w:themeFill="background1"/>
          </w:tcPr>
          <w:p w14:paraId="651FEF28"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vMerge/>
          </w:tcPr>
          <w:p w14:paraId="1526C9F2" w14:textId="77777777" w:rsidR="00B77AEC" w:rsidRPr="001545FC" w:rsidRDefault="00B77AEC" w:rsidP="001348EE">
            <w:pPr>
              <w:spacing w:after="0" w:line="240" w:lineRule="auto"/>
              <w:jc w:val="center"/>
              <w:rPr>
                <w:rFonts w:eastAsiaTheme="minorEastAsia"/>
                <w:bCs w:val="0"/>
                <w:sz w:val="24"/>
                <w:szCs w:val="24"/>
              </w:rPr>
            </w:pPr>
          </w:p>
        </w:tc>
      </w:tr>
      <w:tr w:rsidR="00B77AEC" w:rsidRPr="001545FC" w14:paraId="6ABD9F2F" w14:textId="77777777" w:rsidTr="001348EE">
        <w:tc>
          <w:tcPr>
            <w:tcW w:w="14596" w:type="dxa"/>
            <w:gridSpan w:val="6"/>
            <w:shd w:val="clear" w:color="auto" w:fill="FFFFFF" w:themeFill="background1"/>
          </w:tcPr>
          <w:p w14:paraId="74D000DA" w14:textId="77777777" w:rsidR="00B77AEC" w:rsidRPr="001545FC" w:rsidRDefault="00B77AEC" w:rsidP="001348EE">
            <w:pPr>
              <w:spacing w:after="0" w:line="240" w:lineRule="auto"/>
              <w:jc w:val="center"/>
              <w:rPr>
                <w:rFonts w:eastAsiaTheme="minorEastAsia"/>
                <w:b/>
                <w:sz w:val="24"/>
                <w:szCs w:val="24"/>
              </w:rPr>
            </w:pPr>
            <w:r w:rsidRPr="001545FC">
              <w:rPr>
                <w:rFonts w:eastAsiaTheme="minorEastAsia"/>
                <w:b/>
                <w:sz w:val="24"/>
                <w:szCs w:val="24"/>
              </w:rPr>
              <w:t xml:space="preserve">Раздел 9. </w:t>
            </w:r>
            <w:r w:rsidRPr="001545FC">
              <w:rPr>
                <w:rFonts w:eastAsiaTheme="minorEastAsia"/>
                <w:bCs w:val="0"/>
                <w:sz w:val="21"/>
                <w:szCs w:val="21"/>
              </w:rPr>
              <w:t xml:space="preserve"> </w:t>
            </w:r>
            <w:r w:rsidRPr="001545FC">
              <w:rPr>
                <w:rFonts w:eastAsiaTheme="minorEastAsia"/>
                <w:b/>
                <w:sz w:val="24"/>
                <w:szCs w:val="24"/>
              </w:rPr>
              <w:t>Литература народов России</w:t>
            </w:r>
          </w:p>
        </w:tc>
      </w:tr>
      <w:tr w:rsidR="00B77AEC" w:rsidRPr="001545FC" w14:paraId="29634C08" w14:textId="77777777" w:rsidTr="001348EE">
        <w:tc>
          <w:tcPr>
            <w:tcW w:w="1242" w:type="dxa"/>
          </w:tcPr>
          <w:p w14:paraId="0790AECF"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50.</w:t>
            </w:r>
          </w:p>
        </w:tc>
        <w:tc>
          <w:tcPr>
            <w:tcW w:w="3544" w:type="dxa"/>
          </w:tcPr>
          <w:p w14:paraId="548F01C8"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Поэзия и проза народов России.</w:t>
            </w:r>
          </w:p>
        </w:tc>
        <w:tc>
          <w:tcPr>
            <w:tcW w:w="6802" w:type="dxa"/>
            <w:gridSpan w:val="2"/>
          </w:tcPr>
          <w:p w14:paraId="0D44338B"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851" w:type="dxa"/>
          </w:tcPr>
          <w:p w14:paraId="0C7A25D4"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4509F0AF"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B77AEC" w:rsidRPr="001545FC" w14:paraId="05414E88" w14:textId="77777777" w:rsidTr="001348EE">
        <w:tc>
          <w:tcPr>
            <w:tcW w:w="14596" w:type="dxa"/>
            <w:gridSpan w:val="6"/>
          </w:tcPr>
          <w:p w14:paraId="61689C4E" w14:textId="77777777" w:rsidR="00B77AEC" w:rsidRPr="001545FC" w:rsidRDefault="00B77AEC" w:rsidP="001348EE">
            <w:pPr>
              <w:spacing w:after="0" w:line="240" w:lineRule="auto"/>
              <w:jc w:val="center"/>
              <w:rPr>
                <w:rFonts w:eastAsiaTheme="minorEastAsia"/>
                <w:b/>
                <w:sz w:val="24"/>
                <w:szCs w:val="24"/>
              </w:rPr>
            </w:pPr>
            <w:r w:rsidRPr="001545FC">
              <w:rPr>
                <w:rFonts w:eastAsiaTheme="minorEastAsia"/>
                <w:b/>
                <w:sz w:val="24"/>
                <w:szCs w:val="24"/>
              </w:rPr>
              <w:t xml:space="preserve">Раздел 10. </w:t>
            </w:r>
            <w:r w:rsidRPr="001545FC">
              <w:rPr>
                <w:rFonts w:eastAsiaTheme="minorEastAsia"/>
                <w:bCs w:val="0"/>
                <w:sz w:val="21"/>
                <w:szCs w:val="21"/>
              </w:rPr>
              <w:t xml:space="preserve"> </w:t>
            </w:r>
            <w:r w:rsidRPr="001545FC">
              <w:rPr>
                <w:rFonts w:eastAsiaTheme="minorEastAsia"/>
                <w:b/>
                <w:sz w:val="24"/>
                <w:szCs w:val="24"/>
              </w:rPr>
              <w:t>Зарубежная литература второй половины XIX-ХХ века</w:t>
            </w:r>
          </w:p>
        </w:tc>
      </w:tr>
      <w:tr w:rsidR="00B77AEC" w:rsidRPr="001545FC" w14:paraId="77DCF719" w14:textId="77777777" w:rsidTr="001348EE">
        <w:tc>
          <w:tcPr>
            <w:tcW w:w="1242" w:type="dxa"/>
          </w:tcPr>
          <w:p w14:paraId="356E63FD"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51.</w:t>
            </w:r>
          </w:p>
        </w:tc>
        <w:tc>
          <w:tcPr>
            <w:tcW w:w="3544" w:type="dxa"/>
          </w:tcPr>
          <w:p w14:paraId="66FEBDAB"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Основные тенденции развития зарубежной литературы</w:t>
            </w:r>
          </w:p>
          <w:p w14:paraId="55BF4461"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и «культовые» имена.</w:t>
            </w:r>
          </w:p>
        </w:tc>
        <w:tc>
          <w:tcPr>
            <w:tcW w:w="6802" w:type="dxa"/>
            <w:gridSpan w:val="2"/>
          </w:tcPr>
          <w:p w14:paraId="25AF0F5D"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 xml:space="preserve">Рэй Брэдбери (1920–2012). Научно-фантастические рассказы «И грянул гром», «Вельд». </w:t>
            </w:r>
          </w:p>
          <w:p w14:paraId="47ED1942"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14:paraId="6DEED4D6"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 xml:space="preserve">Эрнест Хемингуэй (1899–1961). Новелла «Кошка под дождем». Особая атмосфера произведения и способы ее создания. Герои новеллы. Отношения между ними: «диалог глухих». </w:t>
            </w:r>
            <w:r w:rsidRPr="001545FC">
              <w:rPr>
                <w:rFonts w:eastAsiaTheme="minorEastAsia"/>
                <w:bCs w:val="0"/>
                <w:sz w:val="24"/>
                <w:szCs w:val="24"/>
              </w:rPr>
              <w:lastRenderedPageBreak/>
              <w:t>Символика сцены с кошкой: незнакомый человек способен почувствовать и понять другого лучше, чем близкие люди.</w:t>
            </w:r>
          </w:p>
        </w:tc>
        <w:tc>
          <w:tcPr>
            <w:tcW w:w="851" w:type="dxa"/>
          </w:tcPr>
          <w:p w14:paraId="7E680A1A"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vMerge w:val="restart"/>
            <w:shd w:val="clear" w:color="auto" w:fill="FFFFFF" w:themeFill="background1"/>
          </w:tcPr>
          <w:p w14:paraId="78588B17"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B77AEC" w:rsidRPr="001545FC" w14:paraId="2C920EE2" w14:textId="77777777" w:rsidTr="001348EE">
        <w:trPr>
          <w:trHeight w:val="819"/>
        </w:trPr>
        <w:tc>
          <w:tcPr>
            <w:tcW w:w="1242" w:type="dxa"/>
          </w:tcPr>
          <w:p w14:paraId="73008320"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52.</w:t>
            </w:r>
          </w:p>
        </w:tc>
        <w:tc>
          <w:tcPr>
            <w:tcW w:w="3544" w:type="dxa"/>
          </w:tcPr>
          <w:p w14:paraId="75B34501"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ПЗ 26 Зарубежная поэзия и драматургия второй XIX и XX века.</w:t>
            </w:r>
          </w:p>
        </w:tc>
        <w:tc>
          <w:tcPr>
            <w:tcW w:w="6802" w:type="dxa"/>
            <w:gridSpan w:val="2"/>
          </w:tcPr>
          <w:p w14:paraId="796B243B"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драматизация: разыгрывание одного из эпизодов выбранного произведения, чтение и анализ стихотворений.</w:t>
            </w:r>
          </w:p>
        </w:tc>
        <w:tc>
          <w:tcPr>
            <w:tcW w:w="851" w:type="dxa"/>
          </w:tcPr>
          <w:p w14:paraId="1E59E8CA"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vMerge/>
            <w:shd w:val="clear" w:color="auto" w:fill="FFFFFF" w:themeFill="background1"/>
          </w:tcPr>
          <w:p w14:paraId="7A4462DF" w14:textId="77777777" w:rsidR="00B77AEC" w:rsidRPr="001545FC" w:rsidRDefault="00B77AEC" w:rsidP="001348EE">
            <w:pPr>
              <w:spacing w:after="0" w:line="240" w:lineRule="auto"/>
              <w:jc w:val="center"/>
              <w:rPr>
                <w:rFonts w:eastAsiaTheme="minorEastAsia"/>
                <w:bCs w:val="0"/>
                <w:sz w:val="24"/>
                <w:szCs w:val="24"/>
              </w:rPr>
            </w:pPr>
          </w:p>
        </w:tc>
      </w:tr>
      <w:tr w:rsidR="00B77AEC" w:rsidRPr="001545FC" w14:paraId="5C2E65BC" w14:textId="77777777" w:rsidTr="001348EE">
        <w:tc>
          <w:tcPr>
            <w:tcW w:w="1242" w:type="dxa"/>
          </w:tcPr>
          <w:p w14:paraId="7A51AFF7"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53.</w:t>
            </w:r>
          </w:p>
        </w:tc>
        <w:tc>
          <w:tcPr>
            <w:tcW w:w="3544" w:type="dxa"/>
          </w:tcPr>
          <w:p w14:paraId="2AD89BF4"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ПЗ 27 «Прогресс – это форма человеческого существования»: профессии в мире НТП.</w:t>
            </w:r>
          </w:p>
        </w:tc>
        <w:tc>
          <w:tcPr>
            <w:tcW w:w="6802" w:type="dxa"/>
            <w:gridSpan w:val="2"/>
          </w:tcPr>
          <w:p w14:paraId="52E3B7FB"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xml:space="preserve"> 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1" w:type="dxa"/>
          </w:tcPr>
          <w:p w14:paraId="0515F7F2"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tcPr>
          <w:p w14:paraId="36D5B7A3"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p w14:paraId="3FF2AEF3"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ПК 2.5., ПК 2.8.</w:t>
            </w:r>
          </w:p>
        </w:tc>
      </w:tr>
      <w:tr w:rsidR="00B77AEC" w:rsidRPr="001545FC" w14:paraId="066B89C1" w14:textId="77777777" w:rsidTr="001348EE">
        <w:tc>
          <w:tcPr>
            <w:tcW w:w="1242" w:type="dxa"/>
          </w:tcPr>
          <w:p w14:paraId="7B01C5BE"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54.</w:t>
            </w:r>
          </w:p>
        </w:tc>
        <w:tc>
          <w:tcPr>
            <w:tcW w:w="3544" w:type="dxa"/>
          </w:tcPr>
          <w:p w14:paraId="0E0C122C"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sz w:val="24"/>
                <w:szCs w:val="22"/>
              </w:rPr>
              <w:t>Промежуточная аттестация</w:t>
            </w:r>
          </w:p>
        </w:tc>
        <w:tc>
          <w:tcPr>
            <w:tcW w:w="6802" w:type="dxa"/>
            <w:gridSpan w:val="2"/>
          </w:tcPr>
          <w:p w14:paraId="0021D71D" w14:textId="77777777" w:rsidR="00B77AEC" w:rsidRPr="001545FC" w:rsidRDefault="00B77AEC" w:rsidP="001348EE">
            <w:pPr>
              <w:spacing w:after="0" w:line="240" w:lineRule="auto"/>
              <w:rPr>
                <w:rFonts w:eastAsiaTheme="minorEastAsia"/>
                <w:bCs w:val="0"/>
                <w:sz w:val="24"/>
                <w:szCs w:val="24"/>
              </w:rPr>
            </w:pPr>
            <w:r w:rsidRPr="001545FC">
              <w:rPr>
                <w:rFonts w:eastAsiaTheme="minorEastAsia"/>
                <w:bCs w:val="0"/>
                <w:sz w:val="24"/>
                <w:szCs w:val="24"/>
              </w:rPr>
              <w:t>Дифференцированный зачет.</w:t>
            </w:r>
          </w:p>
        </w:tc>
        <w:tc>
          <w:tcPr>
            <w:tcW w:w="851" w:type="dxa"/>
          </w:tcPr>
          <w:p w14:paraId="2D461EB2"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76145E1E" w14:textId="77777777" w:rsidR="00B77AEC" w:rsidRPr="001545FC" w:rsidRDefault="00B77AEC" w:rsidP="001348EE">
            <w:pPr>
              <w:spacing w:after="0" w:line="240" w:lineRule="auto"/>
              <w:jc w:val="center"/>
              <w:rPr>
                <w:rFonts w:eastAsiaTheme="minorEastAsia"/>
                <w:bCs w:val="0"/>
                <w:sz w:val="24"/>
                <w:szCs w:val="24"/>
              </w:rPr>
            </w:pPr>
          </w:p>
        </w:tc>
      </w:tr>
      <w:tr w:rsidR="00B77AEC" w:rsidRPr="001545FC" w14:paraId="5533D538" w14:textId="77777777" w:rsidTr="001348EE">
        <w:tc>
          <w:tcPr>
            <w:tcW w:w="1242" w:type="dxa"/>
          </w:tcPr>
          <w:p w14:paraId="66907778" w14:textId="77777777" w:rsidR="00B77AEC" w:rsidRPr="001545FC" w:rsidRDefault="00B77AEC" w:rsidP="001348EE">
            <w:pPr>
              <w:spacing w:after="0" w:line="240" w:lineRule="auto"/>
              <w:jc w:val="center"/>
              <w:rPr>
                <w:rFonts w:eastAsiaTheme="minorEastAsia"/>
                <w:bCs w:val="0"/>
                <w:sz w:val="24"/>
                <w:szCs w:val="24"/>
              </w:rPr>
            </w:pPr>
          </w:p>
        </w:tc>
        <w:tc>
          <w:tcPr>
            <w:tcW w:w="3573" w:type="dxa"/>
            <w:gridSpan w:val="2"/>
          </w:tcPr>
          <w:p w14:paraId="4F4425F0" w14:textId="77777777" w:rsidR="00B77AEC" w:rsidRPr="001545FC" w:rsidRDefault="00B77AEC" w:rsidP="001348EE">
            <w:pPr>
              <w:spacing w:after="0" w:line="240" w:lineRule="auto"/>
              <w:rPr>
                <w:rFonts w:eastAsiaTheme="minorEastAsia"/>
                <w:b/>
                <w:sz w:val="24"/>
                <w:szCs w:val="24"/>
              </w:rPr>
            </w:pPr>
            <w:r w:rsidRPr="001545FC">
              <w:rPr>
                <w:rFonts w:eastAsiaTheme="minorEastAsia"/>
                <w:b/>
                <w:sz w:val="24"/>
                <w:szCs w:val="24"/>
              </w:rPr>
              <w:t>ВСЕГО ЧАСОВ</w:t>
            </w:r>
          </w:p>
        </w:tc>
        <w:tc>
          <w:tcPr>
            <w:tcW w:w="6773" w:type="dxa"/>
          </w:tcPr>
          <w:p w14:paraId="04703EE2" w14:textId="77777777" w:rsidR="00B77AEC" w:rsidRPr="001545FC" w:rsidRDefault="00B77AEC" w:rsidP="001348EE">
            <w:pPr>
              <w:spacing w:after="0" w:line="240" w:lineRule="auto"/>
              <w:rPr>
                <w:rFonts w:eastAsiaTheme="minorEastAsia"/>
                <w:b/>
                <w:sz w:val="24"/>
                <w:szCs w:val="24"/>
              </w:rPr>
            </w:pPr>
          </w:p>
        </w:tc>
        <w:tc>
          <w:tcPr>
            <w:tcW w:w="851" w:type="dxa"/>
          </w:tcPr>
          <w:p w14:paraId="61291DA5" w14:textId="77777777" w:rsidR="00B77AEC" w:rsidRPr="001545FC" w:rsidRDefault="00B77AEC" w:rsidP="001348EE">
            <w:pPr>
              <w:spacing w:after="0" w:line="240" w:lineRule="auto"/>
              <w:jc w:val="center"/>
              <w:rPr>
                <w:rFonts w:eastAsiaTheme="minorEastAsia"/>
                <w:bCs w:val="0"/>
                <w:sz w:val="24"/>
                <w:szCs w:val="24"/>
              </w:rPr>
            </w:pPr>
            <w:r w:rsidRPr="001545FC">
              <w:rPr>
                <w:rFonts w:eastAsiaTheme="minorEastAsia"/>
                <w:bCs w:val="0"/>
                <w:sz w:val="24"/>
                <w:szCs w:val="24"/>
              </w:rPr>
              <w:t>108</w:t>
            </w:r>
          </w:p>
        </w:tc>
        <w:tc>
          <w:tcPr>
            <w:tcW w:w="2157" w:type="dxa"/>
          </w:tcPr>
          <w:p w14:paraId="01632FF7" w14:textId="77777777" w:rsidR="00B77AEC" w:rsidRPr="001545FC" w:rsidRDefault="00B77AEC" w:rsidP="001348EE">
            <w:pPr>
              <w:spacing w:after="0" w:line="240" w:lineRule="auto"/>
              <w:jc w:val="center"/>
              <w:rPr>
                <w:rFonts w:eastAsiaTheme="minorEastAsia"/>
                <w:bCs w:val="0"/>
                <w:sz w:val="24"/>
                <w:szCs w:val="24"/>
              </w:rPr>
            </w:pPr>
          </w:p>
        </w:tc>
      </w:tr>
    </w:tbl>
    <w:p w14:paraId="4087B1EB" w14:textId="77777777" w:rsidR="00B77AEC" w:rsidRPr="001545FC" w:rsidRDefault="00B77AEC" w:rsidP="00B77AEC">
      <w:pPr>
        <w:rPr>
          <w:rFonts w:eastAsiaTheme="minorEastAsia"/>
          <w:bCs w:val="0"/>
          <w:i/>
          <w:iCs/>
          <w:sz w:val="24"/>
          <w:szCs w:val="24"/>
          <w:lang w:eastAsia="ru-RU"/>
        </w:rPr>
        <w:sectPr w:rsidR="00B77AEC" w:rsidRPr="001545FC">
          <w:pgSz w:w="16838" w:h="11906" w:orient="landscape"/>
          <w:pgMar w:top="899" w:right="851" w:bottom="1134" w:left="1418" w:header="709" w:footer="709" w:gutter="0"/>
          <w:cols w:space="720"/>
        </w:sectPr>
      </w:pPr>
    </w:p>
    <w:p w14:paraId="30C14AE1" w14:textId="77777777" w:rsidR="00B77AEC" w:rsidRPr="001545FC" w:rsidRDefault="00B77AEC" w:rsidP="00B77AEC">
      <w:pPr>
        <w:keepNext/>
        <w:numPr>
          <w:ilvl w:val="0"/>
          <w:numId w:val="1"/>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УСЛОВИЯ РЕАЛИЗАЦИИ ПРОГРАММЫ ОБЩЕОБРАЗОВАТЕЛЬНОЙ ДИСЦИПЛИНЫ</w:t>
      </w:r>
    </w:p>
    <w:p w14:paraId="026270A9" w14:textId="77777777" w:rsidR="00B77AEC" w:rsidRPr="001545FC" w:rsidRDefault="00B77AEC" w:rsidP="00B77AEC">
      <w:pPr>
        <w:keepNext/>
        <w:keepLines/>
        <w:tabs>
          <w:tab w:val="left" w:pos="514"/>
        </w:tabs>
        <w:spacing w:after="0" w:line="240" w:lineRule="auto"/>
        <w:jc w:val="both"/>
        <w:rPr>
          <w:rFonts w:eastAsiaTheme="minorEastAsia"/>
          <w:b/>
          <w:sz w:val="24"/>
          <w:szCs w:val="22"/>
          <w:lang w:eastAsia="ru-RU"/>
        </w:rPr>
      </w:pPr>
      <w:r w:rsidRPr="001545FC">
        <w:rPr>
          <w:rFonts w:eastAsiaTheme="minorEastAsia"/>
          <w:b/>
          <w:sz w:val="24"/>
          <w:szCs w:val="22"/>
          <w:lang w:eastAsia="ru-RU"/>
        </w:rPr>
        <w:t>3.1 Требования к минимальному материально-техническому обеспечению</w:t>
      </w:r>
    </w:p>
    <w:p w14:paraId="1588AB7C"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xml:space="preserve">Оборудование учебного кабинета: </w:t>
      </w:r>
    </w:p>
    <w:p w14:paraId="37276E58"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посадочные места по количеству обучающихся;</w:t>
      </w:r>
    </w:p>
    <w:p w14:paraId="7EC0FC95"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рабочее место преподавателя;</w:t>
      </w:r>
    </w:p>
    <w:p w14:paraId="4CA6DF6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комплект учебно-наглядных пособий;</w:t>
      </w:r>
    </w:p>
    <w:p w14:paraId="38D6702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комплект электронных видеоматериалов;</w:t>
      </w:r>
    </w:p>
    <w:p w14:paraId="159A59CC"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задания для контрольных работ;</w:t>
      </w:r>
    </w:p>
    <w:p w14:paraId="5D73ACB7"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профессионально ориентированные задания;</w:t>
      </w:r>
    </w:p>
    <w:p w14:paraId="39B5DED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материалы текущей и промежуточной аттестации.</w:t>
      </w:r>
    </w:p>
    <w:p w14:paraId="1133C431"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Технические средства обучения:</w:t>
      </w:r>
    </w:p>
    <w:p w14:paraId="09FA419A"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персональный компьютер с лицензионным программным обеспечением;</w:t>
      </w:r>
    </w:p>
    <w:p w14:paraId="60B37474"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проектор с экраном.</w:t>
      </w:r>
    </w:p>
    <w:p w14:paraId="5F87793B"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4"/>
          <w:lang w:eastAsia="ru-RU"/>
        </w:rPr>
      </w:pPr>
    </w:p>
    <w:p w14:paraId="6B42A645" w14:textId="77777777" w:rsidR="00B77AEC" w:rsidRPr="001545FC" w:rsidRDefault="00B77AEC" w:rsidP="00B77AEC">
      <w:pPr>
        <w:keepNext/>
        <w:keepLines/>
        <w:tabs>
          <w:tab w:val="left" w:pos="514"/>
        </w:tabs>
        <w:spacing w:after="0" w:line="240" w:lineRule="auto"/>
        <w:jc w:val="both"/>
        <w:rPr>
          <w:rFonts w:eastAsiaTheme="minorEastAsia"/>
          <w:b/>
          <w:sz w:val="24"/>
          <w:szCs w:val="22"/>
          <w:lang w:eastAsia="ru-RU"/>
        </w:rPr>
      </w:pPr>
      <w:r w:rsidRPr="001545FC">
        <w:rPr>
          <w:rFonts w:eastAsiaTheme="minorEastAsia"/>
          <w:b/>
          <w:sz w:val="24"/>
          <w:szCs w:val="22"/>
          <w:lang w:eastAsia="ru-RU"/>
        </w:rPr>
        <w:t>3.2. Информационное обеспечение обучения</w:t>
      </w:r>
    </w:p>
    <w:p w14:paraId="76F19D19" w14:textId="77777777" w:rsidR="00B77AEC" w:rsidRPr="001545FC" w:rsidRDefault="00B77AEC" w:rsidP="00B77AEC">
      <w:pPr>
        <w:spacing w:after="0" w:line="240" w:lineRule="auto"/>
        <w:rPr>
          <w:rFonts w:eastAsiaTheme="minorEastAsia"/>
          <w:b/>
          <w:bCs w:val="0"/>
          <w:sz w:val="24"/>
          <w:szCs w:val="24"/>
          <w:lang w:eastAsia="ru-RU"/>
        </w:rPr>
      </w:pPr>
    </w:p>
    <w:p w14:paraId="2E24C7FC" w14:textId="77777777" w:rsidR="00B77AEC" w:rsidRPr="001545FC" w:rsidRDefault="00B77AEC" w:rsidP="00B77AE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 xml:space="preserve">Основные источники: </w:t>
      </w:r>
    </w:p>
    <w:p w14:paraId="5418EAC8" w14:textId="77777777" w:rsidR="00B77AEC" w:rsidRPr="001545FC" w:rsidRDefault="00B77AEC" w:rsidP="00B77AEC">
      <w:pPr>
        <w:spacing w:after="0" w:line="240" w:lineRule="auto"/>
        <w:rPr>
          <w:rFonts w:eastAsiaTheme="minorEastAsia"/>
          <w:sz w:val="24"/>
          <w:szCs w:val="24"/>
          <w:lang w:eastAsia="ru-RU"/>
        </w:rPr>
      </w:pPr>
      <w:r w:rsidRPr="001545FC">
        <w:rPr>
          <w:rFonts w:eastAsiaTheme="minorEastAsia"/>
          <w:sz w:val="24"/>
          <w:szCs w:val="24"/>
          <w:lang w:eastAsia="ru-RU"/>
        </w:rPr>
        <w:t xml:space="preserve">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w:t>
      </w:r>
    </w:p>
    <w:p w14:paraId="5AF3EB7F" w14:textId="77777777" w:rsidR="00B77AEC" w:rsidRPr="001545FC" w:rsidRDefault="00B77AEC" w:rsidP="00B77AEC">
      <w:pPr>
        <w:spacing w:after="0" w:line="240" w:lineRule="auto"/>
        <w:rPr>
          <w:rFonts w:eastAsiaTheme="minorEastAsia"/>
          <w:sz w:val="24"/>
          <w:szCs w:val="24"/>
          <w:lang w:eastAsia="ru-RU"/>
        </w:rPr>
      </w:pPr>
      <w:r w:rsidRPr="001545FC">
        <w:rPr>
          <w:rFonts w:eastAsiaTheme="minorEastAsia"/>
          <w:sz w:val="24"/>
          <w:szCs w:val="24"/>
          <w:lang w:eastAsia="ru-RU"/>
        </w:rPr>
        <w:t xml:space="preserve">2. 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w:t>
      </w:r>
    </w:p>
    <w:p w14:paraId="5A9E561B" w14:textId="77777777" w:rsidR="00B77AEC" w:rsidRPr="001545FC" w:rsidRDefault="00B77AEC" w:rsidP="00B77AEC">
      <w:pPr>
        <w:spacing w:after="0" w:line="240" w:lineRule="auto"/>
        <w:rPr>
          <w:rFonts w:eastAsiaTheme="minorEastAsia"/>
          <w:sz w:val="24"/>
          <w:szCs w:val="24"/>
          <w:lang w:eastAsia="ru-RU"/>
        </w:rPr>
      </w:pPr>
      <w:r w:rsidRPr="001545FC">
        <w:rPr>
          <w:rFonts w:eastAsiaTheme="minorEastAsia"/>
          <w:sz w:val="24"/>
          <w:szCs w:val="24"/>
          <w:lang w:eastAsia="ru-RU"/>
        </w:rPr>
        <w:t xml:space="preserve">3. 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w:t>
      </w:r>
    </w:p>
    <w:p w14:paraId="075A2407" w14:textId="77777777" w:rsidR="00B77AEC" w:rsidRPr="001545FC" w:rsidRDefault="00B77AEC" w:rsidP="00B77AEC">
      <w:pPr>
        <w:tabs>
          <w:tab w:val="left" w:pos="426"/>
        </w:tabs>
        <w:spacing w:after="0" w:line="240" w:lineRule="auto"/>
        <w:rPr>
          <w:rFonts w:eastAsiaTheme="minorEastAsia"/>
          <w:bCs w:val="0"/>
          <w:sz w:val="24"/>
          <w:szCs w:val="24"/>
          <w:lang w:eastAsia="ru-RU"/>
        </w:rPr>
      </w:pPr>
    </w:p>
    <w:p w14:paraId="2824C855" w14:textId="77777777" w:rsidR="00B77AEC" w:rsidRPr="001545FC" w:rsidRDefault="00B77AEC" w:rsidP="00B77AE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Дополнительные источники:</w:t>
      </w:r>
    </w:p>
    <w:p w14:paraId="262629AA"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1. Пеннак Д. Как роман. – М.: Самокат, 2019; «Почему чтение опять стало модным». – URL:https://ru.player.fm/series/knizhnaia-polka </w:t>
      </w:r>
    </w:p>
    <w:p w14:paraId="21192EDC"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w:t>
      </w:r>
    </w:p>
    <w:p w14:paraId="5E276811"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14:paraId="28D02C38"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w:t>
      </w:r>
    </w:p>
    <w:p w14:paraId="553D243A"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w:t>
      </w:r>
    </w:p>
    <w:p w14:paraId="25A3B4A4"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6. Сухих И. Н. Литература: учеб.  для 11 кл.: сред. (полное) общ. образование (баз.  уровень): в 2 ч. Ч. 1. – М.: Изд. центр «Академия», 2019. – 352 с.</w:t>
      </w:r>
    </w:p>
    <w:p w14:paraId="1455BCD1" w14:textId="77777777" w:rsidR="00B77AEC" w:rsidRPr="001545FC" w:rsidRDefault="00B77AEC" w:rsidP="00B77AEC">
      <w:pPr>
        <w:spacing w:after="0" w:line="240" w:lineRule="auto"/>
        <w:rPr>
          <w:rFonts w:eastAsiaTheme="minorEastAsia"/>
          <w:iCs/>
          <w:sz w:val="24"/>
          <w:szCs w:val="24"/>
          <w:lang w:eastAsia="ru-RU"/>
        </w:rPr>
      </w:pPr>
      <w:r w:rsidRPr="001545FC">
        <w:rPr>
          <w:rFonts w:eastAsiaTheme="minorEastAsia"/>
          <w:iCs/>
          <w:sz w:val="24"/>
          <w:szCs w:val="24"/>
          <w:lang w:eastAsia="ru-RU"/>
        </w:rPr>
        <w:t>7. Сухих И. Н. Литература: учеб.  для 11 кл.: сред. (полное) общ. образование (баз.  уровень): в 2 ч. Ч. 2. – М.: Изд. центр «Академия», 2019. – 368 с.</w:t>
      </w:r>
    </w:p>
    <w:p w14:paraId="38394B1C" w14:textId="77777777" w:rsidR="00B77AEC" w:rsidRPr="001545FC" w:rsidRDefault="00B77AEC" w:rsidP="00B77AEC">
      <w:pPr>
        <w:spacing w:after="0" w:line="240" w:lineRule="auto"/>
        <w:rPr>
          <w:rFonts w:eastAsia="Times New Roman"/>
          <w:sz w:val="24"/>
          <w:szCs w:val="24"/>
          <w:u w:val="single"/>
        </w:rPr>
      </w:pPr>
      <w:r w:rsidRPr="001545FC">
        <w:rPr>
          <w:rFonts w:eastAsiaTheme="minorEastAsia"/>
          <w:sz w:val="24"/>
          <w:szCs w:val="24"/>
          <w:u w:val="single"/>
          <w:lang w:eastAsia="ru-RU"/>
        </w:rPr>
        <w:br w:type="page"/>
      </w:r>
    </w:p>
    <w:p w14:paraId="090338F5" w14:textId="77777777" w:rsidR="00B77AEC" w:rsidRPr="001545FC" w:rsidRDefault="00B77AEC" w:rsidP="00B77AE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lastRenderedPageBreak/>
        <w:t>Интернет-ресурсы:</w:t>
      </w:r>
    </w:p>
    <w:p w14:paraId="5BACC2E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Министерство науки и высшего образования Российской Федерации (https://minobrnauki.gov.ru)</w:t>
      </w:r>
    </w:p>
    <w:p w14:paraId="0DBEF995"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Федеральный портал "Российское образование" (http://www.edu.ru/);</w:t>
      </w:r>
    </w:p>
    <w:p w14:paraId="727989CA"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Информационная система "Единое окно доступа к образовательным ресурсам" (http://window.edu.ru/);</w:t>
      </w:r>
    </w:p>
    <w:p w14:paraId="3BA80138"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Единая коллекция цифровых образовательных ресурсов (http://school-collection.edu.ru/);</w:t>
      </w:r>
    </w:p>
    <w:p w14:paraId="37439E7B"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Федеральный центр информационно-образовательных ресурсов (http://fcior.edu.ru/);</w:t>
      </w:r>
    </w:p>
    <w:p w14:paraId="3823A60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Образовательный портал "Учеба" (http://www.ucheba.com/);  </w:t>
      </w:r>
    </w:p>
    <w:p w14:paraId="4AA64AF7"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Проект Государственного института русского языка имени А.С. Пушкина "Образование на русском" (https://pushkininstitute.ru/);</w:t>
      </w:r>
    </w:p>
    <w:p w14:paraId="6896C470"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Научная электронная библиотека (НЭБ) (http://www.elibrary.ru);</w:t>
      </w:r>
    </w:p>
    <w:p w14:paraId="7AFAED4D"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Национальная электронная библиотека (http://нэб.рф/);</w:t>
      </w:r>
    </w:p>
    <w:p w14:paraId="076EA367"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КиберЛенинка (http://cyberleninka.ru/).</w:t>
      </w:r>
    </w:p>
    <w:p w14:paraId="3A7F66C8"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Служба тематических толковых словарей (http://www.glossary.ru/);</w:t>
      </w:r>
    </w:p>
    <w:p w14:paraId="4496E19F"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Словари и энциклопедии (http://dic.academic.ru/);</w:t>
      </w:r>
    </w:p>
    <w:p w14:paraId="6B5A57DE"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Консультант Плюс -  справочная правовая система (доступ по локальной сети).</w:t>
      </w:r>
    </w:p>
    <w:p w14:paraId="03E9C7F4"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Арзамас [Электронный ресурс] URL: https://arzamas.academy/ </w:t>
      </w:r>
    </w:p>
    <w:p w14:paraId="3AA8891F"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Полка [Электронный ресурс] URL:https://polka.academy/ </w:t>
      </w:r>
    </w:p>
    <w:p w14:paraId="6EA14DEA" w14:textId="77777777" w:rsidR="00B77AEC" w:rsidRPr="001545FC" w:rsidRDefault="00B77AEC" w:rsidP="00B77AEC">
      <w:pPr>
        <w:spacing w:after="0"/>
        <w:rPr>
          <w:rFonts w:eastAsiaTheme="minorEastAsia"/>
          <w:bCs w:val="0"/>
          <w:sz w:val="24"/>
          <w:szCs w:val="24"/>
          <w:lang w:eastAsia="ru-RU"/>
        </w:rPr>
      </w:pPr>
      <w:r w:rsidRPr="001545FC">
        <w:rPr>
          <w:rFonts w:eastAsiaTheme="minorEastAsia"/>
          <w:sz w:val="24"/>
          <w:szCs w:val="24"/>
          <w:lang w:eastAsia="ru-RU"/>
        </w:rPr>
        <w:t>Президентская библиотека. [Электронный ресурс] URL: https://www.prlib.ru/</w:t>
      </w:r>
    </w:p>
    <w:p w14:paraId="3D36FA2D" w14:textId="77777777" w:rsidR="00B77AEC" w:rsidRPr="001545FC" w:rsidRDefault="00B77AEC" w:rsidP="00B77AEC">
      <w:pPr>
        <w:spacing w:line="240" w:lineRule="auto"/>
        <w:ind w:left="360"/>
        <w:rPr>
          <w:rFonts w:eastAsiaTheme="minorEastAsia"/>
          <w:bCs w:val="0"/>
          <w:color w:val="0000FF"/>
          <w:szCs w:val="28"/>
          <w:u w:val="single"/>
          <w:lang w:eastAsia="ru-RU"/>
        </w:rPr>
      </w:pPr>
    </w:p>
    <w:p w14:paraId="0128670B" w14:textId="77777777" w:rsidR="00B77AEC" w:rsidRPr="001545FC" w:rsidRDefault="00B77AEC" w:rsidP="00B77AEC">
      <w:pPr>
        <w:rPr>
          <w:rFonts w:eastAsiaTheme="minorEastAsia"/>
          <w:bCs w:val="0"/>
          <w:sz w:val="22"/>
          <w:szCs w:val="22"/>
          <w:lang w:eastAsia="ar-SA"/>
        </w:rPr>
      </w:pPr>
    </w:p>
    <w:p w14:paraId="0605CA8B" w14:textId="77777777" w:rsidR="00B77AEC" w:rsidRPr="001545FC" w:rsidRDefault="00B77AEC" w:rsidP="00B77AEC">
      <w:pPr>
        <w:rPr>
          <w:rFonts w:eastAsiaTheme="minorEastAsia"/>
          <w:bCs w:val="0"/>
          <w:sz w:val="22"/>
          <w:szCs w:val="22"/>
          <w:lang w:eastAsia="ar-SA"/>
        </w:rPr>
      </w:pPr>
    </w:p>
    <w:p w14:paraId="2737FD28" w14:textId="77777777" w:rsidR="00B77AEC" w:rsidRPr="001545FC" w:rsidRDefault="00B77AEC" w:rsidP="00B77AEC">
      <w:pPr>
        <w:rPr>
          <w:rFonts w:eastAsiaTheme="minorEastAsia"/>
          <w:bCs w:val="0"/>
          <w:sz w:val="22"/>
          <w:szCs w:val="22"/>
          <w:lang w:eastAsia="ar-SA"/>
        </w:rPr>
      </w:pPr>
    </w:p>
    <w:p w14:paraId="29F7B185" w14:textId="77777777" w:rsidR="00B77AEC" w:rsidRPr="001545FC" w:rsidRDefault="00B77AEC" w:rsidP="00B77AEC">
      <w:pPr>
        <w:rPr>
          <w:rFonts w:eastAsiaTheme="minorEastAsia"/>
          <w:bCs w:val="0"/>
          <w:sz w:val="22"/>
          <w:szCs w:val="22"/>
          <w:lang w:eastAsia="ar-SA"/>
        </w:rPr>
      </w:pPr>
    </w:p>
    <w:p w14:paraId="1E620888" w14:textId="77777777" w:rsidR="00B77AEC" w:rsidRPr="001545FC" w:rsidRDefault="00B77AEC" w:rsidP="00B77AEC">
      <w:pPr>
        <w:rPr>
          <w:rFonts w:eastAsiaTheme="minorEastAsia"/>
          <w:bCs w:val="0"/>
          <w:sz w:val="22"/>
          <w:szCs w:val="22"/>
          <w:lang w:eastAsia="ar-SA"/>
        </w:rPr>
      </w:pPr>
    </w:p>
    <w:p w14:paraId="31EE16FF" w14:textId="77777777" w:rsidR="00B77AEC" w:rsidRPr="001545FC" w:rsidRDefault="00B77AEC" w:rsidP="00B77AEC">
      <w:pPr>
        <w:rPr>
          <w:rFonts w:eastAsiaTheme="minorEastAsia"/>
          <w:bCs w:val="0"/>
          <w:sz w:val="22"/>
          <w:szCs w:val="22"/>
          <w:lang w:eastAsia="ar-SA"/>
        </w:rPr>
      </w:pPr>
    </w:p>
    <w:p w14:paraId="15F4FEB5" w14:textId="77777777" w:rsidR="00B77AEC" w:rsidRPr="001545FC" w:rsidRDefault="00B77AEC" w:rsidP="00B77AEC">
      <w:pPr>
        <w:spacing w:after="0" w:line="240" w:lineRule="auto"/>
        <w:rPr>
          <w:rFonts w:eastAsiaTheme="minorEastAsia"/>
          <w:b/>
          <w:sz w:val="24"/>
          <w:szCs w:val="24"/>
          <w:lang w:eastAsia="ru-RU"/>
        </w:rPr>
      </w:pPr>
      <w:r w:rsidRPr="001545FC">
        <w:rPr>
          <w:rFonts w:eastAsiaTheme="minorEastAsia"/>
          <w:b/>
          <w:sz w:val="24"/>
          <w:szCs w:val="24"/>
          <w:lang w:eastAsia="ru-RU"/>
        </w:rPr>
        <w:br w:type="page"/>
      </w:r>
    </w:p>
    <w:p w14:paraId="72DC1B36" w14:textId="77777777" w:rsidR="00B77AEC" w:rsidRPr="001545FC" w:rsidRDefault="00B77AEC" w:rsidP="00B77AEC">
      <w:pPr>
        <w:keepNext/>
        <w:numPr>
          <w:ilvl w:val="0"/>
          <w:numId w:val="1"/>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КОНТРОЛЬ И ОЦЕНКА РЕЗУЛЬТАТОВ ОСВОЕНИЯ ДИСЦИПЛИНЫ</w:t>
      </w:r>
    </w:p>
    <w:p w14:paraId="010CEAAF" w14:textId="77777777" w:rsidR="00B77AEC" w:rsidRPr="001545FC" w:rsidRDefault="00B77AEC" w:rsidP="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3"/>
        <w:gridCol w:w="2596"/>
      </w:tblGrid>
      <w:tr w:rsidR="00B77AEC" w:rsidRPr="001545FC" w14:paraId="3C00D62A" w14:textId="77777777" w:rsidTr="001348EE">
        <w:trPr>
          <w:trHeight w:val="20"/>
        </w:trPr>
        <w:tc>
          <w:tcPr>
            <w:tcW w:w="2440" w:type="dxa"/>
            <w:tcBorders>
              <w:top w:val="single" w:sz="6" w:space="0" w:color="000000"/>
              <w:left w:val="single" w:sz="6" w:space="0" w:color="000000"/>
              <w:bottom w:val="single" w:sz="6" w:space="0" w:color="000000"/>
              <w:right w:val="single" w:sz="6" w:space="0" w:color="000000"/>
            </w:tcBorders>
          </w:tcPr>
          <w:p w14:paraId="6793E169" w14:textId="77777777" w:rsidR="00B77AEC" w:rsidRPr="001545FC" w:rsidRDefault="00B77AEC" w:rsidP="001348EE">
            <w:pPr>
              <w:spacing w:after="0" w:line="240" w:lineRule="auto"/>
              <w:jc w:val="center"/>
              <w:rPr>
                <w:rFonts w:eastAsiaTheme="minorEastAsia"/>
                <w:bCs w:val="0"/>
                <w:sz w:val="20"/>
                <w:szCs w:val="20"/>
                <w:lang w:eastAsia="ru-RU"/>
              </w:rPr>
            </w:pPr>
            <w:bookmarkStart w:id="0" w:name="_Hlk87878228"/>
            <w:r w:rsidRPr="001545FC">
              <w:rPr>
                <w:rFonts w:eastAsiaTheme="minorEastAsia"/>
                <w:bCs w:val="0"/>
                <w:sz w:val="20"/>
                <w:szCs w:val="20"/>
                <w:lang w:eastAsia="ru-RU"/>
              </w:rPr>
              <w:t xml:space="preserve">Код и наименование формируемых компетенций </w:t>
            </w:r>
          </w:p>
        </w:tc>
        <w:tc>
          <w:tcPr>
            <w:tcW w:w="4763" w:type="dxa"/>
            <w:tcBorders>
              <w:top w:val="single" w:sz="6" w:space="0" w:color="000000"/>
              <w:left w:val="single" w:sz="6" w:space="0" w:color="000000"/>
              <w:bottom w:val="single" w:sz="6" w:space="0" w:color="000000"/>
              <w:right w:val="single" w:sz="6" w:space="0" w:color="000000"/>
            </w:tcBorders>
          </w:tcPr>
          <w:p w14:paraId="2F3B6EEF" w14:textId="77777777" w:rsidR="00B77AEC" w:rsidRPr="001545FC" w:rsidRDefault="00B77AEC"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14:paraId="161B9A72" w14:textId="77777777" w:rsidR="00B77AEC" w:rsidRPr="001545FC" w:rsidRDefault="00B77AEC"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Тип оценочных мероприятий </w:t>
            </w:r>
          </w:p>
        </w:tc>
      </w:tr>
      <w:tr w:rsidR="00B77AEC" w:rsidRPr="001545FC" w14:paraId="73F4DE55" w14:textId="77777777" w:rsidTr="001348EE">
        <w:trPr>
          <w:trHeight w:val="20"/>
        </w:trPr>
        <w:tc>
          <w:tcPr>
            <w:tcW w:w="2440" w:type="dxa"/>
            <w:tcBorders>
              <w:top w:val="single" w:sz="6" w:space="0" w:color="000000"/>
              <w:left w:val="single" w:sz="6" w:space="0" w:color="000000"/>
              <w:bottom w:val="single" w:sz="6" w:space="0" w:color="000000"/>
              <w:right w:val="single" w:sz="6" w:space="0" w:color="000000"/>
            </w:tcBorders>
          </w:tcPr>
          <w:p w14:paraId="0724DF6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01. Выбирать способы решения задач профессиональной </w:t>
            </w:r>
          </w:p>
          <w:p w14:paraId="2C9C2E1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деятельности применительно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14:paraId="7EA10BD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0350D92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4FA78C1A"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69B6A09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1E3C3F04"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084A34BA"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21D586DC"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17A35DBF"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71502839"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2B24099F"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val="restart"/>
            <w:tcBorders>
              <w:top w:val="single" w:sz="6" w:space="0" w:color="000000"/>
              <w:left w:val="single" w:sz="6" w:space="0" w:color="000000"/>
              <w:right w:val="single" w:sz="6" w:space="0" w:color="000000"/>
            </w:tcBorders>
          </w:tcPr>
          <w:p w14:paraId="2091D66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Устный опрос</w:t>
            </w:r>
          </w:p>
          <w:p w14:paraId="15DC003F"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Тестирование,</w:t>
            </w:r>
          </w:p>
          <w:p w14:paraId="340232E6"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Деловые игры</w:t>
            </w:r>
          </w:p>
          <w:p w14:paraId="53677C5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Кейс - задания</w:t>
            </w:r>
          </w:p>
          <w:p w14:paraId="441B01AF"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Проекты</w:t>
            </w:r>
          </w:p>
          <w:p w14:paraId="5B1C60C0"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Практические работы</w:t>
            </w:r>
          </w:p>
          <w:p w14:paraId="6AB89F35"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Разноуровневые задания</w:t>
            </w:r>
          </w:p>
          <w:p w14:paraId="47C09EF4"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Сочинения/Эссе</w:t>
            </w:r>
          </w:p>
          <w:p w14:paraId="439EC34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Групповые проекты</w:t>
            </w:r>
          </w:p>
          <w:p w14:paraId="3CB6E71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Индивидуальные проекты</w:t>
            </w:r>
          </w:p>
          <w:p w14:paraId="4FCD3FB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опрос</w:t>
            </w:r>
          </w:p>
          <w:p w14:paraId="10114252"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Аннотации</w:t>
            </w:r>
          </w:p>
          <w:p w14:paraId="0129EF2D"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Тезисы</w:t>
            </w:r>
          </w:p>
          <w:p w14:paraId="40C94B5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Конспекты</w:t>
            </w:r>
          </w:p>
          <w:p w14:paraId="055C3914"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Рефераты</w:t>
            </w:r>
          </w:p>
          <w:p w14:paraId="3E06657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Сообщения</w:t>
            </w:r>
          </w:p>
          <w:p w14:paraId="16707994" w14:textId="77777777" w:rsidR="00B77AEC" w:rsidRPr="001545FC" w:rsidRDefault="00B77AEC" w:rsidP="001348EE">
            <w:pPr>
              <w:spacing w:after="0" w:line="240" w:lineRule="auto"/>
              <w:ind w:left="171" w:right="45" w:hanging="171"/>
              <w:rPr>
                <w:rFonts w:eastAsiaTheme="minorEastAsia"/>
                <w:bCs w:val="0"/>
                <w:sz w:val="20"/>
                <w:szCs w:val="20"/>
                <w:lang w:eastAsia="ru-RU"/>
              </w:rPr>
            </w:pPr>
          </w:p>
        </w:tc>
      </w:tr>
      <w:tr w:rsidR="00B77AEC" w:rsidRPr="001545FC" w14:paraId="5612AF95" w14:textId="77777777" w:rsidTr="001348EE">
        <w:trPr>
          <w:trHeight w:val="20"/>
        </w:trPr>
        <w:tc>
          <w:tcPr>
            <w:tcW w:w="2440" w:type="dxa"/>
            <w:tcBorders>
              <w:top w:val="single" w:sz="6" w:space="0" w:color="000000"/>
              <w:left w:val="single" w:sz="6" w:space="0" w:color="000000"/>
              <w:bottom w:val="single" w:sz="6" w:space="0" w:color="000000"/>
              <w:right w:val="single" w:sz="6" w:space="0" w:color="000000"/>
            </w:tcBorders>
          </w:tcPr>
          <w:p w14:paraId="14024C3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02. Использовать современные средства поиска, анализа и интерпретации информации и </w:t>
            </w:r>
          </w:p>
          <w:p w14:paraId="373335E5"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информационные технологии для выполнения задач профессиональной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14:paraId="42A77074"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2C91D8F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723CAEB4"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1D0713B9"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338C5C1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2AB523C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0229C809"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17EBACB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474E42E6"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20694E8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02F6EDF0" w14:textId="77777777" w:rsidR="00B77AEC" w:rsidRPr="001545FC" w:rsidRDefault="00B77AEC" w:rsidP="001348EE">
            <w:pPr>
              <w:spacing w:after="0" w:line="240" w:lineRule="auto"/>
              <w:rPr>
                <w:rFonts w:eastAsiaTheme="minorEastAsia"/>
                <w:bCs w:val="0"/>
                <w:sz w:val="20"/>
                <w:szCs w:val="20"/>
                <w:lang w:eastAsia="ru-RU"/>
              </w:rPr>
            </w:pPr>
          </w:p>
        </w:tc>
      </w:tr>
      <w:tr w:rsidR="00B77AEC" w:rsidRPr="001545FC" w14:paraId="6CDF2825" w14:textId="77777777" w:rsidTr="001348EE">
        <w:trPr>
          <w:trHeight w:val="20"/>
        </w:trPr>
        <w:tc>
          <w:tcPr>
            <w:tcW w:w="2440" w:type="dxa"/>
            <w:tcBorders>
              <w:top w:val="single" w:sz="6" w:space="0" w:color="000000"/>
              <w:left w:val="single" w:sz="6" w:space="0" w:color="000000"/>
              <w:bottom w:val="single" w:sz="6" w:space="0" w:color="000000"/>
              <w:right w:val="single" w:sz="6" w:space="0" w:color="000000"/>
            </w:tcBorders>
          </w:tcPr>
          <w:p w14:paraId="25E6C51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14:paraId="2123EBA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7A145FDF"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7AAEF807"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256E14DD"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B23208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5DA498E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0E8A2A3D"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65831D9B"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7213AD0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77E1F10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31E9AEAE" w14:textId="77777777" w:rsidR="00B77AEC" w:rsidRPr="001545FC" w:rsidRDefault="00B77AEC" w:rsidP="001348EE">
            <w:pPr>
              <w:spacing w:after="0" w:line="240" w:lineRule="auto"/>
              <w:rPr>
                <w:rFonts w:eastAsiaTheme="minorEastAsia"/>
                <w:bCs w:val="0"/>
                <w:sz w:val="20"/>
                <w:szCs w:val="20"/>
                <w:lang w:eastAsia="ru-RU"/>
              </w:rPr>
            </w:pPr>
          </w:p>
        </w:tc>
      </w:tr>
      <w:tr w:rsidR="00B77AEC" w:rsidRPr="001545FC" w14:paraId="4CAE8BA3" w14:textId="77777777" w:rsidTr="001348EE">
        <w:trPr>
          <w:trHeight w:val="20"/>
        </w:trPr>
        <w:tc>
          <w:tcPr>
            <w:tcW w:w="2440" w:type="dxa"/>
            <w:tcBorders>
              <w:top w:val="single" w:sz="6" w:space="0" w:color="000000"/>
              <w:left w:val="single" w:sz="6" w:space="0" w:color="000000"/>
              <w:bottom w:val="single" w:sz="6" w:space="0" w:color="000000"/>
              <w:right w:val="single" w:sz="6" w:space="0" w:color="000000"/>
            </w:tcBorders>
          </w:tcPr>
          <w:p w14:paraId="4813F29A"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14:paraId="404ECBCC"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29ED206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09003030"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67455A15"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6A9DBDC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4085850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5D4E5229"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20B2D43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07837230"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58C03DC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620DF64B" w14:textId="77777777" w:rsidR="00B77AEC" w:rsidRPr="001545FC" w:rsidRDefault="00B77AEC" w:rsidP="001348EE">
            <w:pPr>
              <w:spacing w:after="0" w:line="240" w:lineRule="auto"/>
              <w:rPr>
                <w:rFonts w:eastAsiaTheme="minorEastAsia"/>
                <w:bCs w:val="0"/>
                <w:sz w:val="20"/>
                <w:szCs w:val="20"/>
                <w:lang w:eastAsia="ru-RU"/>
              </w:rPr>
            </w:pPr>
          </w:p>
        </w:tc>
      </w:tr>
      <w:tr w:rsidR="00B77AEC" w:rsidRPr="001545FC" w14:paraId="57CA626E" w14:textId="77777777" w:rsidTr="001348EE">
        <w:trPr>
          <w:trHeight w:val="20"/>
        </w:trPr>
        <w:tc>
          <w:tcPr>
            <w:tcW w:w="2440" w:type="dxa"/>
            <w:tcBorders>
              <w:top w:val="single" w:sz="6" w:space="0" w:color="000000"/>
              <w:left w:val="single" w:sz="6" w:space="0" w:color="000000"/>
              <w:bottom w:val="single" w:sz="6" w:space="0" w:color="000000"/>
              <w:right w:val="single" w:sz="6" w:space="0" w:color="000000"/>
            </w:tcBorders>
          </w:tcPr>
          <w:p w14:paraId="5F2FD7BC"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06. </w:t>
            </w:r>
            <w:r w:rsidRPr="001545FC">
              <w:rPr>
                <w:rFonts w:eastAsiaTheme="minorEastAsia"/>
                <w:bCs w:val="0"/>
                <w:iCs/>
                <w:sz w:val="20"/>
                <w:szCs w:val="20"/>
                <w:lang w:eastAsia="ru-RU"/>
              </w:rPr>
              <w:t xml:space="preserve">Проявлять гражданско-патриотическую позицию, </w:t>
            </w:r>
            <w:r w:rsidRPr="001545FC">
              <w:rPr>
                <w:rFonts w:eastAsiaTheme="minorEastAsia"/>
                <w:bCs w:val="0"/>
                <w:iCs/>
                <w:sz w:val="20"/>
                <w:szCs w:val="20"/>
                <w:lang w:eastAsia="ru-RU"/>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63" w:type="dxa"/>
            <w:tcBorders>
              <w:top w:val="single" w:sz="6" w:space="0" w:color="000000"/>
              <w:left w:val="single" w:sz="6" w:space="0" w:color="000000"/>
              <w:bottom w:val="single" w:sz="6" w:space="0" w:color="000000"/>
              <w:right w:val="single" w:sz="6" w:space="0" w:color="000000"/>
            </w:tcBorders>
          </w:tcPr>
          <w:p w14:paraId="49743A3D"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lastRenderedPageBreak/>
              <w:t xml:space="preserve">Раздел 1. Темы: 1.2, 1.3. </w:t>
            </w:r>
          </w:p>
          <w:p w14:paraId="0AEB021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74BAF9B9"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lastRenderedPageBreak/>
              <w:t>Раздел 3. Темы: 3.24, 3.25., 3.26., 3.27., 3.28., 3.29., 3.30, 3.31.</w:t>
            </w:r>
          </w:p>
          <w:p w14:paraId="440B2D36"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7BD245F5"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4CD2C3EF"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4CB39272"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20060B77"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22F284DC"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4CDFC157"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bottom w:val="nil"/>
              <w:right w:val="single" w:sz="6" w:space="0" w:color="000000"/>
            </w:tcBorders>
          </w:tcPr>
          <w:p w14:paraId="3F090324" w14:textId="77777777" w:rsidR="00B77AEC" w:rsidRPr="001545FC" w:rsidRDefault="00B77AEC" w:rsidP="001348EE">
            <w:pPr>
              <w:spacing w:after="0" w:line="240" w:lineRule="auto"/>
              <w:rPr>
                <w:rFonts w:eastAsiaTheme="minorEastAsia"/>
                <w:bCs w:val="0"/>
                <w:sz w:val="20"/>
                <w:szCs w:val="20"/>
                <w:lang w:eastAsia="ru-RU"/>
              </w:rPr>
            </w:pPr>
          </w:p>
        </w:tc>
      </w:tr>
      <w:tr w:rsidR="00B77AEC" w:rsidRPr="001545FC" w14:paraId="34931B2D" w14:textId="77777777" w:rsidTr="001348EE">
        <w:trPr>
          <w:trHeight w:val="20"/>
        </w:trPr>
        <w:tc>
          <w:tcPr>
            <w:tcW w:w="2440" w:type="dxa"/>
            <w:tcBorders>
              <w:top w:val="single" w:sz="6" w:space="0" w:color="000000"/>
              <w:left w:val="single" w:sz="6" w:space="0" w:color="000000"/>
              <w:bottom w:val="single" w:sz="4" w:space="0" w:color="000000"/>
              <w:right w:val="single" w:sz="6" w:space="0" w:color="000000"/>
            </w:tcBorders>
          </w:tcPr>
          <w:p w14:paraId="0A2EF47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09. </w:t>
            </w:r>
            <w:r w:rsidRPr="001545FC">
              <w:rPr>
                <w:rFonts w:eastAsiaTheme="minorEastAsia"/>
                <w:bCs w:val="0"/>
                <w:iCs/>
                <w:sz w:val="20"/>
                <w:szCs w:val="20"/>
                <w:lang w:eastAsia="ru-RU"/>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14:paraId="46649520"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 Темы: 1.2, 1.3.</w:t>
            </w:r>
          </w:p>
          <w:p w14:paraId="1BB9D30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42E27F2D"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0635B8F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5604B5FD"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0DC68CD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1515FD75"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07A933D2"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0135A94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02AACB4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6D4614A6" w14:textId="77777777" w:rsidR="00B77AEC" w:rsidRPr="001545FC" w:rsidRDefault="00B77AEC" w:rsidP="001348EE">
            <w:pPr>
              <w:spacing w:after="0" w:line="240" w:lineRule="auto"/>
              <w:rPr>
                <w:rFonts w:eastAsiaTheme="minorEastAsia"/>
                <w:bCs w:val="0"/>
                <w:sz w:val="20"/>
                <w:szCs w:val="20"/>
                <w:lang w:eastAsia="ru-RU"/>
              </w:rPr>
            </w:pPr>
          </w:p>
        </w:tc>
      </w:tr>
      <w:tr w:rsidR="00B77AEC" w:rsidRPr="001545FC" w14:paraId="411C45EE" w14:textId="77777777" w:rsidTr="001348EE">
        <w:trPr>
          <w:trHeight w:val="20"/>
        </w:trPr>
        <w:tc>
          <w:tcPr>
            <w:tcW w:w="2440" w:type="dxa"/>
            <w:tcBorders>
              <w:top w:val="single" w:sz="4" w:space="0" w:color="000000"/>
              <w:left w:val="single" w:sz="4" w:space="0" w:color="000000"/>
              <w:right w:val="single" w:sz="4" w:space="0" w:color="000000"/>
            </w:tcBorders>
          </w:tcPr>
          <w:p w14:paraId="0A866A0A" w14:textId="77777777" w:rsidR="00B77AEC" w:rsidRPr="001545FC" w:rsidRDefault="00B77AEC"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ПК 2.5 Выполнять погрузочно-разгрузочные, транспортные и стационарные работы на тракторах. </w:t>
            </w:r>
          </w:p>
        </w:tc>
        <w:tc>
          <w:tcPr>
            <w:tcW w:w="4763" w:type="dxa"/>
            <w:vMerge w:val="restart"/>
            <w:tcBorders>
              <w:top w:val="single" w:sz="4" w:space="0" w:color="000000"/>
              <w:left w:val="single" w:sz="4" w:space="0" w:color="000000"/>
              <w:right w:val="single" w:sz="6" w:space="0" w:color="000000"/>
            </w:tcBorders>
          </w:tcPr>
          <w:p w14:paraId="619EA931"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1.4. </w:t>
            </w:r>
          </w:p>
          <w:p w14:paraId="1ECDB969"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2. Темы: 2.10., 2.17. </w:t>
            </w:r>
          </w:p>
          <w:p w14:paraId="554EA73E"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4.35.</w:t>
            </w:r>
          </w:p>
          <w:p w14:paraId="4572D4E8"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6. Темы: 6.45.</w:t>
            </w:r>
          </w:p>
          <w:p w14:paraId="615EAAE3" w14:textId="77777777" w:rsidR="00B77AEC" w:rsidRPr="001545FC" w:rsidRDefault="00B77AEC"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Темы:10.53.</w:t>
            </w:r>
          </w:p>
          <w:p w14:paraId="07CEA1CE" w14:textId="77777777" w:rsidR="00B77AEC" w:rsidRPr="001545FC" w:rsidRDefault="00B77AEC" w:rsidP="001348EE">
            <w:pPr>
              <w:spacing w:after="0" w:line="240" w:lineRule="auto"/>
              <w:rPr>
                <w:rFonts w:eastAsiaTheme="minorEastAsia"/>
                <w:bCs w:val="0"/>
                <w:sz w:val="20"/>
                <w:szCs w:val="20"/>
                <w:lang w:eastAsia="ru-RU"/>
              </w:rPr>
            </w:pPr>
          </w:p>
        </w:tc>
        <w:tc>
          <w:tcPr>
            <w:tcW w:w="2596" w:type="dxa"/>
            <w:vMerge/>
            <w:tcBorders>
              <w:left w:val="single" w:sz="6" w:space="0" w:color="000000"/>
              <w:right w:val="single" w:sz="6" w:space="0" w:color="000000"/>
            </w:tcBorders>
          </w:tcPr>
          <w:p w14:paraId="1D221F6C" w14:textId="77777777" w:rsidR="00B77AEC" w:rsidRPr="001545FC" w:rsidRDefault="00B77AEC" w:rsidP="001348EE">
            <w:pPr>
              <w:spacing w:after="0" w:line="240" w:lineRule="auto"/>
              <w:rPr>
                <w:rFonts w:eastAsiaTheme="minorEastAsia"/>
                <w:bCs w:val="0"/>
                <w:sz w:val="20"/>
                <w:szCs w:val="20"/>
                <w:lang w:eastAsia="ru-RU"/>
              </w:rPr>
            </w:pPr>
          </w:p>
        </w:tc>
      </w:tr>
      <w:tr w:rsidR="00B77AEC" w:rsidRPr="001545FC" w14:paraId="5F67F2D2" w14:textId="77777777" w:rsidTr="001348EE">
        <w:trPr>
          <w:trHeight w:val="20"/>
        </w:trPr>
        <w:tc>
          <w:tcPr>
            <w:tcW w:w="2440" w:type="dxa"/>
            <w:tcBorders>
              <w:top w:val="single" w:sz="4" w:space="0" w:color="000000"/>
              <w:left w:val="single" w:sz="4" w:space="0" w:color="000000"/>
              <w:bottom w:val="single" w:sz="4" w:space="0" w:color="000000"/>
              <w:right w:val="single" w:sz="4" w:space="0" w:color="000000"/>
            </w:tcBorders>
          </w:tcPr>
          <w:p w14:paraId="74B3912D" w14:textId="77777777" w:rsidR="00B77AEC" w:rsidRPr="001545FC" w:rsidRDefault="00B77AEC" w:rsidP="001348EE">
            <w:pPr>
              <w:snapToGrid w:val="0"/>
              <w:spacing w:after="0" w:line="240" w:lineRule="auto"/>
              <w:rPr>
                <w:rFonts w:eastAsiaTheme="minorEastAsia"/>
                <w:bCs w:val="0"/>
                <w:sz w:val="20"/>
                <w:szCs w:val="20"/>
                <w:lang w:eastAsia="ru-RU"/>
              </w:rPr>
            </w:pPr>
            <w:r w:rsidRPr="001545FC">
              <w:rPr>
                <w:rFonts w:eastAsiaTheme="minorEastAsia"/>
                <w:bCs w:val="0"/>
                <w:sz w:val="20"/>
                <w:szCs w:val="20"/>
                <w:lang w:eastAsia="ru-RU"/>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763" w:type="dxa"/>
            <w:vMerge/>
            <w:tcBorders>
              <w:left w:val="single" w:sz="4" w:space="0" w:color="000000"/>
              <w:bottom w:val="single" w:sz="4" w:space="0" w:color="000000"/>
              <w:right w:val="single" w:sz="6" w:space="0" w:color="000000"/>
            </w:tcBorders>
          </w:tcPr>
          <w:p w14:paraId="27D563C2" w14:textId="77777777" w:rsidR="00B77AEC" w:rsidRPr="001545FC" w:rsidRDefault="00B77AEC" w:rsidP="001348EE">
            <w:pPr>
              <w:spacing w:after="0" w:line="240" w:lineRule="auto"/>
              <w:rPr>
                <w:rFonts w:eastAsiaTheme="minorEastAsia"/>
                <w:bCs w:val="0"/>
                <w:sz w:val="20"/>
                <w:szCs w:val="20"/>
                <w:lang w:eastAsia="ru-RU"/>
              </w:rPr>
            </w:pPr>
          </w:p>
        </w:tc>
        <w:tc>
          <w:tcPr>
            <w:tcW w:w="2596" w:type="dxa"/>
            <w:vMerge/>
            <w:tcBorders>
              <w:left w:val="single" w:sz="6" w:space="0" w:color="000000"/>
              <w:bottom w:val="single" w:sz="4" w:space="0" w:color="000000"/>
              <w:right w:val="single" w:sz="6" w:space="0" w:color="000000"/>
            </w:tcBorders>
          </w:tcPr>
          <w:p w14:paraId="4060DF6B" w14:textId="77777777" w:rsidR="00B77AEC" w:rsidRPr="001545FC" w:rsidRDefault="00B77AEC" w:rsidP="001348EE">
            <w:pPr>
              <w:spacing w:after="0" w:line="240" w:lineRule="auto"/>
              <w:rPr>
                <w:rFonts w:eastAsiaTheme="minorEastAsia"/>
                <w:bCs w:val="0"/>
                <w:sz w:val="20"/>
                <w:szCs w:val="20"/>
                <w:lang w:eastAsia="ru-RU"/>
              </w:rPr>
            </w:pPr>
          </w:p>
        </w:tc>
      </w:tr>
      <w:bookmarkEnd w:id="0"/>
    </w:tbl>
    <w:p w14:paraId="31DB5228" w14:textId="77777777" w:rsidR="00B77AEC" w:rsidRPr="001545FC" w:rsidRDefault="00B77AEC" w:rsidP="00B77AEC">
      <w:pPr>
        <w:rPr>
          <w:rFonts w:eastAsiaTheme="minorEastAsia"/>
          <w:bCs w:val="0"/>
          <w:sz w:val="22"/>
          <w:szCs w:val="22"/>
          <w:lang w:eastAsia="ru-RU"/>
        </w:rPr>
      </w:pPr>
    </w:p>
    <w:p w14:paraId="45EBA9A3" w14:textId="77777777" w:rsidR="00B77AEC" w:rsidRPr="001545FC" w:rsidRDefault="00B77AEC" w:rsidP="00B77AEC">
      <w:pPr>
        <w:rPr>
          <w:rFonts w:eastAsiaTheme="minorEastAsia"/>
          <w:bCs w:val="0"/>
          <w:iCs/>
          <w:sz w:val="24"/>
          <w:szCs w:val="24"/>
          <w:lang w:eastAsia="ru-RU"/>
        </w:rPr>
      </w:pPr>
      <w:r w:rsidRPr="001545FC">
        <w:rPr>
          <w:rFonts w:eastAsiaTheme="minorEastAsia"/>
          <w:bCs w:val="0"/>
          <w:iCs/>
          <w:sz w:val="24"/>
          <w:szCs w:val="24"/>
          <w:lang w:eastAsia="ru-RU"/>
        </w:rPr>
        <w:br w:type="page"/>
      </w:r>
    </w:p>
    <w:p w14:paraId="30FF0FA9" w14:textId="20D0BDD5"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54AE" w14:textId="77777777" w:rsidR="00B77AEC" w:rsidRDefault="00B77AEC" w:rsidP="00D25710">
    <w:pPr>
      <w:pStyle w:val="a9"/>
      <w:jc w:val="center"/>
    </w:pPr>
    <w:r>
      <w:fldChar w:fldCharType="begin"/>
    </w:r>
    <w:r>
      <w:instrText>PAGE   \* MERGEFORMAT</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1887" w14:textId="77777777" w:rsidR="00B77AEC" w:rsidRDefault="00B77AE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 w15:restartNumberingAfterBreak="0">
    <w:nsid w:val="4DE632C7"/>
    <w:multiLevelType w:val="hybridMultilevel"/>
    <w:tmpl w:val="58785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EC"/>
    <w:rsid w:val="00B47FEB"/>
    <w:rsid w:val="00B7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E9CC"/>
  <w15:chartTrackingRefBased/>
  <w15:docId w15:val="{F758699F-A87B-48DA-8ED7-E23FAB0C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7AEC"/>
    <w:pPr>
      <w:spacing w:after="160" w:line="259" w:lineRule="auto"/>
      <w:ind w:firstLine="0"/>
      <w:jc w:val="left"/>
    </w:pPr>
    <w:rPr>
      <w:bCs/>
      <w:szCs w:val="52"/>
    </w:rPr>
  </w:style>
  <w:style w:type="paragraph" w:styleId="1">
    <w:name w:val="heading 1"/>
    <w:basedOn w:val="a0"/>
    <w:next w:val="a0"/>
    <w:link w:val="10"/>
    <w:uiPriority w:val="9"/>
    <w:qFormat/>
    <w:rsid w:val="00B77AEC"/>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B77AEC"/>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B77AEC"/>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B77AE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B77AEC"/>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B77AEC"/>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B77AEC"/>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B77AEC"/>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B77AEC"/>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7AEC"/>
    <w:rPr>
      <w:rFonts w:eastAsiaTheme="minorEastAsia"/>
      <w:b/>
      <w:bCs/>
      <w:kern w:val="32"/>
      <w:sz w:val="24"/>
      <w:szCs w:val="24"/>
      <w:lang w:eastAsia="ru-RU"/>
    </w:rPr>
  </w:style>
  <w:style w:type="character" w:customStyle="1" w:styleId="20">
    <w:name w:val="Заголовок 2 Знак"/>
    <w:basedOn w:val="a1"/>
    <w:link w:val="2"/>
    <w:uiPriority w:val="9"/>
    <w:rsid w:val="00B77AEC"/>
    <w:rPr>
      <w:rFonts w:eastAsiaTheme="minorEastAsia"/>
      <w:i/>
      <w:iCs/>
      <w:color w:val="000000"/>
      <w:sz w:val="24"/>
      <w:szCs w:val="24"/>
      <w:lang w:eastAsia="ru-RU"/>
    </w:rPr>
  </w:style>
  <w:style w:type="character" w:customStyle="1" w:styleId="30">
    <w:name w:val="Заголовок 3 Знак"/>
    <w:basedOn w:val="a1"/>
    <w:link w:val="3"/>
    <w:uiPriority w:val="9"/>
    <w:rsid w:val="00B77AEC"/>
    <w:rPr>
      <w:rFonts w:ascii="Arial" w:eastAsiaTheme="minorEastAsia" w:hAnsi="Arial"/>
      <w:b/>
      <w:bCs/>
      <w:sz w:val="26"/>
      <w:szCs w:val="26"/>
      <w:lang w:eastAsia="ru-RU"/>
    </w:rPr>
  </w:style>
  <w:style w:type="character" w:customStyle="1" w:styleId="40">
    <w:name w:val="Заголовок 4 Знак"/>
    <w:basedOn w:val="a1"/>
    <w:link w:val="4"/>
    <w:uiPriority w:val="9"/>
    <w:rsid w:val="00B77AEC"/>
    <w:rPr>
      <w:rFonts w:eastAsiaTheme="minorEastAsia"/>
      <w:b/>
      <w:bCs/>
      <w:sz w:val="24"/>
      <w:szCs w:val="24"/>
      <w:lang w:eastAsia="ru-RU"/>
    </w:rPr>
  </w:style>
  <w:style w:type="character" w:customStyle="1" w:styleId="50">
    <w:name w:val="Заголовок 5 Знак"/>
    <w:basedOn w:val="a1"/>
    <w:link w:val="5"/>
    <w:uiPriority w:val="9"/>
    <w:rsid w:val="00B77AEC"/>
    <w:rPr>
      <w:rFonts w:ascii="Arial" w:eastAsia="Times New Roman" w:hAnsi="Arial"/>
      <w:b/>
      <w:bCs/>
      <w:sz w:val="24"/>
      <w:szCs w:val="24"/>
      <w:lang w:eastAsia="ru-RU"/>
    </w:rPr>
  </w:style>
  <w:style w:type="character" w:customStyle="1" w:styleId="60">
    <w:name w:val="Заголовок 6 Знак"/>
    <w:basedOn w:val="a1"/>
    <w:link w:val="6"/>
    <w:uiPriority w:val="9"/>
    <w:rsid w:val="00B77AEC"/>
    <w:rPr>
      <w:rFonts w:ascii="Arial" w:eastAsia="Times New Roman" w:hAnsi="Arial"/>
      <w:b/>
      <w:bCs/>
      <w:sz w:val="22"/>
      <w:lang w:eastAsia="ru-RU"/>
    </w:rPr>
  </w:style>
  <w:style w:type="character" w:customStyle="1" w:styleId="70">
    <w:name w:val="Заголовок 7 Знак"/>
    <w:basedOn w:val="a1"/>
    <w:link w:val="7"/>
    <w:uiPriority w:val="9"/>
    <w:rsid w:val="00B77AEC"/>
    <w:rPr>
      <w:rFonts w:ascii="Arial" w:eastAsia="Times New Roman" w:hAnsi="Arial"/>
      <w:b/>
      <w:bCs/>
      <w:i/>
      <w:iCs/>
      <w:sz w:val="22"/>
      <w:lang w:eastAsia="ru-RU"/>
    </w:rPr>
  </w:style>
  <w:style w:type="character" w:customStyle="1" w:styleId="80">
    <w:name w:val="Заголовок 8 Знак"/>
    <w:basedOn w:val="a1"/>
    <w:link w:val="8"/>
    <w:uiPriority w:val="9"/>
    <w:rsid w:val="00B77AEC"/>
    <w:rPr>
      <w:rFonts w:ascii="Arial" w:eastAsia="Times New Roman" w:hAnsi="Arial"/>
      <w:i/>
      <w:iCs/>
      <w:sz w:val="22"/>
      <w:lang w:eastAsia="ru-RU"/>
    </w:rPr>
  </w:style>
  <w:style w:type="character" w:customStyle="1" w:styleId="90">
    <w:name w:val="Заголовок 9 Знак"/>
    <w:basedOn w:val="a1"/>
    <w:link w:val="9"/>
    <w:uiPriority w:val="9"/>
    <w:rsid w:val="00B77AEC"/>
    <w:rPr>
      <w:rFonts w:ascii="Arial" w:eastAsia="Times New Roman" w:hAnsi="Arial"/>
      <w:i/>
      <w:iCs/>
      <w:sz w:val="21"/>
      <w:szCs w:val="21"/>
      <w:lang w:eastAsia="ru-RU"/>
    </w:rPr>
  </w:style>
  <w:style w:type="numbering" w:customStyle="1" w:styleId="11">
    <w:name w:val="Нет списка1"/>
    <w:next w:val="a3"/>
    <w:uiPriority w:val="99"/>
    <w:semiHidden/>
    <w:unhideWhenUsed/>
    <w:rsid w:val="00B77AE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B77AEC"/>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B77AEC"/>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B77AEC"/>
    <w:rPr>
      <w:vertAlign w:val="superscript"/>
    </w:rPr>
  </w:style>
  <w:style w:type="paragraph" w:styleId="a7">
    <w:name w:val="Body Text"/>
    <w:basedOn w:val="a0"/>
    <w:link w:val="a8"/>
    <w:uiPriority w:val="99"/>
    <w:qFormat/>
    <w:rsid w:val="00B77AEC"/>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B77AEC"/>
    <w:rPr>
      <w:rFonts w:eastAsiaTheme="minorEastAsia"/>
      <w:sz w:val="24"/>
      <w:szCs w:val="24"/>
      <w:lang w:eastAsia="ru-RU"/>
    </w:rPr>
  </w:style>
  <w:style w:type="paragraph" w:styleId="21">
    <w:name w:val="Body Text 2"/>
    <w:basedOn w:val="a0"/>
    <w:link w:val="22"/>
    <w:uiPriority w:val="99"/>
    <w:rsid w:val="00B77AEC"/>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B77AEC"/>
    <w:rPr>
      <w:rFonts w:eastAsiaTheme="minorEastAsia"/>
      <w:sz w:val="24"/>
      <w:szCs w:val="24"/>
      <w:lang w:eastAsia="ru-RU"/>
    </w:rPr>
  </w:style>
  <w:style w:type="character" w:customStyle="1" w:styleId="blk">
    <w:name w:val="blk"/>
    <w:rsid w:val="00B77AEC"/>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B77AEC"/>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B77AEC"/>
    <w:rPr>
      <w:rFonts w:eastAsiaTheme="minorEastAsia"/>
      <w:sz w:val="24"/>
      <w:szCs w:val="24"/>
      <w:lang w:eastAsia="ru-RU"/>
    </w:rPr>
  </w:style>
  <w:style w:type="character" w:styleId="ab">
    <w:name w:val="page number"/>
    <w:basedOn w:val="a1"/>
    <w:link w:val="13"/>
    <w:uiPriority w:val="99"/>
    <w:rsid w:val="00B77AEC"/>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B77AEC"/>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B77AEC"/>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B77AEC"/>
    <w:rPr>
      <w:color w:val="0000FF"/>
      <w:u w:val="single"/>
    </w:rPr>
  </w:style>
  <w:style w:type="paragraph" w:styleId="15">
    <w:name w:val="toc 1"/>
    <w:basedOn w:val="a0"/>
    <w:next w:val="a0"/>
    <w:link w:val="16"/>
    <w:autoRedefine/>
    <w:uiPriority w:val="39"/>
    <w:qFormat/>
    <w:rsid w:val="00B77AEC"/>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B77AEC"/>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B77AEC"/>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B77AEC"/>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B77AEC"/>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B77AEC"/>
    <w:rPr>
      <w:i/>
    </w:rPr>
  </w:style>
  <w:style w:type="paragraph" w:styleId="af2">
    <w:name w:val="Balloon Text"/>
    <w:basedOn w:val="a0"/>
    <w:link w:val="af3"/>
    <w:uiPriority w:val="99"/>
    <w:rsid w:val="00B77AEC"/>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B77AEC"/>
    <w:rPr>
      <w:rFonts w:ascii="Segoe UI" w:eastAsiaTheme="minorEastAsia" w:hAnsi="Segoe UI"/>
      <w:sz w:val="18"/>
      <w:szCs w:val="18"/>
      <w:lang w:eastAsia="ru-RU"/>
    </w:rPr>
  </w:style>
  <w:style w:type="paragraph" w:customStyle="1" w:styleId="ConsPlusNormal">
    <w:name w:val="ConsPlusNormal"/>
    <w:qFormat/>
    <w:rsid w:val="00B77AEC"/>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B77AEC"/>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B77AEC"/>
    <w:rPr>
      <w:rFonts w:eastAsiaTheme="minorEastAsia"/>
      <w:sz w:val="24"/>
      <w:szCs w:val="24"/>
      <w:lang w:eastAsia="ru-RU"/>
    </w:rPr>
  </w:style>
  <w:style w:type="character" w:customStyle="1" w:styleId="110">
    <w:name w:val="Текст примечания Знак11"/>
    <w:uiPriority w:val="99"/>
    <w:rsid w:val="00B77AEC"/>
    <w:rPr>
      <w:sz w:val="20"/>
    </w:rPr>
  </w:style>
  <w:style w:type="paragraph" w:styleId="af6">
    <w:name w:val="annotation text"/>
    <w:basedOn w:val="a0"/>
    <w:link w:val="af7"/>
    <w:uiPriority w:val="99"/>
    <w:unhideWhenUsed/>
    <w:rsid w:val="00B77AEC"/>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B77AEC"/>
    <w:rPr>
      <w:rFonts w:ascii="Calibri" w:eastAsiaTheme="minorEastAsia" w:hAnsi="Calibri"/>
      <w:sz w:val="20"/>
      <w:szCs w:val="20"/>
      <w:lang w:eastAsia="ru-RU"/>
    </w:rPr>
  </w:style>
  <w:style w:type="character" w:customStyle="1" w:styleId="18">
    <w:name w:val="Текст примечания Знак1"/>
    <w:uiPriority w:val="99"/>
    <w:rsid w:val="00B77AEC"/>
    <w:rPr>
      <w:sz w:val="20"/>
    </w:rPr>
  </w:style>
  <w:style w:type="character" w:customStyle="1" w:styleId="111">
    <w:name w:val="Тема примечания Знак11"/>
    <w:uiPriority w:val="99"/>
    <w:rsid w:val="00B77AEC"/>
    <w:rPr>
      <w:b/>
      <w:sz w:val="20"/>
    </w:rPr>
  </w:style>
  <w:style w:type="paragraph" w:styleId="af8">
    <w:name w:val="annotation subject"/>
    <w:basedOn w:val="af6"/>
    <w:next w:val="af6"/>
    <w:link w:val="af9"/>
    <w:uiPriority w:val="99"/>
    <w:unhideWhenUsed/>
    <w:rsid w:val="00B77AEC"/>
    <w:rPr>
      <w:rFonts w:ascii="Times New Roman" w:hAnsi="Times New Roman"/>
      <w:b/>
      <w:bCs/>
    </w:rPr>
  </w:style>
  <w:style w:type="character" w:customStyle="1" w:styleId="af9">
    <w:name w:val="Тема примечания Знак"/>
    <w:basedOn w:val="af7"/>
    <w:link w:val="af8"/>
    <w:uiPriority w:val="99"/>
    <w:rsid w:val="00B77AEC"/>
    <w:rPr>
      <w:rFonts w:ascii="Calibri" w:eastAsiaTheme="minorEastAsia" w:hAnsi="Calibri"/>
      <w:b/>
      <w:bCs/>
      <w:sz w:val="20"/>
      <w:szCs w:val="20"/>
      <w:lang w:eastAsia="ru-RU"/>
    </w:rPr>
  </w:style>
  <w:style w:type="character" w:customStyle="1" w:styleId="19">
    <w:name w:val="Тема примечания Знак1"/>
    <w:uiPriority w:val="99"/>
    <w:rsid w:val="00B77AEC"/>
    <w:rPr>
      <w:b/>
      <w:sz w:val="20"/>
    </w:rPr>
  </w:style>
  <w:style w:type="paragraph" w:styleId="26">
    <w:name w:val="Body Text Indent 2"/>
    <w:basedOn w:val="a0"/>
    <w:link w:val="27"/>
    <w:uiPriority w:val="99"/>
    <w:rsid w:val="00B77AEC"/>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B77AEC"/>
    <w:rPr>
      <w:rFonts w:eastAsiaTheme="minorEastAsia"/>
      <w:sz w:val="24"/>
      <w:szCs w:val="24"/>
      <w:lang w:eastAsia="ru-RU"/>
    </w:rPr>
  </w:style>
  <w:style w:type="character" w:customStyle="1" w:styleId="apple-converted-space">
    <w:name w:val="apple-converted-space"/>
    <w:uiPriority w:val="99"/>
    <w:rsid w:val="00B77AEC"/>
  </w:style>
  <w:style w:type="character" w:customStyle="1" w:styleId="afa">
    <w:name w:val="Цветовое выделение"/>
    <w:uiPriority w:val="99"/>
    <w:rsid w:val="00B77AEC"/>
    <w:rPr>
      <w:b/>
      <w:color w:val="26282F"/>
    </w:rPr>
  </w:style>
  <w:style w:type="character" w:customStyle="1" w:styleId="afb">
    <w:name w:val="Гипертекстовая ссылка"/>
    <w:uiPriority w:val="99"/>
    <w:rsid w:val="00B77AEC"/>
    <w:rPr>
      <w:b/>
      <w:color w:val="106BBE"/>
    </w:rPr>
  </w:style>
  <w:style w:type="character" w:customStyle="1" w:styleId="afc">
    <w:name w:val="Активная гипертекстовая ссылка"/>
    <w:uiPriority w:val="99"/>
    <w:rsid w:val="00B77AEC"/>
    <w:rPr>
      <w:b/>
      <w:color w:val="106BBE"/>
      <w:u w:val="single"/>
    </w:rPr>
  </w:style>
  <w:style w:type="paragraph" w:customStyle="1" w:styleId="afd">
    <w:name w:val="Внимание"/>
    <w:basedOn w:val="a0"/>
    <w:next w:val="a0"/>
    <w:uiPriority w:val="99"/>
    <w:qFormat/>
    <w:rsid w:val="00B77AE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B77AEC"/>
  </w:style>
  <w:style w:type="paragraph" w:customStyle="1" w:styleId="aff">
    <w:name w:val="Внимание: недобросовестность!"/>
    <w:basedOn w:val="afd"/>
    <w:next w:val="a0"/>
    <w:uiPriority w:val="99"/>
    <w:qFormat/>
    <w:rsid w:val="00B77AEC"/>
  </w:style>
  <w:style w:type="character" w:customStyle="1" w:styleId="aff0">
    <w:name w:val="Выделение для Базового Поиска"/>
    <w:uiPriority w:val="99"/>
    <w:rsid w:val="00B77AEC"/>
    <w:rPr>
      <w:b/>
      <w:color w:val="0058A9"/>
    </w:rPr>
  </w:style>
  <w:style w:type="character" w:customStyle="1" w:styleId="aff1">
    <w:name w:val="Выделение для Базового Поиска (курсив)"/>
    <w:uiPriority w:val="99"/>
    <w:rsid w:val="00B77AEC"/>
    <w:rPr>
      <w:b/>
      <w:i/>
      <w:color w:val="0058A9"/>
    </w:rPr>
  </w:style>
  <w:style w:type="paragraph" w:customStyle="1" w:styleId="aff2">
    <w:name w:val="Дочерний элемент списка"/>
    <w:basedOn w:val="a0"/>
    <w:next w:val="a0"/>
    <w:uiPriority w:val="99"/>
    <w:qFormat/>
    <w:rsid w:val="00B77AEC"/>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B77AEC"/>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B77AEC"/>
    <w:rPr>
      <w:b/>
      <w:bCs/>
      <w:color w:val="0058A9"/>
      <w:shd w:val="clear" w:color="auto" w:fill="ECE9D8"/>
    </w:rPr>
  </w:style>
  <w:style w:type="paragraph" w:customStyle="1" w:styleId="aff4">
    <w:name w:val="Заголовок группы контролов"/>
    <w:basedOn w:val="a0"/>
    <w:next w:val="a0"/>
    <w:uiPriority w:val="99"/>
    <w:qFormat/>
    <w:rsid w:val="00B77AEC"/>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B77AEC"/>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B77AEC"/>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B77AEC"/>
    <w:rPr>
      <w:b/>
      <w:color w:val="26282F"/>
    </w:rPr>
  </w:style>
  <w:style w:type="paragraph" w:customStyle="1" w:styleId="aff8">
    <w:name w:val="Заголовок статьи"/>
    <w:basedOn w:val="a0"/>
    <w:next w:val="a0"/>
    <w:uiPriority w:val="99"/>
    <w:qFormat/>
    <w:rsid w:val="00B77AEC"/>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B77AEC"/>
    <w:rPr>
      <w:b/>
      <w:color w:val="FF0000"/>
    </w:rPr>
  </w:style>
  <w:style w:type="paragraph" w:customStyle="1" w:styleId="affa">
    <w:name w:val="Заголовок ЭР (левое окно)"/>
    <w:basedOn w:val="a0"/>
    <w:next w:val="a0"/>
    <w:uiPriority w:val="99"/>
    <w:qFormat/>
    <w:rsid w:val="00B77AEC"/>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B77AEC"/>
    <w:pPr>
      <w:spacing w:after="0"/>
      <w:jc w:val="left"/>
    </w:pPr>
  </w:style>
  <w:style w:type="paragraph" w:customStyle="1" w:styleId="affc">
    <w:name w:val="Интерактивный заголовок"/>
    <w:basedOn w:val="1a"/>
    <w:next w:val="a0"/>
    <w:uiPriority w:val="99"/>
    <w:qFormat/>
    <w:rsid w:val="00B77AEC"/>
    <w:rPr>
      <w:u w:val="single"/>
    </w:rPr>
  </w:style>
  <w:style w:type="paragraph" w:customStyle="1" w:styleId="affd">
    <w:name w:val="Текст информации об изменениях"/>
    <w:basedOn w:val="a0"/>
    <w:next w:val="a0"/>
    <w:uiPriority w:val="99"/>
    <w:qFormat/>
    <w:rsid w:val="00B77AEC"/>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B77AEC"/>
    <w:pPr>
      <w:spacing w:before="180"/>
      <w:ind w:left="360" w:right="360" w:firstLine="0"/>
    </w:pPr>
    <w:rPr>
      <w:shd w:val="clear" w:color="auto" w:fill="EAEFED"/>
    </w:rPr>
  </w:style>
  <w:style w:type="paragraph" w:customStyle="1" w:styleId="afff">
    <w:name w:val="Текст (справка)"/>
    <w:basedOn w:val="a0"/>
    <w:next w:val="a0"/>
    <w:uiPriority w:val="99"/>
    <w:qFormat/>
    <w:rsid w:val="00B77AEC"/>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B77AEC"/>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B77AEC"/>
    <w:rPr>
      <w:i/>
      <w:iCs/>
    </w:rPr>
  </w:style>
  <w:style w:type="paragraph" w:customStyle="1" w:styleId="afff2">
    <w:name w:val="Текст (лев. подпись)"/>
    <w:basedOn w:val="a0"/>
    <w:next w:val="a0"/>
    <w:uiPriority w:val="99"/>
    <w:qFormat/>
    <w:rsid w:val="00B77AE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B77AEC"/>
    <w:rPr>
      <w:sz w:val="14"/>
      <w:szCs w:val="14"/>
    </w:rPr>
  </w:style>
  <w:style w:type="paragraph" w:customStyle="1" w:styleId="afff4">
    <w:name w:val="Текст (прав. подпись)"/>
    <w:basedOn w:val="a0"/>
    <w:next w:val="a0"/>
    <w:uiPriority w:val="99"/>
    <w:qFormat/>
    <w:rsid w:val="00B77AEC"/>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B77AEC"/>
    <w:rPr>
      <w:sz w:val="14"/>
      <w:szCs w:val="14"/>
    </w:rPr>
  </w:style>
  <w:style w:type="paragraph" w:customStyle="1" w:styleId="afff6">
    <w:name w:val="Комментарий пользователя"/>
    <w:basedOn w:val="afff0"/>
    <w:next w:val="a0"/>
    <w:uiPriority w:val="99"/>
    <w:qFormat/>
    <w:rsid w:val="00B77AEC"/>
    <w:pPr>
      <w:jc w:val="left"/>
    </w:pPr>
    <w:rPr>
      <w:shd w:val="clear" w:color="auto" w:fill="FFDFE0"/>
    </w:rPr>
  </w:style>
  <w:style w:type="paragraph" w:customStyle="1" w:styleId="afff7">
    <w:name w:val="Куда обратиться?"/>
    <w:basedOn w:val="afd"/>
    <w:next w:val="a0"/>
    <w:uiPriority w:val="99"/>
    <w:qFormat/>
    <w:rsid w:val="00B77AEC"/>
  </w:style>
  <w:style w:type="paragraph" w:customStyle="1" w:styleId="afff8">
    <w:name w:val="Моноширинный"/>
    <w:basedOn w:val="a0"/>
    <w:next w:val="a0"/>
    <w:uiPriority w:val="99"/>
    <w:qFormat/>
    <w:rsid w:val="00B77AE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B77AEC"/>
    <w:rPr>
      <w:b/>
      <w:color w:val="26282F"/>
      <w:shd w:val="clear" w:color="auto" w:fill="FFF580"/>
    </w:rPr>
  </w:style>
  <w:style w:type="paragraph" w:customStyle="1" w:styleId="afffa">
    <w:name w:val="Напишите нам"/>
    <w:basedOn w:val="a0"/>
    <w:next w:val="a0"/>
    <w:uiPriority w:val="99"/>
    <w:qFormat/>
    <w:rsid w:val="00B77AEC"/>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B77AEC"/>
    <w:rPr>
      <w:b/>
      <w:color w:val="000000"/>
      <w:shd w:val="clear" w:color="auto" w:fill="D8EDE8"/>
    </w:rPr>
  </w:style>
  <w:style w:type="paragraph" w:customStyle="1" w:styleId="afffc">
    <w:name w:val="Необходимые документы"/>
    <w:basedOn w:val="afd"/>
    <w:next w:val="a0"/>
    <w:uiPriority w:val="99"/>
    <w:qFormat/>
    <w:rsid w:val="00B77AEC"/>
    <w:pPr>
      <w:ind w:firstLine="118"/>
    </w:pPr>
  </w:style>
  <w:style w:type="paragraph" w:customStyle="1" w:styleId="afffd">
    <w:name w:val="Нормальный (таблица)"/>
    <w:basedOn w:val="a0"/>
    <w:next w:val="a0"/>
    <w:uiPriority w:val="99"/>
    <w:qFormat/>
    <w:rsid w:val="00B77AEC"/>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B77AE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B77AEC"/>
    <w:pPr>
      <w:ind w:left="140"/>
    </w:pPr>
  </w:style>
  <w:style w:type="character" w:customStyle="1" w:styleId="affff0">
    <w:name w:val="Опечатки"/>
    <w:uiPriority w:val="99"/>
    <w:rsid w:val="00B77AEC"/>
    <w:rPr>
      <w:color w:val="FF0000"/>
    </w:rPr>
  </w:style>
  <w:style w:type="paragraph" w:customStyle="1" w:styleId="affff1">
    <w:name w:val="Переменная часть"/>
    <w:basedOn w:val="aff3"/>
    <w:next w:val="a0"/>
    <w:uiPriority w:val="99"/>
    <w:qFormat/>
    <w:rsid w:val="00B77AEC"/>
    <w:rPr>
      <w:sz w:val="18"/>
      <w:szCs w:val="18"/>
    </w:rPr>
  </w:style>
  <w:style w:type="paragraph" w:customStyle="1" w:styleId="affff2">
    <w:name w:val="Подвал для информации об изменениях"/>
    <w:basedOn w:val="1"/>
    <w:next w:val="a0"/>
    <w:uiPriority w:val="99"/>
    <w:qFormat/>
    <w:rsid w:val="00B77AEC"/>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B77AEC"/>
    <w:rPr>
      <w:b/>
      <w:bCs/>
    </w:rPr>
  </w:style>
  <w:style w:type="paragraph" w:customStyle="1" w:styleId="affff4">
    <w:name w:val="Подчёркнуный текст"/>
    <w:basedOn w:val="a0"/>
    <w:next w:val="a0"/>
    <w:uiPriority w:val="99"/>
    <w:qFormat/>
    <w:rsid w:val="00B77AEC"/>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B77AEC"/>
    <w:rPr>
      <w:sz w:val="20"/>
      <w:szCs w:val="20"/>
    </w:rPr>
  </w:style>
  <w:style w:type="paragraph" w:customStyle="1" w:styleId="affff6">
    <w:name w:val="Прижатый влево"/>
    <w:basedOn w:val="a0"/>
    <w:next w:val="a0"/>
    <w:qFormat/>
    <w:rsid w:val="00B77AE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B77AEC"/>
  </w:style>
  <w:style w:type="paragraph" w:customStyle="1" w:styleId="affff8">
    <w:name w:val="Примечание."/>
    <w:basedOn w:val="afd"/>
    <w:next w:val="a0"/>
    <w:uiPriority w:val="99"/>
    <w:qFormat/>
    <w:rsid w:val="00B77AEC"/>
  </w:style>
  <w:style w:type="character" w:customStyle="1" w:styleId="affff9">
    <w:name w:val="Продолжение ссылки"/>
    <w:uiPriority w:val="99"/>
    <w:rsid w:val="00B77AEC"/>
  </w:style>
  <w:style w:type="paragraph" w:customStyle="1" w:styleId="affffa">
    <w:name w:val="Словарная статья"/>
    <w:basedOn w:val="a0"/>
    <w:next w:val="a0"/>
    <w:uiPriority w:val="99"/>
    <w:qFormat/>
    <w:rsid w:val="00B77AEC"/>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B77AEC"/>
    <w:rPr>
      <w:b/>
      <w:color w:val="26282F"/>
    </w:rPr>
  </w:style>
  <w:style w:type="character" w:customStyle="1" w:styleId="affffc">
    <w:name w:val="Сравнение редакций. Добавленный фрагмент"/>
    <w:uiPriority w:val="99"/>
    <w:rsid w:val="00B77AEC"/>
    <w:rPr>
      <w:color w:val="000000"/>
      <w:shd w:val="clear" w:color="auto" w:fill="C1D7FF"/>
    </w:rPr>
  </w:style>
  <w:style w:type="character" w:customStyle="1" w:styleId="affffd">
    <w:name w:val="Сравнение редакций. Удаленный фрагмент"/>
    <w:uiPriority w:val="99"/>
    <w:rsid w:val="00B77AEC"/>
    <w:rPr>
      <w:color w:val="000000"/>
      <w:shd w:val="clear" w:color="auto" w:fill="C4C413"/>
    </w:rPr>
  </w:style>
  <w:style w:type="paragraph" w:customStyle="1" w:styleId="affffe">
    <w:name w:val="Ссылка на официальную публикацию"/>
    <w:basedOn w:val="a0"/>
    <w:next w:val="a0"/>
    <w:uiPriority w:val="99"/>
    <w:qFormat/>
    <w:rsid w:val="00B77AEC"/>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B77AEC"/>
    <w:rPr>
      <w:b/>
      <w:color w:val="749232"/>
    </w:rPr>
  </w:style>
  <w:style w:type="paragraph" w:customStyle="1" w:styleId="afffff0">
    <w:name w:val="Текст в таблице"/>
    <w:basedOn w:val="afffd"/>
    <w:next w:val="a0"/>
    <w:uiPriority w:val="99"/>
    <w:qFormat/>
    <w:rsid w:val="00B77AEC"/>
    <w:pPr>
      <w:ind w:firstLine="500"/>
    </w:pPr>
  </w:style>
  <w:style w:type="paragraph" w:customStyle="1" w:styleId="afffff1">
    <w:name w:val="Текст ЭР (см. также)"/>
    <w:basedOn w:val="a0"/>
    <w:next w:val="a0"/>
    <w:uiPriority w:val="99"/>
    <w:qFormat/>
    <w:rsid w:val="00B77AEC"/>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B77AEC"/>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B77AEC"/>
    <w:rPr>
      <w:b/>
      <w:strike/>
      <w:color w:val="666600"/>
    </w:rPr>
  </w:style>
  <w:style w:type="paragraph" w:customStyle="1" w:styleId="afffff4">
    <w:name w:val="Формула"/>
    <w:basedOn w:val="a0"/>
    <w:next w:val="a0"/>
    <w:uiPriority w:val="99"/>
    <w:qFormat/>
    <w:rsid w:val="00B77AE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B77AEC"/>
    <w:pPr>
      <w:jc w:val="center"/>
    </w:pPr>
  </w:style>
  <w:style w:type="paragraph" w:customStyle="1" w:styleId="-">
    <w:name w:val="ЭР-содержание (правое окно)"/>
    <w:basedOn w:val="a0"/>
    <w:next w:val="a0"/>
    <w:uiPriority w:val="99"/>
    <w:qFormat/>
    <w:rsid w:val="00B77AEC"/>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B77AEC"/>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B77AEC"/>
    <w:rPr>
      <w:sz w:val="16"/>
    </w:rPr>
  </w:style>
  <w:style w:type="paragraph" w:styleId="41">
    <w:name w:val="toc 4"/>
    <w:basedOn w:val="a0"/>
    <w:next w:val="a0"/>
    <w:link w:val="42"/>
    <w:autoRedefine/>
    <w:uiPriority w:val="39"/>
    <w:rsid w:val="00B77AEC"/>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B77AEC"/>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B77AEC"/>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B77AEC"/>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B77AEC"/>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B77AEC"/>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B77AEC"/>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B77AEC"/>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B77AEC"/>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B77AEC"/>
    <w:rPr>
      <w:rFonts w:ascii="Calibri" w:eastAsiaTheme="minorEastAsia" w:hAnsi="Calibri"/>
      <w:sz w:val="20"/>
      <w:szCs w:val="20"/>
      <w:lang w:eastAsia="ru-RU"/>
    </w:rPr>
  </w:style>
  <w:style w:type="character" w:styleId="afffffa">
    <w:name w:val="endnote reference"/>
    <w:basedOn w:val="a1"/>
    <w:link w:val="1c"/>
    <w:uiPriority w:val="99"/>
    <w:unhideWhenUsed/>
    <w:rsid w:val="00B77AEC"/>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B77AEC"/>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B77AEC"/>
    <w:rPr>
      <w:rFonts w:eastAsiaTheme="minorEastAsia"/>
      <w:sz w:val="24"/>
      <w:szCs w:val="24"/>
      <w:lang w:val="en-US" w:eastAsia="nl-NL"/>
    </w:rPr>
  </w:style>
  <w:style w:type="character" w:styleId="afffffb">
    <w:name w:val="Strong"/>
    <w:basedOn w:val="a1"/>
    <w:link w:val="1d"/>
    <w:uiPriority w:val="22"/>
    <w:qFormat/>
    <w:rsid w:val="00B77AEC"/>
    <w:rPr>
      <w:b/>
    </w:rPr>
  </w:style>
  <w:style w:type="table" w:customStyle="1" w:styleId="TableNormal">
    <w:name w:val="Table Normal"/>
    <w:uiPriority w:val="2"/>
    <w:unhideWhenUsed/>
    <w:qFormat/>
    <w:rsid w:val="00B77AEC"/>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B77AEC"/>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B77AEC"/>
    <w:rPr>
      <w:color w:val="0000FF"/>
      <w:u w:val="single"/>
    </w:rPr>
  </w:style>
  <w:style w:type="paragraph" w:styleId="afffffd">
    <w:name w:val="TOC Heading"/>
    <w:basedOn w:val="1"/>
    <w:next w:val="a0"/>
    <w:link w:val="afffffe"/>
    <w:uiPriority w:val="39"/>
    <w:unhideWhenUsed/>
    <w:qFormat/>
    <w:rsid w:val="00B77AEC"/>
    <w:pPr>
      <w:outlineLvl w:val="9"/>
    </w:pPr>
    <w:rPr>
      <w:rFonts w:ascii="Calibri Light" w:hAnsi="Calibri Light"/>
    </w:rPr>
  </w:style>
  <w:style w:type="table" w:customStyle="1" w:styleId="TableGrid">
    <w:name w:val="TableGrid"/>
    <w:rsid w:val="00B77AEC"/>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B77AEC"/>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B77AEC"/>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B77AEC"/>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B77AEC"/>
    <w:rPr>
      <w:rFonts w:ascii="Times New Roman" w:hAnsi="Times New Roman"/>
      <w:lang w:val="en-US" w:eastAsia="en-US"/>
    </w:rPr>
  </w:style>
  <w:style w:type="paragraph" w:styleId="affffff2">
    <w:name w:val="No Spacing"/>
    <w:uiPriority w:val="1"/>
    <w:qFormat/>
    <w:rsid w:val="00B77AEC"/>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B77AEC"/>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B77AEC"/>
    <w:rPr>
      <w:rFonts w:ascii="Calibri" w:hAnsi="Calibri" w:cs="Times New Roman"/>
    </w:rPr>
  </w:style>
  <w:style w:type="character" w:customStyle="1" w:styleId="1f1">
    <w:name w:val="Основной текст Знак1"/>
    <w:basedOn w:val="a1"/>
    <w:uiPriority w:val="99"/>
    <w:semiHidden/>
    <w:rsid w:val="00B77AEC"/>
    <w:rPr>
      <w:rFonts w:ascii="Calibri" w:hAnsi="Calibri" w:cs="Times New Roman"/>
    </w:rPr>
  </w:style>
  <w:style w:type="character" w:customStyle="1" w:styleId="210">
    <w:name w:val="Основной текст 2 Знак1"/>
    <w:basedOn w:val="a1"/>
    <w:uiPriority w:val="99"/>
    <w:semiHidden/>
    <w:rsid w:val="00B77AEC"/>
    <w:rPr>
      <w:rFonts w:ascii="Calibri" w:hAnsi="Calibri" w:cs="Times New Roman"/>
    </w:rPr>
  </w:style>
  <w:style w:type="character" w:customStyle="1" w:styleId="1f2">
    <w:name w:val="Текст выноски Знак1"/>
    <w:basedOn w:val="a1"/>
    <w:uiPriority w:val="99"/>
    <w:semiHidden/>
    <w:rsid w:val="00B77AEC"/>
    <w:rPr>
      <w:rFonts w:ascii="Segoe UI" w:hAnsi="Segoe UI" w:cs="Segoe UI"/>
      <w:sz w:val="18"/>
      <w:szCs w:val="18"/>
    </w:rPr>
  </w:style>
  <w:style w:type="character" w:customStyle="1" w:styleId="1f3">
    <w:name w:val="Верхний колонтитул Знак1"/>
    <w:basedOn w:val="a1"/>
    <w:uiPriority w:val="99"/>
    <w:semiHidden/>
    <w:rsid w:val="00B77AEC"/>
    <w:rPr>
      <w:rFonts w:ascii="Calibri" w:hAnsi="Calibri" w:cs="Times New Roman"/>
    </w:rPr>
  </w:style>
  <w:style w:type="character" w:customStyle="1" w:styleId="211">
    <w:name w:val="Основной текст с отступом 2 Знак1"/>
    <w:basedOn w:val="a1"/>
    <w:uiPriority w:val="99"/>
    <w:semiHidden/>
    <w:rsid w:val="00B77AEC"/>
    <w:rPr>
      <w:rFonts w:ascii="Calibri" w:hAnsi="Calibri" w:cs="Times New Roman"/>
    </w:rPr>
  </w:style>
  <w:style w:type="character" w:customStyle="1" w:styleId="1f4">
    <w:name w:val="Текст концевой сноски Знак1"/>
    <w:basedOn w:val="a1"/>
    <w:uiPriority w:val="99"/>
    <w:semiHidden/>
    <w:rsid w:val="00B77AEC"/>
    <w:rPr>
      <w:rFonts w:ascii="Calibri" w:hAnsi="Calibri" w:cs="Times New Roman"/>
      <w:sz w:val="20"/>
      <w:szCs w:val="20"/>
    </w:rPr>
  </w:style>
  <w:style w:type="character" w:customStyle="1" w:styleId="1f5">
    <w:name w:val="Подзаголовок Знак1"/>
    <w:basedOn w:val="a1"/>
    <w:uiPriority w:val="11"/>
    <w:rsid w:val="00B77AEC"/>
    <w:rPr>
      <w:rFonts w:cs="Times New Roman"/>
      <w:color w:val="5A5A5A" w:themeColor="text1" w:themeTint="A5"/>
      <w:spacing w:val="15"/>
    </w:rPr>
  </w:style>
  <w:style w:type="table" w:customStyle="1" w:styleId="1f6">
    <w:name w:val="Сетка таблицы1"/>
    <w:basedOn w:val="a2"/>
    <w:next w:val="afffff7"/>
    <w:rsid w:val="00B77AEC"/>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B77AEC"/>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B77AEC"/>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B77AEC"/>
  </w:style>
  <w:style w:type="character" w:customStyle="1" w:styleId="FootnoteCharacters">
    <w:name w:val="Footnote Characters"/>
    <w:qFormat/>
    <w:rsid w:val="00B77AEC"/>
    <w:rPr>
      <w:rFonts w:ascii="Cambria Math" w:hAnsi="Cambria Math"/>
      <w:vertAlign w:val="superscript"/>
    </w:rPr>
  </w:style>
  <w:style w:type="paragraph" w:styleId="affffff5">
    <w:name w:val="Title"/>
    <w:basedOn w:val="a0"/>
    <w:next w:val="a0"/>
    <w:link w:val="affffff6"/>
    <w:uiPriority w:val="10"/>
    <w:qFormat/>
    <w:rsid w:val="00B77AEC"/>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B77AEC"/>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B77AEC"/>
    <w:pPr>
      <w:spacing w:after="0" w:line="240" w:lineRule="auto"/>
    </w:pPr>
    <w:rPr>
      <w:bCs w:val="0"/>
      <w:szCs w:val="22"/>
      <w:vertAlign w:val="superscript"/>
    </w:rPr>
  </w:style>
  <w:style w:type="paragraph" w:customStyle="1" w:styleId="120">
    <w:name w:val="таблСлева12"/>
    <w:basedOn w:val="a0"/>
    <w:uiPriority w:val="3"/>
    <w:qFormat/>
    <w:rsid w:val="00B77AEC"/>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B77AEC"/>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B77AEC"/>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B77A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B77AE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B77AE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B77AE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B77AE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B77AE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B77AE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B77AE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B77AE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B77AEC"/>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B77AE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B77AE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B77AE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B77AE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B77AE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B77AE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B77AEC"/>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B77AE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B77AE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B77AE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B77AE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B77AEC"/>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B77AE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B77AEC"/>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B77AE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B77AEC"/>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B77AEC"/>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B77AE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B77AEC"/>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B77AE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B77AE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B77AE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B77AE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B77AE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B77AEC"/>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B77AEC"/>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B77AEC"/>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B77AEC"/>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B77AEC"/>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B77AEC"/>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B77AE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B77AE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B77AE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B77AE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B77AE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B77AE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B77AEC"/>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B77AE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B77AE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B77A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B77AE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B77AE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B77AE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B77A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B77AE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B77AE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B77AE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B77AE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B77A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B77AE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B77AE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B77AE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B77AE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B77AE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B77AE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B77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B77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B77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B77AE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B77AE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B77AE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B77AE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B77AEC"/>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B77AEC"/>
    <w:rPr>
      <w:rFonts w:ascii="Consolas" w:eastAsiaTheme="minorEastAsia" w:hAnsi="Consolas" w:cs="Consolas"/>
      <w:sz w:val="21"/>
      <w:szCs w:val="21"/>
    </w:rPr>
  </w:style>
  <w:style w:type="paragraph" w:customStyle="1" w:styleId="Style3">
    <w:name w:val="Style3"/>
    <w:basedOn w:val="a0"/>
    <w:uiPriority w:val="99"/>
    <w:qFormat/>
    <w:rsid w:val="00B77AEC"/>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B77AEC"/>
    <w:rPr>
      <w:b/>
      <w:sz w:val="23"/>
      <w:shd w:val="clear" w:color="auto" w:fill="FFFFFF"/>
    </w:rPr>
  </w:style>
  <w:style w:type="paragraph" w:customStyle="1" w:styleId="410">
    <w:name w:val="Основной текст (4)1"/>
    <w:basedOn w:val="a0"/>
    <w:link w:val="43"/>
    <w:uiPriority w:val="99"/>
    <w:qFormat/>
    <w:rsid w:val="00B77AEC"/>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B77AEC"/>
    <w:rPr>
      <w:i/>
      <w:sz w:val="12"/>
      <w:shd w:val="clear" w:color="auto" w:fill="FFFFFF"/>
    </w:rPr>
  </w:style>
  <w:style w:type="paragraph" w:customStyle="1" w:styleId="74">
    <w:name w:val="Основной текст (7)"/>
    <w:basedOn w:val="a0"/>
    <w:link w:val="73"/>
    <w:uiPriority w:val="99"/>
    <w:qFormat/>
    <w:rsid w:val="00B77AEC"/>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B77AEC"/>
    <w:rPr>
      <w:b/>
      <w:sz w:val="27"/>
      <w:shd w:val="clear" w:color="auto" w:fill="FFFFFF"/>
    </w:rPr>
  </w:style>
  <w:style w:type="paragraph" w:customStyle="1" w:styleId="411">
    <w:name w:val="Заголовок №41"/>
    <w:basedOn w:val="a0"/>
    <w:link w:val="44"/>
    <w:uiPriority w:val="99"/>
    <w:qFormat/>
    <w:rsid w:val="00B77AEC"/>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B77AEC"/>
    <w:rPr>
      <w:rFonts w:ascii="Times New Roman" w:hAnsi="Times New Roman"/>
      <w:b/>
      <w:sz w:val="16"/>
    </w:rPr>
  </w:style>
  <w:style w:type="character" w:customStyle="1" w:styleId="311">
    <w:name w:val="Основной текст (3) + 11"/>
    <w:aliases w:val="5 pt3,Полужирный"/>
    <w:uiPriority w:val="99"/>
    <w:rsid w:val="00B77AEC"/>
    <w:rPr>
      <w:rFonts w:ascii="Times New Roman" w:hAnsi="Times New Roman"/>
      <w:b/>
      <w:spacing w:val="0"/>
      <w:sz w:val="23"/>
    </w:rPr>
  </w:style>
  <w:style w:type="character" w:customStyle="1" w:styleId="FontStyle59">
    <w:name w:val="Font Style59"/>
    <w:basedOn w:val="a1"/>
    <w:uiPriority w:val="99"/>
    <w:rsid w:val="00B77AEC"/>
    <w:rPr>
      <w:rFonts w:ascii="Century Schoolbook" w:hAnsi="Century Schoolbook" w:cs="Century Schoolbook"/>
      <w:i/>
      <w:iCs/>
      <w:sz w:val="16"/>
      <w:szCs w:val="16"/>
    </w:rPr>
  </w:style>
  <w:style w:type="paragraph" w:customStyle="1" w:styleId="Style20">
    <w:name w:val="Style20"/>
    <w:basedOn w:val="a0"/>
    <w:uiPriority w:val="99"/>
    <w:rsid w:val="00B77AEC"/>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B77AEC"/>
    <w:rPr>
      <w:b/>
      <w:sz w:val="27"/>
      <w:shd w:val="clear" w:color="auto" w:fill="FFFFFF"/>
    </w:rPr>
  </w:style>
  <w:style w:type="paragraph" w:customStyle="1" w:styleId="212">
    <w:name w:val="Заголовок №21"/>
    <w:basedOn w:val="a0"/>
    <w:link w:val="28"/>
    <w:uiPriority w:val="99"/>
    <w:qFormat/>
    <w:rsid w:val="00B77AEC"/>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B77AEC"/>
    <w:rPr>
      <w:rFonts w:ascii="Times New Roman" w:hAnsi="Times New Roman"/>
      <w:i/>
      <w:sz w:val="16"/>
    </w:rPr>
  </w:style>
  <w:style w:type="paragraph" w:styleId="affffff9">
    <w:name w:val="List"/>
    <w:basedOn w:val="a0"/>
    <w:uiPriority w:val="99"/>
    <w:rsid w:val="00B77AEC"/>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B77AEC"/>
    <w:rPr>
      <w:b/>
      <w:bCs/>
      <w:sz w:val="27"/>
      <w:szCs w:val="27"/>
      <w:shd w:val="clear" w:color="auto" w:fill="FFFFFF"/>
    </w:rPr>
  </w:style>
  <w:style w:type="character" w:customStyle="1" w:styleId="33">
    <w:name w:val="Основной текст (3)_"/>
    <w:basedOn w:val="a1"/>
    <w:link w:val="34"/>
    <w:locked/>
    <w:rsid w:val="00B77AEC"/>
    <w:rPr>
      <w:shd w:val="clear" w:color="auto" w:fill="FFFFFF"/>
    </w:rPr>
  </w:style>
  <w:style w:type="character" w:customStyle="1" w:styleId="35">
    <w:name w:val="Основной текст + Полужирный3"/>
    <w:basedOn w:val="a1"/>
    <w:uiPriority w:val="99"/>
    <w:rsid w:val="00B77AEC"/>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B77AEC"/>
    <w:pPr>
      <w:shd w:val="clear" w:color="auto" w:fill="FFFFFF"/>
      <w:spacing w:after="420" w:line="240" w:lineRule="atLeast"/>
    </w:pPr>
    <w:rPr>
      <w:b/>
      <w:sz w:val="27"/>
      <w:szCs w:val="27"/>
    </w:rPr>
  </w:style>
  <w:style w:type="paragraph" w:customStyle="1" w:styleId="34">
    <w:name w:val="Основной текст (3)"/>
    <w:basedOn w:val="a0"/>
    <w:link w:val="33"/>
    <w:rsid w:val="00B77AEC"/>
    <w:pPr>
      <w:shd w:val="clear" w:color="auto" w:fill="FFFFFF"/>
      <w:spacing w:before="5340" w:after="0" w:line="240" w:lineRule="atLeast"/>
    </w:pPr>
    <w:rPr>
      <w:bCs w:val="0"/>
      <w:szCs w:val="22"/>
    </w:rPr>
  </w:style>
  <w:style w:type="paragraph" w:customStyle="1" w:styleId="1f7">
    <w:name w:val="Абзац списка1"/>
    <w:basedOn w:val="a0"/>
    <w:uiPriority w:val="99"/>
    <w:rsid w:val="00B77AEC"/>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B77AEC"/>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B77AEC"/>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B77AEC"/>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B77AEC"/>
    <w:rPr>
      <w:rFonts w:eastAsiaTheme="minorEastAsia"/>
      <w:sz w:val="26"/>
      <w:szCs w:val="20"/>
      <w:lang w:eastAsia="ru-RU"/>
    </w:rPr>
  </w:style>
  <w:style w:type="table" w:customStyle="1" w:styleId="2a">
    <w:name w:val="Сетка таблицы2"/>
    <w:basedOn w:val="a2"/>
    <w:next w:val="afffff7"/>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B77AEC"/>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B77AEC"/>
    <w:rPr>
      <w:rFonts w:ascii="Century Schoolbook" w:hAnsi="Century Schoolbook" w:cs="Century Schoolbook"/>
      <w:sz w:val="18"/>
      <w:szCs w:val="18"/>
    </w:rPr>
  </w:style>
  <w:style w:type="paragraph" w:customStyle="1" w:styleId="Style32">
    <w:name w:val="Style32"/>
    <w:basedOn w:val="a0"/>
    <w:uiPriority w:val="99"/>
    <w:rsid w:val="00B77AEC"/>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B77AEC"/>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B77AEC"/>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B77AEC"/>
    <w:rPr>
      <w:rFonts w:ascii="Century Schoolbook" w:hAnsi="Century Schoolbook" w:cs="Century Schoolbook"/>
      <w:sz w:val="18"/>
      <w:szCs w:val="18"/>
    </w:rPr>
  </w:style>
  <w:style w:type="character" w:customStyle="1" w:styleId="FontStyle67">
    <w:name w:val="Font Style67"/>
    <w:basedOn w:val="a1"/>
    <w:uiPriority w:val="99"/>
    <w:rsid w:val="00B77AEC"/>
    <w:rPr>
      <w:rFonts w:ascii="Century Schoolbook" w:hAnsi="Century Schoolbook" w:cs="Century Schoolbook"/>
      <w:sz w:val="18"/>
      <w:szCs w:val="18"/>
    </w:rPr>
  </w:style>
  <w:style w:type="table" w:customStyle="1" w:styleId="121">
    <w:name w:val="Сетка таблицы12"/>
    <w:basedOn w:val="a2"/>
    <w:next w:val="afffff7"/>
    <w:rsid w:val="00B77AEC"/>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B77AEC"/>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B77AEC"/>
  </w:style>
  <w:style w:type="paragraph" w:customStyle="1" w:styleId="ListParagraphPHPDOCX">
    <w:name w:val="List Paragraph PHPDOCX"/>
    <w:uiPriority w:val="34"/>
    <w:qFormat/>
    <w:rsid w:val="00B77AEC"/>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B77AEC"/>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B77AEC"/>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B77AEC"/>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B77AEC"/>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B77AEC"/>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B77AEC"/>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B77AEC"/>
    <w:rPr>
      <w:rFonts w:cs="Times New Roman"/>
      <w:sz w:val="16"/>
      <w:szCs w:val="16"/>
    </w:rPr>
  </w:style>
  <w:style w:type="paragraph" w:customStyle="1" w:styleId="annotationtextPHPDOCX">
    <w:name w:val="annotation text PHPDOCX"/>
    <w:link w:val="CommentTextCharPHPDOCX"/>
    <w:uiPriority w:val="99"/>
    <w:semiHidden/>
    <w:unhideWhenUsed/>
    <w:rsid w:val="00B77AEC"/>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B77AEC"/>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B77AEC"/>
    <w:rPr>
      <w:b/>
      <w:bCs/>
    </w:rPr>
  </w:style>
  <w:style w:type="character" w:customStyle="1" w:styleId="CommentSubjectCharPHPDOCX">
    <w:name w:val="Comment Subject Char PHPDOCX"/>
    <w:basedOn w:val="CommentTextCharPHPDOCX"/>
    <w:link w:val="annotationsubjectPHPDOCX"/>
    <w:uiPriority w:val="99"/>
    <w:semiHidden/>
    <w:locked/>
    <w:rsid w:val="00B77AEC"/>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B77AEC"/>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B77AEC"/>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B77AEC"/>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B77AEC"/>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B77AEC"/>
    <w:rPr>
      <w:rFonts w:cs="Times New Roman"/>
      <w:vertAlign w:val="superscript"/>
    </w:rPr>
  </w:style>
  <w:style w:type="paragraph" w:customStyle="1" w:styleId="endnoteTextPHPDOCX">
    <w:name w:val="endnote Text PHPDOCX"/>
    <w:link w:val="endnoteTextCarPHPDOCX"/>
    <w:uiPriority w:val="99"/>
    <w:semiHidden/>
    <w:unhideWhenUsed/>
    <w:rsid w:val="00B77AEC"/>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B77AEC"/>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B77AEC"/>
    <w:rPr>
      <w:rFonts w:cs="Times New Roman"/>
      <w:vertAlign w:val="superscript"/>
    </w:rPr>
  </w:style>
  <w:style w:type="table" w:customStyle="1" w:styleId="myTableStyle">
    <w:name w:val="myTableStyle"/>
    <w:rsid w:val="00B77AEC"/>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B77AEC"/>
    <w:rPr>
      <w:rFonts w:cs="Times New Roman"/>
    </w:rPr>
  </w:style>
  <w:style w:type="character" w:customStyle="1" w:styleId="pt-a0-000083">
    <w:name w:val="pt-a0-000083"/>
    <w:basedOn w:val="a1"/>
    <w:rsid w:val="00B77AEC"/>
    <w:rPr>
      <w:rFonts w:cs="Times New Roman"/>
    </w:rPr>
  </w:style>
  <w:style w:type="paragraph" w:customStyle="1" w:styleId="pt-a-000081">
    <w:name w:val="pt-a-000081"/>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B77AEC"/>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B77AEC"/>
    <w:rPr>
      <w:rFonts w:cs="Times New Roman"/>
    </w:rPr>
  </w:style>
  <w:style w:type="paragraph" w:customStyle="1" w:styleId="pt-a-000040">
    <w:name w:val="pt-a-000040"/>
    <w:basedOn w:val="a0"/>
    <w:rsid w:val="00B77AEC"/>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B77AEC"/>
    <w:rPr>
      <w:rFonts w:cs="Times New Roman"/>
    </w:rPr>
  </w:style>
  <w:style w:type="paragraph" w:customStyle="1" w:styleId="dt-p">
    <w:name w:val="dt-p"/>
    <w:basedOn w:val="a0"/>
    <w:link w:val="dt-p1"/>
    <w:uiPriority w:val="99"/>
    <w:rsid w:val="00B77AEC"/>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B77AEC"/>
    <w:rPr>
      <w:rFonts w:cs="Times New Roman"/>
    </w:rPr>
  </w:style>
  <w:style w:type="paragraph" w:customStyle="1" w:styleId="Footnote">
    <w:name w:val="Footnote"/>
    <w:basedOn w:val="a0"/>
    <w:link w:val="Footnote1"/>
    <w:uiPriority w:val="99"/>
    <w:rsid w:val="00B77AEC"/>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B77AEC"/>
    <w:rPr>
      <w:rFonts w:ascii="Arial" w:eastAsia="Times New Roman" w:hAnsi="Arial"/>
      <w:sz w:val="40"/>
    </w:rPr>
  </w:style>
  <w:style w:type="character" w:customStyle="1" w:styleId="Heading3Char">
    <w:name w:val="Heading 3 Char"/>
    <w:uiPriority w:val="9"/>
    <w:rsid w:val="00B77AEC"/>
    <w:rPr>
      <w:rFonts w:ascii="Arial" w:eastAsia="Times New Roman" w:hAnsi="Arial"/>
      <w:sz w:val="30"/>
    </w:rPr>
  </w:style>
  <w:style w:type="paragraph" w:styleId="2b">
    <w:name w:val="Quote"/>
    <w:basedOn w:val="a0"/>
    <w:next w:val="a0"/>
    <w:link w:val="2c"/>
    <w:uiPriority w:val="29"/>
    <w:qFormat/>
    <w:rsid w:val="00B77AEC"/>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B77AEC"/>
    <w:rPr>
      <w:rFonts w:ascii="Calibri" w:eastAsia="Times New Roman" w:hAnsi="Calibri"/>
      <w:i/>
      <w:sz w:val="20"/>
      <w:szCs w:val="20"/>
      <w:lang w:eastAsia="ru-RU"/>
    </w:rPr>
  </w:style>
  <w:style w:type="paragraph" w:styleId="affffffd">
    <w:name w:val="Intense Quote"/>
    <w:basedOn w:val="a0"/>
    <w:next w:val="a0"/>
    <w:link w:val="affffffe"/>
    <w:uiPriority w:val="30"/>
    <w:qFormat/>
    <w:rsid w:val="00B77AE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B77AEC"/>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B77AEC"/>
    <w:rPr>
      <w:rFonts w:cs="Times New Roman"/>
    </w:rPr>
  </w:style>
  <w:style w:type="character" w:customStyle="1" w:styleId="FooterChar">
    <w:name w:val="Footer Char"/>
    <w:basedOn w:val="a1"/>
    <w:uiPriority w:val="99"/>
    <w:rsid w:val="00B77AEC"/>
    <w:rPr>
      <w:rFonts w:cs="Times New Roman"/>
    </w:rPr>
  </w:style>
  <w:style w:type="paragraph" w:styleId="afffffff">
    <w:name w:val="caption"/>
    <w:basedOn w:val="a0"/>
    <w:next w:val="a0"/>
    <w:link w:val="afffffff0"/>
    <w:uiPriority w:val="35"/>
    <w:unhideWhenUsed/>
    <w:qFormat/>
    <w:rsid w:val="00B77AEC"/>
    <w:pPr>
      <w:spacing w:line="276" w:lineRule="auto"/>
    </w:pPr>
    <w:rPr>
      <w:rFonts w:ascii="Calibri" w:eastAsia="Times New Roman" w:hAnsi="Calibri"/>
      <w:b/>
      <w:color w:val="4472C4"/>
      <w:sz w:val="18"/>
      <w:szCs w:val="18"/>
    </w:rPr>
  </w:style>
  <w:style w:type="character" w:customStyle="1" w:styleId="CaptionChar">
    <w:name w:val="Caption Char"/>
    <w:uiPriority w:val="99"/>
    <w:rsid w:val="00B77AEC"/>
  </w:style>
  <w:style w:type="table" w:customStyle="1" w:styleId="TableGridLight">
    <w:name w:val="Table Grid Light"/>
    <w:basedOn w:val="a2"/>
    <w:uiPriority w:val="59"/>
    <w:rsid w:val="00B77AEC"/>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B77AEC"/>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B77AEC"/>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B77AEC"/>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77AEC"/>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B77AEC"/>
    <w:pPr>
      <w:spacing w:after="0"/>
    </w:pPr>
    <w:rPr>
      <w:rFonts w:ascii="Calibri" w:eastAsia="Times New Roman" w:hAnsi="Calibri"/>
      <w:bCs w:val="0"/>
      <w:sz w:val="22"/>
      <w:szCs w:val="22"/>
    </w:rPr>
  </w:style>
  <w:style w:type="paragraph" w:customStyle="1" w:styleId="114">
    <w:name w:val="Заголовок 11"/>
    <w:basedOn w:val="a0"/>
    <w:uiPriority w:val="1"/>
    <w:qFormat/>
    <w:rsid w:val="00B77AEC"/>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B77AEC"/>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B77AEC"/>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B77AEC"/>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B77AEC"/>
    <w:rPr>
      <w:rFonts w:eastAsiaTheme="minorEastAsia"/>
      <w:sz w:val="24"/>
      <w:szCs w:val="24"/>
      <w:lang w:eastAsia="ru-RU"/>
    </w:rPr>
  </w:style>
  <w:style w:type="character" w:customStyle="1" w:styleId="fontstyle01">
    <w:name w:val="fontstyle01"/>
    <w:uiPriority w:val="99"/>
    <w:rsid w:val="00B77AEC"/>
    <w:rPr>
      <w:rFonts w:ascii="Times New Roman" w:hAnsi="Times New Roman"/>
      <w:color w:val="000000"/>
      <w:sz w:val="28"/>
    </w:rPr>
  </w:style>
  <w:style w:type="paragraph" w:customStyle="1" w:styleId="ConsPlusTitlePage">
    <w:name w:val="ConsPlusTitlePage"/>
    <w:rsid w:val="00B77AEC"/>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B77AEC"/>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B77AEC"/>
    <w:rPr>
      <w:rFonts w:ascii="Arial" w:eastAsia="Times New Roman" w:hAnsi="Arial"/>
      <w:shd w:val="clear" w:color="auto" w:fill="FFFFFF"/>
    </w:rPr>
  </w:style>
  <w:style w:type="paragraph" w:customStyle="1" w:styleId="1f9">
    <w:name w:val="Основной текст1"/>
    <w:basedOn w:val="a0"/>
    <w:link w:val="afffffff3"/>
    <w:rsid w:val="00B77AEC"/>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B77AEC"/>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B77AEC"/>
    <w:rPr>
      <w:rFonts w:cs="Times New Roman"/>
    </w:rPr>
  </w:style>
  <w:style w:type="character" w:customStyle="1" w:styleId="extendedtext-short">
    <w:name w:val="extendedtext-short"/>
    <w:basedOn w:val="a1"/>
    <w:rsid w:val="00B77AEC"/>
    <w:rPr>
      <w:rFonts w:cs="Times New Roman"/>
    </w:rPr>
  </w:style>
  <w:style w:type="character" w:customStyle="1" w:styleId="afffffff4">
    <w:name w:val="Основной текст + Курсив"/>
    <w:rsid w:val="00B77AEC"/>
    <w:rPr>
      <w:rFonts w:ascii="Times New Roman" w:hAnsi="Times New Roman"/>
      <w:i/>
      <w:spacing w:val="0"/>
      <w:sz w:val="38"/>
      <w:u w:val="none"/>
    </w:rPr>
  </w:style>
  <w:style w:type="character" w:customStyle="1" w:styleId="75">
    <w:name w:val="Основной текст7"/>
    <w:rsid w:val="00B77AEC"/>
    <w:rPr>
      <w:rFonts w:ascii="Times New Roman" w:hAnsi="Times New Roman"/>
      <w:spacing w:val="0"/>
      <w:sz w:val="38"/>
      <w:u w:val="none"/>
    </w:rPr>
  </w:style>
  <w:style w:type="paragraph" w:customStyle="1" w:styleId="body">
    <w:name w:val="body"/>
    <w:basedOn w:val="a0"/>
    <w:next w:val="a0"/>
    <w:rsid w:val="00B77AEC"/>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B77AEC"/>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B77AEC"/>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B77AEC"/>
    <w:rPr>
      <w:color w:val="605E5C"/>
      <w:shd w:val="clear" w:color="auto" w:fill="E1DFDD"/>
    </w:rPr>
  </w:style>
  <w:style w:type="paragraph" w:customStyle="1" w:styleId="StGen0">
    <w:name w:val="StGen0"/>
    <w:basedOn w:val="a0"/>
    <w:next w:val="1f8"/>
    <w:uiPriority w:val="99"/>
    <w:unhideWhenUsed/>
    <w:qFormat/>
    <w:rsid w:val="00B77AEC"/>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B77AEC"/>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B77AEC"/>
    <w:rPr>
      <w:b/>
      <w:bCs/>
      <w:smallCaps/>
      <w:spacing w:val="5"/>
    </w:rPr>
  </w:style>
  <w:style w:type="character" w:customStyle="1" w:styleId="Heading9Char">
    <w:name w:val="Heading 9 Char"/>
    <w:basedOn w:val="a1"/>
    <w:uiPriority w:val="9"/>
    <w:semiHidden/>
    <w:rsid w:val="00B77AEC"/>
    <w:rPr>
      <w:rFonts w:asciiTheme="majorHAnsi" w:eastAsiaTheme="majorEastAsia" w:hAnsiTheme="majorHAnsi" w:cs="Times New Roman"/>
      <w:lang w:val="x-none" w:eastAsia="en-US"/>
    </w:rPr>
  </w:style>
  <w:style w:type="paragraph" w:styleId="afffffff6">
    <w:name w:val="Document Map"/>
    <w:basedOn w:val="a0"/>
    <w:link w:val="afffffff7"/>
    <w:uiPriority w:val="99"/>
    <w:rsid w:val="00B77AEC"/>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B77AEC"/>
    <w:rPr>
      <w:rFonts w:ascii="Tahoma" w:eastAsiaTheme="minorEastAsia" w:hAnsi="Tahoma" w:cs="Tahoma"/>
      <w:sz w:val="20"/>
      <w:szCs w:val="20"/>
      <w:shd w:val="clear" w:color="auto" w:fill="000080"/>
      <w:lang w:eastAsia="ru-RU"/>
    </w:rPr>
  </w:style>
  <w:style w:type="character" w:customStyle="1" w:styleId="c6">
    <w:name w:val="c6"/>
    <w:basedOn w:val="a1"/>
    <w:uiPriority w:val="99"/>
    <w:rsid w:val="00B77AEC"/>
    <w:rPr>
      <w:rFonts w:cs="Times New Roman"/>
    </w:rPr>
  </w:style>
  <w:style w:type="paragraph" w:customStyle="1" w:styleId="c4">
    <w:name w:val="c4"/>
    <w:basedOn w:val="a0"/>
    <w:uiPriority w:val="99"/>
    <w:rsid w:val="00B77AEC"/>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B77AEC"/>
    <w:rPr>
      <w:rFonts w:cs="Times New Roman"/>
    </w:rPr>
  </w:style>
  <w:style w:type="paragraph" w:customStyle="1" w:styleId="Style21">
    <w:name w:val="Style21"/>
    <w:basedOn w:val="a0"/>
    <w:uiPriority w:val="99"/>
    <w:rsid w:val="00B77AEC"/>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B77AEC"/>
    <w:rPr>
      <w:rFonts w:ascii="Times New Roman" w:hAnsi="Times New Roman" w:cs="Times New Roman"/>
      <w:b/>
      <w:bCs/>
      <w:sz w:val="22"/>
      <w:szCs w:val="22"/>
    </w:rPr>
  </w:style>
  <w:style w:type="character" w:customStyle="1" w:styleId="FontStyle39">
    <w:name w:val="Font Style39"/>
    <w:basedOn w:val="a1"/>
    <w:uiPriority w:val="99"/>
    <w:rsid w:val="00B77AEC"/>
    <w:rPr>
      <w:rFonts w:ascii="Times New Roman" w:hAnsi="Times New Roman" w:cs="Times New Roman"/>
      <w:sz w:val="22"/>
      <w:szCs w:val="22"/>
    </w:rPr>
  </w:style>
  <w:style w:type="paragraph" w:customStyle="1" w:styleId="Style4">
    <w:name w:val="Style4"/>
    <w:basedOn w:val="a0"/>
    <w:uiPriority w:val="99"/>
    <w:rsid w:val="00B77AEC"/>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B77AEC"/>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B77AEC"/>
    <w:rPr>
      <w:rFonts w:ascii="Times New Roman" w:hAnsi="Times New Roman" w:cs="Times New Roman"/>
      <w:sz w:val="20"/>
      <w:szCs w:val="20"/>
    </w:rPr>
  </w:style>
  <w:style w:type="paragraph" w:customStyle="1" w:styleId="Style6">
    <w:name w:val="Style6"/>
    <w:basedOn w:val="a0"/>
    <w:uiPriority w:val="99"/>
    <w:rsid w:val="00B77AEC"/>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B77AEC"/>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B77AEC"/>
    <w:rPr>
      <w:rFonts w:cs="Times New Roman"/>
    </w:rPr>
  </w:style>
  <w:style w:type="paragraph" w:styleId="HTML">
    <w:name w:val="HTML Preformatted"/>
    <w:basedOn w:val="a0"/>
    <w:link w:val="HTML0"/>
    <w:uiPriority w:val="99"/>
    <w:rsid w:val="00B7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B77AEC"/>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B77AEC"/>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B77AEC"/>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B77AEC"/>
    <w:rPr>
      <w:color w:val="006600"/>
    </w:rPr>
  </w:style>
  <w:style w:type="character" w:customStyle="1" w:styleId="submenu-table">
    <w:name w:val="submenu-table"/>
    <w:basedOn w:val="a1"/>
    <w:uiPriority w:val="99"/>
    <w:rsid w:val="00B77AEC"/>
    <w:rPr>
      <w:rFonts w:cs="Times New Roman"/>
    </w:rPr>
  </w:style>
  <w:style w:type="character" w:customStyle="1" w:styleId="2e">
    <w:name w:val="Знак Знак2"/>
    <w:uiPriority w:val="99"/>
    <w:locked/>
    <w:rsid w:val="00B77AEC"/>
    <w:rPr>
      <w:rFonts w:eastAsia="Times New Roman"/>
      <w:sz w:val="24"/>
      <w:lang w:val="ru-RU" w:eastAsia="ru-RU"/>
    </w:rPr>
  </w:style>
  <w:style w:type="character" w:customStyle="1" w:styleId="b-serp-itemtextpassage">
    <w:name w:val="b-serp-item__text_passage"/>
    <w:basedOn w:val="a1"/>
    <w:uiPriority w:val="99"/>
    <w:rsid w:val="00B77AEC"/>
    <w:rPr>
      <w:rFonts w:cs="Times New Roman"/>
    </w:rPr>
  </w:style>
  <w:style w:type="paragraph" w:customStyle="1" w:styleId="afffffff8">
    <w:name w:val="Знак"/>
    <w:basedOn w:val="a0"/>
    <w:rsid w:val="00B77AEC"/>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B77AEC"/>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B77AEC"/>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B77AEC"/>
    <w:rPr>
      <w:rFonts w:eastAsiaTheme="minorEastAsia"/>
      <w:sz w:val="16"/>
      <w:szCs w:val="16"/>
      <w:lang w:eastAsia="ru-RU"/>
    </w:rPr>
  </w:style>
  <w:style w:type="paragraph" w:customStyle="1" w:styleId="230">
    <w:name w:val="Заголовок 23"/>
    <w:basedOn w:val="a0"/>
    <w:uiPriority w:val="99"/>
    <w:rsid w:val="00B77AEC"/>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B77AEC"/>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B77AEC"/>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B77AEC"/>
    <w:rPr>
      <w:rFonts w:ascii="Times New Roman" w:hAnsi="Times New Roman"/>
      <w:sz w:val="22"/>
    </w:rPr>
  </w:style>
  <w:style w:type="paragraph" w:customStyle="1" w:styleId="c18c30">
    <w:name w:val="c18 c30"/>
    <w:basedOn w:val="a0"/>
    <w:uiPriority w:val="99"/>
    <w:rsid w:val="00B77AEC"/>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B77AEC"/>
  </w:style>
  <w:style w:type="paragraph" w:customStyle="1" w:styleId="c14c42">
    <w:name w:val="c14 c4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B77AEC"/>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B77AEC"/>
  </w:style>
  <w:style w:type="paragraph" w:customStyle="1" w:styleId="c14c124c27c84">
    <w:name w:val="c14 c124 c27 c8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B77AEC"/>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B77AEC"/>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B77AEC"/>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B77AEC"/>
    <w:rPr>
      <w:rFonts w:cs="Times New Roman"/>
    </w:rPr>
  </w:style>
  <w:style w:type="paragraph" w:customStyle="1" w:styleId="1ff">
    <w:name w:val="Знак1"/>
    <w:basedOn w:val="a0"/>
    <w:uiPriority w:val="99"/>
    <w:rsid w:val="00B77AEC"/>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B77AEC"/>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B77AEC"/>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B77AEC"/>
    <w:rPr>
      <w:rFonts w:eastAsiaTheme="minorEastAsia"/>
      <w:sz w:val="16"/>
      <w:szCs w:val="16"/>
      <w:lang w:eastAsia="ru-RU"/>
    </w:rPr>
  </w:style>
  <w:style w:type="character" w:customStyle="1" w:styleId="1ff0">
    <w:name w:val="Основной текст с отступом Знак1"/>
    <w:basedOn w:val="a1"/>
    <w:uiPriority w:val="99"/>
    <w:rsid w:val="00B77AEC"/>
    <w:rPr>
      <w:rFonts w:cs="Times New Roman"/>
      <w:sz w:val="24"/>
      <w:szCs w:val="24"/>
    </w:rPr>
  </w:style>
  <w:style w:type="character" w:customStyle="1" w:styleId="1ff1">
    <w:name w:val="Текст Знак1"/>
    <w:basedOn w:val="a1"/>
    <w:uiPriority w:val="99"/>
    <w:rsid w:val="00B77AEC"/>
    <w:rPr>
      <w:rFonts w:ascii="Courier New" w:hAnsi="Courier New" w:cs="Courier New"/>
    </w:rPr>
  </w:style>
  <w:style w:type="paragraph" w:customStyle="1" w:styleId="Style38">
    <w:name w:val="Style38"/>
    <w:basedOn w:val="a0"/>
    <w:uiPriority w:val="99"/>
    <w:rsid w:val="00B77AEC"/>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B77AEC"/>
    <w:rPr>
      <w:rFonts w:ascii="Times New Roman" w:hAnsi="Times New Roman" w:cs="Times New Roman"/>
      <w:b/>
      <w:bCs/>
      <w:sz w:val="22"/>
      <w:szCs w:val="22"/>
    </w:rPr>
  </w:style>
  <w:style w:type="paragraph" w:customStyle="1" w:styleId="220">
    <w:name w:val="Знак22"/>
    <w:basedOn w:val="a0"/>
    <w:uiPriority w:val="99"/>
    <w:rsid w:val="00B77AE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B77AEC"/>
    <w:rPr>
      <w:rFonts w:cs="Times New Roman"/>
    </w:rPr>
  </w:style>
  <w:style w:type="paragraph" w:customStyle="1" w:styleId="3b">
    <w:name w:val="Знак3"/>
    <w:basedOn w:val="a0"/>
    <w:rsid w:val="00B77AEC"/>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B77AEC"/>
    <w:rPr>
      <w:rFonts w:ascii="Times New Roman" w:hAnsi="Times New Roman"/>
      <w:b/>
      <w:sz w:val="26"/>
    </w:rPr>
  </w:style>
  <w:style w:type="character" w:customStyle="1" w:styleId="FontStyle57">
    <w:name w:val="Font Style57"/>
    <w:uiPriority w:val="99"/>
    <w:rsid w:val="00B77AEC"/>
    <w:rPr>
      <w:rFonts w:ascii="Times New Roman" w:hAnsi="Times New Roman"/>
      <w:b/>
      <w:sz w:val="24"/>
    </w:rPr>
  </w:style>
  <w:style w:type="paragraph" w:customStyle="1" w:styleId="afffffffa">
    <w:name w:val="Знак Знак Знак Знак Знак Знак Знак Знак Знак"/>
    <w:basedOn w:val="a0"/>
    <w:uiPriority w:val="99"/>
    <w:rsid w:val="00B77AEC"/>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B77AEC"/>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B77AEC"/>
    <w:rPr>
      <w:rFonts w:ascii="Times New Roman" w:hAnsi="Times New Roman"/>
      <w:b/>
      <w:sz w:val="18"/>
    </w:rPr>
  </w:style>
  <w:style w:type="character" w:customStyle="1" w:styleId="FontStyle43">
    <w:name w:val="Font Style43"/>
    <w:uiPriority w:val="99"/>
    <w:rsid w:val="00B77AEC"/>
    <w:rPr>
      <w:rFonts w:ascii="Times New Roman" w:hAnsi="Times New Roman"/>
      <w:sz w:val="18"/>
    </w:rPr>
  </w:style>
  <w:style w:type="character" w:customStyle="1" w:styleId="FontStyle52">
    <w:name w:val="Font Style52"/>
    <w:uiPriority w:val="99"/>
    <w:rsid w:val="00B77AEC"/>
    <w:rPr>
      <w:rFonts w:ascii="Times New Roman" w:hAnsi="Times New Roman"/>
      <w:b/>
      <w:sz w:val="14"/>
    </w:rPr>
  </w:style>
  <w:style w:type="paragraph" w:customStyle="1" w:styleId="p">
    <w:name w:val="p"/>
    <w:basedOn w:val="a0"/>
    <w:uiPriority w:val="99"/>
    <w:rsid w:val="00B77AEC"/>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B77AEC"/>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B77AEC"/>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B77AEC"/>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B77AE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B77AEC"/>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B77AE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B77AEC"/>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B77AE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B77AEC"/>
    <w:rPr>
      <w:rFonts w:ascii="Century Schoolbook" w:hAnsi="Century Schoolbook"/>
      <w:sz w:val="18"/>
    </w:rPr>
  </w:style>
  <w:style w:type="character" w:customStyle="1" w:styleId="FontStyle36">
    <w:name w:val="Font Style36"/>
    <w:uiPriority w:val="99"/>
    <w:rsid w:val="00B77AEC"/>
    <w:rPr>
      <w:rFonts w:ascii="Century Schoolbook" w:hAnsi="Century Schoolbook"/>
      <w:b/>
      <w:sz w:val="20"/>
    </w:rPr>
  </w:style>
  <w:style w:type="character" w:customStyle="1" w:styleId="FontStyle38">
    <w:name w:val="Font Style38"/>
    <w:uiPriority w:val="99"/>
    <w:rsid w:val="00B77AEC"/>
    <w:rPr>
      <w:rFonts w:ascii="Century Schoolbook" w:hAnsi="Century Schoolbook"/>
      <w:b/>
      <w:i/>
      <w:sz w:val="18"/>
    </w:rPr>
  </w:style>
  <w:style w:type="paragraph" w:customStyle="1" w:styleId="Style11">
    <w:name w:val="Style11"/>
    <w:basedOn w:val="a0"/>
    <w:uiPriority w:val="99"/>
    <w:rsid w:val="00B77AE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B77AEC"/>
    <w:rPr>
      <w:rFonts w:ascii="Century Schoolbook" w:hAnsi="Century Schoolbook"/>
      <w:b/>
      <w:sz w:val="14"/>
    </w:rPr>
  </w:style>
  <w:style w:type="paragraph" w:customStyle="1" w:styleId="Style22">
    <w:name w:val="Style22"/>
    <w:basedOn w:val="a0"/>
    <w:uiPriority w:val="99"/>
    <w:rsid w:val="00B77AEC"/>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B77AEC"/>
    <w:rPr>
      <w:rFonts w:ascii="SimSun" w:eastAsia="SimSun"/>
      <w:sz w:val="30"/>
    </w:rPr>
  </w:style>
  <w:style w:type="character" w:customStyle="1" w:styleId="apple-style-span">
    <w:name w:val="apple-style-span"/>
    <w:basedOn w:val="a1"/>
    <w:uiPriority w:val="99"/>
    <w:rsid w:val="00B77AEC"/>
    <w:rPr>
      <w:rFonts w:cs="Times New Roman"/>
    </w:rPr>
  </w:style>
  <w:style w:type="paragraph" w:customStyle="1" w:styleId="46">
    <w:name w:val="Знак4"/>
    <w:basedOn w:val="a0"/>
    <w:uiPriority w:val="99"/>
    <w:rsid w:val="00B77AEC"/>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B77AE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B77AEC"/>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B77AEC"/>
    <w:rPr>
      <w:rFonts w:ascii="Times New Roman" w:hAnsi="Times New Roman"/>
      <w:sz w:val="24"/>
    </w:rPr>
  </w:style>
  <w:style w:type="character" w:customStyle="1" w:styleId="93">
    <w:name w:val="Знак Знак9"/>
    <w:rsid w:val="00B77AEC"/>
    <w:rPr>
      <w:rFonts w:ascii="Times New Roman" w:hAnsi="Times New Roman"/>
      <w:sz w:val="24"/>
      <w:lang w:val="x-none" w:eastAsia="ru-RU"/>
    </w:rPr>
  </w:style>
  <w:style w:type="character" w:customStyle="1" w:styleId="63">
    <w:name w:val="Знак Знак6"/>
    <w:uiPriority w:val="99"/>
    <w:rsid w:val="00B77AEC"/>
    <w:rPr>
      <w:rFonts w:ascii="Times New Roman" w:hAnsi="Times New Roman"/>
      <w:sz w:val="24"/>
      <w:lang w:val="x-none" w:eastAsia="ru-RU"/>
    </w:rPr>
  </w:style>
  <w:style w:type="character" w:customStyle="1" w:styleId="54">
    <w:name w:val="Знак Знак5"/>
    <w:uiPriority w:val="99"/>
    <w:rsid w:val="00B77AEC"/>
    <w:rPr>
      <w:rFonts w:ascii="Times New Roman" w:hAnsi="Times New Roman"/>
      <w:sz w:val="24"/>
      <w:lang w:val="x-none" w:eastAsia="ru-RU"/>
    </w:rPr>
  </w:style>
  <w:style w:type="character" w:customStyle="1" w:styleId="219">
    <w:name w:val="Знак Знак21"/>
    <w:uiPriority w:val="99"/>
    <w:rsid w:val="00B77AEC"/>
    <w:rPr>
      <w:rFonts w:ascii="Times New Roman" w:hAnsi="Times New Roman"/>
      <w:sz w:val="24"/>
      <w:lang w:val="x-none" w:eastAsia="ru-RU"/>
    </w:rPr>
  </w:style>
  <w:style w:type="character" w:customStyle="1" w:styleId="1ff3">
    <w:name w:val="Знак Знак1"/>
    <w:uiPriority w:val="99"/>
    <w:rsid w:val="00B77AEC"/>
    <w:rPr>
      <w:rFonts w:ascii="Times New Roman" w:hAnsi="Times New Roman"/>
      <w:sz w:val="24"/>
      <w:lang w:val="x-none" w:eastAsia="ru-RU"/>
    </w:rPr>
  </w:style>
  <w:style w:type="character" w:customStyle="1" w:styleId="afffffffc">
    <w:name w:val="Знак Знак"/>
    <w:uiPriority w:val="99"/>
    <w:rsid w:val="00B77AEC"/>
    <w:rPr>
      <w:rFonts w:ascii="Courier New" w:hAnsi="Courier New"/>
      <w:sz w:val="13"/>
    </w:rPr>
  </w:style>
  <w:style w:type="paragraph" w:customStyle="1" w:styleId="1ff4">
    <w:name w:val="Без интервала1"/>
    <w:link w:val="afffffffd"/>
    <w:uiPriority w:val="99"/>
    <w:rsid w:val="00B77AEC"/>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B77AEC"/>
    <w:rPr>
      <w:rFonts w:ascii="Calibri" w:eastAsia="Times New Roman" w:hAnsi="Calibri"/>
      <w:sz w:val="22"/>
      <w:lang w:eastAsia="ru-RU"/>
    </w:rPr>
  </w:style>
  <w:style w:type="character" w:customStyle="1" w:styleId="FontStyle62">
    <w:name w:val="Font Style62"/>
    <w:basedOn w:val="a1"/>
    <w:uiPriority w:val="99"/>
    <w:rsid w:val="00B77AEC"/>
    <w:rPr>
      <w:rFonts w:ascii="Times New Roman" w:hAnsi="Times New Roman" w:cs="Times New Roman"/>
      <w:sz w:val="22"/>
      <w:szCs w:val="22"/>
    </w:rPr>
  </w:style>
  <w:style w:type="character" w:customStyle="1" w:styleId="FontStyle56">
    <w:name w:val="Font Style56"/>
    <w:basedOn w:val="a1"/>
    <w:uiPriority w:val="99"/>
    <w:rsid w:val="00B77AEC"/>
    <w:rPr>
      <w:rFonts w:ascii="Times New Roman" w:hAnsi="Times New Roman" w:cs="Times New Roman"/>
      <w:b/>
      <w:bCs/>
      <w:sz w:val="22"/>
      <w:szCs w:val="22"/>
    </w:rPr>
  </w:style>
  <w:style w:type="paragraph" w:customStyle="1" w:styleId="Style50">
    <w:name w:val="Style50"/>
    <w:basedOn w:val="a0"/>
    <w:uiPriority w:val="99"/>
    <w:rsid w:val="00B77AEC"/>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B77AEC"/>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B77AEC"/>
    <w:rPr>
      <w:rFonts w:cs="Times New Roman"/>
    </w:rPr>
  </w:style>
  <w:style w:type="character" w:customStyle="1" w:styleId="BalloonTextChar1">
    <w:name w:val="Balloon Text Char1"/>
    <w:basedOn w:val="a1"/>
    <w:uiPriority w:val="99"/>
    <w:semiHidden/>
    <w:rsid w:val="00B77AEC"/>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B77AEC"/>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B77AEC"/>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B77AEC"/>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B77AEC"/>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B77AEC"/>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B77AEC"/>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B77AEC"/>
    <w:rPr>
      <w:rFonts w:cs="Times New Roman"/>
    </w:rPr>
  </w:style>
  <w:style w:type="paragraph" w:customStyle="1" w:styleId="83">
    <w:name w:val="Знак8"/>
    <w:basedOn w:val="a0"/>
    <w:uiPriority w:val="99"/>
    <w:rsid w:val="00B77AEC"/>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B77AE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B77AEC"/>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B77AE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B77AEC"/>
    <w:rPr>
      <w:rFonts w:ascii="Times New Roman" w:hAnsi="Times New Roman"/>
      <w:sz w:val="22"/>
    </w:rPr>
  </w:style>
  <w:style w:type="paragraph" w:customStyle="1" w:styleId="Style2">
    <w:name w:val="Style2"/>
    <w:basedOn w:val="a0"/>
    <w:uiPriority w:val="99"/>
    <w:rsid w:val="00B77AEC"/>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B77AEC"/>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B77AEC"/>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B77AEC"/>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B77AEC"/>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B77AEC"/>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B77AEC"/>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B77AEC"/>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B77AEC"/>
    <w:rPr>
      <w:rFonts w:cs="Times New Roman"/>
      <w:sz w:val="20"/>
      <w:szCs w:val="20"/>
      <w:lang w:val="x-none" w:eastAsia="en-US"/>
    </w:rPr>
  </w:style>
  <w:style w:type="table" w:customStyle="1" w:styleId="55">
    <w:name w:val="Сетка таблицы5"/>
    <w:basedOn w:val="a2"/>
    <w:next w:val="afffff7"/>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B77AEC"/>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B77AEC"/>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B77AEC"/>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B77AEC"/>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B77AEC"/>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B77AEC"/>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B77AEC"/>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B77AEC"/>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B77AEC"/>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B77AEC"/>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B77AEC"/>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B77AEC"/>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B77AEC"/>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B77AEC"/>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B77AEC"/>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B77AEC"/>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B77AEC"/>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B77AEC"/>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B77AEC"/>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B77AEC"/>
    <w:pPr>
      <w:spacing w:line="264" w:lineRule="auto"/>
    </w:pPr>
    <w:rPr>
      <w:bCs w:val="0"/>
      <w:szCs w:val="22"/>
    </w:rPr>
  </w:style>
  <w:style w:type="character" w:customStyle="1" w:styleId="c0">
    <w:name w:val="c0"/>
    <w:basedOn w:val="a1"/>
    <w:rsid w:val="00B77AEC"/>
    <w:rPr>
      <w:rFonts w:cs="Times New Roman"/>
    </w:rPr>
  </w:style>
  <w:style w:type="character" w:customStyle="1" w:styleId="2f4">
    <w:name w:val="Неразрешенное упоминание2"/>
    <w:basedOn w:val="a1"/>
    <w:uiPriority w:val="99"/>
    <w:semiHidden/>
    <w:unhideWhenUsed/>
    <w:rsid w:val="00B77AEC"/>
    <w:rPr>
      <w:rFonts w:cs="Times New Roman"/>
      <w:color w:val="605E5C"/>
      <w:shd w:val="clear" w:color="auto" w:fill="E1DFDD"/>
    </w:rPr>
  </w:style>
  <w:style w:type="character" w:customStyle="1" w:styleId="116">
    <w:name w:val="Заголовок 1 Знак1"/>
    <w:uiPriority w:val="99"/>
    <w:locked/>
    <w:rsid w:val="00B77AEC"/>
    <w:rPr>
      <w:rFonts w:ascii="Times New Roman" w:hAnsi="Times New Roman"/>
      <w:sz w:val="24"/>
    </w:rPr>
  </w:style>
  <w:style w:type="character" w:customStyle="1" w:styleId="FontStyle11">
    <w:name w:val="Font Style11"/>
    <w:uiPriority w:val="99"/>
    <w:rsid w:val="00B77AEC"/>
    <w:rPr>
      <w:rFonts w:ascii="Times New Roman" w:hAnsi="Times New Roman"/>
      <w:sz w:val="22"/>
    </w:rPr>
  </w:style>
  <w:style w:type="character" w:customStyle="1" w:styleId="3111">
    <w:name w:val="Основной текст (3) + 111"/>
    <w:aliases w:val="5 pt2,Полужирный1"/>
    <w:uiPriority w:val="99"/>
    <w:rsid w:val="00B77AEC"/>
    <w:rPr>
      <w:rFonts w:ascii="Times New Roman" w:hAnsi="Times New Roman"/>
      <w:b/>
      <w:spacing w:val="0"/>
      <w:sz w:val="23"/>
    </w:rPr>
  </w:style>
  <w:style w:type="character" w:customStyle="1" w:styleId="4130">
    <w:name w:val="Основной текст (4) + 13"/>
    <w:aliases w:val="5 pt1,Не полужирный"/>
    <w:uiPriority w:val="99"/>
    <w:rsid w:val="00B77AEC"/>
    <w:rPr>
      <w:b/>
      <w:sz w:val="27"/>
    </w:rPr>
  </w:style>
  <w:style w:type="paragraph" w:customStyle="1" w:styleId="710">
    <w:name w:val="Основной текст (7)1"/>
    <w:basedOn w:val="a0"/>
    <w:rsid w:val="00B77AEC"/>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B77AEC"/>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B77AEC"/>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B77AEC"/>
  </w:style>
  <w:style w:type="paragraph" w:customStyle="1" w:styleId="a">
    <w:name w:val="Перечень"/>
    <w:basedOn w:val="a0"/>
    <w:next w:val="a0"/>
    <w:link w:val="afffffffe"/>
    <w:qFormat/>
    <w:rsid w:val="00B77AEC"/>
    <w:pPr>
      <w:numPr>
        <w:numId w:val="3"/>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B77AEC"/>
    <w:rPr>
      <w:rFonts w:ascii="Calibri" w:eastAsiaTheme="minorEastAsia" w:hAnsi="Calibri"/>
      <w:sz w:val="22"/>
      <w:szCs w:val="20"/>
      <w:u w:color="000000"/>
      <w:lang w:eastAsia="ru-RU"/>
    </w:rPr>
  </w:style>
  <w:style w:type="character" w:customStyle="1" w:styleId="117">
    <w:name w:val="Знак Знак11"/>
    <w:uiPriority w:val="99"/>
    <w:rsid w:val="00B77AEC"/>
    <w:rPr>
      <w:sz w:val="24"/>
      <w:lang w:val="ru-RU" w:eastAsia="ru-RU"/>
    </w:rPr>
  </w:style>
  <w:style w:type="character" w:customStyle="1" w:styleId="3f0">
    <w:name w:val="Знак Знак3"/>
    <w:uiPriority w:val="99"/>
    <w:rsid w:val="00B77AEC"/>
    <w:rPr>
      <w:rFonts w:ascii="Consolas" w:hAnsi="Consolas"/>
      <w:sz w:val="21"/>
      <w:lang w:val="ru-RU" w:eastAsia="en-US"/>
    </w:rPr>
  </w:style>
  <w:style w:type="paragraph" w:customStyle="1" w:styleId="2f6">
    <w:name w:val="Знак Знак2 Знак Знак Знак Знак"/>
    <w:basedOn w:val="a0"/>
    <w:uiPriority w:val="99"/>
    <w:rsid w:val="00B77AEC"/>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B77AEC"/>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B77AEC"/>
    <w:rPr>
      <w:rFonts w:cs="Times New Roman"/>
    </w:rPr>
  </w:style>
  <w:style w:type="character" w:customStyle="1" w:styleId="eop">
    <w:name w:val="eop"/>
    <w:basedOn w:val="a1"/>
    <w:rsid w:val="00B77AEC"/>
    <w:rPr>
      <w:rFonts w:cs="Times New Roman"/>
    </w:rPr>
  </w:style>
  <w:style w:type="character" w:customStyle="1" w:styleId="42">
    <w:name w:val="Оглавление 4 Знак"/>
    <w:link w:val="41"/>
    <w:uiPriority w:val="39"/>
    <w:locked/>
    <w:rsid w:val="00B77AEC"/>
    <w:rPr>
      <w:rFonts w:ascii="Calibri" w:eastAsiaTheme="minorEastAsia" w:hAnsi="Calibri" w:cs="Calibri"/>
      <w:sz w:val="20"/>
      <w:szCs w:val="20"/>
      <w:lang w:eastAsia="ru-RU"/>
    </w:rPr>
  </w:style>
  <w:style w:type="character" w:customStyle="1" w:styleId="c3">
    <w:name w:val="c3"/>
    <w:basedOn w:val="a1"/>
    <w:uiPriority w:val="99"/>
    <w:rsid w:val="00B77AEC"/>
    <w:rPr>
      <w:rFonts w:cs="Times New Roman"/>
    </w:rPr>
  </w:style>
  <w:style w:type="character" w:customStyle="1" w:styleId="spellingerror">
    <w:name w:val="spellingerror"/>
    <w:basedOn w:val="a1"/>
    <w:rsid w:val="00B77AEC"/>
    <w:rPr>
      <w:rFonts w:cs="Times New Roman"/>
    </w:rPr>
  </w:style>
  <w:style w:type="paragraph" w:customStyle="1" w:styleId="14">
    <w:name w:val="Гиперссылка1"/>
    <w:basedOn w:val="1ff7"/>
    <w:link w:val="ae"/>
    <w:uiPriority w:val="99"/>
    <w:rsid w:val="00B77AEC"/>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B77AEC"/>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B77AEC"/>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B77AEC"/>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B77AEC"/>
    <w:rPr>
      <w:rFonts w:eastAsiaTheme="minorEastAsia" w:cs="Calibri"/>
      <w:b/>
      <w:bCs/>
      <w:noProof/>
      <w:sz w:val="20"/>
      <w:szCs w:val="20"/>
      <w:lang w:eastAsia="ru-RU"/>
    </w:rPr>
  </w:style>
  <w:style w:type="character" w:customStyle="1" w:styleId="25">
    <w:name w:val="Оглавление 2 Знак"/>
    <w:link w:val="24"/>
    <w:uiPriority w:val="39"/>
    <w:locked/>
    <w:rsid w:val="00B77AEC"/>
    <w:rPr>
      <w:rFonts w:eastAsiaTheme="minorEastAsia" w:cs="Calibri"/>
      <w:b/>
      <w:bCs/>
      <w:noProof/>
      <w:sz w:val="20"/>
      <w:szCs w:val="20"/>
      <w:lang w:eastAsia="ru-RU"/>
    </w:rPr>
  </w:style>
  <w:style w:type="character" w:customStyle="1" w:styleId="32">
    <w:name w:val="Оглавление 3 Знак"/>
    <w:link w:val="31"/>
    <w:uiPriority w:val="39"/>
    <w:locked/>
    <w:rsid w:val="00B77AEC"/>
    <w:rPr>
      <w:rFonts w:eastAsiaTheme="minorEastAsia"/>
      <w:sz w:val="22"/>
      <w:lang w:eastAsia="ru-RU"/>
    </w:rPr>
  </w:style>
  <w:style w:type="character" w:customStyle="1" w:styleId="52">
    <w:name w:val="Оглавление 5 Знак"/>
    <w:link w:val="51"/>
    <w:uiPriority w:val="39"/>
    <w:locked/>
    <w:rsid w:val="00B77AEC"/>
    <w:rPr>
      <w:rFonts w:ascii="Calibri" w:eastAsiaTheme="minorEastAsia" w:hAnsi="Calibri" w:cs="Calibri"/>
      <w:sz w:val="20"/>
      <w:szCs w:val="20"/>
      <w:lang w:eastAsia="ru-RU"/>
    </w:rPr>
  </w:style>
  <w:style w:type="character" w:customStyle="1" w:styleId="62">
    <w:name w:val="Оглавление 6 Знак"/>
    <w:link w:val="61"/>
    <w:uiPriority w:val="39"/>
    <w:locked/>
    <w:rsid w:val="00B77AEC"/>
    <w:rPr>
      <w:rFonts w:ascii="Calibri" w:eastAsiaTheme="minorEastAsia" w:hAnsi="Calibri" w:cs="Calibri"/>
      <w:sz w:val="20"/>
      <w:szCs w:val="20"/>
      <w:lang w:eastAsia="ru-RU"/>
    </w:rPr>
  </w:style>
  <w:style w:type="character" w:customStyle="1" w:styleId="72">
    <w:name w:val="Оглавление 7 Знак"/>
    <w:link w:val="71"/>
    <w:uiPriority w:val="39"/>
    <w:locked/>
    <w:rsid w:val="00B77AEC"/>
    <w:rPr>
      <w:rFonts w:ascii="Calibri" w:eastAsiaTheme="minorEastAsia" w:hAnsi="Calibri" w:cs="Calibri"/>
      <w:sz w:val="20"/>
      <w:szCs w:val="20"/>
      <w:lang w:eastAsia="ru-RU"/>
    </w:rPr>
  </w:style>
  <w:style w:type="character" w:customStyle="1" w:styleId="82">
    <w:name w:val="Оглавление 8 Знак"/>
    <w:link w:val="81"/>
    <w:uiPriority w:val="39"/>
    <w:locked/>
    <w:rsid w:val="00B77AEC"/>
    <w:rPr>
      <w:rFonts w:ascii="Calibri" w:eastAsiaTheme="minorEastAsia" w:hAnsi="Calibri" w:cs="Calibri"/>
      <w:sz w:val="20"/>
      <w:szCs w:val="20"/>
      <w:lang w:eastAsia="ru-RU"/>
    </w:rPr>
  </w:style>
  <w:style w:type="character" w:customStyle="1" w:styleId="92">
    <w:name w:val="Оглавление 9 Знак"/>
    <w:link w:val="91"/>
    <w:uiPriority w:val="39"/>
    <w:locked/>
    <w:rsid w:val="00B77AEC"/>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B77AEC"/>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B77AEC"/>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B77AEC"/>
    <w:rPr>
      <w:b/>
      <w:i/>
    </w:rPr>
  </w:style>
  <w:style w:type="paragraph" w:customStyle="1" w:styleId="1ff7">
    <w:name w:val="Основной шрифт абзаца1"/>
    <w:rsid w:val="00B77AEC"/>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B77AEC"/>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B77AEC"/>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B77AEC"/>
    <w:rPr>
      <w:smallCaps/>
      <w:color w:val="404040" w:themeColor="text1" w:themeTint="BF"/>
    </w:rPr>
  </w:style>
  <w:style w:type="paragraph" w:customStyle="1" w:styleId="1ff9">
    <w:name w:val="Слабая ссылка1"/>
    <w:basedOn w:val="1ff7"/>
    <w:link w:val="affffffff1"/>
    <w:uiPriority w:val="31"/>
    <w:rsid w:val="00B77AEC"/>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B77AEC"/>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B77AEC"/>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B77AEC"/>
    <w:pPr>
      <w:shd w:val="clear" w:color="auto" w:fill="E1DFDD"/>
    </w:pPr>
    <w:rPr>
      <w:color w:val="605E5C"/>
    </w:rPr>
  </w:style>
  <w:style w:type="paragraph" w:customStyle="1" w:styleId="HeaderandFooter">
    <w:name w:val="Header and Footer"/>
    <w:link w:val="HeaderandFooter1"/>
    <w:rsid w:val="00B77AEC"/>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B77AEC"/>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B77AEC"/>
    <w:rPr>
      <w:i/>
      <w:color w:val="404040" w:themeColor="text1" w:themeTint="BF"/>
    </w:rPr>
  </w:style>
  <w:style w:type="paragraph" w:customStyle="1" w:styleId="1ffa">
    <w:name w:val="Слабое выделение1"/>
    <w:basedOn w:val="1ff7"/>
    <w:link w:val="affffffff2"/>
    <w:uiPriority w:val="19"/>
    <w:rsid w:val="00B77AEC"/>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B77AEC"/>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B77AEC"/>
    <w:rPr>
      <w:b/>
      <w:smallCaps/>
      <w:color w:val="404040" w:themeColor="text1" w:themeTint="BF"/>
      <w:spacing w:val="5"/>
    </w:rPr>
  </w:style>
  <w:style w:type="paragraph" w:customStyle="1" w:styleId="1ffb">
    <w:name w:val="Сильная ссылка1"/>
    <w:basedOn w:val="1ff7"/>
    <w:link w:val="affffffff4"/>
    <w:uiPriority w:val="32"/>
    <w:rsid w:val="00B77AEC"/>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B77AEC"/>
    <w:rPr>
      <w:rFonts w:ascii="Times New Roman" w:eastAsiaTheme="minorHAnsi" w:hAnsi="Times New Roman"/>
      <w:b/>
      <w:i/>
      <w:color w:val="auto"/>
      <w:sz w:val="28"/>
      <w:szCs w:val="22"/>
      <w:lang w:eastAsia="en-US"/>
    </w:rPr>
  </w:style>
  <w:style w:type="table" w:customStyle="1" w:styleId="420">
    <w:name w:val="Сетка таблицы42"/>
    <w:basedOn w:val="a2"/>
    <w:rsid w:val="00B77AEC"/>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B77AEC"/>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B77AEC"/>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B77AEC"/>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B77AEC"/>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B77AEC"/>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B77AEC"/>
    <w:rPr>
      <w:rFonts w:eastAsiaTheme="minorEastAsia"/>
      <w:sz w:val="22"/>
    </w:rPr>
  </w:style>
  <w:style w:type="character" w:customStyle="1" w:styleId="Endnote1">
    <w:name w:val="Endnote1"/>
    <w:link w:val="Endnote"/>
    <w:locked/>
    <w:rsid w:val="00B77AEC"/>
    <w:rPr>
      <w:rFonts w:asciiTheme="minorHAnsi" w:eastAsiaTheme="minorEastAsia" w:hAnsiTheme="minorHAnsi"/>
      <w:color w:val="000000"/>
      <w:sz w:val="20"/>
      <w:szCs w:val="20"/>
      <w:lang w:eastAsia="ru-RU"/>
    </w:rPr>
  </w:style>
  <w:style w:type="character" w:customStyle="1" w:styleId="dt-p1">
    <w:name w:val="dt-p1"/>
    <w:link w:val="dt-p"/>
    <w:uiPriority w:val="99"/>
    <w:locked/>
    <w:rsid w:val="00B77AEC"/>
    <w:rPr>
      <w:rFonts w:eastAsiaTheme="minorEastAsia"/>
      <w:sz w:val="24"/>
      <w:szCs w:val="24"/>
      <w:lang w:eastAsia="ru-RU"/>
    </w:rPr>
  </w:style>
  <w:style w:type="character" w:customStyle="1" w:styleId="118">
    <w:name w:val="Основной текст11"/>
    <w:locked/>
    <w:rsid w:val="00B77AEC"/>
    <w:rPr>
      <w:rFonts w:ascii="Times New Roman" w:hAnsi="Times New Roman" w:cs="Times New Roman"/>
      <w:sz w:val="22"/>
      <w:shd w:val="clear" w:color="auto" w:fill="FFFFFF"/>
    </w:rPr>
  </w:style>
  <w:style w:type="character" w:customStyle="1" w:styleId="119">
    <w:name w:val="Обычный11"/>
    <w:link w:val="123"/>
    <w:locked/>
    <w:rsid w:val="00B77AEC"/>
    <w:rPr>
      <w:sz w:val="24"/>
    </w:rPr>
  </w:style>
  <w:style w:type="paragraph" w:customStyle="1" w:styleId="123">
    <w:name w:val="Обычный12"/>
    <w:link w:val="119"/>
    <w:rsid w:val="00B77AEC"/>
    <w:pPr>
      <w:spacing w:line="240" w:lineRule="auto"/>
      <w:ind w:firstLine="0"/>
    </w:pPr>
    <w:rPr>
      <w:sz w:val="24"/>
    </w:rPr>
  </w:style>
  <w:style w:type="character" w:customStyle="1" w:styleId="Footnote1">
    <w:name w:val="Footnote1"/>
    <w:link w:val="Footnote"/>
    <w:uiPriority w:val="99"/>
    <w:locked/>
    <w:rsid w:val="00B77AEC"/>
    <w:rPr>
      <w:rFonts w:eastAsiaTheme="minorEastAsia"/>
      <w:color w:val="000000"/>
      <w:sz w:val="20"/>
      <w:szCs w:val="20"/>
      <w:lang w:eastAsia="ru-RU"/>
    </w:rPr>
  </w:style>
  <w:style w:type="character" w:customStyle="1" w:styleId="HeaderandFooter1">
    <w:name w:val="Header and Footer1"/>
    <w:link w:val="HeaderandFooter"/>
    <w:locked/>
    <w:rsid w:val="00B77AEC"/>
    <w:rPr>
      <w:rFonts w:ascii="XO Thames" w:eastAsiaTheme="minorEastAsia" w:hAnsi="XO Thames"/>
      <w:color w:val="000000"/>
      <w:szCs w:val="20"/>
      <w:lang w:eastAsia="ru-RU"/>
    </w:rPr>
  </w:style>
  <w:style w:type="character" w:customStyle="1" w:styleId="dt-m1">
    <w:name w:val="dt-m1"/>
    <w:basedOn w:val="a1"/>
    <w:locked/>
    <w:rsid w:val="00B77AEC"/>
    <w:rPr>
      <w:rFonts w:cs="Times New Roman"/>
    </w:rPr>
  </w:style>
  <w:style w:type="character" w:customStyle="1" w:styleId="Normal11">
    <w:name w:val="Normal11"/>
    <w:link w:val="Normal1"/>
    <w:locked/>
    <w:rsid w:val="00B77AEC"/>
    <w:rPr>
      <w:sz w:val="24"/>
    </w:rPr>
  </w:style>
  <w:style w:type="paragraph" w:customStyle="1" w:styleId="Normal1">
    <w:name w:val="Normal1"/>
    <w:link w:val="Normal11"/>
    <w:rsid w:val="00B77AEC"/>
    <w:pPr>
      <w:spacing w:line="240" w:lineRule="auto"/>
      <w:ind w:firstLine="0"/>
    </w:pPr>
    <w:rPr>
      <w:sz w:val="24"/>
    </w:rPr>
  </w:style>
  <w:style w:type="character" w:customStyle="1" w:styleId="1ffc">
    <w:name w:val="Подпись к картинке1"/>
    <w:basedOn w:val="a1"/>
    <w:link w:val="affffffff5"/>
    <w:locked/>
    <w:rsid w:val="00B77AEC"/>
    <w:rPr>
      <w:sz w:val="19"/>
    </w:rPr>
  </w:style>
  <w:style w:type="paragraph" w:customStyle="1" w:styleId="affffffff5">
    <w:name w:val="Подпись к картинке"/>
    <w:basedOn w:val="a0"/>
    <w:link w:val="1ffc"/>
    <w:rsid w:val="00B77AEC"/>
    <w:pPr>
      <w:widowControl w:val="0"/>
      <w:spacing w:line="264" w:lineRule="auto"/>
    </w:pPr>
    <w:rPr>
      <w:bCs w:val="0"/>
      <w:sz w:val="19"/>
      <w:szCs w:val="22"/>
    </w:rPr>
  </w:style>
  <w:style w:type="character" w:customStyle="1" w:styleId="pboth1">
    <w:name w:val="pboth1"/>
    <w:link w:val="pboth"/>
    <w:uiPriority w:val="99"/>
    <w:locked/>
    <w:rsid w:val="00B77AEC"/>
    <w:rPr>
      <w:rFonts w:eastAsiaTheme="minorEastAsia"/>
      <w:sz w:val="24"/>
      <w:szCs w:val="24"/>
      <w:lang w:eastAsia="ru-RU"/>
    </w:rPr>
  </w:style>
  <w:style w:type="table" w:styleId="-1">
    <w:name w:val="Grid Table 1 Light"/>
    <w:basedOn w:val="a2"/>
    <w:uiPriority w:val="46"/>
    <w:rsid w:val="00B77AEC"/>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B77AEC"/>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B77AEC"/>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B77AEC"/>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B77AE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B77AEC"/>
    <w:tblPr>
      <w:tblStyleRowBandSize w:val="1"/>
      <w:tblStyleColBandSize w:val="1"/>
      <w:tblCellMar>
        <w:left w:w="115" w:type="dxa"/>
        <w:right w:w="115" w:type="dxa"/>
      </w:tblCellMar>
    </w:tblPr>
  </w:style>
  <w:style w:type="table" w:customStyle="1" w:styleId="21a">
    <w:name w:val="21"/>
    <w:basedOn w:val="TableNormal3"/>
    <w:rsid w:val="00B77AEC"/>
    <w:tblPr>
      <w:tblStyleRowBandSize w:val="1"/>
      <w:tblStyleColBandSize w:val="1"/>
      <w:tblCellMar>
        <w:left w:w="115" w:type="dxa"/>
        <w:right w:w="115" w:type="dxa"/>
      </w:tblCellMar>
    </w:tblPr>
  </w:style>
  <w:style w:type="table" w:customStyle="1" w:styleId="200">
    <w:name w:val="20"/>
    <w:basedOn w:val="TableNormal3"/>
    <w:rsid w:val="00B77AEC"/>
    <w:tblPr>
      <w:tblStyleRowBandSize w:val="1"/>
      <w:tblStyleColBandSize w:val="1"/>
      <w:tblCellMar>
        <w:left w:w="115" w:type="dxa"/>
        <w:right w:w="115" w:type="dxa"/>
      </w:tblCellMar>
    </w:tblPr>
  </w:style>
  <w:style w:type="table" w:customStyle="1" w:styleId="191">
    <w:name w:val="19"/>
    <w:basedOn w:val="TableNormal3"/>
    <w:rsid w:val="00B77AEC"/>
    <w:tblPr>
      <w:tblStyleRowBandSize w:val="1"/>
      <w:tblStyleColBandSize w:val="1"/>
      <w:tblCellMar>
        <w:left w:w="115" w:type="dxa"/>
        <w:right w:w="115" w:type="dxa"/>
      </w:tblCellMar>
    </w:tblPr>
  </w:style>
  <w:style w:type="table" w:customStyle="1" w:styleId="182">
    <w:name w:val="18"/>
    <w:basedOn w:val="TableNormal3"/>
    <w:rsid w:val="00B77AEC"/>
    <w:tblPr>
      <w:tblStyleRowBandSize w:val="1"/>
      <w:tblStyleColBandSize w:val="1"/>
      <w:tblCellMar>
        <w:left w:w="115" w:type="dxa"/>
        <w:right w:w="115" w:type="dxa"/>
      </w:tblCellMar>
    </w:tblPr>
  </w:style>
  <w:style w:type="table" w:customStyle="1" w:styleId="172">
    <w:name w:val="17"/>
    <w:basedOn w:val="TableNormal3"/>
    <w:rsid w:val="00B77AEC"/>
    <w:tblPr>
      <w:tblStyleRowBandSize w:val="1"/>
      <w:tblStyleColBandSize w:val="1"/>
      <w:tblCellMar>
        <w:left w:w="115" w:type="dxa"/>
        <w:right w:w="115" w:type="dxa"/>
      </w:tblCellMar>
    </w:tblPr>
  </w:style>
  <w:style w:type="table" w:customStyle="1" w:styleId="162">
    <w:name w:val="16"/>
    <w:basedOn w:val="TableNormal3"/>
    <w:rsid w:val="00B77AEC"/>
    <w:tblPr>
      <w:tblStyleRowBandSize w:val="1"/>
      <w:tblStyleColBandSize w:val="1"/>
      <w:tblCellMar>
        <w:left w:w="115" w:type="dxa"/>
        <w:right w:w="115" w:type="dxa"/>
      </w:tblCellMar>
    </w:tblPr>
  </w:style>
  <w:style w:type="table" w:customStyle="1" w:styleId="152">
    <w:name w:val="15"/>
    <w:basedOn w:val="TableNormal3"/>
    <w:rsid w:val="00B77AEC"/>
    <w:tblPr>
      <w:tblStyleRowBandSize w:val="1"/>
      <w:tblStyleColBandSize w:val="1"/>
      <w:tblCellMar>
        <w:left w:w="115" w:type="dxa"/>
        <w:right w:w="115" w:type="dxa"/>
      </w:tblCellMar>
    </w:tblPr>
  </w:style>
  <w:style w:type="table" w:customStyle="1" w:styleId="142">
    <w:name w:val="14"/>
    <w:basedOn w:val="TableNormal4"/>
    <w:rsid w:val="00B77AEC"/>
    <w:tblPr>
      <w:tblStyleRowBandSize w:val="1"/>
      <w:tblStyleColBandSize w:val="1"/>
      <w:tblCellMar>
        <w:left w:w="115" w:type="dxa"/>
        <w:right w:w="115" w:type="dxa"/>
      </w:tblCellMar>
    </w:tblPr>
  </w:style>
  <w:style w:type="table" w:customStyle="1" w:styleId="132">
    <w:name w:val="13"/>
    <w:basedOn w:val="TableNormal4"/>
    <w:rsid w:val="00B77AEC"/>
    <w:tblPr>
      <w:tblStyleRowBandSize w:val="1"/>
      <w:tblStyleColBandSize w:val="1"/>
      <w:tblCellMar>
        <w:left w:w="115" w:type="dxa"/>
        <w:right w:w="115" w:type="dxa"/>
      </w:tblCellMar>
    </w:tblPr>
  </w:style>
  <w:style w:type="table" w:customStyle="1" w:styleId="124">
    <w:name w:val="12"/>
    <w:basedOn w:val="TableNormal4"/>
    <w:rsid w:val="00B77AEC"/>
    <w:tblPr>
      <w:tblStyleRowBandSize w:val="1"/>
      <w:tblStyleColBandSize w:val="1"/>
      <w:tblCellMar>
        <w:left w:w="115" w:type="dxa"/>
        <w:right w:w="115" w:type="dxa"/>
      </w:tblCellMar>
    </w:tblPr>
  </w:style>
  <w:style w:type="table" w:customStyle="1" w:styleId="11a">
    <w:name w:val="11"/>
    <w:basedOn w:val="TableNormal4"/>
    <w:rsid w:val="00B77AEC"/>
    <w:tblPr>
      <w:tblStyleRowBandSize w:val="1"/>
      <w:tblStyleColBandSize w:val="1"/>
      <w:tblCellMar>
        <w:left w:w="115" w:type="dxa"/>
        <w:right w:w="115" w:type="dxa"/>
      </w:tblCellMar>
    </w:tblPr>
  </w:style>
  <w:style w:type="table" w:customStyle="1" w:styleId="101">
    <w:name w:val="10"/>
    <w:basedOn w:val="TableNormal4"/>
    <w:rsid w:val="00B77AEC"/>
    <w:tblPr>
      <w:tblStyleRowBandSize w:val="1"/>
      <w:tblStyleColBandSize w:val="1"/>
      <w:tblCellMar>
        <w:left w:w="115" w:type="dxa"/>
        <w:right w:w="115" w:type="dxa"/>
      </w:tblCellMar>
    </w:tblPr>
  </w:style>
  <w:style w:type="table" w:customStyle="1" w:styleId="95">
    <w:name w:val="9"/>
    <w:basedOn w:val="TableNormal4"/>
    <w:rsid w:val="00B77AEC"/>
    <w:tblPr>
      <w:tblStyleRowBandSize w:val="1"/>
      <w:tblStyleColBandSize w:val="1"/>
      <w:tblCellMar>
        <w:left w:w="115" w:type="dxa"/>
        <w:right w:w="115" w:type="dxa"/>
      </w:tblCellMar>
    </w:tblPr>
  </w:style>
  <w:style w:type="table" w:customStyle="1" w:styleId="85">
    <w:name w:val="8"/>
    <w:basedOn w:val="TableNormal4"/>
    <w:rsid w:val="00B77AEC"/>
    <w:tblPr>
      <w:tblStyleRowBandSize w:val="1"/>
      <w:tblStyleColBandSize w:val="1"/>
      <w:tblCellMar>
        <w:left w:w="115" w:type="dxa"/>
        <w:right w:w="115" w:type="dxa"/>
      </w:tblCellMar>
    </w:tblPr>
  </w:style>
  <w:style w:type="table" w:customStyle="1" w:styleId="78">
    <w:name w:val="7"/>
    <w:basedOn w:val="TableNormal4"/>
    <w:rsid w:val="00B77AEC"/>
    <w:tblPr>
      <w:tblStyleRowBandSize w:val="1"/>
      <w:tblStyleColBandSize w:val="1"/>
      <w:tblCellMar>
        <w:left w:w="115" w:type="dxa"/>
        <w:right w:w="115" w:type="dxa"/>
      </w:tblCellMar>
    </w:tblPr>
  </w:style>
  <w:style w:type="table" w:customStyle="1" w:styleId="66">
    <w:name w:val="6"/>
    <w:basedOn w:val="TableNormal4"/>
    <w:rsid w:val="00B77AEC"/>
    <w:tblPr>
      <w:tblStyleRowBandSize w:val="1"/>
      <w:tblStyleColBandSize w:val="1"/>
      <w:tblCellMar>
        <w:left w:w="115" w:type="dxa"/>
        <w:right w:w="115" w:type="dxa"/>
      </w:tblCellMar>
    </w:tblPr>
  </w:style>
  <w:style w:type="table" w:customStyle="1" w:styleId="58">
    <w:name w:val="5"/>
    <w:basedOn w:val="TableNormal4"/>
    <w:rsid w:val="00B77AEC"/>
    <w:tblPr>
      <w:tblStyleRowBandSize w:val="1"/>
      <w:tblStyleColBandSize w:val="1"/>
      <w:tblCellMar>
        <w:left w:w="115" w:type="dxa"/>
        <w:right w:w="115" w:type="dxa"/>
      </w:tblCellMar>
    </w:tblPr>
  </w:style>
  <w:style w:type="table" w:customStyle="1" w:styleId="4a">
    <w:name w:val="4"/>
    <w:basedOn w:val="TableNormal4"/>
    <w:rsid w:val="00B77AEC"/>
    <w:tblPr>
      <w:tblStyleRowBandSize w:val="1"/>
      <w:tblStyleColBandSize w:val="1"/>
      <w:tblCellMar>
        <w:left w:w="115" w:type="dxa"/>
        <w:right w:w="115" w:type="dxa"/>
      </w:tblCellMar>
    </w:tblPr>
  </w:style>
  <w:style w:type="table" w:customStyle="1" w:styleId="3f4">
    <w:name w:val="3"/>
    <w:basedOn w:val="TableNormal4"/>
    <w:rsid w:val="00B77AEC"/>
    <w:tblPr>
      <w:tblStyleRowBandSize w:val="1"/>
      <w:tblStyleColBandSize w:val="1"/>
      <w:tblCellMar>
        <w:left w:w="115" w:type="dxa"/>
        <w:right w:w="115" w:type="dxa"/>
      </w:tblCellMar>
    </w:tblPr>
  </w:style>
  <w:style w:type="table" w:customStyle="1" w:styleId="2fa">
    <w:name w:val="2"/>
    <w:basedOn w:val="TableNormal4"/>
    <w:rsid w:val="00B77AEC"/>
    <w:tblPr>
      <w:tblStyleRowBandSize w:val="1"/>
      <w:tblStyleColBandSize w:val="1"/>
      <w:tblCellMar>
        <w:left w:w="115" w:type="dxa"/>
        <w:right w:w="115" w:type="dxa"/>
      </w:tblCellMar>
    </w:tblPr>
  </w:style>
  <w:style w:type="table" w:customStyle="1" w:styleId="1ffd">
    <w:name w:val="1"/>
    <w:basedOn w:val="TableNormal4"/>
    <w:rsid w:val="00B77AEC"/>
    <w:tblPr>
      <w:tblStyleRowBandSize w:val="1"/>
      <w:tblStyleColBandSize w:val="1"/>
      <w:tblCellMar>
        <w:left w:w="115" w:type="dxa"/>
        <w:right w:w="115" w:type="dxa"/>
      </w:tblCellMar>
    </w:tblPr>
  </w:style>
  <w:style w:type="table" w:customStyle="1" w:styleId="201">
    <w:name w:val="Сетка таблицы20"/>
    <w:basedOn w:val="a2"/>
    <w:next w:val="afffff7"/>
    <w:rsid w:val="00B77AEC"/>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B77AEC"/>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B77AEC"/>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11124</Words>
  <Characters>63410</Characters>
  <Application>Microsoft Office Word</Application>
  <DocSecurity>0</DocSecurity>
  <Lines>528</Lines>
  <Paragraphs>148</Paragraphs>
  <ScaleCrop>false</ScaleCrop>
  <Company/>
  <LinksUpToDate>false</LinksUpToDate>
  <CharactersWithSpaces>74386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2026-07-03T14:48:00Z</dcterms:created>
  <dcterms:modified xsi:type="dcterms:W3CDTF">2026-07-03T14:49:00Z</dcterms:modified>
</cp:coreProperties>
</file>