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58528A" w:rsidRPr="001545FC" w14:paraId="055B3705" w14:textId="77777777" w:rsidTr="001348EE">
        <w:trPr>
          <w:trHeight w:val="1417"/>
        </w:trPr>
        <w:tc>
          <w:tcPr>
            <w:tcW w:w="757" w:type="pct"/>
            <w:tcBorders>
              <w:top w:val="dashed" w:sz="4" w:space="0" w:color="auto"/>
              <w:bottom w:val="dashed" w:sz="4" w:space="0" w:color="auto"/>
              <w:right w:val="nil"/>
            </w:tcBorders>
            <w:hideMark/>
          </w:tcPr>
          <w:p w14:paraId="77A03185" w14:textId="77777777" w:rsidR="0058528A" w:rsidRPr="001545FC" w:rsidRDefault="0058528A" w:rsidP="001348EE">
            <w:pPr>
              <w:jc w:val="center"/>
              <w:rPr>
                <w:rFonts w:ascii="Times New Roman" w:hAnsi="Times New Roman"/>
                <w:szCs w:val="28"/>
              </w:rPr>
            </w:pPr>
            <w:r w:rsidRPr="001545FC">
              <w:rPr>
                <w:noProof/>
              </w:rPr>
              <w:drawing>
                <wp:anchor distT="0" distB="0" distL="114300" distR="114300" simplePos="0" relativeHeight="251659264" behindDoc="0" locked="0" layoutInCell="1" allowOverlap="1" wp14:anchorId="16E8CD3B" wp14:editId="7C16010F">
                  <wp:simplePos x="0" y="0"/>
                  <wp:positionH relativeFrom="column">
                    <wp:posOffset>635</wp:posOffset>
                  </wp:positionH>
                  <wp:positionV relativeFrom="paragraph">
                    <wp:posOffset>26035</wp:posOffset>
                  </wp:positionV>
                  <wp:extent cx="771525" cy="853440"/>
                  <wp:effectExtent l="0" t="0" r="0" b="0"/>
                  <wp:wrapNone/>
                  <wp:docPr id="2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6" w:type="pct"/>
            <w:tcBorders>
              <w:top w:val="dashed" w:sz="4" w:space="0" w:color="auto"/>
              <w:left w:val="nil"/>
              <w:bottom w:val="dashed" w:sz="4" w:space="0" w:color="auto"/>
              <w:right w:val="nil"/>
            </w:tcBorders>
            <w:vAlign w:val="center"/>
            <w:hideMark/>
          </w:tcPr>
          <w:p w14:paraId="5798A3D7" w14:textId="77777777" w:rsidR="0058528A" w:rsidRPr="001545FC" w:rsidRDefault="0058528A" w:rsidP="001348EE">
            <w:pPr>
              <w:jc w:val="center"/>
              <w:rPr>
                <w:rFonts w:ascii="Times New Roman" w:hAnsi="Times New Roman"/>
                <w:sz w:val="22"/>
                <w:szCs w:val="24"/>
              </w:rPr>
            </w:pPr>
            <w:r w:rsidRPr="001545FC">
              <w:rPr>
                <w:rFonts w:ascii="Times New Roman" w:hAnsi="Times New Roman"/>
                <w:sz w:val="24"/>
                <w:szCs w:val="28"/>
              </w:rPr>
              <w:t xml:space="preserve">МИНИСТЕРСТВО ОБРАЗОВАНИЯ </w:t>
            </w:r>
            <w:r w:rsidRPr="001545FC">
              <w:rPr>
                <w:rFonts w:ascii="Times New Roman" w:hAnsi="Times New Roman"/>
                <w:sz w:val="24"/>
                <w:szCs w:val="28"/>
              </w:rPr>
              <w:br/>
              <w:t>СВЕРДЛОВСКОЙ ОБЛАСТИ</w:t>
            </w:r>
          </w:p>
          <w:p w14:paraId="15D257EF" w14:textId="77777777" w:rsidR="0058528A" w:rsidRPr="001545FC" w:rsidRDefault="0058528A" w:rsidP="001348EE">
            <w:pPr>
              <w:jc w:val="center"/>
              <w:rPr>
                <w:rFonts w:ascii="Times New Roman" w:hAnsi="Times New Roman"/>
                <w:szCs w:val="24"/>
              </w:rPr>
            </w:pPr>
            <w:r w:rsidRPr="001545FC">
              <w:rPr>
                <w:rFonts w:ascii="Times New Roman" w:hAnsi="Times New Roman"/>
                <w:sz w:val="24"/>
                <w:szCs w:val="28"/>
              </w:rPr>
              <w:t>ГАПОУ СО «Красноуфимский аграрный колледж»</w:t>
            </w:r>
          </w:p>
        </w:tc>
        <w:tc>
          <w:tcPr>
            <w:tcW w:w="757" w:type="pct"/>
            <w:tcBorders>
              <w:top w:val="dashed" w:sz="4" w:space="0" w:color="auto"/>
              <w:left w:val="nil"/>
              <w:bottom w:val="dashed" w:sz="4" w:space="0" w:color="auto"/>
            </w:tcBorders>
            <w:hideMark/>
          </w:tcPr>
          <w:p w14:paraId="418423B9" w14:textId="77777777" w:rsidR="0058528A" w:rsidRPr="001545FC" w:rsidRDefault="0058528A" w:rsidP="001348EE">
            <w:pPr>
              <w:jc w:val="center"/>
              <w:rPr>
                <w:rFonts w:ascii="Times New Roman" w:hAnsi="Times New Roman"/>
                <w:sz w:val="24"/>
                <w:szCs w:val="28"/>
              </w:rPr>
            </w:pPr>
            <w:r w:rsidRPr="001545FC">
              <w:rPr>
                <w:noProof/>
              </w:rPr>
              <w:drawing>
                <wp:anchor distT="0" distB="0" distL="114300" distR="114300" simplePos="0" relativeHeight="251660288" behindDoc="0" locked="0" layoutInCell="1" allowOverlap="1" wp14:anchorId="7333983A" wp14:editId="1D63EBF9">
                  <wp:simplePos x="0" y="0"/>
                  <wp:positionH relativeFrom="column">
                    <wp:posOffset>-55880</wp:posOffset>
                  </wp:positionH>
                  <wp:positionV relativeFrom="paragraph">
                    <wp:posOffset>35560</wp:posOffset>
                  </wp:positionV>
                  <wp:extent cx="853440" cy="82804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5A60E2" w14:textId="77777777" w:rsidR="0058528A" w:rsidRPr="001545FC" w:rsidRDefault="0058528A" w:rsidP="0058528A">
      <w:pPr>
        <w:spacing w:after="0" w:line="240" w:lineRule="auto"/>
        <w:jc w:val="center"/>
        <w:rPr>
          <w:rFonts w:eastAsiaTheme="minorEastAsia"/>
          <w:bCs w:val="0"/>
          <w:color w:val="000000"/>
          <w:sz w:val="24"/>
          <w:szCs w:val="24"/>
          <w:lang w:eastAsia="ru-RU"/>
        </w:rPr>
      </w:pPr>
    </w:p>
    <w:p w14:paraId="01437C12" w14:textId="77777777" w:rsidR="0058528A" w:rsidRPr="001545FC" w:rsidRDefault="0058528A" w:rsidP="0058528A">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58528A" w:rsidRPr="001545FC" w14:paraId="4D922BF5" w14:textId="77777777" w:rsidTr="001348EE">
        <w:tc>
          <w:tcPr>
            <w:tcW w:w="3334" w:type="pct"/>
          </w:tcPr>
          <w:p w14:paraId="14FB7A56" w14:textId="77777777" w:rsidR="0058528A" w:rsidRPr="001545FC" w:rsidRDefault="0058528A"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0E90E6C6" w14:textId="77777777" w:rsidR="0058528A" w:rsidRPr="001545FC" w:rsidRDefault="0058528A"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67F1FB61"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49459855"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0DF1E02E"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1331FC63" w14:textId="77777777" w:rsidR="0058528A" w:rsidRPr="001545FC" w:rsidRDefault="0058528A" w:rsidP="001348E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7FAC13DD"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07830471"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484E1FF8"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782D3A6B"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7A270617"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6219DDC"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12B1E45B"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7BAD38FB"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color w:val="000000"/>
          <w:sz w:val="24"/>
          <w:szCs w:val="24"/>
          <w:lang w:eastAsia="ru-RU"/>
        </w:rPr>
      </w:pPr>
    </w:p>
    <w:p w14:paraId="3F6FF35D"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4D80C21"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F56238F"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69EE910"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95FC28F"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9B7C730"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3A612ABE" w14:textId="77777777" w:rsidR="0058528A" w:rsidRPr="001545FC" w:rsidRDefault="0058528A" w:rsidP="0058528A">
      <w:pPr>
        <w:shd w:val="clear" w:color="auto" w:fill="FFFFFF"/>
        <w:spacing w:after="0"/>
        <w:jc w:val="center"/>
        <w:rPr>
          <w:rFonts w:eastAsiaTheme="minorEastAsia"/>
          <w:b/>
          <w:sz w:val="48"/>
          <w:szCs w:val="48"/>
          <w:lang w:eastAsia="ru-RU"/>
        </w:rPr>
      </w:pPr>
      <w:r w:rsidRPr="001545FC">
        <w:rPr>
          <w:rFonts w:eastAsiaTheme="minorEastAsia"/>
          <w:b/>
          <w:sz w:val="48"/>
          <w:szCs w:val="48"/>
          <w:lang w:eastAsia="ru-RU"/>
        </w:rPr>
        <w:t xml:space="preserve">РАБОЧАЯ ПРОГРАММА </w:t>
      </w:r>
      <w:r w:rsidRPr="001545FC">
        <w:rPr>
          <w:rFonts w:eastAsiaTheme="minorEastAsia"/>
          <w:b/>
          <w:sz w:val="48"/>
          <w:szCs w:val="48"/>
          <w:lang w:eastAsia="ru-RU"/>
        </w:rPr>
        <w:br/>
        <w:t>УЧЕБНОЙ ДИСЦИПЛИНЫ</w:t>
      </w:r>
    </w:p>
    <w:p w14:paraId="3CB19E9B"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szCs w:val="24"/>
          <w:lang w:eastAsia="ru-RU"/>
        </w:rPr>
      </w:pPr>
      <w:r w:rsidRPr="001545FC">
        <w:rPr>
          <w:rFonts w:eastAsiaTheme="minorEastAsia"/>
          <w:b/>
          <w:bCs w:val="0"/>
          <w:caps/>
          <w:noProof/>
          <w:szCs w:val="24"/>
          <w:lang w:eastAsia="ru-RU"/>
        </w:rPr>
        <w:t>«ОД.10 Основы безопасности и защиты Родины»</w:t>
      </w:r>
    </w:p>
    <w:p w14:paraId="051E6326"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79CE5D2D"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7CD98646"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4001203E" w14:textId="77777777" w:rsidR="0058528A" w:rsidRPr="001545FC" w:rsidRDefault="0058528A" w:rsidP="0058528A">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bookmarkStart w:id="0" w:name="_Hlk225862869"/>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bookmarkEnd w:id="0"/>
    </w:p>
    <w:p w14:paraId="063ECB42" w14:textId="77777777" w:rsidR="0058528A" w:rsidRPr="001545FC" w:rsidRDefault="0058528A" w:rsidP="0058528A">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3208698F"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07C670D7" w14:textId="77777777" w:rsidR="0058528A" w:rsidRPr="001545FC" w:rsidRDefault="0058528A" w:rsidP="0058528A">
      <w:pPr>
        <w:spacing w:after="0" w:line="240" w:lineRule="auto"/>
        <w:jc w:val="center"/>
        <w:rPr>
          <w:rFonts w:eastAsiaTheme="minorEastAsia"/>
          <w:bCs w:val="0"/>
          <w:szCs w:val="24"/>
          <w:lang w:eastAsia="ru-RU"/>
        </w:rPr>
      </w:pPr>
    </w:p>
    <w:p w14:paraId="62E38C12"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4E816F92"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6A2167E" w14:textId="77777777" w:rsidR="0058528A" w:rsidRPr="001545FC" w:rsidRDefault="0058528A" w:rsidP="00585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345D38A" w14:textId="77777777" w:rsidR="0058528A" w:rsidRPr="001545FC" w:rsidRDefault="0058528A" w:rsidP="0058528A">
      <w:pPr>
        <w:spacing w:after="0" w:line="240" w:lineRule="auto"/>
        <w:rPr>
          <w:rFonts w:eastAsiaTheme="minorEastAsia"/>
          <w:bCs w:val="0"/>
          <w:szCs w:val="24"/>
          <w:lang w:eastAsia="ru-RU"/>
        </w:rPr>
      </w:pPr>
    </w:p>
    <w:p w14:paraId="48D120F6" w14:textId="77777777" w:rsidR="0058528A" w:rsidRPr="001545FC" w:rsidRDefault="0058528A" w:rsidP="0058528A">
      <w:pPr>
        <w:spacing w:after="0" w:line="240" w:lineRule="auto"/>
        <w:rPr>
          <w:rFonts w:eastAsiaTheme="minorEastAsia"/>
          <w:bCs w:val="0"/>
          <w:szCs w:val="24"/>
          <w:lang w:eastAsia="ru-RU"/>
        </w:rPr>
      </w:pPr>
    </w:p>
    <w:p w14:paraId="19EA5051" w14:textId="77777777" w:rsidR="0058528A" w:rsidRPr="001545FC" w:rsidRDefault="0058528A" w:rsidP="0058528A">
      <w:pPr>
        <w:spacing w:after="0" w:line="240" w:lineRule="auto"/>
        <w:rPr>
          <w:rFonts w:eastAsiaTheme="minorEastAsia"/>
          <w:bCs w:val="0"/>
          <w:szCs w:val="24"/>
          <w:lang w:eastAsia="ru-RU"/>
        </w:rPr>
      </w:pPr>
    </w:p>
    <w:p w14:paraId="4D17E9D3" w14:textId="77777777" w:rsidR="0058528A" w:rsidRPr="001545FC" w:rsidRDefault="0058528A" w:rsidP="0058528A">
      <w:pPr>
        <w:spacing w:after="0" w:line="240" w:lineRule="auto"/>
        <w:rPr>
          <w:rFonts w:eastAsiaTheme="minorEastAsia"/>
          <w:bCs w:val="0"/>
          <w:szCs w:val="24"/>
          <w:lang w:eastAsia="ru-RU"/>
        </w:rPr>
      </w:pPr>
    </w:p>
    <w:p w14:paraId="2972188C" w14:textId="77777777" w:rsidR="0058528A" w:rsidRPr="001545FC" w:rsidRDefault="0058528A" w:rsidP="0058528A">
      <w:pPr>
        <w:spacing w:after="0" w:line="240" w:lineRule="auto"/>
        <w:rPr>
          <w:rFonts w:eastAsiaTheme="minorEastAsia"/>
          <w:bCs w:val="0"/>
          <w:szCs w:val="24"/>
          <w:lang w:eastAsia="ru-RU"/>
        </w:rPr>
      </w:pPr>
    </w:p>
    <w:p w14:paraId="192484FC" w14:textId="77777777" w:rsidR="0058528A" w:rsidRPr="001545FC" w:rsidRDefault="0058528A" w:rsidP="0058528A">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290E6E05" w14:textId="77777777" w:rsidR="0058528A" w:rsidRPr="001545FC" w:rsidRDefault="0058528A" w:rsidP="0058528A">
      <w:pPr>
        <w:spacing w:after="0" w:line="240" w:lineRule="auto"/>
        <w:rPr>
          <w:rFonts w:eastAsiaTheme="minorEastAsia"/>
          <w:bCs w:val="0"/>
          <w:sz w:val="24"/>
          <w:szCs w:val="24"/>
          <w:lang w:eastAsia="ru-RU"/>
        </w:rPr>
        <w:sectPr w:rsidR="0058528A" w:rsidRPr="001545FC" w:rsidSect="00124EF3">
          <w:footerReference w:type="default" r:id="rId7"/>
          <w:pgSz w:w="11906" w:h="16838"/>
          <w:pgMar w:top="1134" w:right="850" w:bottom="1134" w:left="1701" w:header="708" w:footer="708" w:gutter="0"/>
          <w:cols w:space="720"/>
        </w:sectPr>
      </w:pPr>
    </w:p>
    <w:p w14:paraId="299F91AE" w14:textId="77777777" w:rsidR="0058528A" w:rsidRPr="001545FC" w:rsidRDefault="0058528A" w:rsidP="0058528A">
      <w:pPr>
        <w:spacing w:after="0" w:line="240" w:lineRule="auto"/>
        <w:rPr>
          <w:rFonts w:eastAsiaTheme="minorEastAsia"/>
          <w:bCs w:val="0"/>
          <w:sz w:val="22"/>
          <w:szCs w:val="22"/>
          <w:lang w:eastAsia="ru-RU"/>
        </w:rPr>
        <w:sectPr w:rsidR="0058528A" w:rsidRPr="001545FC">
          <w:type w:val="continuous"/>
          <w:pgSz w:w="11906" w:h="16838"/>
          <w:pgMar w:top="1134" w:right="850" w:bottom="1134" w:left="1701" w:header="708" w:footer="708" w:gutter="0"/>
          <w:cols w:space="720"/>
        </w:sectPr>
      </w:pPr>
    </w:p>
    <w:p w14:paraId="69A48E36" w14:textId="77777777" w:rsidR="0058528A" w:rsidRPr="001545FC" w:rsidRDefault="0058528A" w:rsidP="0058528A">
      <w:pPr>
        <w:keepNext/>
        <w:keepLines/>
        <w:tabs>
          <w:tab w:val="left" w:pos="1276"/>
        </w:tabs>
        <w:spacing w:after="0" w:line="240" w:lineRule="auto"/>
        <w:ind w:left="57" w:right="57"/>
        <w:jc w:val="center"/>
        <w:rPr>
          <w:rFonts w:eastAsiaTheme="minorEastAsia"/>
          <w:sz w:val="24"/>
          <w:szCs w:val="24"/>
          <w:lang w:eastAsia="ru-RU"/>
        </w:rPr>
      </w:pPr>
      <w:r w:rsidRPr="001545FC">
        <w:rPr>
          <w:rFonts w:eastAsiaTheme="minorEastAsia"/>
          <w:sz w:val="24"/>
          <w:szCs w:val="24"/>
          <w:lang w:eastAsia="ru-RU"/>
        </w:rPr>
        <w:lastRenderedPageBreak/>
        <w:t>СОДЕРЖАНИЕ</w:t>
      </w:r>
    </w:p>
    <w:p w14:paraId="68F08AD3" w14:textId="77777777" w:rsidR="0058528A" w:rsidRPr="001545FC" w:rsidRDefault="0058528A" w:rsidP="0058528A">
      <w:pPr>
        <w:keepNext/>
        <w:spacing w:before="240" w:after="120" w:line="276" w:lineRule="auto"/>
        <w:ind w:firstLine="709"/>
        <w:rPr>
          <w:rFonts w:eastAsiaTheme="minorEastAsia"/>
          <w:kern w:val="32"/>
          <w:sz w:val="24"/>
          <w:szCs w:val="24"/>
          <w:lang w:eastAsia="ru-RU"/>
        </w:rPr>
      </w:pPr>
    </w:p>
    <w:p w14:paraId="6F0ABF5B" w14:textId="77777777" w:rsidR="0058528A" w:rsidRPr="001545FC" w:rsidRDefault="0058528A" w:rsidP="0058528A">
      <w:pPr>
        <w:tabs>
          <w:tab w:val="right" w:leader="dot" w:pos="9355"/>
          <w:tab w:val="right" w:leader="dot" w:pos="9628"/>
        </w:tabs>
        <w:spacing w:before="240" w:after="120" w:line="240" w:lineRule="auto"/>
        <w:rPr>
          <w:rFonts w:eastAsiaTheme="minorEastAsia"/>
          <w:noProof/>
          <w:color w:val="000000"/>
          <w:sz w:val="24"/>
          <w:szCs w:val="24"/>
          <w:lang w:eastAsia="ru-RU"/>
        </w:rPr>
      </w:pPr>
      <w:r w:rsidRPr="001545FC">
        <w:rPr>
          <w:rFonts w:eastAsiaTheme="minorEastAsia"/>
          <w:noProof/>
          <w:sz w:val="24"/>
          <w:szCs w:val="24"/>
          <w:lang w:eastAsia="ru-RU"/>
        </w:rPr>
        <w:fldChar w:fldCharType="begin"/>
      </w:r>
      <w:r w:rsidRPr="001545FC">
        <w:rPr>
          <w:rFonts w:eastAsiaTheme="minorEastAsia"/>
          <w:noProof/>
          <w:sz w:val="24"/>
          <w:szCs w:val="24"/>
          <w:lang w:eastAsia="ru-RU"/>
        </w:rPr>
        <w:instrText>TOC \h \z \u \o "1-3"</w:instrText>
      </w:r>
      <w:r w:rsidRPr="001545FC">
        <w:rPr>
          <w:rFonts w:eastAsiaTheme="minorEastAsia"/>
          <w:noProof/>
          <w:sz w:val="24"/>
          <w:szCs w:val="24"/>
          <w:lang w:eastAsia="ru-RU"/>
        </w:rPr>
        <w:fldChar w:fldCharType="separate"/>
      </w:r>
      <w:hyperlink r:id="rId8" w:anchor="__RefHeading___1" w:history="1">
        <w:r w:rsidRPr="001545FC">
          <w:rPr>
            <w:rFonts w:eastAsiaTheme="minorEastAsia"/>
            <w:noProof/>
            <w:sz w:val="24"/>
            <w:szCs w:val="24"/>
            <w:u w:val="single"/>
            <w:lang w:eastAsia="ru-RU"/>
          </w:rPr>
          <w:t>1. Общая характеристика примерной рабочей программы общеобразовательной дисциплины «Основы безопасности и защиты Родины»</w:t>
        </w:r>
        <w:r w:rsidRPr="001545FC">
          <w:rPr>
            <w:rFonts w:eastAsiaTheme="minorEastAsia"/>
            <w:noProof/>
            <w:sz w:val="24"/>
            <w:szCs w:val="24"/>
            <w:u w:val="single"/>
            <w:lang w:eastAsia="ru-RU"/>
          </w:rPr>
          <w:tab/>
        </w:r>
        <w:r w:rsidRPr="001545FC">
          <w:rPr>
            <w:rFonts w:eastAsiaTheme="minorEastAsia"/>
            <w:noProof/>
            <w:sz w:val="24"/>
            <w:szCs w:val="24"/>
            <w:u w:val="single"/>
            <w:lang w:eastAsia="ru-RU"/>
          </w:rPr>
          <w:fldChar w:fldCharType="begin"/>
        </w:r>
        <w:r w:rsidRPr="001545FC">
          <w:rPr>
            <w:rFonts w:eastAsiaTheme="minorEastAsia"/>
            <w:noProof/>
            <w:sz w:val="24"/>
            <w:szCs w:val="24"/>
            <w:u w:val="single"/>
            <w:lang w:eastAsia="ru-RU"/>
          </w:rPr>
          <w:instrText>PAGEREF __RefHeading___1 \h</w:instrText>
        </w:r>
        <w:r w:rsidRPr="001545FC">
          <w:rPr>
            <w:rFonts w:eastAsiaTheme="minorEastAsia"/>
            <w:noProof/>
            <w:sz w:val="24"/>
            <w:szCs w:val="24"/>
            <w:u w:val="single"/>
            <w:lang w:eastAsia="ru-RU"/>
          </w:rPr>
        </w:r>
        <w:r w:rsidRPr="001545FC">
          <w:rPr>
            <w:rFonts w:eastAsiaTheme="minorEastAsia"/>
            <w:noProof/>
            <w:sz w:val="24"/>
            <w:szCs w:val="24"/>
            <w:u w:val="single"/>
            <w:lang w:eastAsia="ru-RU"/>
          </w:rPr>
          <w:fldChar w:fldCharType="separate"/>
        </w:r>
        <w:r w:rsidRPr="001545FC">
          <w:rPr>
            <w:rFonts w:eastAsiaTheme="minorEastAsia"/>
            <w:noProof/>
            <w:sz w:val="24"/>
            <w:szCs w:val="24"/>
            <w:u w:val="single"/>
            <w:lang w:eastAsia="ru-RU"/>
          </w:rPr>
          <w:t>4</w:t>
        </w:r>
        <w:r w:rsidRPr="001545FC">
          <w:rPr>
            <w:rFonts w:eastAsiaTheme="minorEastAsia"/>
            <w:noProof/>
            <w:sz w:val="24"/>
            <w:szCs w:val="24"/>
            <w:u w:val="single"/>
            <w:lang w:eastAsia="ru-RU"/>
          </w:rPr>
          <w:fldChar w:fldCharType="end"/>
        </w:r>
      </w:hyperlink>
    </w:p>
    <w:p w14:paraId="0A5BE5D2" w14:textId="77777777" w:rsidR="0058528A" w:rsidRPr="001545FC" w:rsidRDefault="0058528A" w:rsidP="0058528A">
      <w:pPr>
        <w:tabs>
          <w:tab w:val="right" w:leader="dot" w:pos="9355"/>
          <w:tab w:val="right" w:leader="dot" w:pos="9628"/>
        </w:tabs>
        <w:spacing w:before="240" w:after="120" w:line="240" w:lineRule="auto"/>
        <w:rPr>
          <w:rFonts w:eastAsiaTheme="minorEastAsia"/>
          <w:noProof/>
          <w:sz w:val="24"/>
          <w:szCs w:val="24"/>
          <w:lang w:eastAsia="ru-RU"/>
        </w:rPr>
      </w:pPr>
      <w:hyperlink r:id="rId9" w:anchor="__RefHeading___2" w:history="1">
        <w:r w:rsidRPr="001545FC">
          <w:rPr>
            <w:rFonts w:eastAsiaTheme="minorEastAsia"/>
            <w:noProof/>
            <w:sz w:val="24"/>
            <w:szCs w:val="24"/>
            <w:u w:val="single"/>
            <w:lang w:eastAsia="ru-RU"/>
          </w:rPr>
          <w:t>2. Структура и содержание общеобразовательной дисциплины</w:t>
        </w:r>
        <w:r w:rsidRPr="001545FC">
          <w:rPr>
            <w:rFonts w:eastAsiaTheme="minorEastAsia"/>
            <w:noProof/>
            <w:sz w:val="24"/>
            <w:szCs w:val="24"/>
            <w:u w:val="single"/>
            <w:lang w:eastAsia="ru-RU"/>
          </w:rPr>
          <w:tab/>
        </w:r>
        <w:r w:rsidRPr="001545FC">
          <w:rPr>
            <w:rFonts w:eastAsiaTheme="minorEastAsia"/>
            <w:noProof/>
            <w:sz w:val="24"/>
            <w:szCs w:val="24"/>
            <w:u w:val="single"/>
            <w:lang w:eastAsia="ru-RU"/>
          </w:rPr>
          <w:fldChar w:fldCharType="begin"/>
        </w:r>
        <w:r w:rsidRPr="001545FC">
          <w:rPr>
            <w:rFonts w:eastAsiaTheme="minorEastAsia"/>
            <w:noProof/>
            <w:sz w:val="24"/>
            <w:szCs w:val="24"/>
            <w:u w:val="single"/>
            <w:lang w:eastAsia="ru-RU"/>
          </w:rPr>
          <w:instrText>PAGEREF __RefHeading___2 \h</w:instrText>
        </w:r>
        <w:r w:rsidRPr="001545FC">
          <w:rPr>
            <w:rFonts w:eastAsiaTheme="minorEastAsia"/>
            <w:noProof/>
            <w:sz w:val="24"/>
            <w:szCs w:val="24"/>
            <w:u w:val="single"/>
            <w:lang w:eastAsia="ru-RU"/>
          </w:rPr>
        </w:r>
        <w:r w:rsidRPr="001545FC">
          <w:rPr>
            <w:rFonts w:eastAsiaTheme="minorEastAsia"/>
            <w:noProof/>
            <w:sz w:val="24"/>
            <w:szCs w:val="24"/>
            <w:u w:val="single"/>
            <w:lang w:eastAsia="ru-RU"/>
          </w:rPr>
          <w:fldChar w:fldCharType="separate"/>
        </w:r>
        <w:r w:rsidRPr="001545FC">
          <w:rPr>
            <w:rFonts w:eastAsiaTheme="minorEastAsia"/>
            <w:noProof/>
            <w:sz w:val="24"/>
            <w:szCs w:val="24"/>
            <w:u w:val="single"/>
            <w:lang w:eastAsia="ru-RU"/>
          </w:rPr>
          <w:t>14</w:t>
        </w:r>
        <w:r w:rsidRPr="001545FC">
          <w:rPr>
            <w:rFonts w:eastAsiaTheme="minorEastAsia"/>
            <w:noProof/>
            <w:sz w:val="24"/>
            <w:szCs w:val="24"/>
            <w:u w:val="single"/>
            <w:lang w:eastAsia="ru-RU"/>
          </w:rPr>
          <w:fldChar w:fldCharType="end"/>
        </w:r>
      </w:hyperlink>
    </w:p>
    <w:p w14:paraId="028C622A" w14:textId="77777777" w:rsidR="0058528A" w:rsidRPr="001545FC" w:rsidRDefault="0058528A" w:rsidP="0058528A">
      <w:pPr>
        <w:tabs>
          <w:tab w:val="right" w:leader="dot" w:pos="9355"/>
          <w:tab w:val="right" w:leader="dot" w:pos="9628"/>
        </w:tabs>
        <w:spacing w:before="240" w:after="120" w:line="240" w:lineRule="auto"/>
        <w:rPr>
          <w:rFonts w:eastAsiaTheme="minorEastAsia"/>
          <w:noProof/>
          <w:sz w:val="24"/>
          <w:szCs w:val="24"/>
          <w:lang w:eastAsia="ru-RU"/>
        </w:rPr>
      </w:pPr>
      <w:hyperlink r:id="rId10" w:anchor="__RefHeading___3" w:history="1">
        <w:r w:rsidRPr="001545FC">
          <w:rPr>
            <w:rFonts w:eastAsiaTheme="minorEastAsia"/>
            <w:noProof/>
            <w:sz w:val="24"/>
            <w:szCs w:val="24"/>
            <w:u w:val="single"/>
            <w:lang w:eastAsia="ru-RU"/>
          </w:rPr>
          <w:t>3. Условия реализации программы общеобразовательной дисциплины</w:t>
        </w:r>
        <w:r w:rsidRPr="001545FC">
          <w:rPr>
            <w:rFonts w:eastAsiaTheme="minorEastAsia"/>
            <w:noProof/>
            <w:sz w:val="24"/>
            <w:szCs w:val="24"/>
            <w:u w:val="single"/>
            <w:lang w:eastAsia="ru-RU"/>
          </w:rPr>
          <w:tab/>
        </w:r>
        <w:r w:rsidRPr="001545FC">
          <w:rPr>
            <w:rFonts w:eastAsiaTheme="minorEastAsia"/>
            <w:noProof/>
            <w:sz w:val="24"/>
            <w:szCs w:val="24"/>
            <w:u w:val="single"/>
            <w:lang w:eastAsia="ru-RU"/>
          </w:rPr>
          <w:fldChar w:fldCharType="begin"/>
        </w:r>
        <w:r w:rsidRPr="001545FC">
          <w:rPr>
            <w:rFonts w:eastAsiaTheme="minorEastAsia"/>
            <w:noProof/>
            <w:sz w:val="24"/>
            <w:szCs w:val="24"/>
            <w:u w:val="single"/>
            <w:lang w:eastAsia="ru-RU"/>
          </w:rPr>
          <w:instrText>PAGEREF __RefHeading___3 \h</w:instrText>
        </w:r>
        <w:r w:rsidRPr="001545FC">
          <w:rPr>
            <w:rFonts w:eastAsiaTheme="minorEastAsia"/>
            <w:noProof/>
            <w:sz w:val="24"/>
            <w:szCs w:val="24"/>
            <w:u w:val="single"/>
            <w:lang w:eastAsia="ru-RU"/>
          </w:rPr>
        </w:r>
        <w:r w:rsidRPr="001545FC">
          <w:rPr>
            <w:rFonts w:eastAsiaTheme="minorEastAsia"/>
            <w:noProof/>
            <w:sz w:val="24"/>
            <w:szCs w:val="24"/>
            <w:u w:val="single"/>
            <w:lang w:eastAsia="ru-RU"/>
          </w:rPr>
          <w:fldChar w:fldCharType="separate"/>
        </w:r>
        <w:r w:rsidRPr="001545FC">
          <w:rPr>
            <w:rFonts w:eastAsiaTheme="minorEastAsia"/>
            <w:noProof/>
            <w:sz w:val="24"/>
            <w:szCs w:val="24"/>
            <w:u w:val="single"/>
            <w:lang w:eastAsia="ru-RU"/>
          </w:rPr>
          <w:t>27</w:t>
        </w:r>
        <w:r w:rsidRPr="001545FC">
          <w:rPr>
            <w:rFonts w:eastAsiaTheme="minorEastAsia"/>
            <w:noProof/>
            <w:sz w:val="24"/>
            <w:szCs w:val="24"/>
            <w:u w:val="single"/>
            <w:lang w:eastAsia="ru-RU"/>
          </w:rPr>
          <w:fldChar w:fldCharType="end"/>
        </w:r>
      </w:hyperlink>
    </w:p>
    <w:p w14:paraId="5E9E9390" w14:textId="77777777" w:rsidR="0058528A" w:rsidRPr="001545FC" w:rsidRDefault="0058528A" w:rsidP="0058528A">
      <w:pPr>
        <w:tabs>
          <w:tab w:val="right" w:leader="dot" w:pos="9355"/>
          <w:tab w:val="right" w:leader="dot" w:pos="9628"/>
        </w:tabs>
        <w:spacing w:before="240" w:after="120" w:line="240" w:lineRule="auto"/>
        <w:rPr>
          <w:rFonts w:eastAsiaTheme="minorEastAsia"/>
          <w:noProof/>
          <w:sz w:val="24"/>
          <w:szCs w:val="24"/>
          <w:lang w:eastAsia="ru-RU"/>
        </w:rPr>
      </w:pPr>
      <w:hyperlink r:id="rId11" w:anchor="__RefHeading___4" w:history="1">
        <w:r w:rsidRPr="001545FC">
          <w:rPr>
            <w:rFonts w:eastAsiaTheme="minorEastAsia"/>
            <w:noProof/>
            <w:sz w:val="24"/>
            <w:szCs w:val="24"/>
            <w:u w:val="single"/>
            <w:lang w:eastAsia="ru-RU"/>
          </w:rPr>
          <w:t>4. Контроль и оценка результатов освоения общеобразовательной дисциплины</w:t>
        </w:r>
        <w:r w:rsidRPr="001545FC">
          <w:rPr>
            <w:rFonts w:eastAsiaTheme="minorEastAsia"/>
            <w:noProof/>
            <w:sz w:val="24"/>
            <w:szCs w:val="24"/>
            <w:u w:val="single"/>
            <w:lang w:eastAsia="ru-RU"/>
          </w:rPr>
          <w:tab/>
        </w:r>
        <w:r w:rsidRPr="001545FC">
          <w:rPr>
            <w:rFonts w:eastAsiaTheme="minorEastAsia"/>
            <w:noProof/>
            <w:sz w:val="24"/>
            <w:szCs w:val="24"/>
            <w:u w:val="single"/>
            <w:lang w:eastAsia="ru-RU"/>
          </w:rPr>
          <w:fldChar w:fldCharType="begin"/>
        </w:r>
        <w:r w:rsidRPr="001545FC">
          <w:rPr>
            <w:rFonts w:eastAsiaTheme="minorEastAsia"/>
            <w:noProof/>
            <w:sz w:val="24"/>
            <w:szCs w:val="24"/>
            <w:u w:val="single"/>
            <w:lang w:eastAsia="ru-RU"/>
          </w:rPr>
          <w:instrText>PAGEREF __RefHeading___4 \h</w:instrText>
        </w:r>
        <w:r w:rsidRPr="001545FC">
          <w:rPr>
            <w:rFonts w:eastAsiaTheme="minorEastAsia"/>
            <w:noProof/>
            <w:sz w:val="24"/>
            <w:szCs w:val="24"/>
            <w:u w:val="single"/>
            <w:lang w:eastAsia="ru-RU"/>
          </w:rPr>
        </w:r>
        <w:r w:rsidRPr="001545FC">
          <w:rPr>
            <w:rFonts w:eastAsiaTheme="minorEastAsia"/>
            <w:noProof/>
            <w:sz w:val="24"/>
            <w:szCs w:val="24"/>
            <w:u w:val="single"/>
            <w:lang w:eastAsia="ru-RU"/>
          </w:rPr>
          <w:fldChar w:fldCharType="separate"/>
        </w:r>
        <w:r w:rsidRPr="001545FC">
          <w:rPr>
            <w:rFonts w:eastAsiaTheme="minorEastAsia"/>
            <w:noProof/>
            <w:sz w:val="24"/>
            <w:szCs w:val="24"/>
            <w:u w:val="single"/>
            <w:lang w:eastAsia="ru-RU"/>
          </w:rPr>
          <w:t>29</w:t>
        </w:r>
        <w:r w:rsidRPr="001545FC">
          <w:rPr>
            <w:rFonts w:eastAsiaTheme="minorEastAsia"/>
            <w:noProof/>
            <w:sz w:val="24"/>
            <w:szCs w:val="24"/>
            <w:u w:val="single"/>
            <w:lang w:eastAsia="ru-RU"/>
          </w:rPr>
          <w:fldChar w:fldCharType="end"/>
        </w:r>
      </w:hyperlink>
    </w:p>
    <w:p w14:paraId="048FDEE6" w14:textId="77777777" w:rsidR="0058528A" w:rsidRPr="001545FC" w:rsidRDefault="0058528A" w:rsidP="0058528A">
      <w:pPr>
        <w:rPr>
          <w:rFonts w:eastAsiaTheme="minorEastAsia"/>
          <w:bCs w:val="0"/>
          <w:sz w:val="22"/>
          <w:szCs w:val="22"/>
          <w:lang w:eastAsia="ru-RU"/>
        </w:rPr>
      </w:pPr>
      <w:r w:rsidRPr="001545FC">
        <w:rPr>
          <w:rFonts w:eastAsiaTheme="minorEastAsia"/>
          <w:b/>
          <w:bCs w:val="0"/>
          <w:sz w:val="24"/>
          <w:szCs w:val="24"/>
          <w:lang w:eastAsia="ru-RU"/>
        </w:rPr>
        <w:fldChar w:fldCharType="end"/>
      </w:r>
    </w:p>
    <w:p w14:paraId="1E66D108" w14:textId="77777777" w:rsidR="0058528A" w:rsidRPr="001545FC" w:rsidRDefault="0058528A" w:rsidP="0058528A">
      <w:pPr>
        <w:rPr>
          <w:rFonts w:eastAsiaTheme="minorEastAsia"/>
          <w:bCs w:val="0"/>
          <w:sz w:val="22"/>
          <w:szCs w:val="22"/>
          <w:lang w:eastAsia="ru-RU"/>
        </w:rPr>
      </w:pPr>
      <w:r w:rsidRPr="001545FC">
        <w:rPr>
          <w:rFonts w:eastAsiaTheme="minorEastAsia"/>
          <w:bCs w:val="0"/>
          <w:sz w:val="22"/>
          <w:szCs w:val="22"/>
          <w:lang w:eastAsia="ru-RU"/>
        </w:rPr>
        <w:br w:type="page"/>
      </w:r>
    </w:p>
    <w:p w14:paraId="696DF193" w14:textId="77777777" w:rsidR="0058528A" w:rsidRPr="001545FC" w:rsidRDefault="0058528A" w:rsidP="0058528A">
      <w:pPr>
        <w:keepNext/>
        <w:spacing w:before="240" w:after="120" w:line="276" w:lineRule="auto"/>
        <w:ind w:firstLine="709"/>
        <w:jc w:val="center"/>
        <w:outlineLvl w:val="0"/>
        <w:rPr>
          <w:rFonts w:eastAsiaTheme="minorEastAsia"/>
          <w:b/>
          <w:bCs w:val="0"/>
          <w:kern w:val="32"/>
          <w:szCs w:val="24"/>
          <w:lang w:eastAsia="ru-RU"/>
        </w:rPr>
      </w:pPr>
      <w:bookmarkStart w:id="1" w:name="_heading=h.30j0zll"/>
      <w:bookmarkEnd w:id="1"/>
      <w:r w:rsidRPr="001545FC">
        <w:rPr>
          <w:rFonts w:eastAsiaTheme="minorEastAsia"/>
          <w:b/>
          <w:bCs w:val="0"/>
          <w:kern w:val="32"/>
          <w:szCs w:val="24"/>
          <w:lang w:eastAsia="ru-RU"/>
        </w:rPr>
        <w:lastRenderedPageBreak/>
        <w:t>1. ОБЩАЯ ХАРАКТЕРИСТИКА ПРИМЕРНОЙ РАБОЧЕЙ ПРОГРАММЫ ОБЩЕОБРАЗОВАТЕЛЬНОЙ ДИСЦИПЛИНЫ «ОСНОВЫ БЕЗОПАСНОСТИ И ЗАЩИТЫ РОДИНЫ»</w:t>
      </w:r>
    </w:p>
    <w:p w14:paraId="39D99428"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
          <w:bCs w:val="0"/>
          <w:color w:val="000000"/>
          <w:szCs w:val="22"/>
          <w:lang w:eastAsia="ru-RU"/>
        </w:rPr>
      </w:pPr>
    </w:p>
    <w:p w14:paraId="6B1590C1"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2"/>
          <w:lang w:eastAsia="ru-RU"/>
        </w:rPr>
      </w:pPr>
      <w:r w:rsidRPr="001545FC">
        <w:rPr>
          <w:rFonts w:eastAsiaTheme="minorEastAsia"/>
          <w:b/>
          <w:bCs w:val="0"/>
          <w:szCs w:val="22"/>
          <w:lang w:eastAsia="ru-RU"/>
        </w:rPr>
        <w:t xml:space="preserve">1.1. Место дисциплины в структуре основной профессиональной образовательной программы: </w:t>
      </w:r>
      <w:r w:rsidRPr="001545FC">
        <w:rPr>
          <w:rFonts w:eastAsiaTheme="minorEastAsia"/>
          <w:bCs w:val="0"/>
          <w:szCs w:val="22"/>
          <w:lang w:eastAsia="ru-RU"/>
        </w:rPr>
        <w:tab/>
      </w:r>
    </w:p>
    <w:p w14:paraId="355F2E3B"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2"/>
          <w:lang w:eastAsia="ru-RU"/>
        </w:rPr>
      </w:pPr>
    </w:p>
    <w:p w14:paraId="1F7D597D" w14:textId="77777777" w:rsidR="0058528A" w:rsidRPr="001545FC" w:rsidRDefault="0058528A" w:rsidP="005852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Cs w:val="22"/>
          <w:lang w:eastAsia="ru-RU"/>
        </w:rPr>
      </w:pPr>
      <w:bookmarkStart w:id="2" w:name="_Hlk158807791"/>
      <w:r w:rsidRPr="001545FC">
        <w:rPr>
          <w:rFonts w:eastAsiaTheme="minorEastAsia"/>
          <w:bCs w:val="0"/>
          <w:szCs w:val="22"/>
          <w:lang w:eastAsia="ru-RU"/>
        </w:rPr>
        <w:t xml:space="preserve">Общеобразовательная дисциплина «Основы безопасности и защиты Родины» </w:t>
      </w:r>
      <w:bookmarkEnd w:id="2"/>
      <w:r w:rsidRPr="001545FC">
        <w:rPr>
          <w:rFonts w:eastAsiaTheme="minorEastAsia"/>
          <w:bCs w:val="0"/>
          <w:szCs w:val="22"/>
          <w:lang w:eastAsia="ru-RU"/>
        </w:rPr>
        <w:t xml:space="preserve">является обязательной частью общеобразовательного цикла образовательной программы в соответствии с ФГОС по 35.01.27 Мастер сельскохозяйственного производства </w:t>
      </w:r>
    </w:p>
    <w:p w14:paraId="26DED1E6" w14:textId="77777777" w:rsidR="0058528A" w:rsidRPr="001545FC" w:rsidRDefault="0058528A" w:rsidP="005852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
          <w:bCs w:val="0"/>
          <w:szCs w:val="22"/>
          <w:lang w:eastAsia="ru-RU"/>
        </w:rPr>
      </w:pPr>
    </w:p>
    <w:p w14:paraId="4D2734F4" w14:textId="77777777" w:rsidR="0058528A" w:rsidRPr="001545FC" w:rsidRDefault="0058528A" w:rsidP="005852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
          <w:bCs w:val="0"/>
          <w:szCs w:val="22"/>
          <w:lang w:eastAsia="ru-RU"/>
        </w:rPr>
      </w:pPr>
      <w:r w:rsidRPr="001545FC">
        <w:rPr>
          <w:rFonts w:eastAsiaTheme="minorEastAsia"/>
          <w:b/>
          <w:bCs w:val="0"/>
          <w:szCs w:val="22"/>
          <w:lang w:eastAsia="ru-RU"/>
        </w:rPr>
        <w:t>1.2. Цели и планируемые результаты освоения дисциплины:</w:t>
      </w:r>
    </w:p>
    <w:p w14:paraId="74274AA8" w14:textId="77777777" w:rsidR="0058528A" w:rsidRPr="001545FC" w:rsidRDefault="0058528A" w:rsidP="005852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Cs w:val="22"/>
          <w:lang w:eastAsia="ru-RU"/>
        </w:rPr>
      </w:pPr>
    </w:p>
    <w:p w14:paraId="2267FCF4" w14:textId="77777777" w:rsidR="0058528A" w:rsidRPr="001545FC" w:rsidRDefault="0058528A" w:rsidP="005852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
          <w:bCs w:val="0"/>
          <w:szCs w:val="22"/>
          <w:lang w:eastAsia="ru-RU"/>
        </w:rPr>
      </w:pPr>
      <w:r w:rsidRPr="001545FC">
        <w:rPr>
          <w:rFonts w:eastAsiaTheme="minorEastAsia"/>
          <w:b/>
          <w:bCs w:val="0"/>
          <w:szCs w:val="22"/>
          <w:lang w:eastAsia="ru-RU"/>
        </w:rPr>
        <w:t>1.2.1. Цели дисциплины</w:t>
      </w:r>
    </w:p>
    <w:p w14:paraId="0A5FE21A" w14:textId="77777777" w:rsidR="0058528A" w:rsidRPr="001545FC" w:rsidRDefault="0058528A" w:rsidP="005852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Cs w:val="22"/>
          <w:lang w:eastAsia="ru-RU"/>
        </w:rPr>
      </w:pPr>
      <w:r w:rsidRPr="001545FC">
        <w:rPr>
          <w:rFonts w:eastAsiaTheme="minorEastAsia"/>
          <w:bCs w:val="0"/>
          <w:szCs w:val="22"/>
          <w:lang w:eastAsia="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1B71C189" w14:textId="77777777" w:rsidR="0058528A" w:rsidRPr="001545FC" w:rsidRDefault="0058528A" w:rsidP="0058528A">
      <w:pPr>
        <w:spacing w:after="0" w:line="240" w:lineRule="auto"/>
        <w:ind w:firstLine="709"/>
        <w:jc w:val="both"/>
        <w:rPr>
          <w:rFonts w:eastAsiaTheme="minorEastAsia"/>
          <w:b/>
          <w:bCs w:val="0"/>
          <w:szCs w:val="22"/>
          <w:lang w:eastAsia="ru-RU"/>
        </w:rPr>
      </w:pPr>
    </w:p>
    <w:p w14:paraId="761A602F" w14:textId="77777777" w:rsidR="0058528A" w:rsidRPr="001545FC" w:rsidRDefault="0058528A" w:rsidP="0058528A">
      <w:pPr>
        <w:spacing w:after="0" w:line="240" w:lineRule="auto"/>
        <w:ind w:firstLine="709"/>
        <w:jc w:val="both"/>
        <w:rPr>
          <w:rFonts w:eastAsiaTheme="minorEastAsia"/>
          <w:b/>
          <w:bCs w:val="0"/>
          <w:szCs w:val="22"/>
          <w:lang w:eastAsia="ru-RU"/>
        </w:rPr>
      </w:pPr>
      <w:r w:rsidRPr="001545FC">
        <w:rPr>
          <w:rFonts w:eastAsiaTheme="minorEastAsia"/>
          <w:b/>
          <w:bCs w:val="0"/>
          <w:szCs w:val="22"/>
          <w:lang w:eastAsia="ru-RU"/>
        </w:rPr>
        <w:t>1.2.2. Планируемые результаты освоения общеобразовательной дисциплины в соответствии с ФГОС СПО и на основе ФГОС СОО</w:t>
      </w:r>
    </w:p>
    <w:p w14:paraId="6CE8ECD9" w14:textId="77777777" w:rsidR="0058528A" w:rsidRPr="001545FC" w:rsidRDefault="0058528A" w:rsidP="0058528A">
      <w:pPr>
        <w:jc w:val="both"/>
        <w:rPr>
          <w:rFonts w:eastAsiaTheme="minorEastAsia"/>
          <w:b/>
          <w:bCs w:val="0"/>
          <w:szCs w:val="22"/>
          <w:lang w:eastAsia="ru-RU"/>
        </w:rPr>
      </w:pPr>
      <w:r w:rsidRPr="001545FC">
        <w:rPr>
          <w:rFonts w:eastAsiaTheme="minorEastAsia"/>
          <w:bCs w:val="0"/>
          <w:szCs w:val="22"/>
          <w:lang w:eastAsia="ru-RU"/>
        </w:rPr>
        <w:t>Особое значение дисциплина имеет при формировании и развитии ОК 1; ОК 2; ОК 3; ОК 4; ОК 6; ОК 7; ОК 8 и ПК, представленных в</w:t>
      </w:r>
      <w:r w:rsidRPr="001545FC">
        <w:rPr>
          <w:rFonts w:eastAsiaTheme="minorEastAsia"/>
          <w:bCs w:val="0"/>
          <w:i/>
          <w:szCs w:val="22"/>
          <w:lang w:eastAsia="ru-RU"/>
        </w:rPr>
        <w:t xml:space="preserve"> </w:t>
      </w:r>
      <w:r w:rsidRPr="001545FC">
        <w:rPr>
          <w:rFonts w:eastAsiaTheme="minorEastAsia"/>
          <w:bCs w:val="0"/>
          <w:szCs w:val="22"/>
          <w:lang w:eastAsia="ru-RU"/>
        </w:rPr>
        <w:t>актуализированных</w:t>
      </w:r>
      <w:r w:rsidRPr="001545FC">
        <w:rPr>
          <w:rFonts w:eastAsiaTheme="minorEastAsia"/>
          <w:bCs w:val="0"/>
          <w:i/>
          <w:szCs w:val="22"/>
          <w:lang w:eastAsia="ru-RU"/>
        </w:rPr>
        <w:t xml:space="preserve"> </w:t>
      </w:r>
      <w:r w:rsidRPr="001545FC">
        <w:rPr>
          <w:rFonts w:eastAsiaTheme="minorEastAsia"/>
          <w:bCs w:val="0"/>
          <w:szCs w:val="22"/>
          <w:lang w:eastAsia="ru-RU"/>
        </w:rPr>
        <w:t>ФГОС СПО по профессии/специальности.</w:t>
      </w:r>
    </w:p>
    <w:p w14:paraId="3ED331C0" w14:textId="77777777" w:rsidR="0058528A" w:rsidRPr="001545FC" w:rsidRDefault="0058528A" w:rsidP="0058528A">
      <w:pPr>
        <w:rPr>
          <w:rFonts w:eastAsiaTheme="minorEastAsia"/>
          <w:bCs w:val="0"/>
          <w:sz w:val="22"/>
          <w:szCs w:val="22"/>
          <w:lang w:eastAsia="ru-RU"/>
        </w:rPr>
      </w:pPr>
    </w:p>
    <w:p w14:paraId="47286266" w14:textId="77777777" w:rsidR="0058528A" w:rsidRPr="001545FC" w:rsidRDefault="0058528A" w:rsidP="0058528A">
      <w:pPr>
        <w:spacing w:after="0"/>
        <w:rPr>
          <w:rFonts w:eastAsiaTheme="minorEastAsia"/>
          <w:bCs w:val="0"/>
          <w:sz w:val="22"/>
          <w:szCs w:val="22"/>
          <w:lang w:eastAsia="ru-RU"/>
        </w:rPr>
        <w:sectPr w:rsidR="0058528A" w:rsidRPr="001545FC">
          <w:pgSz w:w="11906" w:h="16838"/>
          <w:pgMar w:top="1134" w:right="850" w:bottom="284" w:left="1701" w:header="708" w:footer="708" w:gutter="0"/>
          <w:pgNumType w:start="1"/>
          <w:cols w:space="720"/>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8"/>
        <w:gridCol w:w="5156"/>
        <w:gridCol w:w="5082"/>
      </w:tblGrid>
      <w:tr w:rsidR="0058528A" w:rsidRPr="001545FC" w14:paraId="22B7B70D" w14:textId="77777777" w:rsidTr="001348EE">
        <w:trPr>
          <w:trHeight w:val="416"/>
        </w:trPr>
        <w:tc>
          <w:tcPr>
            <w:tcW w:w="0" w:type="auto"/>
            <w:vMerge w:val="restart"/>
            <w:vAlign w:val="center"/>
            <w:hideMark/>
          </w:tcPr>
          <w:p w14:paraId="7353C01D" w14:textId="77777777" w:rsidR="0058528A" w:rsidRPr="001545FC" w:rsidRDefault="0058528A" w:rsidP="001348EE">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lastRenderedPageBreak/>
              <w:t>Код и наименование формируемых компетенций</w:t>
            </w:r>
          </w:p>
        </w:tc>
        <w:tc>
          <w:tcPr>
            <w:tcW w:w="0" w:type="auto"/>
            <w:gridSpan w:val="2"/>
            <w:vAlign w:val="center"/>
            <w:hideMark/>
          </w:tcPr>
          <w:p w14:paraId="6EFE094D" w14:textId="77777777" w:rsidR="0058528A" w:rsidRPr="001545FC" w:rsidRDefault="0058528A" w:rsidP="001348EE">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t>Планируемые образовательные результаты обучения</w:t>
            </w:r>
          </w:p>
        </w:tc>
      </w:tr>
      <w:tr w:rsidR="0058528A" w:rsidRPr="001545FC" w14:paraId="4DDCF8D2" w14:textId="77777777" w:rsidTr="001348EE">
        <w:trPr>
          <w:trHeight w:val="71"/>
        </w:trPr>
        <w:tc>
          <w:tcPr>
            <w:tcW w:w="0" w:type="auto"/>
            <w:vMerge/>
            <w:vAlign w:val="center"/>
            <w:hideMark/>
          </w:tcPr>
          <w:p w14:paraId="7CF62CBC" w14:textId="77777777" w:rsidR="0058528A" w:rsidRPr="001545FC" w:rsidRDefault="0058528A" w:rsidP="001348EE">
            <w:pPr>
              <w:spacing w:after="0"/>
              <w:rPr>
                <w:rFonts w:eastAsiaTheme="minorEastAsia"/>
                <w:b/>
                <w:bCs w:val="0"/>
                <w:color w:val="000000"/>
                <w:sz w:val="22"/>
                <w:szCs w:val="20"/>
                <w:lang w:eastAsia="ru-RU"/>
              </w:rPr>
            </w:pPr>
          </w:p>
        </w:tc>
        <w:tc>
          <w:tcPr>
            <w:tcW w:w="0" w:type="auto"/>
            <w:vAlign w:val="center"/>
            <w:hideMark/>
          </w:tcPr>
          <w:p w14:paraId="0B1F1F49" w14:textId="77777777" w:rsidR="0058528A" w:rsidRPr="001545FC" w:rsidRDefault="0058528A" w:rsidP="001348EE">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t>Общие</w:t>
            </w:r>
          </w:p>
        </w:tc>
        <w:tc>
          <w:tcPr>
            <w:tcW w:w="0" w:type="auto"/>
            <w:vAlign w:val="center"/>
            <w:hideMark/>
          </w:tcPr>
          <w:p w14:paraId="43FFF814" w14:textId="77777777" w:rsidR="0058528A" w:rsidRPr="001545FC" w:rsidRDefault="0058528A" w:rsidP="001348EE">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t>Дисциплинарные (предметные)</w:t>
            </w:r>
          </w:p>
        </w:tc>
      </w:tr>
      <w:tr w:rsidR="0058528A" w:rsidRPr="001545FC" w14:paraId="676A6E75" w14:textId="77777777" w:rsidTr="001348EE">
        <w:trPr>
          <w:trHeight w:val="983"/>
        </w:trPr>
        <w:tc>
          <w:tcPr>
            <w:tcW w:w="0" w:type="auto"/>
            <w:hideMark/>
          </w:tcPr>
          <w:p w14:paraId="31427D29" w14:textId="77777777" w:rsidR="0058528A" w:rsidRPr="001545FC" w:rsidRDefault="0058528A" w:rsidP="001348EE">
            <w:pPr>
              <w:widowControl w:val="0"/>
              <w:spacing w:after="0" w:line="240" w:lineRule="auto"/>
              <w:jc w:val="both"/>
              <w:rPr>
                <w:rFonts w:eastAsiaTheme="minorEastAsia"/>
                <w:bCs w:val="0"/>
                <w:color w:val="00B050"/>
                <w:sz w:val="22"/>
                <w:szCs w:val="20"/>
                <w:lang w:eastAsia="ru-RU"/>
              </w:rPr>
            </w:pPr>
            <w:r w:rsidRPr="001545FC">
              <w:rPr>
                <w:rFonts w:eastAsiaTheme="minorEastAsia"/>
                <w:bCs w:val="0"/>
                <w:sz w:val="22"/>
                <w:szCs w:val="20"/>
                <w:lang w:eastAsia="ru-RU"/>
              </w:rPr>
              <w:t>ОК 01. Выбирать способы решения задач профессиональной деятельности применительно к различным контекстам</w:t>
            </w:r>
          </w:p>
        </w:tc>
        <w:tc>
          <w:tcPr>
            <w:tcW w:w="0" w:type="auto"/>
            <w:hideMark/>
          </w:tcPr>
          <w:p w14:paraId="5EC864CF" w14:textId="77777777" w:rsidR="0058528A" w:rsidRPr="001545FC" w:rsidRDefault="0058528A" w:rsidP="001348EE">
            <w:pPr>
              <w:widowControl w:val="0"/>
              <w:spacing w:after="0" w:line="240" w:lineRule="auto"/>
              <w:jc w:val="both"/>
              <w:rPr>
                <w:rFonts w:eastAsiaTheme="minorEastAsia"/>
                <w:bCs w:val="0"/>
                <w:color w:val="000000"/>
                <w:sz w:val="22"/>
                <w:szCs w:val="20"/>
                <w:highlight w:val="white"/>
                <w:lang w:eastAsia="ru-RU"/>
              </w:rPr>
            </w:pPr>
            <w:r w:rsidRPr="001545FC">
              <w:rPr>
                <w:rFonts w:eastAsiaTheme="minorEastAsia"/>
                <w:bCs w:val="0"/>
                <w:sz w:val="22"/>
                <w:szCs w:val="20"/>
                <w:highlight w:val="white"/>
                <w:lang w:eastAsia="ru-RU"/>
              </w:rPr>
              <w:t>Овладение универсальными учебными познавательными действиями:</w:t>
            </w:r>
          </w:p>
          <w:p w14:paraId="48D04E03" w14:textId="77777777" w:rsidR="0058528A" w:rsidRPr="001545FC" w:rsidRDefault="0058528A" w:rsidP="0058528A">
            <w:pPr>
              <w:widowControl w:val="0"/>
              <w:numPr>
                <w:ilvl w:val="0"/>
                <w:numId w:val="3"/>
              </w:numPr>
              <w:spacing w:after="0" w:line="240" w:lineRule="auto"/>
              <w:contextualSpacing/>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базовыми логическими действиями:</w:t>
            </w:r>
          </w:p>
          <w:p w14:paraId="7A4DA9BE"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самостоятельно формулировать и актуализировать проблему, рассматривать ее всесторонне; </w:t>
            </w:r>
          </w:p>
          <w:p w14:paraId="1075EA5E"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устанавливать существенный признак или основания для сравнения, классификации и обобщения; </w:t>
            </w:r>
          </w:p>
          <w:p w14:paraId="16ACD3DE"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определять цели деятельности, задавать параметры и критерии их достижения;</w:t>
            </w:r>
          </w:p>
          <w:p w14:paraId="7F48BC91"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выявлять закономерности и противоречия в рассматриваемых явлениях; </w:t>
            </w:r>
          </w:p>
          <w:p w14:paraId="24770D79"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064CAC1C"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развивать креативное мышление при решении жизненных проблем </w:t>
            </w:r>
          </w:p>
          <w:p w14:paraId="467356C8" w14:textId="77777777" w:rsidR="0058528A" w:rsidRPr="001545FC" w:rsidRDefault="0058528A" w:rsidP="0058528A">
            <w:pPr>
              <w:widowControl w:val="0"/>
              <w:numPr>
                <w:ilvl w:val="0"/>
                <w:numId w:val="3"/>
              </w:numPr>
              <w:spacing w:after="0" w:line="240" w:lineRule="auto"/>
              <w:contextualSpacing/>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базовыми исследовательскими действиями:</w:t>
            </w:r>
          </w:p>
          <w:p w14:paraId="51D521BA"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владеть навыками учебно-исследовательской и проектной деятельности, навыками разрешения проблем; </w:t>
            </w:r>
          </w:p>
          <w:p w14:paraId="787BCC0F"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0506671"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776D4CA"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уметь переносить знания в познавательную и практическую области жизнедеятельности;</w:t>
            </w:r>
          </w:p>
          <w:p w14:paraId="54CE3E1F"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lastRenderedPageBreak/>
              <w:t xml:space="preserve">- уметь интегрировать знания из разных предметных областей; </w:t>
            </w:r>
          </w:p>
          <w:p w14:paraId="073204F4"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выдвигать новые идеи, предлагать оригинальные подходы и решения; </w:t>
            </w:r>
          </w:p>
          <w:p w14:paraId="24F4C861" w14:textId="77777777" w:rsidR="0058528A" w:rsidRPr="001545FC" w:rsidRDefault="0058528A" w:rsidP="001348EE">
            <w:pPr>
              <w:widowControl w:val="0"/>
              <w:spacing w:after="0" w:line="240" w:lineRule="auto"/>
              <w:jc w:val="both"/>
              <w:rPr>
                <w:rFonts w:eastAsiaTheme="minorEastAsia"/>
                <w:bCs w:val="0"/>
                <w:sz w:val="22"/>
                <w:szCs w:val="20"/>
                <w:highlight w:val="yellow"/>
                <w:lang w:eastAsia="ru-RU"/>
              </w:rPr>
            </w:pPr>
            <w:r w:rsidRPr="001545FC">
              <w:rPr>
                <w:rFonts w:eastAsiaTheme="minorEastAsia"/>
                <w:bCs w:val="0"/>
                <w:sz w:val="22"/>
                <w:szCs w:val="20"/>
                <w:highlight w:val="white"/>
                <w:lang w:eastAsia="ru-RU"/>
              </w:rPr>
              <w:t>- способность их использования в познавательной и социальной практике.</w:t>
            </w:r>
          </w:p>
          <w:p w14:paraId="5DB7EC81"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В части трудового воспитания:</w:t>
            </w:r>
          </w:p>
          <w:p w14:paraId="73F904B3"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готовность к труду, осознание ценности мастерства, трудолюбие; </w:t>
            </w:r>
          </w:p>
          <w:p w14:paraId="33364030"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3494056"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интерес к различным сферам профессиональной деятельности,</w:t>
            </w:r>
          </w:p>
        </w:tc>
        <w:tc>
          <w:tcPr>
            <w:tcW w:w="0" w:type="auto"/>
            <w:hideMark/>
          </w:tcPr>
          <w:p w14:paraId="6C360758"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02.</w:t>
            </w:r>
            <w:r w:rsidRPr="001545FC">
              <w:rPr>
                <w:rFonts w:eastAsiaTheme="minorEastAsia"/>
                <w:bCs w:val="0"/>
                <w:color w:val="00B050"/>
                <w:sz w:val="22"/>
                <w:szCs w:val="20"/>
                <w:lang w:eastAsia="ru-RU"/>
              </w:rPr>
              <w:t xml:space="preserve"> </w:t>
            </w:r>
            <w:r w:rsidRPr="001545FC">
              <w:rPr>
                <w:rFonts w:eastAsiaTheme="minorEastAsia"/>
                <w:bCs w:val="0"/>
                <w:sz w:val="22"/>
                <w:szCs w:val="20"/>
                <w:lang w:eastAsia="ru-RU"/>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FC4AE95" w14:textId="77777777" w:rsidR="0058528A" w:rsidRPr="001545FC" w:rsidRDefault="0058528A" w:rsidP="001348EE">
            <w:pPr>
              <w:widowControl w:val="0"/>
              <w:spacing w:before="100" w:beforeAutospacing="1" w:after="100" w:afterAutospacing="1" w:line="276" w:lineRule="auto"/>
              <w:jc w:val="both"/>
              <w:rPr>
                <w:rFonts w:eastAsiaTheme="minorEastAsia"/>
                <w:bCs w:val="0"/>
                <w:color w:val="00B050"/>
                <w:sz w:val="22"/>
                <w:szCs w:val="20"/>
                <w:lang w:eastAsia="ru-RU"/>
              </w:rPr>
            </w:pPr>
            <w:r w:rsidRPr="001545FC">
              <w:rPr>
                <w:rFonts w:eastAsiaTheme="minorEastAsia"/>
                <w:b/>
                <w:bCs w:val="0"/>
                <w:sz w:val="22"/>
                <w:szCs w:val="20"/>
                <w:lang w:eastAsia="ru-RU"/>
              </w:rPr>
              <w:t>ПРб 08.</w:t>
            </w:r>
            <w:r w:rsidRPr="001545FC">
              <w:rPr>
                <w:rFonts w:eastAsiaTheme="minorEastAsia"/>
                <w:bCs w:val="0"/>
                <w:sz w:val="22"/>
                <w:szCs w:val="20"/>
                <w:lang w:eastAsia="ru-RU"/>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58528A" w:rsidRPr="001545FC" w14:paraId="54A86594" w14:textId="77777777" w:rsidTr="001348EE">
        <w:trPr>
          <w:trHeight w:val="983"/>
        </w:trPr>
        <w:tc>
          <w:tcPr>
            <w:tcW w:w="0" w:type="auto"/>
            <w:hideMark/>
          </w:tcPr>
          <w:p w14:paraId="791C60BB" w14:textId="77777777" w:rsidR="0058528A" w:rsidRPr="001545FC" w:rsidRDefault="0058528A" w:rsidP="001348EE">
            <w:pPr>
              <w:widowControl w:val="0"/>
              <w:spacing w:after="0" w:line="240" w:lineRule="auto"/>
              <w:jc w:val="both"/>
              <w:rPr>
                <w:rFonts w:eastAsiaTheme="minorEastAsia"/>
                <w:bCs w:val="0"/>
                <w:color w:val="000000"/>
                <w:sz w:val="22"/>
                <w:szCs w:val="20"/>
                <w:lang w:eastAsia="ru-RU"/>
              </w:rPr>
            </w:pPr>
            <w:r w:rsidRPr="001545FC">
              <w:rPr>
                <w:rFonts w:eastAsiaTheme="minorEastAsia"/>
                <w:bCs w:val="0"/>
                <w:sz w:val="22"/>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14:paraId="50B7EB28"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Овладение универсальными учебными познавательными действиями:</w:t>
            </w:r>
          </w:p>
          <w:p w14:paraId="3AC535DF" w14:textId="77777777" w:rsidR="0058528A" w:rsidRPr="001545FC" w:rsidRDefault="0058528A" w:rsidP="0058528A">
            <w:pPr>
              <w:widowControl w:val="0"/>
              <w:numPr>
                <w:ilvl w:val="0"/>
                <w:numId w:val="4"/>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работой с информацией:</w:t>
            </w:r>
          </w:p>
          <w:p w14:paraId="3AB08BC5"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1EEE3A7"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64A04466"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оценивание достоверности, легитимности информации, ее соответствия правовым и морально-этическим нормам;</w:t>
            </w:r>
            <w:r w:rsidRPr="001545FC">
              <w:rPr>
                <w:rFonts w:eastAsiaTheme="minorEastAsia"/>
                <w:bCs w:val="0"/>
                <w:sz w:val="22"/>
                <w:szCs w:val="20"/>
                <w:highlight w:val="white"/>
                <w:lang w:eastAsia="ru-RU"/>
              </w:rPr>
              <w:t xml:space="preserve"> </w:t>
            </w:r>
          </w:p>
          <w:p w14:paraId="736CE8E0"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1545FC">
              <w:rPr>
                <w:rFonts w:eastAsiaTheme="minorEastAsia"/>
                <w:bCs w:val="0"/>
                <w:sz w:val="22"/>
                <w:szCs w:val="20"/>
                <w:lang w:eastAsia="ru-RU"/>
              </w:rPr>
              <w:lastRenderedPageBreak/>
              <w:t xml:space="preserve">правовых и этических норм, норм информационной безопасности; </w:t>
            </w:r>
          </w:p>
          <w:p w14:paraId="342EC1D3"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 владение навыками распознавания и защиты информации, информационной безопасности личности</w:t>
            </w:r>
            <w:r w:rsidRPr="001545FC">
              <w:rPr>
                <w:rFonts w:eastAsiaTheme="minorEastAsia"/>
                <w:bCs w:val="0"/>
                <w:sz w:val="22"/>
                <w:szCs w:val="20"/>
                <w:highlight w:val="white"/>
                <w:lang w:eastAsia="ru-RU"/>
              </w:rPr>
              <w:t xml:space="preserve">. </w:t>
            </w:r>
          </w:p>
          <w:p w14:paraId="00CE9D96" w14:textId="77777777" w:rsidR="0058528A" w:rsidRPr="001545FC" w:rsidRDefault="0058528A" w:rsidP="001348EE">
            <w:pPr>
              <w:widowControl w:val="0"/>
              <w:spacing w:after="0" w:line="240" w:lineRule="auto"/>
              <w:jc w:val="both"/>
              <w:rPr>
                <w:rFonts w:eastAsiaTheme="minorEastAsia"/>
                <w:bCs w:val="0"/>
                <w:sz w:val="22"/>
                <w:szCs w:val="20"/>
                <w:lang w:eastAsia="ru-RU"/>
              </w:rPr>
            </w:pPr>
          </w:p>
          <w:p w14:paraId="1180467B"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В части це</w:t>
            </w:r>
            <w:r w:rsidRPr="001545FC">
              <w:rPr>
                <w:rFonts w:eastAsiaTheme="minorEastAsia"/>
                <w:bCs w:val="0"/>
                <w:sz w:val="22"/>
                <w:szCs w:val="20"/>
                <w:highlight w:val="white"/>
                <w:lang w:eastAsia="ru-RU"/>
              </w:rPr>
              <w:t>нности научного познания:</w:t>
            </w:r>
          </w:p>
          <w:p w14:paraId="011C9F00"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rFonts w:eastAsiaTheme="minorEastAsia"/>
                <w:bCs w:val="0"/>
                <w:sz w:val="22"/>
                <w:szCs w:val="20"/>
                <w:lang w:eastAsia="ru-RU"/>
              </w:rPr>
              <w:t xml:space="preserve"> </w:t>
            </w:r>
          </w:p>
          <w:p w14:paraId="420C7876"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xml:space="preserve">- совершенствование языковой и читательской культуры как средства взаимодействия между людьми и познания мира; </w:t>
            </w:r>
          </w:p>
          <w:p w14:paraId="73762490"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0" w:type="auto"/>
            <w:hideMark/>
          </w:tcPr>
          <w:p w14:paraId="1665A645"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 xml:space="preserve">ПРб 06. </w:t>
            </w:r>
            <w:r w:rsidRPr="001545FC">
              <w:rPr>
                <w:rFonts w:eastAsiaTheme="minorEastAsia"/>
                <w:bCs w:val="0"/>
                <w:sz w:val="22"/>
                <w:szCs w:val="20"/>
                <w:lang w:eastAsia="ru-RU"/>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58528A" w:rsidRPr="001545FC" w14:paraId="218C4E85" w14:textId="77777777" w:rsidTr="001348EE">
        <w:trPr>
          <w:trHeight w:val="562"/>
        </w:trPr>
        <w:tc>
          <w:tcPr>
            <w:tcW w:w="0" w:type="auto"/>
            <w:hideMark/>
          </w:tcPr>
          <w:p w14:paraId="5B4DC7AA"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0" w:type="auto"/>
            <w:hideMark/>
          </w:tcPr>
          <w:p w14:paraId="51F1A9FC"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Овладение универсальными регулятивными действиями:</w:t>
            </w:r>
          </w:p>
          <w:p w14:paraId="3F131199" w14:textId="77777777" w:rsidR="0058528A" w:rsidRPr="001545FC" w:rsidRDefault="0058528A" w:rsidP="0058528A">
            <w:pPr>
              <w:widowControl w:val="0"/>
              <w:numPr>
                <w:ilvl w:val="0"/>
                <w:numId w:val="4"/>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самоорганизации:</w:t>
            </w:r>
          </w:p>
          <w:p w14:paraId="5996E762"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0D377B6A"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самостоятельное составление плана решения проблем с учетом имеющихся ресурсов, собственных возможностей и предпочтений;</w:t>
            </w:r>
          </w:p>
          <w:p w14:paraId="248638B3"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давать оценку новым ситуациям;</w:t>
            </w:r>
          </w:p>
          <w:p w14:paraId="4C39DE6E"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316ECAA" w14:textId="77777777" w:rsidR="0058528A" w:rsidRPr="001545FC" w:rsidRDefault="0058528A" w:rsidP="0058528A">
            <w:pPr>
              <w:widowControl w:val="0"/>
              <w:numPr>
                <w:ilvl w:val="0"/>
                <w:numId w:val="4"/>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lastRenderedPageBreak/>
              <w:t>самоконтроля:</w:t>
            </w:r>
          </w:p>
          <w:p w14:paraId="01821346"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использование приемов рефлексии для оценки ситуации, выбора верного решения;</w:t>
            </w:r>
          </w:p>
          <w:p w14:paraId="762A0BEA"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умение оценивать риски и своевременно принимать решения по их снижению;</w:t>
            </w:r>
          </w:p>
          <w:p w14:paraId="461805A5" w14:textId="77777777" w:rsidR="0058528A" w:rsidRPr="001545FC" w:rsidRDefault="0058528A" w:rsidP="0058528A">
            <w:pPr>
              <w:widowControl w:val="0"/>
              <w:numPr>
                <w:ilvl w:val="0"/>
                <w:numId w:val="4"/>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эмоционального интеллекта, предполагающего сформированность:</w:t>
            </w:r>
          </w:p>
          <w:p w14:paraId="229D7711"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DED7EC7"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B254339"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p w14:paraId="0F90E4FC" w14:textId="77777777" w:rsidR="0058528A" w:rsidRPr="001545FC" w:rsidRDefault="0058528A" w:rsidP="001348EE">
            <w:pPr>
              <w:widowControl w:val="0"/>
              <w:tabs>
                <w:tab w:val="left" w:pos="182"/>
              </w:tabs>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 xml:space="preserve">В </w:t>
            </w:r>
            <w:r w:rsidRPr="001545FC">
              <w:rPr>
                <w:rFonts w:eastAsiaTheme="minorEastAsia"/>
                <w:bCs w:val="0"/>
                <w:sz w:val="22"/>
                <w:szCs w:val="20"/>
                <w:highlight w:val="white"/>
                <w:lang w:eastAsia="ru-RU"/>
              </w:rPr>
              <w:t>части духовно-нравственного воспитания:</w:t>
            </w:r>
          </w:p>
          <w:p w14:paraId="44AD5404"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нравственного сознания, этического поведения;</w:t>
            </w:r>
          </w:p>
          <w:p w14:paraId="487CE755"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способность оценивать ситуацию и принимать осознанные решения, ориентируясь на морально-нравственные нормы и ценности;</w:t>
            </w:r>
          </w:p>
          <w:p w14:paraId="7AC38576"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осознание личного вклада в построение устойчивого будущего;</w:t>
            </w:r>
          </w:p>
          <w:p w14:paraId="39E3FB0D"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0" w:type="auto"/>
            <w:hideMark/>
          </w:tcPr>
          <w:p w14:paraId="7A22ECDF"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01.</w:t>
            </w:r>
            <w:r w:rsidRPr="001545FC">
              <w:rPr>
                <w:rFonts w:eastAsiaTheme="minorEastAsia"/>
                <w:bCs w:val="0"/>
                <w:sz w:val="22"/>
                <w:szCs w:val="20"/>
                <w:lang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8E62E55"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highlight w:val="white"/>
                <w:lang w:eastAsia="ru-RU"/>
              </w:rPr>
            </w:pPr>
            <w:r w:rsidRPr="001545FC">
              <w:rPr>
                <w:rFonts w:eastAsiaTheme="minorEastAsia"/>
                <w:b/>
                <w:bCs w:val="0"/>
                <w:sz w:val="22"/>
                <w:szCs w:val="20"/>
                <w:lang w:eastAsia="ru-RU"/>
              </w:rPr>
              <w:t>ПРб 07.</w:t>
            </w:r>
            <w:r w:rsidRPr="001545FC">
              <w:rPr>
                <w:rFonts w:eastAsiaTheme="minorEastAsia"/>
                <w:bCs w:val="0"/>
                <w:sz w:val="22"/>
                <w:szCs w:val="20"/>
                <w:lang w:eastAsia="ru-RU"/>
              </w:rPr>
              <w:t xml:space="preserve">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w:t>
            </w:r>
            <w:r w:rsidRPr="001545FC">
              <w:rPr>
                <w:rFonts w:eastAsiaTheme="minorEastAsia"/>
                <w:bCs w:val="0"/>
                <w:sz w:val="22"/>
                <w:szCs w:val="20"/>
                <w:lang w:eastAsia="ru-RU"/>
              </w:rPr>
              <w:lastRenderedPageBreak/>
              <w:t>подготовку кадров в интересах обороны и безопасности государства, обеспечении законности и правопорядка.</w:t>
            </w:r>
          </w:p>
        </w:tc>
      </w:tr>
      <w:tr w:rsidR="0058528A" w:rsidRPr="001545FC" w14:paraId="547474A5" w14:textId="77777777" w:rsidTr="001348EE">
        <w:trPr>
          <w:trHeight w:val="845"/>
        </w:trPr>
        <w:tc>
          <w:tcPr>
            <w:tcW w:w="0" w:type="auto"/>
            <w:hideMark/>
          </w:tcPr>
          <w:p w14:paraId="1EACFD6A"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lastRenderedPageBreak/>
              <w:t>ОК 04. Эффективно взаимодействовать и работать в коллективе и команде</w:t>
            </w:r>
          </w:p>
        </w:tc>
        <w:tc>
          <w:tcPr>
            <w:tcW w:w="0" w:type="auto"/>
            <w:hideMark/>
          </w:tcPr>
          <w:p w14:paraId="6D828EB7" w14:textId="77777777" w:rsidR="0058528A" w:rsidRPr="001545FC" w:rsidRDefault="0058528A" w:rsidP="001348EE">
            <w:pPr>
              <w:widowControl w:val="0"/>
              <w:spacing w:after="0" w:line="240" w:lineRule="auto"/>
              <w:jc w:val="both"/>
              <w:rPr>
                <w:rFonts w:eastAsiaTheme="minorEastAsia"/>
                <w:bCs w:val="0"/>
                <w:color w:val="7030A0"/>
                <w:sz w:val="22"/>
                <w:szCs w:val="20"/>
                <w:highlight w:val="white"/>
                <w:lang w:eastAsia="ru-RU"/>
              </w:rPr>
            </w:pPr>
            <w:r w:rsidRPr="001545FC">
              <w:rPr>
                <w:rFonts w:eastAsiaTheme="minorEastAsia"/>
                <w:bCs w:val="0"/>
                <w:color w:val="7030A0"/>
                <w:sz w:val="22"/>
                <w:szCs w:val="20"/>
                <w:highlight w:val="white"/>
                <w:lang w:eastAsia="ru-RU"/>
              </w:rPr>
              <w:t xml:space="preserve"> </w:t>
            </w:r>
            <w:r w:rsidRPr="001545FC">
              <w:rPr>
                <w:rFonts w:eastAsiaTheme="minorEastAsia"/>
                <w:bCs w:val="0"/>
                <w:sz w:val="22"/>
                <w:szCs w:val="20"/>
                <w:lang w:eastAsia="ru-RU"/>
              </w:rPr>
              <w:t>Овладение универсальными коммуникативными действиями:</w:t>
            </w:r>
          </w:p>
          <w:p w14:paraId="44AA000F" w14:textId="77777777" w:rsidR="0058528A" w:rsidRPr="001545FC" w:rsidRDefault="0058528A" w:rsidP="0058528A">
            <w:pPr>
              <w:widowControl w:val="0"/>
              <w:numPr>
                <w:ilvl w:val="0"/>
                <w:numId w:val="4"/>
              </w:numPr>
              <w:spacing w:after="0" w:line="240" w:lineRule="auto"/>
              <w:contextualSpacing/>
              <w:jc w:val="both"/>
              <w:rPr>
                <w:rFonts w:eastAsiaTheme="minorEastAsia"/>
                <w:bCs w:val="0"/>
                <w:color w:val="000000"/>
                <w:sz w:val="22"/>
                <w:szCs w:val="20"/>
                <w:lang w:eastAsia="ru-RU"/>
              </w:rPr>
            </w:pPr>
            <w:r w:rsidRPr="001545FC">
              <w:rPr>
                <w:rFonts w:eastAsiaTheme="minorEastAsia"/>
                <w:bCs w:val="0"/>
                <w:sz w:val="22"/>
                <w:szCs w:val="20"/>
                <w:lang w:eastAsia="ru-RU"/>
              </w:rPr>
              <w:t>совместной деятельностью:</w:t>
            </w:r>
          </w:p>
          <w:p w14:paraId="48D129C6"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понимание и использование преимуществ </w:t>
            </w:r>
            <w:r w:rsidRPr="001545FC">
              <w:rPr>
                <w:rFonts w:eastAsiaTheme="minorEastAsia"/>
                <w:bCs w:val="0"/>
                <w:sz w:val="22"/>
                <w:szCs w:val="20"/>
                <w:lang w:eastAsia="ru-RU"/>
              </w:rPr>
              <w:lastRenderedPageBreak/>
              <w:t>командной и индивидуальной работы;</w:t>
            </w:r>
          </w:p>
          <w:p w14:paraId="1B3C611B" w14:textId="77777777" w:rsidR="0058528A" w:rsidRPr="001545FC" w:rsidRDefault="0058528A" w:rsidP="0058528A">
            <w:pPr>
              <w:widowControl w:val="0"/>
              <w:numPr>
                <w:ilvl w:val="0"/>
                <w:numId w:val="5"/>
              </w:numPr>
              <w:spacing w:after="0" w:line="240" w:lineRule="auto"/>
              <w:ind w:left="76" w:firstLine="349"/>
              <w:jc w:val="both"/>
              <w:rPr>
                <w:rFonts w:eastAsiaTheme="minorEastAsia"/>
                <w:bCs w:val="0"/>
                <w:sz w:val="22"/>
                <w:szCs w:val="20"/>
                <w:lang w:eastAsia="ru-RU"/>
              </w:rPr>
            </w:pPr>
            <w:r w:rsidRPr="001545FC">
              <w:rPr>
                <w:rFonts w:eastAsiaTheme="minorEastAsia"/>
                <w:bCs w:val="0"/>
                <w:sz w:val="22"/>
                <w:szCs w:val="2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66609EB"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координировать и выполнять работу в условиях реального, виртуального и комбинированного взаимодействия;</w:t>
            </w:r>
          </w:p>
          <w:p w14:paraId="439776A7"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24AFCF4B"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Овладение универсальными регулятивными действиями:</w:t>
            </w:r>
          </w:p>
          <w:p w14:paraId="07B035EF" w14:textId="77777777" w:rsidR="0058528A" w:rsidRPr="001545FC" w:rsidRDefault="0058528A" w:rsidP="0058528A">
            <w:pPr>
              <w:widowControl w:val="0"/>
              <w:numPr>
                <w:ilvl w:val="0"/>
                <w:numId w:val="4"/>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принятие себя и других людей:</w:t>
            </w:r>
          </w:p>
          <w:p w14:paraId="0E11C275"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принимать мотивы и аргументы других людей при анализе результатов деятельности;</w:t>
            </w:r>
          </w:p>
          <w:p w14:paraId="5A5DB18F"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признавать свое право и право других людей на ошибки;</w:t>
            </w:r>
          </w:p>
          <w:p w14:paraId="5771977C"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развивать способность понимать мир с позиции другого человека.</w:t>
            </w:r>
          </w:p>
          <w:p w14:paraId="3BCD5666"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Готовность к саморазвитию, самостоятельности и самоопределению.</w:t>
            </w:r>
          </w:p>
          <w:p w14:paraId="4F78658A"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Cs w:val="0"/>
                <w:sz w:val="22"/>
                <w:szCs w:val="20"/>
                <w:lang w:eastAsia="ru-RU"/>
              </w:rPr>
              <w:t>Овладение навыками учебно-исследовательской, проектной и социальной деятельности.</w:t>
            </w:r>
          </w:p>
        </w:tc>
        <w:tc>
          <w:tcPr>
            <w:tcW w:w="0" w:type="auto"/>
          </w:tcPr>
          <w:p w14:paraId="58DC3AD8"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14.</w:t>
            </w:r>
            <w:r w:rsidRPr="001545FC">
              <w:rPr>
                <w:rFonts w:eastAsiaTheme="minorEastAsia"/>
                <w:bCs w:val="0"/>
                <w:sz w:val="22"/>
                <w:szCs w:val="20"/>
                <w:lang w:eastAsia="ru-RU"/>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w:t>
            </w:r>
            <w:r w:rsidRPr="001545FC">
              <w:rPr>
                <w:rFonts w:eastAsiaTheme="minorEastAsia"/>
                <w:bCs w:val="0"/>
                <w:sz w:val="22"/>
                <w:szCs w:val="20"/>
                <w:lang w:eastAsia="ru-RU"/>
              </w:rPr>
              <w:lastRenderedPageBreak/>
              <w:t>предупреждать опасные явления и противодействовать им</w:t>
            </w:r>
          </w:p>
          <w:p w14:paraId="13CA56E6"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p>
        </w:tc>
      </w:tr>
      <w:tr w:rsidR="0058528A" w:rsidRPr="001545FC" w14:paraId="16834A27" w14:textId="77777777" w:rsidTr="001348EE">
        <w:trPr>
          <w:trHeight w:val="983"/>
        </w:trPr>
        <w:tc>
          <w:tcPr>
            <w:tcW w:w="0" w:type="auto"/>
            <w:hideMark/>
          </w:tcPr>
          <w:p w14:paraId="12ABB589" w14:textId="77777777" w:rsidR="0058528A" w:rsidRPr="001545FC" w:rsidRDefault="0058528A" w:rsidP="001348EE">
            <w:pPr>
              <w:widowControl w:val="0"/>
              <w:spacing w:after="0" w:line="240" w:lineRule="auto"/>
              <w:rPr>
                <w:rFonts w:eastAsiaTheme="minorEastAsia"/>
                <w:bCs w:val="0"/>
                <w:sz w:val="22"/>
                <w:szCs w:val="20"/>
                <w:lang w:eastAsia="ru-RU"/>
              </w:rPr>
            </w:pPr>
            <w:r w:rsidRPr="001545FC">
              <w:rPr>
                <w:rFonts w:eastAsiaTheme="minorEastAsia"/>
                <w:bCs w:val="0"/>
                <w:sz w:val="22"/>
                <w:szCs w:val="20"/>
                <w:lang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hideMark/>
          </w:tcPr>
          <w:p w14:paraId="60600935"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Осознание обучающимися российской гражданской идентичности.</w:t>
            </w:r>
          </w:p>
          <w:p w14:paraId="5F4E182F"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w:t>
            </w:r>
            <w:r w:rsidRPr="001545FC">
              <w:rPr>
                <w:rFonts w:eastAsiaTheme="minorEastAsia"/>
                <w:bCs w:val="0"/>
                <w:sz w:val="22"/>
                <w:szCs w:val="20"/>
                <w:highlight w:val="white"/>
                <w:lang w:eastAsia="ru-RU"/>
              </w:rPr>
              <w:lastRenderedPageBreak/>
              <w:t>мировоззрения, правосознания, экологической культуры, способности ставить цели и строить жизненные планы.</w:t>
            </w:r>
          </w:p>
          <w:p w14:paraId="5202AC6C"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В части гражданского воспитания:</w:t>
            </w:r>
          </w:p>
          <w:p w14:paraId="4B9D93E9"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осознание своих конституционных прав и обязанностей, уважение закона и правопорядка;</w:t>
            </w:r>
          </w:p>
          <w:p w14:paraId="774021F7"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принятие традиционных национальных, общечеловеческих гуманистических и демократических ценностей;</w:t>
            </w:r>
          </w:p>
          <w:p w14:paraId="7263F624"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E6B531"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0C20B37" w14:textId="77777777" w:rsidR="0058528A" w:rsidRPr="001545FC" w:rsidRDefault="0058528A" w:rsidP="001348EE">
            <w:pPr>
              <w:widowControl w:val="0"/>
              <w:tabs>
                <w:tab w:val="left" w:pos="419"/>
              </w:tabs>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умение взаимодействовать с социальными институтами в соответствии с их функциями и назначением;</w:t>
            </w:r>
          </w:p>
          <w:p w14:paraId="3F3524E8"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готовность к гуманитарной и волонтерской деятельности;</w:t>
            </w:r>
            <w:r w:rsidRPr="001545FC">
              <w:rPr>
                <w:rFonts w:eastAsiaTheme="minorEastAsia"/>
                <w:bCs w:val="0"/>
                <w:sz w:val="22"/>
                <w:szCs w:val="20"/>
                <w:lang w:eastAsia="ru-RU"/>
              </w:rPr>
              <w:t xml:space="preserve"> </w:t>
            </w:r>
          </w:p>
          <w:p w14:paraId="74D5AFA5"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патриотического воспитания:</w:t>
            </w:r>
          </w:p>
          <w:p w14:paraId="44C04534"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F2BA3E6"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83B7762"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идейная убежденность, готовность к служению и </w:t>
            </w:r>
            <w:r w:rsidRPr="001545FC">
              <w:rPr>
                <w:rFonts w:eastAsiaTheme="minorEastAsia"/>
                <w:bCs w:val="0"/>
                <w:sz w:val="22"/>
                <w:szCs w:val="20"/>
                <w:highlight w:val="white"/>
                <w:lang w:eastAsia="ru-RU"/>
              </w:rPr>
              <w:lastRenderedPageBreak/>
              <w:t>защите Отечества, ответственность за его судьбу;</w:t>
            </w:r>
          </w:p>
          <w:p w14:paraId="4C5FD9B8"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14304FFF"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C79AF8C"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овладение навыками учебно-исследовательской, проектной и социальной деятельности</w:t>
            </w:r>
          </w:p>
        </w:tc>
        <w:tc>
          <w:tcPr>
            <w:tcW w:w="0" w:type="auto"/>
            <w:hideMark/>
          </w:tcPr>
          <w:p w14:paraId="03505366"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bookmarkStart w:id="3" w:name="l260"/>
            <w:bookmarkEnd w:id="3"/>
            <w:r w:rsidRPr="001545FC">
              <w:rPr>
                <w:rFonts w:eastAsiaTheme="minorEastAsia"/>
                <w:b/>
                <w:bCs w:val="0"/>
                <w:sz w:val="22"/>
                <w:szCs w:val="20"/>
                <w:lang w:eastAsia="ru-RU"/>
              </w:rPr>
              <w:lastRenderedPageBreak/>
              <w:t>ПРб 03. </w:t>
            </w:r>
            <w:r w:rsidRPr="001545FC">
              <w:rPr>
                <w:rFonts w:eastAsiaTheme="minorEastAsia"/>
                <w:bCs w:val="0"/>
                <w:sz w:val="22"/>
                <w:szCs w:val="20"/>
                <w:lang w:eastAsia="ru-RU"/>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B9C12BF"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15.</w:t>
            </w:r>
            <w:r w:rsidRPr="001545FC">
              <w:rPr>
                <w:rFonts w:eastAsiaTheme="minorEastAsia"/>
                <w:bCs w:val="0"/>
                <w:sz w:val="22"/>
                <w:szCs w:val="20"/>
                <w:lang w:eastAsia="ru-RU"/>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D88070C"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16.</w:t>
            </w:r>
            <w:r w:rsidRPr="001545FC">
              <w:rPr>
                <w:rFonts w:eastAsiaTheme="minorEastAsia"/>
                <w:bCs w:val="0"/>
                <w:sz w:val="22"/>
                <w:szCs w:val="20"/>
                <w:lang w:eastAsia="ru-RU"/>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58528A" w:rsidRPr="001545FC" w14:paraId="31DB0418" w14:textId="77777777" w:rsidTr="001348EE">
        <w:trPr>
          <w:trHeight w:val="558"/>
        </w:trPr>
        <w:tc>
          <w:tcPr>
            <w:tcW w:w="0" w:type="auto"/>
            <w:hideMark/>
          </w:tcPr>
          <w:p w14:paraId="45C07822"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0" w:type="auto"/>
            <w:hideMark/>
          </w:tcPr>
          <w:p w14:paraId="03CD9283"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В части э</w:t>
            </w:r>
            <w:r w:rsidRPr="001545FC">
              <w:rPr>
                <w:rFonts w:eastAsiaTheme="minorEastAsia"/>
                <w:bCs w:val="0"/>
                <w:sz w:val="22"/>
                <w:szCs w:val="20"/>
                <w:highlight w:val="white"/>
                <w:lang w:eastAsia="ru-RU"/>
              </w:rPr>
              <w:t>кологического воспитания:</w:t>
            </w:r>
          </w:p>
          <w:p w14:paraId="007A5D1F"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1532435"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планирование и осуществление действий в окружающей среде на основе знания целей устойчивого развития человечества;</w:t>
            </w:r>
            <w:r w:rsidRPr="001545FC">
              <w:rPr>
                <w:rFonts w:eastAsiaTheme="minorEastAsia"/>
                <w:bCs w:val="0"/>
                <w:sz w:val="22"/>
                <w:szCs w:val="20"/>
                <w:lang w:eastAsia="ru-RU"/>
              </w:rPr>
              <w:t xml:space="preserve"> </w:t>
            </w:r>
          </w:p>
          <w:p w14:paraId="1DA0FD11"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активное неприятие действий, приносящих вред окружающей среде;</w:t>
            </w:r>
            <w:r w:rsidRPr="001545FC">
              <w:rPr>
                <w:rFonts w:eastAsiaTheme="minorEastAsia"/>
                <w:bCs w:val="0"/>
                <w:sz w:val="22"/>
                <w:szCs w:val="20"/>
                <w:lang w:eastAsia="ru-RU"/>
              </w:rPr>
              <w:t xml:space="preserve"> </w:t>
            </w:r>
          </w:p>
          <w:p w14:paraId="44194546"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умение прогнозировать неблагоприятные экологические последствия предпринимаемых действий, предотвращать их;</w:t>
            </w:r>
            <w:r w:rsidRPr="001545FC">
              <w:rPr>
                <w:rFonts w:eastAsiaTheme="minorEastAsia"/>
                <w:bCs w:val="0"/>
                <w:sz w:val="22"/>
                <w:szCs w:val="20"/>
                <w:lang w:eastAsia="ru-RU"/>
              </w:rPr>
              <w:t xml:space="preserve"> </w:t>
            </w:r>
          </w:p>
          <w:p w14:paraId="18836EF1"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расширение опыта деятельности экологической направленности;</w:t>
            </w:r>
            <w:r w:rsidRPr="001545FC">
              <w:rPr>
                <w:rFonts w:eastAsiaTheme="minorEastAsia"/>
                <w:bCs w:val="0"/>
                <w:sz w:val="22"/>
                <w:szCs w:val="20"/>
                <w:lang w:eastAsia="ru-RU"/>
              </w:rPr>
              <w:t xml:space="preserve"> </w:t>
            </w:r>
          </w:p>
          <w:p w14:paraId="0543C53B"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овладение навыками учебно-исследовательской, проектной и социальной деятельности.</w:t>
            </w:r>
          </w:p>
        </w:tc>
        <w:tc>
          <w:tcPr>
            <w:tcW w:w="0" w:type="auto"/>
            <w:hideMark/>
          </w:tcPr>
          <w:p w14:paraId="13F22C52" w14:textId="77777777" w:rsidR="0058528A" w:rsidRPr="001545FC" w:rsidRDefault="0058528A" w:rsidP="001348EE">
            <w:pPr>
              <w:widowControl w:val="0"/>
              <w:spacing w:before="100" w:beforeAutospacing="1" w:after="100" w:afterAutospacing="1" w:line="276" w:lineRule="auto"/>
              <w:jc w:val="both"/>
              <w:rPr>
                <w:rFonts w:eastAsiaTheme="minorEastAsia"/>
                <w:b/>
                <w:bCs w:val="0"/>
                <w:sz w:val="22"/>
                <w:szCs w:val="20"/>
                <w:lang w:eastAsia="ru-RU"/>
              </w:rPr>
            </w:pPr>
            <w:bookmarkStart w:id="4" w:name="l500"/>
            <w:bookmarkEnd w:id="4"/>
            <w:r w:rsidRPr="001545FC">
              <w:rPr>
                <w:rFonts w:eastAsiaTheme="minorEastAsia"/>
                <w:b/>
                <w:bCs w:val="0"/>
                <w:sz w:val="22"/>
                <w:szCs w:val="20"/>
                <w:lang w:eastAsia="ru-RU"/>
              </w:rPr>
              <w:t>ПРб 05. </w:t>
            </w:r>
            <w:r w:rsidRPr="001545FC">
              <w:rPr>
                <w:rFonts w:eastAsiaTheme="minorEastAsia"/>
                <w:bCs w:val="0"/>
                <w:sz w:val="22"/>
                <w:szCs w:val="20"/>
                <w:lang w:eastAsia="ru-RU"/>
              </w:rPr>
              <w:t>Сформированность представлений о боевых свойствах и поражающем действии оружия массового поражения, а также способах защиты от него.</w:t>
            </w:r>
          </w:p>
          <w:p w14:paraId="4C9B0EFE"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09. </w:t>
            </w:r>
            <w:r w:rsidRPr="001545FC">
              <w:rPr>
                <w:rFonts w:eastAsiaTheme="minorEastAsia"/>
                <w:bCs w:val="0"/>
                <w:sz w:val="22"/>
                <w:szCs w:val="20"/>
                <w:lang w:eastAsia="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39B11DE"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10. </w:t>
            </w:r>
            <w:r w:rsidRPr="001545FC">
              <w:rPr>
                <w:rFonts w:eastAsiaTheme="minorEastAsia"/>
                <w:bCs w:val="0"/>
                <w:sz w:val="22"/>
                <w:szCs w:val="20"/>
                <w:lang w:eastAsia="ru-RU"/>
              </w:rPr>
              <w:t xml:space="preserve">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w:t>
            </w:r>
            <w:r w:rsidRPr="001545FC">
              <w:rPr>
                <w:rFonts w:eastAsiaTheme="minorEastAsia"/>
                <w:bCs w:val="0"/>
                <w:sz w:val="22"/>
                <w:szCs w:val="20"/>
                <w:lang w:eastAsia="ru-RU"/>
              </w:rPr>
              <w:lastRenderedPageBreak/>
              <w:t>транспорте.</w:t>
            </w:r>
          </w:p>
          <w:p w14:paraId="1F096B8F"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11.</w:t>
            </w:r>
            <w:r w:rsidRPr="001545FC">
              <w:rPr>
                <w:rFonts w:eastAsiaTheme="minorEastAsia"/>
                <w:bCs w:val="0"/>
                <w:sz w:val="22"/>
                <w:szCs w:val="20"/>
                <w:lang w:eastAsia="ru-RU"/>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477014CE" w14:textId="77777777" w:rsidR="0058528A" w:rsidRPr="001545FC" w:rsidRDefault="0058528A" w:rsidP="001348EE">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12.</w:t>
            </w:r>
            <w:r w:rsidRPr="001545FC">
              <w:rPr>
                <w:rFonts w:eastAsiaTheme="minorEastAsia"/>
                <w:bCs w:val="0"/>
                <w:sz w:val="22"/>
                <w:szCs w:val="20"/>
                <w:lang w:eastAsia="ru-RU"/>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58528A" w:rsidRPr="001545FC" w14:paraId="16E4DD09" w14:textId="77777777" w:rsidTr="001348EE">
        <w:trPr>
          <w:trHeight w:val="983"/>
        </w:trPr>
        <w:tc>
          <w:tcPr>
            <w:tcW w:w="0" w:type="auto"/>
            <w:hideMark/>
          </w:tcPr>
          <w:p w14:paraId="3A38DDB8"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Pr>
          <w:p w14:paraId="329E9CE2"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Готовность к саморазвитию, самостоятельности и самоопределению.</w:t>
            </w:r>
            <w:r w:rsidRPr="001545FC">
              <w:rPr>
                <w:rFonts w:eastAsiaTheme="minorEastAsia"/>
                <w:bCs w:val="0"/>
                <w:sz w:val="22"/>
                <w:szCs w:val="20"/>
                <w:lang w:eastAsia="ru-RU"/>
              </w:rPr>
              <w:t xml:space="preserve"> </w:t>
            </w:r>
          </w:p>
          <w:p w14:paraId="09F5570E"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Наличие мотивации к обучению и личностному развитию.</w:t>
            </w:r>
            <w:r w:rsidRPr="001545FC">
              <w:rPr>
                <w:rFonts w:eastAsiaTheme="minorEastAsia"/>
                <w:bCs w:val="0"/>
                <w:sz w:val="22"/>
                <w:szCs w:val="20"/>
                <w:lang w:eastAsia="ru-RU"/>
              </w:rPr>
              <w:t xml:space="preserve"> </w:t>
            </w:r>
          </w:p>
          <w:p w14:paraId="24197C78"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Овладение универсальными регулятивными действиями:</w:t>
            </w:r>
          </w:p>
          <w:p w14:paraId="00C8CCE8" w14:textId="77777777" w:rsidR="0058528A" w:rsidRPr="001545FC" w:rsidRDefault="0058528A" w:rsidP="0058528A">
            <w:pPr>
              <w:widowControl w:val="0"/>
              <w:numPr>
                <w:ilvl w:val="0"/>
                <w:numId w:val="4"/>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самоорганизации:</w:t>
            </w:r>
          </w:p>
          <w:p w14:paraId="3269946F"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самостоятельно составлять план решения проблемы с учетом имеющихся ресурсов, собственных возможностей и предпочтений; </w:t>
            </w:r>
          </w:p>
          <w:p w14:paraId="177029FD"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давать оценку новым ситуациям; </w:t>
            </w:r>
          </w:p>
          <w:p w14:paraId="45078EB6"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расширять рамки учебного предмета на основе личных предпочтений; </w:t>
            </w:r>
          </w:p>
          <w:p w14:paraId="4DFABC5D"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делать осознанный выбор, аргументировать его, </w:t>
            </w:r>
            <w:r w:rsidRPr="001545FC">
              <w:rPr>
                <w:rFonts w:eastAsiaTheme="minorEastAsia"/>
                <w:bCs w:val="0"/>
                <w:sz w:val="22"/>
                <w:szCs w:val="20"/>
                <w:lang w:eastAsia="ru-RU"/>
              </w:rPr>
              <w:lastRenderedPageBreak/>
              <w:t xml:space="preserve">брать ответственность за решение; </w:t>
            </w:r>
          </w:p>
          <w:p w14:paraId="27190EA8"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оценивать приобретенный опыт; </w:t>
            </w:r>
          </w:p>
          <w:p w14:paraId="075418D4"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0492FAB" w14:textId="77777777" w:rsidR="0058528A" w:rsidRPr="001545FC" w:rsidRDefault="0058528A" w:rsidP="001348EE">
            <w:pPr>
              <w:widowControl w:val="0"/>
              <w:spacing w:after="0" w:line="240" w:lineRule="auto"/>
              <w:jc w:val="both"/>
              <w:rPr>
                <w:rFonts w:eastAsiaTheme="minorEastAsia"/>
                <w:bCs w:val="0"/>
                <w:sz w:val="22"/>
                <w:szCs w:val="20"/>
                <w:lang w:eastAsia="ru-RU"/>
              </w:rPr>
            </w:pPr>
          </w:p>
          <w:p w14:paraId="52B684DE"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В части физического воспитания: </w:t>
            </w:r>
          </w:p>
          <w:p w14:paraId="3F141902"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здорового и безопасного образа жизни, ответственного отношения к своему здоровью;</w:t>
            </w:r>
            <w:r w:rsidRPr="001545FC">
              <w:rPr>
                <w:rFonts w:eastAsiaTheme="minorEastAsia"/>
                <w:bCs w:val="0"/>
                <w:sz w:val="22"/>
                <w:szCs w:val="20"/>
                <w:lang w:eastAsia="ru-RU"/>
              </w:rPr>
              <w:t xml:space="preserve"> </w:t>
            </w:r>
          </w:p>
          <w:p w14:paraId="01102BD6"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потребность в физическом совершенствовании, занятиях спортивно-оздоровительной деятельностью;</w:t>
            </w:r>
          </w:p>
          <w:p w14:paraId="646E5681" w14:textId="77777777" w:rsidR="0058528A" w:rsidRPr="001545FC" w:rsidRDefault="0058528A" w:rsidP="001348EE">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активное неприятие вредных привычек и иных форм причинения вреда физическому и психическому здоровью.</w:t>
            </w:r>
            <w:r w:rsidRPr="001545FC">
              <w:rPr>
                <w:rFonts w:eastAsiaTheme="minorEastAsia"/>
                <w:bCs w:val="0"/>
                <w:sz w:val="22"/>
                <w:szCs w:val="20"/>
                <w:lang w:eastAsia="ru-RU"/>
              </w:rPr>
              <w:t xml:space="preserve"> </w:t>
            </w:r>
          </w:p>
        </w:tc>
        <w:tc>
          <w:tcPr>
            <w:tcW w:w="0" w:type="auto"/>
          </w:tcPr>
          <w:p w14:paraId="77F981AE"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13.</w:t>
            </w:r>
            <w:r w:rsidRPr="001545FC">
              <w:rPr>
                <w:rFonts w:eastAsiaTheme="minorEastAsia"/>
                <w:bCs w:val="0"/>
                <w:sz w:val="22"/>
                <w:szCs w:val="20"/>
                <w:lang w:eastAsia="ru-RU"/>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39F0EE51" w14:textId="77777777" w:rsidR="0058528A" w:rsidRPr="001545FC" w:rsidRDefault="0058528A" w:rsidP="001348EE">
            <w:pPr>
              <w:widowControl w:val="0"/>
              <w:spacing w:after="0" w:line="240" w:lineRule="auto"/>
              <w:jc w:val="both"/>
              <w:rPr>
                <w:rFonts w:eastAsiaTheme="minorEastAsia"/>
                <w:bCs w:val="0"/>
                <w:sz w:val="22"/>
                <w:szCs w:val="20"/>
                <w:lang w:eastAsia="ru-RU"/>
              </w:rPr>
            </w:pPr>
          </w:p>
          <w:p w14:paraId="6AF367E0" w14:textId="77777777" w:rsidR="0058528A" w:rsidRPr="001545FC" w:rsidRDefault="0058528A" w:rsidP="001348EE">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04.</w:t>
            </w:r>
            <w:r w:rsidRPr="001545FC">
              <w:rPr>
                <w:rFonts w:eastAsiaTheme="minorEastAsia"/>
                <w:bCs w:val="0"/>
                <w:sz w:val="22"/>
                <w:szCs w:val="20"/>
                <w:lang w:eastAsia="ru-RU"/>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65006208" w14:textId="77777777" w:rsidR="0058528A" w:rsidRPr="001545FC" w:rsidRDefault="0058528A" w:rsidP="0058528A">
      <w:pPr>
        <w:widowControl w:val="0"/>
        <w:spacing w:after="0"/>
        <w:rPr>
          <w:rFonts w:eastAsiaTheme="minorEastAsia"/>
          <w:bCs w:val="0"/>
          <w:color w:val="000000"/>
          <w:sz w:val="24"/>
          <w:szCs w:val="20"/>
          <w:lang w:eastAsia="ru-RU"/>
        </w:rPr>
      </w:pPr>
    </w:p>
    <w:p w14:paraId="5ABDBCD9" w14:textId="77777777" w:rsidR="0058528A" w:rsidRPr="001545FC" w:rsidRDefault="0058528A" w:rsidP="0058528A">
      <w:pPr>
        <w:rPr>
          <w:rFonts w:eastAsiaTheme="minorEastAsia"/>
          <w:bCs w:val="0"/>
          <w:sz w:val="22"/>
          <w:szCs w:val="22"/>
          <w:lang w:eastAsia="ru-RU"/>
        </w:rPr>
      </w:pPr>
    </w:p>
    <w:p w14:paraId="3C02B8E8" w14:textId="77777777" w:rsidR="0058528A" w:rsidRPr="001545FC" w:rsidRDefault="0058528A" w:rsidP="0058528A">
      <w:pPr>
        <w:rPr>
          <w:rFonts w:eastAsiaTheme="minorEastAsia"/>
          <w:bCs w:val="0"/>
          <w:sz w:val="22"/>
          <w:szCs w:val="22"/>
          <w:lang w:eastAsia="ru-RU"/>
        </w:rPr>
      </w:pPr>
    </w:p>
    <w:tbl>
      <w:tblPr>
        <w:tblStyle w:val="afffff7"/>
        <w:tblW w:w="4784" w:type="pct"/>
        <w:tblInd w:w="675" w:type="dxa"/>
        <w:tblLook w:val="04A0" w:firstRow="1" w:lastRow="0" w:firstColumn="1" w:lastColumn="0" w:noHBand="0" w:noVBand="1"/>
      </w:tblPr>
      <w:tblGrid>
        <w:gridCol w:w="3772"/>
        <w:gridCol w:w="6216"/>
        <w:gridCol w:w="4756"/>
      </w:tblGrid>
      <w:tr w:rsidR="0058528A" w:rsidRPr="001545FC" w14:paraId="23E85B0B" w14:textId="77777777" w:rsidTr="001348EE">
        <w:trPr>
          <w:trHeight w:val="20"/>
        </w:trPr>
        <w:tc>
          <w:tcPr>
            <w:tcW w:w="1279" w:type="pct"/>
          </w:tcPr>
          <w:p w14:paraId="4F7C8195"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ПК 1.1. Выполнять работы по разборке (сборке), монтажу (демонтажу) сельскохозяйственных машин и оборудования-</w:t>
            </w:r>
          </w:p>
          <w:p w14:paraId="76842125" w14:textId="77777777" w:rsidR="0058528A" w:rsidRPr="001545FC" w:rsidRDefault="0058528A" w:rsidP="001348EE">
            <w:pPr>
              <w:tabs>
                <w:tab w:val="left" w:pos="346"/>
              </w:tabs>
              <w:autoSpaceDE w:val="0"/>
              <w:autoSpaceDN w:val="0"/>
              <w:adjustRightInd w:val="0"/>
              <w:rPr>
                <w:rFonts w:ascii="Times New Roman" w:hAnsi="Times New Roman"/>
                <w:sz w:val="22"/>
                <w:szCs w:val="22"/>
              </w:rPr>
            </w:pPr>
          </w:p>
        </w:tc>
        <w:tc>
          <w:tcPr>
            <w:tcW w:w="2108" w:type="pct"/>
            <w:vMerge w:val="restart"/>
            <w:hideMark/>
          </w:tcPr>
          <w:p w14:paraId="45F8777C"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В части трудового воспитания: </w:t>
            </w:r>
          </w:p>
          <w:p w14:paraId="680CB160"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готовность к труду, осознание ценности мастерства, трудолюбие; </w:t>
            </w:r>
          </w:p>
          <w:p w14:paraId="49FDAE34"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10E42C"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интерес </w:t>
            </w:r>
            <w:r w:rsidRPr="001545FC">
              <w:rPr>
                <w:rFonts w:ascii="Times New Roman" w:hAnsi="Times New Roman"/>
                <w:sz w:val="22"/>
                <w:szCs w:val="22"/>
              </w:rPr>
              <w:tab/>
              <w:t xml:space="preserve">к </w:t>
            </w:r>
            <w:r w:rsidRPr="001545FC">
              <w:rPr>
                <w:rFonts w:ascii="Times New Roman" w:hAnsi="Times New Roman"/>
                <w:sz w:val="22"/>
                <w:szCs w:val="22"/>
              </w:rPr>
              <w:tab/>
              <w:t xml:space="preserve">различным </w:t>
            </w:r>
            <w:r w:rsidRPr="001545FC">
              <w:rPr>
                <w:rFonts w:ascii="Times New Roman" w:hAnsi="Times New Roman"/>
                <w:sz w:val="22"/>
                <w:szCs w:val="22"/>
              </w:rPr>
              <w:tab/>
              <w:t xml:space="preserve">сферам </w:t>
            </w:r>
            <w:r w:rsidRPr="001545FC">
              <w:rPr>
                <w:rFonts w:ascii="Times New Roman" w:hAnsi="Times New Roman"/>
                <w:sz w:val="22"/>
                <w:szCs w:val="22"/>
              </w:rPr>
              <w:tab/>
              <w:t xml:space="preserve">профессиональной деятельности, </w:t>
            </w:r>
          </w:p>
          <w:p w14:paraId="370E3950"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Овладение универсальными учебными познавательными </w:t>
            </w:r>
            <w:r w:rsidRPr="001545FC">
              <w:rPr>
                <w:rFonts w:ascii="Times New Roman" w:hAnsi="Times New Roman"/>
                <w:sz w:val="22"/>
                <w:szCs w:val="22"/>
              </w:rPr>
              <w:lastRenderedPageBreak/>
              <w:t xml:space="preserve">действиями: </w:t>
            </w:r>
          </w:p>
          <w:p w14:paraId="37B976EC"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а) базовые логические действия: </w:t>
            </w:r>
          </w:p>
          <w:p w14:paraId="611412CD"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самостоятельно формулировать и актуализировать проблему, рассматривать ее всесторонне; </w:t>
            </w:r>
          </w:p>
          <w:p w14:paraId="5A221EDC"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-устанавливать существенный признак или основания для сравнения, классификации и обобщения; </w:t>
            </w:r>
          </w:p>
          <w:p w14:paraId="6A06B656"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определять цели деятельности, задавать параметры и критерии их достижения; </w:t>
            </w:r>
          </w:p>
          <w:p w14:paraId="1E8DE7F9"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выявлять закономерности и противоречия в рассматриваемых явлениях; </w:t>
            </w:r>
          </w:p>
          <w:p w14:paraId="4508F00F"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вносить коррективы в деятельность, оценивать соответствие результатов целям, оценивать риски последствий деятельности; </w:t>
            </w:r>
          </w:p>
          <w:p w14:paraId="02EE368F"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развивать креативное мышление при решении жизненных проблем </w:t>
            </w:r>
          </w:p>
          <w:p w14:paraId="07AFCDE4"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б) базовые исследовательские действия: </w:t>
            </w:r>
          </w:p>
          <w:p w14:paraId="7E7A514F"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58E3E59"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CFAB439"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уметь переносить знания в познавательную и практическую </w:t>
            </w:r>
            <w:r w:rsidRPr="001545FC">
              <w:rPr>
                <w:rFonts w:ascii="Times New Roman" w:hAnsi="Times New Roman"/>
                <w:sz w:val="22"/>
                <w:szCs w:val="22"/>
              </w:rPr>
              <w:lastRenderedPageBreak/>
              <w:t xml:space="preserve">области жизнедеятельности; </w:t>
            </w:r>
          </w:p>
          <w:p w14:paraId="28E0CB05"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уметь интегрировать знания из разных предметных областей; </w:t>
            </w:r>
          </w:p>
          <w:p w14:paraId="52D95043"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выдвигать новые идеи, предлагать оригинальные подходы и решения; </w:t>
            </w:r>
          </w:p>
          <w:p w14:paraId="75E9052F" w14:textId="77777777" w:rsidR="0058528A" w:rsidRPr="001545FC" w:rsidRDefault="0058528A" w:rsidP="001348EE">
            <w:pPr>
              <w:widowControl w:val="0"/>
              <w:tabs>
                <w:tab w:val="left" w:pos="346"/>
              </w:tabs>
              <w:autoSpaceDE w:val="0"/>
              <w:autoSpaceDN w:val="0"/>
              <w:adjustRightInd w:val="0"/>
              <w:rPr>
                <w:rFonts w:ascii="Times New Roman" w:hAnsi="Times New Roman"/>
                <w:sz w:val="22"/>
                <w:szCs w:val="22"/>
              </w:rPr>
            </w:pPr>
            <w:r w:rsidRPr="001545FC">
              <w:rPr>
                <w:rFonts w:ascii="Times New Roman" w:hAnsi="Times New Roman"/>
                <w:sz w:val="22"/>
                <w:szCs w:val="22"/>
              </w:rPr>
              <w:t>способность их использования в познавательной и социальной практике.</w:t>
            </w:r>
          </w:p>
        </w:tc>
        <w:tc>
          <w:tcPr>
            <w:tcW w:w="1613" w:type="pct"/>
            <w:vMerge w:val="restart"/>
            <w:hideMark/>
          </w:tcPr>
          <w:p w14:paraId="0778DD08" w14:textId="77777777" w:rsidR="0058528A" w:rsidRPr="001545FC" w:rsidRDefault="0058528A" w:rsidP="001348EE">
            <w:pPr>
              <w:tabs>
                <w:tab w:val="left" w:pos="346"/>
              </w:tabs>
              <w:autoSpaceDE w:val="0"/>
              <w:autoSpaceDN w:val="0"/>
              <w:adjustRightInd w:val="0"/>
              <w:rPr>
                <w:rFonts w:ascii="Times New Roman" w:hAnsi="Times New Roman"/>
                <w:sz w:val="22"/>
                <w:szCs w:val="22"/>
              </w:rPr>
            </w:pPr>
            <w:r w:rsidRPr="001545FC">
              <w:rPr>
                <w:rFonts w:ascii="Times New Roman" w:hAnsi="Times New Roman"/>
                <w:sz w:val="22"/>
                <w:szCs w:val="22"/>
              </w:rPr>
              <w:lastRenderedPageBreak/>
              <w:t>- знать порядок действий в экстремальных и чрезвычайных ситуациях;</w:t>
            </w:r>
          </w:p>
          <w:p w14:paraId="42C4203F" w14:textId="77777777" w:rsidR="0058528A" w:rsidRPr="001545FC" w:rsidRDefault="0058528A" w:rsidP="001348EE">
            <w:pPr>
              <w:tabs>
                <w:tab w:val="left" w:pos="346"/>
              </w:tabs>
              <w:autoSpaceDE w:val="0"/>
              <w:autoSpaceDN w:val="0"/>
              <w:adjustRightInd w:val="0"/>
              <w:rPr>
                <w:rFonts w:ascii="Times New Roman" w:hAnsi="Times New Roman"/>
                <w:sz w:val="22"/>
                <w:szCs w:val="22"/>
              </w:rPr>
            </w:pPr>
            <w:r w:rsidRPr="001545FC">
              <w:rPr>
                <w:rFonts w:ascii="Times New Roman" w:hAnsi="Times New Roman"/>
                <w:sz w:val="22"/>
                <w:szCs w:val="22"/>
              </w:rPr>
              <w:t>- уметь предупреждать опасные явления и противодействовать им;</w:t>
            </w:r>
          </w:p>
          <w:p w14:paraId="7915EE65" w14:textId="77777777" w:rsidR="0058528A" w:rsidRPr="001545FC" w:rsidRDefault="0058528A" w:rsidP="001348EE">
            <w:pPr>
              <w:tabs>
                <w:tab w:val="left" w:pos="346"/>
              </w:tabs>
              <w:autoSpaceDE w:val="0"/>
              <w:autoSpaceDN w:val="0"/>
              <w:adjustRightInd w:val="0"/>
              <w:rPr>
                <w:rFonts w:ascii="Times New Roman" w:hAnsi="Times New Roman"/>
                <w:sz w:val="22"/>
                <w:szCs w:val="22"/>
              </w:rPr>
            </w:pPr>
            <w:r w:rsidRPr="001545FC">
              <w:rPr>
                <w:rFonts w:ascii="Times New Roman" w:hAnsi="Times New Roman"/>
                <w:sz w:val="22"/>
                <w:szCs w:val="22"/>
              </w:rPr>
              <w:t xml:space="preserve">-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w:t>
            </w:r>
            <w:r w:rsidRPr="001545FC">
              <w:rPr>
                <w:rFonts w:ascii="Times New Roman" w:hAnsi="Times New Roman"/>
                <w:sz w:val="22"/>
                <w:szCs w:val="22"/>
              </w:rPr>
              <w:lastRenderedPageBreak/>
              <w:t>и обязанности граждан в области пожарной безопасности</w:t>
            </w:r>
          </w:p>
          <w:p w14:paraId="59678CE7"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p>
          <w:p w14:paraId="74956FA1"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58528A" w:rsidRPr="001545FC" w14:paraId="65A8BE63" w14:textId="77777777" w:rsidTr="001348EE">
        <w:trPr>
          <w:trHeight w:val="20"/>
        </w:trPr>
        <w:tc>
          <w:tcPr>
            <w:tcW w:w="1279" w:type="pct"/>
          </w:tcPr>
          <w:p w14:paraId="23F969AC"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ПК 1.2. Производить ремонт узлов и механизмов сельскохозяйственных машин и оборудования. </w:t>
            </w:r>
          </w:p>
          <w:p w14:paraId="3257B990"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p>
        </w:tc>
        <w:tc>
          <w:tcPr>
            <w:tcW w:w="2108" w:type="pct"/>
            <w:vMerge/>
            <w:hideMark/>
          </w:tcPr>
          <w:p w14:paraId="6A768720" w14:textId="77777777" w:rsidR="0058528A" w:rsidRPr="001545FC" w:rsidRDefault="0058528A" w:rsidP="001348EE">
            <w:pPr>
              <w:rPr>
                <w:rFonts w:ascii="Times New Roman" w:hAnsi="Times New Roman"/>
                <w:sz w:val="22"/>
                <w:szCs w:val="22"/>
              </w:rPr>
            </w:pPr>
          </w:p>
        </w:tc>
        <w:tc>
          <w:tcPr>
            <w:tcW w:w="1613" w:type="pct"/>
            <w:vMerge/>
            <w:hideMark/>
          </w:tcPr>
          <w:p w14:paraId="602AD135" w14:textId="77777777" w:rsidR="0058528A" w:rsidRPr="001545FC" w:rsidRDefault="0058528A" w:rsidP="001348EE">
            <w:pPr>
              <w:rPr>
                <w:rFonts w:ascii="Times New Roman" w:hAnsi="Times New Roman"/>
                <w:sz w:val="22"/>
                <w:szCs w:val="22"/>
              </w:rPr>
            </w:pPr>
          </w:p>
        </w:tc>
      </w:tr>
      <w:tr w:rsidR="0058528A" w:rsidRPr="001545FC" w14:paraId="5B9DF75D" w14:textId="77777777" w:rsidTr="001348EE">
        <w:trPr>
          <w:trHeight w:val="20"/>
        </w:trPr>
        <w:tc>
          <w:tcPr>
            <w:tcW w:w="1279" w:type="pct"/>
          </w:tcPr>
          <w:p w14:paraId="159CB788"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ПК 1.3. Производить восстановление </w:t>
            </w:r>
            <w:r w:rsidRPr="001545FC">
              <w:rPr>
                <w:rFonts w:ascii="Times New Roman" w:hAnsi="Times New Roman"/>
                <w:sz w:val="22"/>
                <w:szCs w:val="22"/>
              </w:rPr>
              <w:lastRenderedPageBreak/>
              <w:t>деталей сельскохозяйственных машин и оборудования.</w:t>
            </w:r>
          </w:p>
          <w:p w14:paraId="38398E89" w14:textId="77777777" w:rsidR="0058528A" w:rsidRPr="001545FC" w:rsidRDefault="0058528A" w:rsidP="001348EE">
            <w:pPr>
              <w:widowControl w:val="0"/>
              <w:tabs>
                <w:tab w:val="left" w:pos="346"/>
              </w:tabs>
              <w:autoSpaceDE w:val="0"/>
              <w:autoSpaceDN w:val="0"/>
              <w:adjustRightInd w:val="0"/>
              <w:jc w:val="both"/>
              <w:rPr>
                <w:rFonts w:ascii="Times New Roman" w:hAnsi="Times New Roman"/>
                <w:sz w:val="22"/>
                <w:szCs w:val="22"/>
              </w:rPr>
            </w:pPr>
          </w:p>
        </w:tc>
        <w:tc>
          <w:tcPr>
            <w:tcW w:w="2108" w:type="pct"/>
            <w:vMerge/>
            <w:hideMark/>
          </w:tcPr>
          <w:p w14:paraId="131DE51B" w14:textId="77777777" w:rsidR="0058528A" w:rsidRPr="001545FC" w:rsidRDefault="0058528A" w:rsidP="001348EE">
            <w:pPr>
              <w:rPr>
                <w:rFonts w:ascii="Times New Roman" w:hAnsi="Times New Roman"/>
                <w:sz w:val="22"/>
                <w:szCs w:val="22"/>
              </w:rPr>
            </w:pPr>
          </w:p>
        </w:tc>
        <w:tc>
          <w:tcPr>
            <w:tcW w:w="1613" w:type="pct"/>
            <w:vMerge/>
            <w:hideMark/>
          </w:tcPr>
          <w:p w14:paraId="7CEAED49" w14:textId="77777777" w:rsidR="0058528A" w:rsidRPr="001545FC" w:rsidRDefault="0058528A" w:rsidP="001348EE">
            <w:pPr>
              <w:rPr>
                <w:rFonts w:ascii="Times New Roman" w:hAnsi="Times New Roman"/>
                <w:sz w:val="22"/>
                <w:szCs w:val="22"/>
              </w:rPr>
            </w:pPr>
          </w:p>
        </w:tc>
      </w:tr>
    </w:tbl>
    <w:p w14:paraId="56278FB6" w14:textId="77777777" w:rsidR="0058528A" w:rsidRPr="001545FC" w:rsidRDefault="0058528A" w:rsidP="0058528A">
      <w:pPr>
        <w:tabs>
          <w:tab w:val="left" w:pos="346"/>
        </w:tabs>
        <w:autoSpaceDE w:val="0"/>
        <w:autoSpaceDN w:val="0"/>
        <w:adjustRightInd w:val="0"/>
        <w:spacing w:after="0" w:line="360" w:lineRule="auto"/>
        <w:jc w:val="center"/>
        <w:rPr>
          <w:rFonts w:eastAsiaTheme="minorEastAsia"/>
          <w:b/>
          <w:sz w:val="16"/>
          <w:szCs w:val="16"/>
          <w:lang w:eastAsia="ru-RU"/>
        </w:rPr>
      </w:pPr>
    </w:p>
    <w:p w14:paraId="46C12CA8" w14:textId="77777777" w:rsidR="0058528A" w:rsidRPr="001545FC" w:rsidRDefault="0058528A" w:rsidP="0058528A">
      <w:pPr>
        <w:spacing w:after="0"/>
        <w:rPr>
          <w:rFonts w:eastAsiaTheme="minorEastAsia"/>
          <w:bCs w:val="0"/>
          <w:sz w:val="22"/>
          <w:szCs w:val="22"/>
          <w:lang w:eastAsia="ru-RU"/>
        </w:rPr>
        <w:sectPr w:rsidR="0058528A" w:rsidRPr="001545FC">
          <w:pgSz w:w="16838" w:h="11906" w:orient="landscape"/>
          <w:pgMar w:top="1701" w:right="1134" w:bottom="850" w:left="284" w:header="708" w:footer="708" w:gutter="0"/>
          <w:cols w:space="720"/>
        </w:sectPr>
      </w:pPr>
    </w:p>
    <w:p w14:paraId="7BDB0650" w14:textId="77777777" w:rsidR="0058528A" w:rsidRPr="001545FC" w:rsidRDefault="0058528A" w:rsidP="0058528A">
      <w:pPr>
        <w:keepNext/>
        <w:spacing w:after="120" w:line="240" w:lineRule="auto"/>
        <w:ind w:left="57" w:right="57" w:firstLine="709"/>
        <w:jc w:val="center"/>
        <w:outlineLvl w:val="0"/>
        <w:rPr>
          <w:rFonts w:eastAsiaTheme="minorEastAsia"/>
          <w:b/>
          <w:bCs w:val="0"/>
          <w:kern w:val="32"/>
          <w:szCs w:val="20"/>
          <w:lang w:eastAsia="ru-RU"/>
        </w:rPr>
      </w:pPr>
      <w:bookmarkStart w:id="5" w:name="_heading=h.3dy6vkm"/>
      <w:bookmarkEnd w:id="5"/>
      <w:r w:rsidRPr="001545FC">
        <w:rPr>
          <w:rFonts w:eastAsiaTheme="minorEastAsia"/>
          <w:kern w:val="32"/>
          <w:szCs w:val="24"/>
          <w:lang w:eastAsia="ru-RU"/>
        </w:rPr>
        <w:lastRenderedPageBreak/>
        <w:t>2. Структура и содержание общеобразовательной дисциплины</w:t>
      </w:r>
    </w:p>
    <w:p w14:paraId="1C8E30BD" w14:textId="77777777" w:rsidR="0058528A" w:rsidRPr="001545FC" w:rsidRDefault="0058528A" w:rsidP="0058528A">
      <w:pPr>
        <w:rPr>
          <w:rFonts w:eastAsiaTheme="minorEastAsia"/>
          <w:bCs w:val="0"/>
          <w:color w:val="000000"/>
          <w:sz w:val="22"/>
          <w:szCs w:val="22"/>
          <w:lang w:eastAsia="ru-RU"/>
        </w:rPr>
      </w:pPr>
    </w:p>
    <w:p w14:paraId="15F077F0" w14:textId="77777777" w:rsidR="0058528A" w:rsidRPr="001545FC" w:rsidRDefault="0058528A" w:rsidP="0058528A">
      <w:pPr>
        <w:spacing w:line="264" w:lineRule="auto"/>
        <w:rPr>
          <w:rFonts w:eastAsiaTheme="minorEastAsia"/>
          <w:b/>
          <w:bCs w:val="0"/>
          <w:color w:val="000000"/>
          <w:szCs w:val="20"/>
          <w:lang w:eastAsia="ru-RU"/>
        </w:rPr>
      </w:pPr>
      <w:bookmarkStart w:id="6" w:name="_heading=h.1t3h5sf"/>
      <w:bookmarkEnd w:id="6"/>
      <w:r w:rsidRPr="001545FC">
        <w:rPr>
          <w:rFonts w:eastAsiaTheme="minorEastAsia"/>
          <w:b/>
          <w:bCs w:val="0"/>
          <w:color w:val="000000"/>
          <w:szCs w:val="20"/>
          <w:lang w:eastAsia="ru-RU"/>
        </w:rPr>
        <w:t>2.1. Объем дисциплины и виды учебной работы</w:t>
      </w:r>
    </w:p>
    <w:p w14:paraId="4535EB48"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eastAsiaTheme="minorEastAsia"/>
          <w:bCs w:val="0"/>
          <w:sz w:val="24"/>
          <w:szCs w:val="22"/>
          <w:u w:val="single"/>
          <w:lang w:eastAsia="ru-RU"/>
        </w:rPr>
      </w:pPr>
    </w:p>
    <w:tbl>
      <w:tblPr>
        <w:tblW w:w="952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2"/>
        <w:gridCol w:w="1843"/>
      </w:tblGrid>
      <w:tr w:rsidR="0058528A" w:rsidRPr="001545FC" w14:paraId="06210722" w14:textId="77777777" w:rsidTr="001348EE">
        <w:trPr>
          <w:trHeight w:val="460"/>
        </w:trPr>
        <w:tc>
          <w:tcPr>
            <w:tcW w:w="7681" w:type="dxa"/>
            <w:hideMark/>
          </w:tcPr>
          <w:p w14:paraId="409012BB" w14:textId="77777777" w:rsidR="0058528A" w:rsidRPr="001545FC" w:rsidRDefault="0058528A" w:rsidP="001348EE">
            <w:pPr>
              <w:ind w:left="57" w:right="57"/>
              <w:jc w:val="center"/>
              <w:rPr>
                <w:rFonts w:eastAsiaTheme="minorEastAsia"/>
                <w:b/>
                <w:bCs w:val="0"/>
                <w:szCs w:val="22"/>
                <w:lang w:eastAsia="ru-RU"/>
              </w:rPr>
            </w:pPr>
            <w:r w:rsidRPr="001545FC">
              <w:rPr>
                <w:rFonts w:eastAsiaTheme="minorEastAsia"/>
                <w:b/>
                <w:bCs w:val="0"/>
                <w:szCs w:val="22"/>
                <w:lang w:eastAsia="ru-RU"/>
              </w:rPr>
              <w:t>Вид учебной работы</w:t>
            </w:r>
          </w:p>
        </w:tc>
        <w:tc>
          <w:tcPr>
            <w:tcW w:w="1843" w:type="dxa"/>
            <w:hideMark/>
          </w:tcPr>
          <w:p w14:paraId="722B6726" w14:textId="77777777" w:rsidR="0058528A" w:rsidRPr="001545FC" w:rsidRDefault="0058528A" w:rsidP="001348EE">
            <w:pPr>
              <w:ind w:left="57" w:right="57"/>
              <w:jc w:val="center"/>
              <w:rPr>
                <w:rFonts w:eastAsiaTheme="minorEastAsia"/>
                <w:b/>
                <w:bCs w:val="0"/>
                <w:i/>
                <w:szCs w:val="22"/>
                <w:lang w:eastAsia="ru-RU"/>
              </w:rPr>
            </w:pPr>
            <w:r w:rsidRPr="001545FC">
              <w:rPr>
                <w:rFonts w:eastAsiaTheme="minorEastAsia"/>
                <w:b/>
                <w:bCs w:val="0"/>
                <w:i/>
                <w:szCs w:val="22"/>
                <w:lang w:eastAsia="ru-RU"/>
              </w:rPr>
              <w:t>Объем в часах</w:t>
            </w:r>
          </w:p>
        </w:tc>
      </w:tr>
      <w:tr w:rsidR="0058528A" w:rsidRPr="001545FC" w14:paraId="7F5D4B52" w14:textId="77777777" w:rsidTr="001348EE">
        <w:trPr>
          <w:trHeight w:val="460"/>
        </w:trPr>
        <w:tc>
          <w:tcPr>
            <w:tcW w:w="7681" w:type="dxa"/>
            <w:hideMark/>
          </w:tcPr>
          <w:p w14:paraId="3C1B4D3D" w14:textId="77777777" w:rsidR="0058528A" w:rsidRPr="001545FC" w:rsidRDefault="0058528A" w:rsidP="001348EE">
            <w:pPr>
              <w:ind w:left="57" w:right="57"/>
              <w:rPr>
                <w:rFonts w:eastAsiaTheme="minorEastAsia"/>
                <w:b/>
                <w:bCs w:val="0"/>
                <w:szCs w:val="22"/>
                <w:lang w:eastAsia="ru-RU"/>
              </w:rPr>
            </w:pPr>
            <w:r w:rsidRPr="001545FC">
              <w:rPr>
                <w:rFonts w:eastAsiaTheme="minorEastAsia"/>
                <w:b/>
                <w:bCs w:val="0"/>
                <w:szCs w:val="22"/>
                <w:lang w:eastAsia="ru-RU"/>
              </w:rPr>
              <w:t>Объем образовательной программы дисциплины</w:t>
            </w:r>
          </w:p>
        </w:tc>
        <w:tc>
          <w:tcPr>
            <w:tcW w:w="1843" w:type="dxa"/>
            <w:hideMark/>
          </w:tcPr>
          <w:p w14:paraId="7E6EE53D" w14:textId="77777777" w:rsidR="0058528A" w:rsidRPr="001545FC" w:rsidRDefault="0058528A" w:rsidP="001348EE">
            <w:pPr>
              <w:ind w:left="57" w:right="57"/>
              <w:jc w:val="center"/>
              <w:rPr>
                <w:rFonts w:eastAsiaTheme="minorEastAsia"/>
                <w:b/>
                <w:bCs w:val="0"/>
                <w:i/>
                <w:szCs w:val="22"/>
                <w:lang w:eastAsia="ru-RU"/>
              </w:rPr>
            </w:pPr>
            <w:r w:rsidRPr="001545FC">
              <w:rPr>
                <w:rFonts w:eastAsiaTheme="minorEastAsia"/>
                <w:b/>
                <w:bCs w:val="0"/>
                <w:i/>
                <w:szCs w:val="22"/>
                <w:lang w:eastAsia="ru-RU"/>
              </w:rPr>
              <w:t>68</w:t>
            </w:r>
          </w:p>
        </w:tc>
      </w:tr>
      <w:tr w:rsidR="0058528A" w:rsidRPr="001545FC" w14:paraId="29AEDD02" w14:textId="77777777" w:rsidTr="001348EE">
        <w:trPr>
          <w:trHeight w:val="460"/>
        </w:trPr>
        <w:tc>
          <w:tcPr>
            <w:tcW w:w="7681" w:type="dxa"/>
            <w:hideMark/>
          </w:tcPr>
          <w:p w14:paraId="391F73DD" w14:textId="77777777" w:rsidR="0058528A" w:rsidRPr="001545FC" w:rsidRDefault="0058528A" w:rsidP="001348EE">
            <w:pPr>
              <w:ind w:left="57" w:right="57"/>
              <w:rPr>
                <w:rFonts w:eastAsiaTheme="minorEastAsia"/>
                <w:b/>
                <w:bCs w:val="0"/>
                <w:szCs w:val="22"/>
                <w:lang w:eastAsia="ru-RU"/>
              </w:rPr>
            </w:pPr>
            <w:r w:rsidRPr="001545FC">
              <w:rPr>
                <w:rFonts w:eastAsiaTheme="minorEastAsia"/>
                <w:b/>
                <w:bCs w:val="0"/>
                <w:szCs w:val="22"/>
                <w:lang w:eastAsia="ru-RU"/>
              </w:rPr>
              <w:t>в т.ч.</w:t>
            </w:r>
          </w:p>
        </w:tc>
        <w:tc>
          <w:tcPr>
            <w:tcW w:w="1843" w:type="dxa"/>
          </w:tcPr>
          <w:p w14:paraId="06ACAE7E" w14:textId="77777777" w:rsidR="0058528A" w:rsidRPr="001545FC" w:rsidRDefault="0058528A" w:rsidP="001348EE">
            <w:pPr>
              <w:ind w:left="57" w:right="57"/>
              <w:jc w:val="center"/>
              <w:rPr>
                <w:rFonts w:eastAsiaTheme="minorEastAsia"/>
                <w:b/>
                <w:bCs w:val="0"/>
                <w:i/>
                <w:szCs w:val="22"/>
                <w:lang w:eastAsia="ru-RU"/>
              </w:rPr>
            </w:pPr>
          </w:p>
        </w:tc>
      </w:tr>
      <w:tr w:rsidR="0058528A" w:rsidRPr="001545FC" w14:paraId="48C773E8" w14:textId="77777777" w:rsidTr="001348EE">
        <w:trPr>
          <w:trHeight w:val="460"/>
        </w:trPr>
        <w:tc>
          <w:tcPr>
            <w:tcW w:w="7681" w:type="dxa"/>
            <w:hideMark/>
          </w:tcPr>
          <w:p w14:paraId="34616946" w14:textId="77777777" w:rsidR="0058528A" w:rsidRPr="001545FC" w:rsidRDefault="0058528A" w:rsidP="001348EE">
            <w:pPr>
              <w:ind w:left="57" w:right="57"/>
              <w:rPr>
                <w:rFonts w:eastAsiaTheme="minorEastAsia"/>
                <w:b/>
                <w:bCs w:val="0"/>
                <w:szCs w:val="22"/>
                <w:lang w:eastAsia="ru-RU"/>
              </w:rPr>
            </w:pPr>
            <w:r w:rsidRPr="001545FC">
              <w:rPr>
                <w:rFonts w:eastAsiaTheme="minorEastAsia"/>
                <w:b/>
                <w:bCs w:val="0"/>
                <w:szCs w:val="22"/>
                <w:lang w:eastAsia="ru-RU"/>
              </w:rPr>
              <w:t>Основное содержание</w:t>
            </w:r>
          </w:p>
        </w:tc>
        <w:tc>
          <w:tcPr>
            <w:tcW w:w="1843" w:type="dxa"/>
            <w:hideMark/>
          </w:tcPr>
          <w:p w14:paraId="18106A37" w14:textId="77777777" w:rsidR="0058528A" w:rsidRPr="001545FC" w:rsidRDefault="0058528A" w:rsidP="001348EE">
            <w:pPr>
              <w:ind w:left="57" w:right="57"/>
              <w:jc w:val="center"/>
              <w:rPr>
                <w:rFonts w:eastAsiaTheme="minorEastAsia"/>
                <w:b/>
                <w:bCs w:val="0"/>
                <w:i/>
                <w:szCs w:val="22"/>
                <w:lang w:eastAsia="ru-RU"/>
              </w:rPr>
            </w:pPr>
            <w:r w:rsidRPr="001545FC">
              <w:rPr>
                <w:rFonts w:eastAsiaTheme="minorEastAsia"/>
                <w:b/>
                <w:bCs w:val="0"/>
                <w:i/>
                <w:szCs w:val="22"/>
                <w:lang w:eastAsia="ru-RU"/>
              </w:rPr>
              <w:t>56</w:t>
            </w:r>
          </w:p>
        </w:tc>
      </w:tr>
      <w:tr w:rsidR="0058528A" w:rsidRPr="001545FC" w14:paraId="4D7EC61A" w14:textId="77777777" w:rsidTr="001348EE">
        <w:trPr>
          <w:trHeight w:val="490"/>
        </w:trPr>
        <w:tc>
          <w:tcPr>
            <w:tcW w:w="7681" w:type="dxa"/>
            <w:vAlign w:val="center"/>
            <w:hideMark/>
          </w:tcPr>
          <w:p w14:paraId="26B66067" w14:textId="77777777" w:rsidR="0058528A" w:rsidRPr="001545FC" w:rsidRDefault="0058528A" w:rsidP="001348EE">
            <w:pPr>
              <w:ind w:left="57" w:right="57"/>
              <w:rPr>
                <w:rFonts w:eastAsiaTheme="minorEastAsia"/>
                <w:bCs w:val="0"/>
                <w:szCs w:val="22"/>
                <w:lang w:eastAsia="ru-RU"/>
              </w:rPr>
            </w:pPr>
            <w:r w:rsidRPr="001545FC">
              <w:rPr>
                <w:rFonts w:eastAsiaTheme="minorEastAsia"/>
                <w:bCs w:val="0"/>
                <w:szCs w:val="22"/>
                <w:lang w:eastAsia="ru-RU"/>
              </w:rPr>
              <w:t>в т. ч.:</w:t>
            </w:r>
          </w:p>
        </w:tc>
        <w:tc>
          <w:tcPr>
            <w:tcW w:w="1843" w:type="dxa"/>
            <w:vAlign w:val="center"/>
          </w:tcPr>
          <w:p w14:paraId="3D9D1015" w14:textId="77777777" w:rsidR="0058528A" w:rsidRPr="001545FC" w:rsidRDefault="0058528A" w:rsidP="001348EE">
            <w:pPr>
              <w:ind w:left="57" w:right="57"/>
              <w:jc w:val="center"/>
              <w:rPr>
                <w:rFonts w:eastAsiaTheme="minorEastAsia"/>
                <w:bCs w:val="0"/>
                <w:szCs w:val="22"/>
                <w:lang w:eastAsia="ru-RU"/>
              </w:rPr>
            </w:pPr>
          </w:p>
        </w:tc>
      </w:tr>
      <w:tr w:rsidR="0058528A" w:rsidRPr="001545FC" w14:paraId="6F61DF98" w14:textId="77777777" w:rsidTr="001348EE">
        <w:trPr>
          <w:trHeight w:val="490"/>
        </w:trPr>
        <w:tc>
          <w:tcPr>
            <w:tcW w:w="7681" w:type="dxa"/>
            <w:vAlign w:val="center"/>
            <w:hideMark/>
          </w:tcPr>
          <w:p w14:paraId="1382B06F" w14:textId="77777777" w:rsidR="0058528A" w:rsidRPr="001545FC" w:rsidRDefault="0058528A" w:rsidP="001348EE">
            <w:pPr>
              <w:ind w:left="57" w:right="57"/>
              <w:rPr>
                <w:rFonts w:eastAsiaTheme="minorEastAsia"/>
                <w:bCs w:val="0"/>
                <w:szCs w:val="22"/>
                <w:lang w:eastAsia="ru-RU"/>
              </w:rPr>
            </w:pPr>
            <w:r w:rsidRPr="001545FC">
              <w:rPr>
                <w:rFonts w:eastAsiaTheme="minorEastAsia"/>
                <w:bCs w:val="0"/>
                <w:szCs w:val="22"/>
                <w:lang w:eastAsia="ru-RU"/>
              </w:rPr>
              <w:t>теоретическое обучение</w:t>
            </w:r>
          </w:p>
        </w:tc>
        <w:tc>
          <w:tcPr>
            <w:tcW w:w="1843" w:type="dxa"/>
            <w:vAlign w:val="center"/>
            <w:hideMark/>
          </w:tcPr>
          <w:p w14:paraId="17B755C3" w14:textId="77777777" w:rsidR="0058528A" w:rsidRPr="001545FC" w:rsidRDefault="0058528A" w:rsidP="001348EE">
            <w:pPr>
              <w:ind w:left="57" w:right="57"/>
              <w:jc w:val="center"/>
              <w:rPr>
                <w:rFonts w:eastAsiaTheme="minorEastAsia"/>
                <w:bCs w:val="0"/>
                <w:szCs w:val="22"/>
                <w:lang w:eastAsia="ru-RU"/>
              </w:rPr>
            </w:pPr>
            <w:r w:rsidRPr="001545FC">
              <w:rPr>
                <w:rFonts w:eastAsiaTheme="minorEastAsia"/>
                <w:bCs w:val="0"/>
                <w:szCs w:val="22"/>
                <w:lang w:eastAsia="ru-RU"/>
              </w:rPr>
              <w:t xml:space="preserve">20 </w:t>
            </w:r>
          </w:p>
        </w:tc>
      </w:tr>
      <w:tr w:rsidR="0058528A" w:rsidRPr="001545FC" w14:paraId="1602B767" w14:textId="77777777" w:rsidTr="001348EE">
        <w:trPr>
          <w:trHeight w:val="490"/>
        </w:trPr>
        <w:tc>
          <w:tcPr>
            <w:tcW w:w="7681" w:type="dxa"/>
            <w:vAlign w:val="center"/>
            <w:hideMark/>
          </w:tcPr>
          <w:p w14:paraId="18CBCE8B" w14:textId="77777777" w:rsidR="0058528A" w:rsidRPr="001545FC" w:rsidRDefault="0058528A" w:rsidP="001348EE">
            <w:pPr>
              <w:ind w:left="57" w:right="57"/>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1843" w:type="dxa"/>
            <w:vAlign w:val="center"/>
            <w:hideMark/>
          </w:tcPr>
          <w:p w14:paraId="5DBF7BF1" w14:textId="77777777" w:rsidR="0058528A" w:rsidRPr="001545FC" w:rsidRDefault="0058528A" w:rsidP="001348EE">
            <w:pPr>
              <w:ind w:left="57" w:right="57"/>
              <w:jc w:val="center"/>
              <w:rPr>
                <w:rFonts w:eastAsiaTheme="minorEastAsia"/>
                <w:bCs w:val="0"/>
                <w:szCs w:val="22"/>
                <w:lang w:eastAsia="ru-RU"/>
              </w:rPr>
            </w:pPr>
            <w:r w:rsidRPr="001545FC">
              <w:rPr>
                <w:rFonts w:eastAsiaTheme="minorEastAsia"/>
                <w:bCs w:val="0"/>
                <w:szCs w:val="22"/>
                <w:lang w:eastAsia="ru-RU"/>
              </w:rPr>
              <w:t xml:space="preserve">36 </w:t>
            </w:r>
          </w:p>
        </w:tc>
      </w:tr>
      <w:tr w:rsidR="0058528A" w:rsidRPr="001545FC" w14:paraId="174FB996" w14:textId="77777777" w:rsidTr="001348EE">
        <w:trPr>
          <w:trHeight w:val="490"/>
        </w:trPr>
        <w:tc>
          <w:tcPr>
            <w:tcW w:w="7681" w:type="dxa"/>
            <w:vAlign w:val="center"/>
            <w:hideMark/>
          </w:tcPr>
          <w:p w14:paraId="01429EA6" w14:textId="77777777" w:rsidR="0058528A" w:rsidRPr="001545FC" w:rsidRDefault="0058528A" w:rsidP="001348EE">
            <w:pPr>
              <w:ind w:left="57" w:right="57"/>
              <w:rPr>
                <w:rFonts w:eastAsiaTheme="minorEastAsia"/>
                <w:b/>
                <w:bCs w:val="0"/>
                <w:szCs w:val="22"/>
                <w:lang w:eastAsia="ru-RU"/>
              </w:rPr>
            </w:pPr>
            <w:r w:rsidRPr="001545FC">
              <w:rPr>
                <w:rFonts w:eastAsiaTheme="minorEastAsia"/>
                <w:b/>
                <w:bCs w:val="0"/>
                <w:szCs w:val="22"/>
                <w:lang w:eastAsia="ru-RU"/>
              </w:rPr>
              <w:t>Профессионально ориентированное содержание (содержание прикладного модуля)</w:t>
            </w:r>
          </w:p>
        </w:tc>
        <w:tc>
          <w:tcPr>
            <w:tcW w:w="1843" w:type="dxa"/>
            <w:vAlign w:val="center"/>
            <w:hideMark/>
          </w:tcPr>
          <w:p w14:paraId="73CCEA91" w14:textId="77777777" w:rsidR="0058528A" w:rsidRPr="001545FC" w:rsidRDefault="0058528A" w:rsidP="001348EE">
            <w:pPr>
              <w:ind w:left="57" w:right="57"/>
              <w:jc w:val="center"/>
              <w:rPr>
                <w:rFonts w:eastAsiaTheme="minorEastAsia"/>
                <w:bCs w:val="0"/>
                <w:szCs w:val="22"/>
                <w:lang w:eastAsia="ru-RU"/>
              </w:rPr>
            </w:pPr>
            <w:r w:rsidRPr="001545FC">
              <w:rPr>
                <w:rFonts w:eastAsiaTheme="minorEastAsia"/>
                <w:bCs w:val="0"/>
                <w:szCs w:val="22"/>
                <w:lang w:eastAsia="ru-RU"/>
              </w:rPr>
              <w:t>10</w:t>
            </w:r>
          </w:p>
        </w:tc>
      </w:tr>
      <w:tr w:rsidR="0058528A" w:rsidRPr="001545FC" w14:paraId="03430821" w14:textId="77777777" w:rsidTr="001348EE">
        <w:trPr>
          <w:trHeight w:val="744"/>
        </w:trPr>
        <w:tc>
          <w:tcPr>
            <w:tcW w:w="7681" w:type="dxa"/>
            <w:vAlign w:val="center"/>
            <w:hideMark/>
          </w:tcPr>
          <w:p w14:paraId="688F66B6" w14:textId="77777777" w:rsidR="0058528A" w:rsidRPr="001545FC" w:rsidRDefault="0058528A" w:rsidP="001348EE">
            <w:pPr>
              <w:ind w:left="57" w:right="57"/>
              <w:rPr>
                <w:rFonts w:eastAsiaTheme="minorEastAsia"/>
                <w:bCs w:val="0"/>
                <w:szCs w:val="22"/>
                <w:lang w:eastAsia="ru-RU"/>
              </w:rPr>
            </w:pPr>
            <w:r w:rsidRPr="001545FC">
              <w:rPr>
                <w:rFonts w:eastAsiaTheme="minorEastAsia"/>
                <w:bCs w:val="0"/>
                <w:szCs w:val="22"/>
                <w:lang w:eastAsia="ru-RU"/>
              </w:rPr>
              <w:t>в т. ч.:</w:t>
            </w:r>
          </w:p>
        </w:tc>
        <w:tc>
          <w:tcPr>
            <w:tcW w:w="1843" w:type="dxa"/>
            <w:vAlign w:val="center"/>
          </w:tcPr>
          <w:p w14:paraId="60644F4C" w14:textId="77777777" w:rsidR="0058528A" w:rsidRPr="001545FC" w:rsidRDefault="0058528A" w:rsidP="001348EE">
            <w:pPr>
              <w:ind w:left="57" w:right="57"/>
              <w:jc w:val="center"/>
              <w:rPr>
                <w:rFonts w:eastAsiaTheme="minorEastAsia"/>
                <w:bCs w:val="0"/>
                <w:szCs w:val="22"/>
                <w:lang w:eastAsia="ru-RU"/>
              </w:rPr>
            </w:pPr>
          </w:p>
        </w:tc>
      </w:tr>
      <w:tr w:rsidR="0058528A" w:rsidRPr="001545FC" w14:paraId="5751DCEC" w14:textId="77777777" w:rsidTr="001348EE">
        <w:trPr>
          <w:trHeight w:val="490"/>
        </w:trPr>
        <w:tc>
          <w:tcPr>
            <w:tcW w:w="7681" w:type="dxa"/>
            <w:vAlign w:val="center"/>
            <w:hideMark/>
          </w:tcPr>
          <w:p w14:paraId="3D9B9495" w14:textId="77777777" w:rsidR="0058528A" w:rsidRPr="001545FC" w:rsidRDefault="0058528A" w:rsidP="001348EE">
            <w:pPr>
              <w:ind w:left="57" w:right="57"/>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1843" w:type="dxa"/>
            <w:vAlign w:val="center"/>
            <w:hideMark/>
          </w:tcPr>
          <w:p w14:paraId="149FF39F" w14:textId="77777777" w:rsidR="0058528A" w:rsidRPr="001545FC" w:rsidRDefault="0058528A" w:rsidP="001348EE">
            <w:pPr>
              <w:ind w:left="57" w:right="57"/>
              <w:jc w:val="center"/>
              <w:rPr>
                <w:rFonts w:eastAsiaTheme="minorEastAsia"/>
                <w:bCs w:val="0"/>
                <w:szCs w:val="22"/>
                <w:lang w:eastAsia="ru-RU"/>
              </w:rPr>
            </w:pPr>
            <w:r w:rsidRPr="001545FC">
              <w:rPr>
                <w:rFonts w:eastAsiaTheme="minorEastAsia"/>
                <w:bCs w:val="0"/>
                <w:szCs w:val="22"/>
                <w:lang w:eastAsia="ru-RU"/>
              </w:rPr>
              <w:t xml:space="preserve">10  </w:t>
            </w:r>
          </w:p>
        </w:tc>
      </w:tr>
      <w:tr w:rsidR="0058528A" w:rsidRPr="001545FC" w14:paraId="529A529C" w14:textId="77777777" w:rsidTr="001348EE">
        <w:trPr>
          <w:trHeight w:val="331"/>
        </w:trPr>
        <w:tc>
          <w:tcPr>
            <w:tcW w:w="7681" w:type="dxa"/>
            <w:vAlign w:val="center"/>
            <w:hideMark/>
          </w:tcPr>
          <w:p w14:paraId="7A95327B" w14:textId="77777777" w:rsidR="0058528A" w:rsidRPr="001545FC" w:rsidRDefault="0058528A" w:rsidP="001348EE">
            <w:pPr>
              <w:ind w:left="57" w:right="57"/>
              <w:rPr>
                <w:rFonts w:eastAsiaTheme="minorEastAsia"/>
                <w:b/>
                <w:bCs w:val="0"/>
                <w:szCs w:val="22"/>
                <w:lang w:eastAsia="ru-RU"/>
              </w:rPr>
            </w:pPr>
            <w:r w:rsidRPr="001545FC">
              <w:rPr>
                <w:rFonts w:eastAsiaTheme="minorEastAsia"/>
                <w:b/>
                <w:bCs w:val="0"/>
                <w:szCs w:val="22"/>
                <w:lang w:eastAsia="ru-RU"/>
              </w:rPr>
              <w:t>Промежуточная аттестация (дифференцированный зачет)</w:t>
            </w:r>
          </w:p>
        </w:tc>
        <w:tc>
          <w:tcPr>
            <w:tcW w:w="1843" w:type="dxa"/>
            <w:vAlign w:val="center"/>
            <w:hideMark/>
          </w:tcPr>
          <w:p w14:paraId="48BE9657" w14:textId="77777777" w:rsidR="0058528A" w:rsidRPr="001545FC" w:rsidRDefault="0058528A" w:rsidP="001348EE">
            <w:pPr>
              <w:ind w:left="57" w:right="57"/>
              <w:jc w:val="center"/>
              <w:rPr>
                <w:rFonts w:eastAsiaTheme="minorEastAsia"/>
                <w:b/>
                <w:bCs w:val="0"/>
                <w:szCs w:val="22"/>
                <w:lang w:eastAsia="ru-RU"/>
              </w:rPr>
            </w:pPr>
            <w:r w:rsidRPr="001545FC">
              <w:rPr>
                <w:rFonts w:eastAsiaTheme="minorEastAsia"/>
                <w:b/>
                <w:bCs w:val="0"/>
                <w:szCs w:val="22"/>
                <w:lang w:eastAsia="ru-RU"/>
              </w:rPr>
              <w:t xml:space="preserve">2 </w:t>
            </w:r>
          </w:p>
        </w:tc>
      </w:tr>
    </w:tbl>
    <w:p w14:paraId="055FFDB2" w14:textId="77777777" w:rsidR="0058528A" w:rsidRPr="001545FC" w:rsidRDefault="0058528A" w:rsidP="0058528A">
      <w:pPr>
        <w:tabs>
          <w:tab w:val="left" w:pos="1185"/>
        </w:tabs>
        <w:spacing w:after="0" w:line="240" w:lineRule="auto"/>
        <w:ind w:left="57" w:right="57"/>
        <w:jc w:val="both"/>
        <w:rPr>
          <w:rFonts w:eastAsiaTheme="minorEastAsia"/>
          <w:bCs w:val="0"/>
          <w:color w:val="000000"/>
          <w:sz w:val="24"/>
          <w:szCs w:val="20"/>
          <w:lang w:eastAsia="ru-RU"/>
        </w:rPr>
      </w:pPr>
    </w:p>
    <w:p w14:paraId="4E945308" w14:textId="77777777" w:rsidR="0058528A" w:rsidRPr="001545FC" w:rsidRDefault="0058528A" w:rsidP="0058528A">
      <w:pPr>
        <w:tabs>
          <w:tab w:val="left" w:pos="1185"/>
        </w:tabs>
        <w:spacing w:after="0" w:line="240" w:lineRule="auto"/>
        <w:ind w:left="57" w:right="57"/>
        <w:jc w:val="both"/>
        <w:rPr>
          <w:rFonts w:eastAsiaTheme="minorEastAsia"/>
          <w:bCs w:val="0"/>
          <w:sz w:val="24"/>
          <w:szCs w:val="22"/>
          <w:lang w:eastAsia="ru-RU"/>
        </w:rPr>
      </w:pPr>
    </w:p>
    <w:p w14:paraId="2B422AAE" w14:textId="77777777" w:rsidR="0058528A" w:rsidRPr="001545FC" w:rsidRDefault="0058528A" w:rsidP="0058528A">
      <w:pPr>
        <w:tabs>
          <w:tab w:val="left" w:pos="1185"/>
        </w:tabs>
        <w:spacing w:after="0" w:line="240" w:lineRule="auto"/>
        <w:ind w:left="57" w:right="57"/>
        <w:jc w:val="both"/>
        <w:rPr>
          <w:rFonts w:eastAsiaTheme="minorEastAsia"/>
          <w:bCs w:val="0"/>
          <w:sz w:val="24"/>
          <w:szCs w:val="22"/>
          <w:lang w:eastAsia="ru-RU"/>
        </w:rPr>
      </w:pPr>
    </w:p>
    <w:p w14:paraId="246C27B6" w14:textId="77777777" w:rsidR="0058528A" w:rsidRPr="001545FC" w:rsidRDefault="0058528A" w:rsidP="0058528A">
      <w:pPr>
        <w:spacing w:after="0"/>
        <w:rPr>
          <w:rFonts w:eastAsiaTheme="minorEastAsia"/>
          <w:bCs w:val="0"/>
          <w:sz w:val="22"/>
          <w:szCs w:val="22"/>
          <w:lang w:eastAsia="ru-RU"/>
        </w:rPr>
        <w:sectPr w:rsidR="0058528A" w:rsidRPr="001545FC">
          <w:pgSz w:w="11906" w:h="16838"/>
          <w:pgMar w:top="1134" w:right="850" w:bottom="284" w:left="1701" w:header="708" w:footer="708" w:gutter="0"/>
          <w:cols w:space="720"/>
        </w:sectPr>
      </w:pPr>
    </w:p>
    <w:p w14:paraId="643C2411" w14:textId="77777777" w:rsidR="0058528A" w:rsidRPr="001545FC" w:rsidRDefault="0058528A" w:rsidP="0058528A">
      <w:pPr>
        <w:rPr>
          <w:rFonts w:eastAsiaTheme="minorEastAsia"/>
          <w:b/>
          <w:bCs w:val="0"/>
          <w:szCs w:val="22"/>
          <w:lang w:eastAsia="ru-RU"/>
        </w:rPr>
      </w:pPr>
      <w:bookmarkStart w:id="7" w:name="_heading=h.4d34og8"/>
      <w:bookmarkEnd w:id="7"/>
      <w:r w:rsidRPr="001545FC">
        <w:rPr>
          <w:rFonts w:eastAsiaTheme="minorEastAsia"/>
          <w:b/>
          <w:bCs w:val="0"/>
          <w:szCs w:val="22"/>
          <w:lang w:eastAsia="ru-RU"/>
        </w:rPr>
        <w:lastRenderedPageBreak/>
        <w:t>2.2. Тематический план и содержание дисциплины</w:t>
      </w: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90"/>
        <w:gridCol w:w="992"/>
        <w:gridCol w:w="2268"/>
      </w:tblGrid>
      <w:tr w:rsidR="0058528A" w:rsidRPr="001545FC" w14:paraId="2CFA7550" w14:textId="77777777" w:rsidTr="001348EE">
        <w:trPr>
          <w:trHeight w:val="20"/>
        </w:trPr>
        <w:tc>
          <w:tcPr>
            <w:tcW w:w="2830" w:type="dxa"/>
            <w:vAlign w:val="center"/>
            <w:hideMark/>
          </w:tcPr>
          <w:p w14:paraId="72408DCB"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Наименование разделов и тем</w:t>
            </w:r>
          </w:p>
        </w:tc>
        <w:tc>
          <w:tcPr>
            <w:tcW w:w="8789" w:type="dxa"/>
            <w:vAlign w:val="center"/>
            <w:hideMark/>
          </w:tcPr>
          <w:p w14:paraId="318C9AFC"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hideMark/>
          </w:tcPr>
          <w:p w14:paraId="7A22814C"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Объем часов</w:t>
            </w:r>
          </w:p>
        </w:tc>
        <w:tc>
          <w:tcPr>
            <w:tcW w:w="2268" w:type="dxa"/>
            <w:shd w:val="clear" w:color="auto" w:fill="FFFFFF" w:themeFill="background1"/>
            <w:vAlign w:val="center"/>
            <w:hideMark/>
          </w:tcPr>
          <w:p w14:paraId="18C732F4"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Формируемые компетенции</w:t>
            </w:r>
          </w:p>
        </w:tc>
      </w:tr>
      <w:tr w:rsidR="0058528A" w:rsidRPr="001545FC" w14:paraId="06CF05CD" w14:textId="77777777" w:rsidTr="001348EE">
        <w:trPr>
          <w:trHeight w:val="20"/>
        </w:trPr>
        <w:tc>
          <w:tcPr>
            <w:tcW w:w="2830" w:type="dxa"/>
            <w:vAlign w:val="center"/>
            <w:hideMark/>
          </w:tcPr>
          <w:p w14:paraId="1F733A28"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1</w:t>
            </w:r>
          </w:p>
        </w:tc>
        <w:tc>
          <w:tcPr>
            <w:tcW w:w="8789" w:type="dxa"/>
            <w:vAlign w:val="center"/>
            <w:hideMark/>
          </w:tcPr>
          <w:p w14:paraId="228ADDEF"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992" w:type="dxa"/>
            <w:vAlign w:val="center"/>
            <w:hideMark/>
          </w:tcPr>
          <w:p w14:paraId="4470E5A7"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3</w:t>
            </w:r>
          </w:p>
        </w:tc>
        <w:tc>
          <w:tcPr>
            <w:tcW w:w="2268" w:type="dxa"/>
            <w:shd w:val="clear" w:color="auto" w:fill="FFFFFF" w:themeFill="background1"/>
            <w:vAlign w:val="center"/>
            <w:hideMark/>
          </w:tcPr>
          <w:p w14:paraId="3A270A9D"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r>
      <w:tr w:rsidR="0058528A" w:rsidRPr="001545FC" w14:paraId="5557507C" w14:textId="77777777" w:rsidTr="001348EE">
        <w:trPr>
          <w:trHeight w:val="20"/>
        </w:trPr>
        <w:tc>
          <w:tcPr>
            <w:tcW w:w="14879" w:type="dxa"/>
            <w:gridSpan w:val="4"/>
            <w:shd w:val="clear" w:color="auto" w:fill="FFFFFF" w:themeFill="background1"/>
            <w:hideMark/>
          </w:tcPr>
          <w:p w14:paraId="4F1E3801" w14:textId="77777777" w:rsidR="0058528A" w:rsidRPr="001545FC" w:rsidRDefault="0058528A" w:rsidP="001348EE">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Основное содержание</w:t>
            </w:r>
          </w:p>
        </w:tc>
      </w:tr>
      <w:tr w:rsidR="0058528A" w:rsidRPr="001545FC" w14:paraId="46E99625" w14:textId="77777777" w:rsidTr="001348EE">
        <w:trPr>
          <w:trHeight w:val="397"/>
        </w:trPr>
        <w:tc>
          <w:tcPr>
            <w:tcW w:w="11619" w:type="dxa"/>
            <w:gridSpan w:val="2"/>
            <w:hideMark/>
          </w:tcPr>
          <w:p w14:paraId="11B781E3" w14:textId="77777777" w:rsidR="0058528A" w:rsidRPr="001545FC" w:rsidRDefault="0058528A" w:rsidP="001348EE">
            <w:pPr>
              <w:spacing w:line="240" w:lineRule="auto"/>
              <w:contextualSpacing/>
              <w:rPr>
                <w:rFonts w:eastAsiaTheme="minorEastAsia"/>
                <w:bCs w:val="0"/>
                <w:i/>
                <w:sz w:val="24"/>
                <w:szCs w:val="22"/>
                <w:lang w:eastAsia="ru-RU"/>
              </w:rPr>
            </w:pPr>
            <w:r w:rsidRPr="001545FC">
              <w:rPr>
                <w:rFonts w:eastAsiaTheme="minorEastAsia"/>
                <w:b/>
                <w:bCs w:val="0"/>
                <w:sz w:val="24"/>
                <w:szCs w:val="22"/>
                <w:lang w:eastAsia="ru-RU"/>
              </w:rPr>
              <w:t xml:space="preserve">Раздел 1. Безопасное и устойчивое развитие личности, общества, государства </w:t>
            </w:r>
          </w:p>
        </w:tc>
        <w:tc>
          <w:tcPr>
            <w:tcW w:w="992" w:type="dxa"/>
            <w:hideMark/>
          </w:tcPr>
          <w:p w14:paraId="47FE96F7"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0CF24FBC" w14:textId="77777777" w:rsidR="0058528A" w:rsidRPr="001545FC" w:rsidRDefault="0058528A" w:rsidP="001348EE">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01; ОК 03; ОК 06; ОК 07; ОК 08</w:t>
            </w:r>
          </w:p>
        </w:tc>
      </w:tr>
      <w:tr w:rsidR="0058528A" w:rsidRPr="001545FC" w14:paraId="4DF00119" w14:textId="77777777" w:rsidTr="001348EE">
        <w:trPr>
          <w:trHeight w:val="20"/>
        </w:trPr>
        <w:tc>
          <w:tcPr>
            <w:tcW w:w="2830" w:type="dxa"/>
            <w:vMerge w:val="restart"/>
            <w:hideMark/>
          </w:tcPr>
          <w:p w14:paraId="0A31E1C9" w14:textId="77777777" w:rsidR="0058528A" w:rsidRPr="001545FC" w:rsidRDefault="0058528A" w:rsidP="001348EE">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Тема 1.1.</w:t>
            </w:r>
            <w:r w:rsidRPr="001545FC">
              <w:rPr>
                <w:rFonts w:eastAsiaTheme="minorEastAsia"/>
                <w:bCs w:val="0"/>
                <w:sz w:val="24"/>
                <w:szCs w:val="22"/>
                <w:lang w:eastAsia="ru-RU"/>
              </w:rPr>
              <w:t xml:space="preserve"> Государственная и общественная безопасность</w:t>
            </w:r>
          </w:p>
        </w:tc>
        <w:tc>
          <w:tcPr>
            <w:tcW w:w="8789" w:type="dxa"/>
            <w:hideMark/>
          </w:tcPr>
          <w:p w14:paraId="36AF956A" w14:textId="77777777" w:rsidR="0058528A" w:rsidRPr="001545FC" w:rsidRDefault="0058528A" w:rsidP="001348EE">
            <w:pPr>
              <w:spacing w:line="240" w:lineRule="auto"/>
              <w:contextualSpacing/>
              <w:rPr>
                <w:rFonts w:eastAsiaTheme="minorEastAsia"/>
                <w:bCs w:val="0"/>
                <w:i/>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903E298"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7518A7F3" w14:textId="77777777" w:rsidR="0058528A" w:rsidRPr="001545FC" w:rsidRDefault="0058528A" w:rsidP="001348EE">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03; ОК 06; ОК 07; ОК 08</w:t>
            </w:r>
          </w:p>
        </w:tc>
      </w:tr>
      <w:tr w:rsidR="0058528A" w:rsidRPr="001545FC" w14:paraId="42F9ECB1" w14:textId="77777777" w:rsidTr="001348EE">
        <w:trPr>
          <w:trHeight w:val="20"/>
        </w:trPr>
        <w:tc>
          <w:tcPr>
            <w:tcW w:w="14879" w:type="dxa"/>
            <w:vMerge/>
            <w:vAlign w:val="center"/>
            <w:hideMark/>
          </w:tcPr>
          <w:p w14:paraId="0B67049C" w14:textId="77777777" w:rsidR="0058528A" w:rsidRPr="001545FC" w:rsidRDefault="0058528A" w:rsidP="001348EE">
            <w:pPr>
              <w:spacing w:after="0"/>
              <w:rPr>
                <w:rFonts w:eastAsiaTheme="minorEastAsia"/>
                <w:b/>
                <w:bCs w:val="0"/>
                <w:color w:val="000000"/>
                <w:sz w:val="24"/>
                <w:szCs w:val="22"/>
                <w:lang w:eastAsia="ru-RU"/>
              </w:rPr>
            </w:pPr>
          </w:p>
        </w:tc>
        <w:tc>
          <w:tcPr>
            <w:tcW w:w="8789" w:type="dxa"/>
            <w:hideMark/>
          </w:tcPr>
          <w:p w14:paraId="0A289710"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5237F1BD"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4741D0F4"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63D5247A" w14:textId="77777777" w:rsidTr="001348EE">
        <w:trPr>
          <w:trHeight w:val="20"/>
        </w:trPr>
        <w:tc>
          <w:tcPr>
            <w:tcW w:w="14879" w:type="dxa"/>
            <w:vMerge/>
            <w:vAlign w:val="center"/>
            <w:hideMark/>
          </w:tcPr>
          <w:p w14:paraId="08FA2A28" w14:textId="77777777" w:rsidR="0058528A" w:rsidRPr="001545FC" w:rsidRDefault="0058528A" w:rsidP="001348EE">
            <w:pPr>
              <w:spacing w:after="0"/>
              <w:rPr>
                <w:rFonts w:eastAsiaTheme="minorEastAsia"/>
                <w:b/>
                <w:bCs w:val="0"/>
                <w:color w:val="000000"/>
                <w:sz w:val="24"/>
                <w:szCs w:val="22"/>
                <w:lang w:eastAsia="ru-RU"/>
              </w:rPr>
            </w:pPr>
          </w:p>
        </w:tc>
        <w:tc>
          <w:tcPr>
            <w:tcW w:w="8789" w:type="dxa"/>
            <w:hideMark/>
          </w:tcPr>
          <w:p w14:paraId="002FEA92"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992" w:type="dxa"/>
          </w:tcPr>
          <w:p w14:paraId="494692B1" w14:textId="77777777" w:rsidR="0058528A" w:rsidRPr="001545FC" w:rsidRDefault="0058528A" w:rsidP="001348EE">
            <w:pPr>
              <w:spacing w:line="240" w:lineRule="auto"/>
              <w:contextualSpacing/>
              <w:jc w:val="center"/>
              <w:rPr>
                <w:rFonts w:eastAsiaTheme="minorEastAsia"/>
                <w:b/>
                <w:bCs w:val="0"/>
                <w:sz w:val="24"/>
                <w:szCs w:val="22"/>
                <w:lang w:eastAsia="ru-RU"/>
              </w:rPr>
            </w:pPr>
          </w:p>
        </w:tc>
        <w:tc>
          <w:tcPr>
            <w:tcW w:w="2268" w:type="dxa"/>
            <w:vMerge/>
            <w:vAlign w:val="center"/>
            <w:hideMark/>
          </w:tcPr>
          <w:p w14:paraId="33767E39"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6732757D" w14:textId="77777777" w:rsidTr="001348EE">
        <w:trPr>
          <w:trHeight w:val="270"/>
        </w:trPr>
        <w:tc>
          <w:tcPr>
            <w:tcW w:w="2830" w:type="dxa"/>
            <w:vMerge w:val="restart"/>
            <w:hideMark/>
          </w:tcPr>
          <w:p w14:paraId="02E53903"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Тема 1.2.</w:t>
            </w:r>
            <w:r w:rsidRPr="001545FC">
              <w:rPr>
                <w:rFonts w:eastAsiaTheme="minorEastAsia"/>
                <w:bCs w:val="0"/>
                <w:sz w:val="24"/>
                <w:szCs w:val="22"/>
                <w:lang w:eastAsia="ru-RU"/>
              </w:rPr>
              <w:t xml:space="preserve"> Роль личности, общества и государства в предупреждении и ликвидации чрезвычайных ситуаций</w:t>
            </w:r>
          </w:p>
        </w:tc>
        <w:tc>
          <w:tcPr>
            <w:tcW w:w="8789" w:type="dxa"/>
            <w:hideMark/>
          </w:tcPr>
          <w:p w14:paraId="2EC8CFA7"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68D30FE9"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0416511D"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01; ОК 03; ОК 06</w:t>
            </w:r>
          </w:p>
        </w:tc>
      </w:tr>
      <w:tr w:rsidR="0058528A" w:rsidRPr="001545FC" w14:paraId="3037E82E" w14:textId="77777777" w:rsidTr="001348EE">
        <w:trPr>
          <w:trHeight w:val="20"/>
        </w:trPr>
        <w:tc>
          <w:tcPr>
            <w:tcW w:w="14879" w:type="dxa"/>
            <w:vMerge/>
            <w:vAlign w:val="center"/>
            <w:hideMark/>
          </w:tcPr>
          <w:p w14:paraId="15D21FD8"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391C565E" w14:textId="77777777" w:rsidR="0058528A" w:rsidRPr="001545FC" w:rsidRDefault="0058528A" w:rsidP="001348EE">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0F2A3722"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6191C4CD"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53D5D8AB" w14:textId="77777777" w:rsidTr="001348EE">
        <w:trPr>
          <w:trHeight w:val="1470"/>
        </w:trPr>
        <w:tc>
          <w:tcPr>
            <w:tcW w:w="14879" w:type="dxa"/>
            <w:vMerge/>
            <w:vAlign w:val="center"/>
            <w:hideMark/>
          </w:tcPr>
          <w:p w14:paraId="6BD30247"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190B4845" w14:textId="77777777" w:rsidR="0058528A" w:rsidRPr="001545FC" w:rsidRDefault="0058528A" w:rsidP="001348EE">
            <w:pPr>
              <w:spacing w:line="240" w:lineRule="auto"/>
              <w:jc w:val="both"/>
              <w:rPr>
                <w:rFonts w:eastAsiaTheme="minorEastAsia"/>
                <w:bCs w:val="0"/>
                <w:sz w:val="24"/>
                <w:szCs w:val="22"/>
                <w:lang w:eastAsia="ru-RU"/>
              </w:rPr>
            </w:pPr>
            <w:r w:rsidRPr="001545FC">
              <w:rPr>
                <w:rFonts w:eastAsiaTheme="minorEastAsia"/>
                <w:bCs w:val="0"/>
                <w:sz w:val="24"/>
                <w:szCs w:val="22"/>
                <w:lang w:eastAsia="ru-RU"/>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992" w:type="dxa"/>
            <w:vAlign w:val="center"/>
          </w:tcPr>
          <w:p w14:paraId="60E036E3"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14A688AC"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33B370C8" w14:textId="77777777" w:rsidTr="001348EE">
        <w:trPr>
          <w:trHeight w:val="323"/>
        </w:trPr>
        <w:tc>
          <w:tcPr>
            <w:tcW w:w="11619" w:type="dxa"/>
            <w:gridSpan w:val="2"/>
            <w:hideMark/>
          </w:tcPr>
          <w:p w14:paraId="4DE5FC13" w14:textId="77777777" w:rsidR="0058528A" w:rsidRPr="001545FC" w:rsidRDefault="0058528A" w:rsidP="001348EE">
            <w:pPr>
              <w:rPr>
                <w:rFonts w:eastAsiaTheme="minorEastAsia"/>
                <w:bCs w:val="0"/>
                <w:sz w:val="24"/>
                <w:szCs w:val="22"/>
                <w:lang w:eastAsia="ru-RU"/>
              </w:rPr>
            </w:pPr>
            <w:r w:rsidRPr="001545FC">
              <w:rPr>
                <w:rFonts w:eastAsiaTheme="minorEastAsia"/>
                <w:b/>
                <w:bCs w:val="0"/>
                <w:sz w:val="24"/>
                <w:szCs w:val="22"/>
                <w:lang w:eastAsia="ru-RU"/>
              </w:rPr>
              <w:t>Раздел 2. Культура безопасности жизнедеятельности в современном обществе</w:t>
            </w:r>
          </w:p>
        </w:tc>
        <w:tc>
          <w:tcPr>
            <w:tcW w:w="992" w:type="dxa"/>
            <w:vAlign w:val="center"/>
            <w:hideMark/>
          </w:tcPr>
          <w:p w14:paraId="0B044A95"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shd w:val="clear" w:color="auto" w:fill="FFFFFF" w:themeFill="background1"/>
            <w:hideMark/>
          </w:tcPr>
          <w:p w14:paraId="3EADFC43" w14:textId="77777777" w:rsidR="0058528A" w:rsidRPr="001545FC" w:rsidRDefault="0058528A" w:rsidP="001348EE">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03; ОК 04; ОК 06; ОК 07</w:t>
            </w:r>
          </w:p>
        </w:tc>
      </w:tr>
      <w:tr w:rsidR="0058528A" w:rsidRPr="001545FC" w14:paraId="3152AED8" w14:textId="77777777" w:rsidTr="001348EE">
        <w:trPr>
          <w:trHeight w:val="379"/>
        </w:trPr>
        <w:tc>
          <w:tcPr>
            <w:tcW w:w="2830" w:type="dxa"/>
            <w:vMerge w:val="restart"/>
            <w:hideMark/>
          </w:tcPr>
          <w:p w14:paraId="05FA655A"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2.1. Современные представления о культуре безопасности</w:t>
            </w:r>
          </w:p>
        </w:tc>
        <w:tc>
          <w:tcPr>
            <w:tcW w:w="8789" w:type="dxa"/>
            <w:hideMark/>
          </w:tcPr>
          <w:p w14:paraId="720EE61D" w14:textId="77777777" w:rsidR="0058528A" w:rsidRPr="001545FC" w:rsidRDefault="0058528A" w:rsidP="001348EE">
            <w:pPr>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409EDE1F"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29BC2135" w14:textId="77777777" w:rsidR="0058528A" w:rsidRPr="001545FC" w:rsidRDefault="0058528A" w:rsidP="001348EE">
            <w:pPr>
              <w:spacing w:line="240" w:lineRule="auto"/>
              <w:contextualSpacing/>
              <w:rPr>
                <w:rFonts w:eastAsiaTheme="minorEastAsia"/>
                <w:bCs w:val="0"/>
                <w:i/>
                <w:sz w:val="24"/>
                <w:szCs w:val="22"/>
                <w:lang w:eastAsia="ru-RU"/>
              </w:rPr>
            </w:pPr>
            <w:r w:rsidRPr="001545FC">
              <w:rPr>
                <w:rFonts w:eastAsiaTheme="minorEastAsia"/>
                <w:bCs w:val="0"/>
                <w:sz w:val="24"/>
                <w:szCs w:val="22"/>
                <w:lang w:eastAsia="ru-RU"/>
              </w:rPr>
              <w:t>ОК 03; ОК 04; ОК 06; ОК 07</w:t>
            </w:r>
          </w:p>
        </w:tc>
      </w:tr>
      <w:tr w:rsidR="0058528A" w:rsidRPr="001545FC" w14:paraId="1BA2BFC1" w14:textId="77777777" w:rsidTr="001348EE">
        <w:trPr>
          <w:trHeight w:val="20"/>
        </w:trPr>
        <w:tc>
          <w:tcPr>
            <w:tcW w:w="14879" w:type="dxa"/>
            <w:vMerge/>
            <w:vAlign w:val="center"/>
            <w:hideMark/>
          </w:tcPr>
          <w:p w14:paraId="4C0A5DF9"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44C3FA90"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2D704FBD" w14:textId="77777777" w:rsidR="0058528A" w:rsidRPr="001545FC" w:rsidRDefault="0058528A" w:rsidP="001348EE">
            <w:pPr>
              <w:spacing w:line="240" w:lineRule="auto"/>
              <w:contextualSpacing/>
              <w:jc w:val="center"/>
              <w:rPr>
                <w:rFonts w:eastAsiaTheme="minorEastAsia"/>
                <w:b/>
                <w:bCs w:val="0"/>
                <w:sz w:val="24"/>
                <w:szCs w:val="22"/>
                <w:lang w:eastAsia="ru-RU"/>
              </w:rPr>
            </w:pPr>
          </w:p>
        </w:tc>
        <w:tc>
          <w:tcPr>
            <w:tcW w:w="2268" w:type="dxa"/>
            <w:vMerge/>
            <w:vAlign w:val="center"/>
            <w:hideMark/>
          </w:tcPr>
          <w:p w14:paraId="48AFCEF1" w14:textId="77777777" w:rsidR="0058528A" w:rsidRPr="001545FC" w:rsidRDefault="0058528A" w:rsidP="001348EE">
            <w:pPr>
              <w:spacing w:after="0"/>
              <w:rPr>
                <w:rFonts w:eastAsiaTheme="minorEastAsia"/>
                <w:bCs w:val="0"/>
                <w:i/>
                <w:color w:val="000000"/>
                <w:sz w:val="24"/>
                <w:szCs w:val="22"/>
                <w:lang w:eastAsia="ru-RU"/>
              </w:rPr>
            </w:pPr>
          </w:p>
        </w:tc>
      </w:tr>
      <w:tr w:rsidR="0058528A" w:rsidRPr="001545FC" w14:paraId="09CDBAE7" w14:textId="77777777" w:rsidTr="001348EE">
        <w:trPr>
          <w:trHeight w:val="20"/>
        </w:trPr>
        <w:tc>
          <w:tcPr>
            <w:tcW w:w="14879" w:type="dxa"/>
            <w:vMerge/>
            <w:vAlign w:val="center"/>
            <w:hideMark/>
          </w:tcPr>
          <w:p w14:paraId="4DA31E89"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05D75C4B"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Понятие «культура безопасности», его значение в жизни человека, общества и государства. Соотношение понятий «опасность», «безопасность», «риск» (угроза). </w:t>
            </w:r>
            <w:r w:rsidRPr="001545FC">
              <w:rPr>
                <w:rFonts w:eastAsiaTheme="minorEastAsia"/>
                <w:bCs w:val="0"/>
                <w:sz w:val="24"/>
                <w:szCs w:val="22"/>
                <w:lang w:eastAsia="ru-RU"/>
              </w:rPr>
              <w:lastRenderedPageBreak/>
              <w:t>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31FC59A7"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992" w:type="dxa"/>
          </w:tcPr>
          <w:p w14:paraId="39081C2F"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072DF99D" w14:textId="77777777" w:rsidR="0058528A" w:rsidRPr="001545FC" w:rsidRDefault="0058528A" w:rsidP="001348EE">
            <w:pPr>
              <w:spacing w:after="0"/>
              <w:rPr>
                <w:rFonts w:eastAsiaTheme="minorEastAsia"/>
                <w:bCs w:val="0"/>
                <w:i/>
                <w:color w:val="000000"/>
                <w:sz w:val="24"/>
                <w:szCs w:val="22"/>
                <w:lang w:eastAsia="ru-RU"/>
              </w:rPr>
            </w:pPr>
          </w:p>
        </w:tc>
      </w:tr>
      <w:tr w:rsidR="0058528A" w:rsidRPr="001545FC" w14:paraId="4C3E2DBC" w14:textId="77777777" w:rsidTr="001348EE">
        <w:trPr>
          <w:trHeight w:val="420"/>
        </w:trPr>
        <w:tc>
          <w:tcPr>
            <w:tcW w:w="11619" w:type="dxa"/>
            <w:gridSpan w:val="2"/>
            <w:hideMark/>
          </w:tcPr>
          <w:p w14:paraId="3487F29B" w14:textId="77777777" w:rsidR="0058528A" w:rsidRPr="001545FC" w:rsidRDefault="0058528A" w:rsidP="001348EE">
            <w:pPr>
              <w:spacing w:line="240" w:lineRule="auto"/>
              <w:contextualSpacing/>
              <w:jc w:val="both"/>
              <w:rPr>
                <w:rFonts w:eastAsiaTheme="minorEastAsia"/>
                <w:b/>
                <w:bCs w:val="0"/>
                <w:i/>
                <w:sz w:val="24"/>
                <w:szCs w:val="22"/>
                <w:lang w:eastAsia="ru-RU"/>
              </w:rPr>
            </w:pPr>
            <w:r w:rsidRPr="001545FC">
              <w:rPr>
                <w:rFonts w:eastAsiaTheme="minorEastAsia"/>
                <w:b/>
                <w:bCs w:val="0"/>
                <w:sz w:val="24"/>
                <w:szCs w:val="22"/>
                <w:lang w:eastAsia="ru-RU"/>
              </w:rPr>
              <w:t>Раздел 3. Безопасность в быту</w:t>
            </w:r>
          </w:p>
        </w:tc>
        <w:tc>
          <w:tcPr>
            <w:tcW w:w="992" w:type="dxa"/>
            <w:hideMark/>
          </w:tcPr>
          <w:p w14:paraId="5E72F11C"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7A989FFA" w14:textId="77777777" w:rsidR="0058528A" w:rsidRPr="001545FC" w:rsidRDefault="0058528A" w:rsidP="001348EE">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01; ОК 04; ОК 06; ОК 07</w:t>
            </w:r>
          </w:p>
        </w:tc>
      </w:tr>
      <w:tr w:rsidR="0058528A" w:rsidRPr="001545FC" w14:paraId="40C60F46" w14:textId="77777777" w:rsidTr="001348EE">
        <w:trPr>
          <w:trHeight w:val="298"/>
        </w:trPr>
        <w:tc>
          <w:tcPr>
            <w:tcW w:w="2830" w:type="dxa"/>
            <w:vMerge w:val="restart"/>
            <w:hideMark/>
          </w:tcPr>
          <w:p w14:paraId="086D5F24"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3.1. Источники опасности в быту. Профилактика и первая помощь при отравлениях и травмах</w:t>
            </w:r>
          </w:p>
        </w:tc>
        <w:tc>
          <w:tcPr>
            <w:tcW w:w="8789" w:type="dxa"/>
            <w:hideMark/>
          </w:tcPr>
          <w:p w14:paraId="66E79362" w14:textId="77777777" w:rsidR="0058528A" w:rsidRPr="001545FC" w:rsidRDefault="0058528A" w:rsidP="001348EE">
            <w:pPr>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D0E165A"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007C6F4A"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06; ОК 07</w:t>
            </w:r>
          </w:p>
        </w:tc>
      </w:tr>
      <w:tr w:rsidR="0058528A" w:rsidRPr="001545FC" w14:paraId="705F7FC9" w14:textId="77777777" w:rsidTr="001348EE">
        <w:trPr>
          <w:trHeight w:val="20"/>
        </w:trPr>
        <w:tc>
          <w:tcPr>
            <w:tcW w:w="14879" w:type="dxa"/>
            <w:vMerge/>
            <w:vAlign w:val="center"/>
            <w:hideMark/>
          </w:tcPr>
          <w:p w14:paraId="0944BC69"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2CFCCE21"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797C947D"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3B596AB5"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7ACC43E3" w14:textId="77777777" w:rsidTr="001348EE">
        <w:trPr>
          <w:trHeight w:val="1927"/>
        </w:trPr>
        <w:tc>
          <w:tcPr>
            <w:tcW w:w="14879" w:type="dxa"/>
            <w:vMerge/>
            <w:vAlign w:val="center"/>
            <w:hideMark/>
          </w:tcPr>
          <w:p w14:paraId="1AB640A7"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CDAF93E" w14:textId="77777777" w:rsidR="0058528A" w:rsidRPr="001545FC" w:rsidRDefault="0058528A" w:rsidP="001348EE">
            <w:pPr>
              <w:jc w:val="both"/>
              <w:rPr>
                <w:rFonts w:eastAsiaTheme="minorEastAsia"/>
                <w:bCs w:val="0"/>
                <w:sz w:val="24"/>
                <w:szCs w:val="22"/>
                <w:lang w:eastAsia="ru-RU"/>
              </w:rPr>
            </w:pPr>
            <w:r w:rsidRPr="001545FC">
              <w:rPr>
                <w:rFonts w:eastAsiaTheme="minorEastAsia"/>
                <w:bCs w:val="0"/>
                <w:sz w:val="24"/>
                <w:szCs w:val="22"/>
                <w:lang w:eastAsia="ru-RU"/>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992" w:type="dxa"/>
            <w:vAlign w:val="center"/>
          </w:tcPr>
          <w:p w14:paraId="5798B0AA"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17BE4E3D"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679FD852" w14:textId="77777777" w:rsidTr="001348EE">
        <w:trPr>
          <w:trHeight w:val="417"/>
        </w:trPr>
        <w:tc>
          <w:tcPr>
            <w:tcW w:w="2830" w:type="dxa"/>
            <w:vMerge w:val="restart"/>
            <w:hideMark/>
          </w:tcPr>
          <w:p w14:paraId="0955517B"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3.2. Пожарная безопасность в быту</w:t>
            </w:r>
          </w:p>
        </w:tc>
        <w:tc>
          <w:tcPr>
            <w:tcW w:w="8789" w:type="dxa"/>
            <w:hideMark/>
          </w:tcPr>
          <w:p w14:paraId="29239275"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54B663E0"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74226C40"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07</w:t>
            </w:r>
          </w:p>
        </w:tc>
      </w:tr>
      <w:tr w:rsidR="0058528A" w:rsidRPr="001545FC" w14:paraId="16F7B819" w14:textId="77777777" w:rsidTr="001348EE">
        <w:trPr>
          <w:trHeight w:val="20"/>
        </w:trPr>
        <w:tc>
          <w:tcPr>
            <w:tcW w:w="14879" w:type="dxa"/>
            <w:vMerge/>
            <w:vAlign w:val="center"/>
            <w:hideMark/>
          </w:tcPr>
          <w:p w14:paraId="7A3AB267"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38DB19D9"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487B5A32"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3F400B21"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15F114AA" w14:textId="77777777" w:rsidTr="001348EE">
        <w:trPr>
          <w:trHeight w:val="20"/>
        </w:trPr>
        <w:tc>
          <w:tcPr>
            <w:tcW w:w="14879" w:type="dxa"/>
            <w:vMerge/>
            <w:vAlign w:val="center"/>
            <w:hideMark/>
          </w:tcPr>
          <w:p w14:paraId="385E5905"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1689E8AA" w14:textId="77777777" w:rsidR="0058528A" w:rsidRPr="001545FC" w:rsidRDefault="0058528A" w:rsidP="001348EE">
            <w:pPr>
              <w:jc w:val="both"/>
              <w:rPr>
                <w:rFonts w:eastAsiaTheme="minorEastAsia"/>
                <w:bCs w:val="0"/>
                <w:sz w:val="24"/>
                <w:szCs w:val="22"/>
                <w:lang w:eastAsia="ru-RU"/>
              </w:rPr>
            </w:pPr>
            <w:r w:rsidRPr="001545FC">
              <w:rPr>
                <w:rFonts w:eastAsiaTheme="minorEastAsia"/>
                <w:bCs w:val="0"/>
                <w:sz w:val="24"/>
                <w:szCs w:val="22"/>
                <w:lang w:eastAsia="ru-RU"/>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992" w:type="dxa"/>
            <w:vAlign w:val="center"/>
          </w:tcPr>
          <w:p w14:paraId="43AF7F0D"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3EA9DF87"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2F87CC41" w14:textId="77777777" w:rsidTr="001348EE">
        <w:trPr>
          <w:trHeight w:val="20"/>
        </w:trPr>
        <w:tc>
          <w:tcPr>
            <w:tcW w:w="2830" w:type="dxa"/>
            <w:vMerge w:val="restart"/>
            <w:hideMark/>
          </w:tcPr>
          <w:p w14:paraId="5CB27055"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3.3. Безопасное поведение в местах общего пользования</w:t>
            </w:r>
          </w:p>
        </w:tc>
        <w:tc>
          <w:tcPr>
            <w:tcW w:w="8789" w:type="dxa"/>
            <w:hideMark/>
          </w:tcPr>
          <w:p w14:paraId="448C5E05"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57FFCA4B" w14:textId="77777777" w:rsidR="0058528A" w:rsidRPr="001545FC" w:rsidRDefault="0058528A" w:rsidP="001348EE">
            <w:pPr>
              <w:spacing w:line="240" w:lineRule="auto"/>
              <w:contextualSpacing/>
              <w:jc w:val="center"/>
              <w:rPr>
                <w:rFonts w:eastAsiaTheme="minorEastAsia"/>
                <w:bCs w:val="0"/>
                <w:sz w:val="24"/>
                <w:szCs w:val="22"/>
                <w:lang w:eastAsia="ru-RU"/>
              </w:rPr>
            </w:pPr>
            <w:r w:rsidRPr="001545FC">
              <w:rPr>
                <w:rFonts w:eastAsiaTheme="minorEastAsia"/>
                <w:bCs w:val="0"/>
                <w:sz w:val="24"/>
                <w:szCs w:val="22"/>
                <w:lang w:eastAsia="ru-RU"/>
              </w:rPr>
              <w:t>2</w:t>
            </w:r>
          </w:p>
        </w:tc>
        <w:tc>
          <w:tcPr>
            <w:tcW w:w="2268" w:type="dxa"/>
            <w:vMerge w:val="restart"/>
            <w:shd w:val="clear" w:color="auto" w:fill="FFFFFF" w:themeFill="background1"/>
            <w:hideMark/>
          </w:tcPr>
          <w:p w14:paraId="0B008F58" w14:textId="77777777" w:rsidR="0058528A" w:rsidRPr="001545FC" w:rsidRDefault="0058528A" w:rsidP="001348EE">
            <w:pPr>
              <w:spacing w:line="240" w:lineRule="auto"/>
              <w:contextualSpacing/>
              <w:rPr>
                <w:rFonts w:eastAsiaTheme="minorEastAsia"/>
                <w:bCs w:val="0"/>
                <w:i/>
                <w:sz w:val="24"/>
                <w:szCs w:val="22"/>
                <w:lang w:eastAsia="ru-RU"/>
              </w:rPr>
            </w:pPr>
            <w:r w:rsidRPr="001545FC">
              <w:rPr>
                <w:rFonts w:eastAsiaTheme="minorEastAsia"/>
                <w:bCs w:val="0"/>
                <w:sz w:val="24"/>
                <w:szCs w:val="22"/>
                <w:lang w:eastAsia="ru-RU"/>
              </w:rPr>
              <w:t>ОК 01; ОК 04</w:t>
            </w:r>
          </w:p>
        </w:tc>
      </w:tr>
      <w:tr w:rsidR="0058528A" w:rsidRPr="001545FC" w14:paraId="5CC1A944" w14:textId="77777777" w:rsidTr="001348EE">
        <w:trPr>
          <w:trHeight w:val="20"/>
        </w:trPr>
        <w:tc>
          <w:tcPr>
            <w:tcW w:w="14879" w:type="dxa"/>
            <w:vMerge/>
            <w:vAlign w:val="center"/>
            <w:hideMark/>
          </w:tcPr>
          <w:p w14:paraId="07B3B6AE"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1473D541"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3AC8E040"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474FD596" w14:textId="77777777" w:rsidR="0058528A" w:rsidRPr="001545FC" w:rsidRDefault="0058528A" w:rsidP="001348EE">
            <w:pPr>
              <w:spacing w:after="0"/>
              <w:rPr>
                <w:rFonts w:eastAsiaTheme="minorEastAsia"/>
                <w:bCs w:val="0"/>
                <w:i/>
                <w:color w:val="000000"/>
                <w:sz w:val="24"/>
                <w:szCs w:val="22"/>
                <w:lang w:eastAsia="ru-RU"/>
              </w:rPr>
            </w:pPr>
          </w:p>
        </w:tc>
      </w:tr>
      <w:tr w:rsidR="0058528A" w:rsidRPr="001545FC" w14:paraId="4A512CC2" w14:textId="77777777" w:rsidTr="001348EE">
        <w:trPr>
          <w:trHeight w:val="20"/>
        </w:trPr>
        <w:tc>
          <w:tcPr>
            <w:tcW w:w="14879" w:type="dxa"/>
            <w:vMerge/>
            <w:vAlign w:val="center"/>
            <w:hideMark/>
          </w:tcPr>
          <w:p w14:paraId="0C878460"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45EE1537"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w:t>
            </w:r>
            <w:r w:rsidRPr="001545FC">
              <w:rPr>
                <w:rFonts w:eastAsiaTheme="minorEastAsia"/>
                <w:bCs w:val="0"/>
                <w:sz w:val="24"/>
                <w:szCs w:val="22"/>
                <w:lang w:eastAsia="ru-RU"/>
              </w:rPr>
              <w:lastRenderedPageBreak/>
              <w:t xml:space="preserve">безопасного поведения в ситуации коммунальной аварии.  Порядок вызова аварийных служб и взаимодействие с ними. </w:t>
            </w:r>
          </w:p>
        </w:tc>
        <w:tc>
          <w:tcPr>
            <w:tcW w:w="992" w:type="dxa"/>
            <w:vAlign w:val="center"/>
          </w:tcPr>
          <w:p w14:paraId="59B0BD9D"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6C6719AF" w14:textId="77777777" w:rsidR="0058528A" w:rsidRPr="001545FC" w:rsidRDefault="0058528A" w:rsidP="001348EE">
            <w:pPr>
              <w:spacing w:after="0"/>
              <w:rPr>
                <w:rFonts w:eastAsiaTheme="minorEastAsia"/>
                <w:bCs w:val="0"/>
                <w:i/>
                <w:color w:val="000000"/>
                <w:sz w:val="24"/>
                <w:szCs w:val="22"/>
                <w:lang w:eastAsia="ru-RU"/>
              </w:rPr>
            </w:pPr>
          </w:p>
        </w:tc>
      </w:tr>
      <w:tr w:rsidR="0058528A" w:rsidRPr="001545FC" w14:paraId="29D60ED8" w14:textId="77777777" w:rsidTr="001348EE">
        <w:trPr>
          <w:trHeight w:val="20"/>
        </w:trPr>
        <w:tc>
          <w:tcPr>
            <w:tcW w:w="11619" w:type="dxa"/>
            <w:gridSpan w:val="2"/>
            <w:hideMark/>
          </w:tcPr>
          <w:p w14:paraId="272EF4C1" w14:textId="77777777" w:rsidR="0058528A" w:rsidRPr="001545FC" w:rsidRDefault="0058528A"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
                <w:bCs w:val="0"/>
                <w:sz w:val="24"/>
                <w:szCs w:val="22"/>
                <w:lang w:eastAsia="ru-RU"/>
              </w:rPr>
            </w:pPr>
            <w:r w:rsidRPr="001545FC">
              <w:rPr>
                <w:rFonts w:eastAsiaTheme="minorEastAsia"/>
                <w:b/>
                <w:bCs w:val="0"/>
                <w:sz w:val="24"/>
                <w:szCs w:val="22"/>
                <w:lang w:eastAsia="ru-RU"/>
              </w:rPr>
              <w:t xml:space="preserve">Раздел 4. Безопасность на транспорте </w:t>
            </w:r>
          </w:p>
        </w:tc>
        <w:tc>
          <w:tcPr>
            <w:tcW w:w="992" w:type="dxa"/>
            <w:vAlign w:val="center"/>
            <w:hideMark/>
          </w:tcPr>
          <w:p w14:paraId="4F7067A1"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26446B53" w14:textId="77777777" w:rsidR="0058528A" w:rsidRPr="001545FC" w:rsidRDefault="0058528A" w:rsidP="001348EE">
            <w:pPr>
              <w:spacing w:line="240" w:lineRule="auto"/>
              <w:contextualSpacing/>
              <w:rPr>
                <w:rFonts w:eastAsiaTheme="minorEastAsia"/>
                <w:b/>
                <w:bCs w:val="0"/>
                <w:i/>
                <w:sz w:val="24"/>
                <w:szCs w:val="22"/>
                <w:highlight w:val="cyan"/>
                <w:lang w:eastAsia="ru-RU"/>
              </w:rPr>
            </w:pPr>
            <w:r w:rsidRPr="001545FC">
              <w:rPr>
                <w:rFonts w:eastAsiaTheme="minorEastAsia"/>
                <w:b/>
                <w:bCs w:val="0"/>
                <w:sz w:val="24"/>
                <w:szCs w:val="22"/>
                <w:lang w:eastAsia="ru-RU"/>
              </w:rPr>
              <w:t>ОК 01; ОК 04; ОК 06; ОК 07</w:t>
            </w:r>
          </w:p>
        </w:tc>
      </w:tr>
      <w:tr w:rsidR="0058528A" w:rsidRPr="001545FC" w14:paraId="05F54550" w14:textId="77777777" w:rsidTr="001348EE">
        <w:trPr>
          <w:trHeight w:val="454"/>
        </w:trPr>
        <w:tc>
          <w:tcPr>
            <w:tcW w:w="2830" w:type="dxa"/>
            <w:vMerge w:val="restart"/>
            <w:hideMark/>
          </w:tcPr>
          <w:p w14:paraId="14043715"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4.1. Безопасность дорожного движения</w:t>
            </w:r>
          </w:p>
        </w:tc>
        <w:tc>
          <w:tcPr>
            <w:tcW w:w="8789" w:type="dxa"/>
            <w:hideMark/>
          </w:tcPr>
          <w:p w14:paraId="00C1E677"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29B321CC"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8245C49" w14:textId="77777777" w:rsidR="0058528A" w:rsidRPr="001545FC" w:rsidRDefault="0058528A" w:rsidP="001348EE">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01; ОК 06; ОК 07</w:t>
            </w:r>
          </w:p>
        </w:tc>
      </w:tr>
      <w:tr w:rsidR="0058528A" w:rsidRPr="001545FC" w14:paraId="32D467B2" w14:textId="77777777" w:rsidTr="001348EE">
        <w:trPr>
          <w:trHeight w:val="369"/>
        </w:trPr>
        <w:tc>
          <w:tcPr>
            <w:tcW w:w="14879" w:type="dxa"/>
            <w:vMerge/>
            <w:vAlign w:val="center"/>
            <w:hideMark/>
          </w:tcPr>
          <w:p w14:paraId="2D70AF55"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7031C3B"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2D5EE0CC"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2BE2B206"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79E1AD88" w14:textId="77777777" w:rsidTr="001348EE">
        <w:trPr>
          <w:trHeight w:val="510"/>
        </w:trPr>
        <w:tc>
          <w:tcPr>
            <w:tcW w:w="14879" w:type="dxa"/>
            <w:vMerge/>
            <w:vAlign w:val="center"/>
            <w:hideMark/>
          </w:tcPr>
          <w:p w14:paraId="199AF780"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915A930" w14:textId="77777777" w:rsidR="0058528A" w:rsidRPr="001545FC" w:rsidRDefault="0058528A" w:rsidP="001348EE">
            <w:pPr>
              <w:jc w:val="both"/>
              <w:rPr>
                <w:rFonts w:eastAsiaTheme="minorEastAsia"/>
                <w:bCs w:val="0"/>
                <w:sz w:val="24"/>
                <w:szCs w:val="22"/>
                <w:lang w:eastAsia="ru-RU"/>
              </w:rPr>
            </w:pPr>
            <w:r w:rsidRPr="001545FC">
              <w:rPr>
                <w:rFonts w:eastAsiaTheme="minorEastAsia"/>
                <w:bCs w:val="0"/>
                <w:sz w:val="24"/>
                <w:szCs w:val="22"/>
                <w:lang w:eastAsia="ru-RU"/>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992" w:type="dxa"/>
          </w:tcPr>
          <w:p w14:paraId="7F087F69"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040CCB58"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23BE5F1B" w14:textId="77777777" w:rsidTr="001348EE">
        <w:trPr>
          <w:trHeight w:val="20"/>
        </w:trPr>
        <w:tc>
          <w:tcPr>
            <w:tcW w:w="2830" w:type="dxa"/>
            <w:vMerge w:val="restart"/>
            <w:hideMark/>
          </w:tcPr>
          <w:p w14:paraId="61CB2DF2"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4.2. Правила безопасного поведения на разных видах транспорта</w:t>
            </w:r>
          </w:p>
        </w:tc>
        <w:tc>
          <w:tcPr>
            <w:tcW w:w="8789" w:type="dxa"/>
            <w:hideMark/>
          </w:tcPr>
          <w:p w14:paraId="4AAE7A59"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22989594"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2AF2229" w14:textId="77777777" w:rsidR="0058528A" w:rsidRPr="001545FC" w:rsidRDefault="0058528A" w:rsidP="001348EE">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04; ОК 07</w:t>
            </w:r>
          </w:p>
        </w:tc>
      </w:tr>
      <w:tr w:rsidR="0058528A" w:rsidRPr="001545FC" w14:paraId="537D41F8" w14:textId="77777777" w:rsidTr="001348EE">
        <w:trPr>
          <w:trHeight w:val="20"/>
        </w:trPr>
        <w:tc>
          <w:tcPr>
            <w:tcW w:w="14879" w:type="dxa"/>
            <w:vMerge/>
            <w:vAlign w:val="center"/>
            <w:hideMark/>
          </w:tcPr>
          <w:p w14:paraId="59534AFA"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B702D30"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49827882"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2D55E6A0"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46B4517E" w14:textId="77777777" w:rsidTr="001348EE">
        <w:trPr>
          <w:trHeight w:val="20"/>
        </w:trPr>
        <w:tc>
          <w:tcPr>
            <w:tcW w:w="14879" w:type="dxa"/>
            <w:vMerge/>
            <w:vAlign w:val="center"/>
            <w:hideMark/>
          </w:tcPr>
          <w:p w14:paraId="0758A9A1"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F70337E"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992" w:type="dxa"/>
          </w:tcPr>
          <w:p w14:paraId="3E7456D8" w14:textId="77777777" w:rsidR="0058528A" w:rsidRPr="001545FC" w:rsidRDefault="0058528A" w:rsidP="001348EE">
            <w:pPr>
              <w:spacing w:line="240" w:lineRule="auto"/>
              <w:contextualSpacing/>
              <w:jc w:val="center"/>
              <w:rPr>
                <w:rFonts w:eastAsiaTheme="minorEastAsia"/>
                <w:b/>
                <w:bCs w:val="0"/>
                <w:sz w:val="24"/>
                <w:szCs w:val="22"/>
                <w:lang w:eastAsia="ru-RU"/>
              </w:rPr>
            </w:pPr>
          </w:p>
        </w:tc>
        <w:tc>
          <w:tcPr>
            <w:tcW w:w="2268" w:type="dxa"/>
            <w:vMerge/>
            <w:vAlign w:val="center"/>
            <w:hideMark/>
          </w:tcPr>
          <w:p w14:paraId="10346FDE"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0B270631" w14:textId="77777777" w:rsidTr="001348EE">
        <w:trPr>
          <w:trHeight w:val="20"/>
        </w:trPr>
        <w:tc>
          <w:tcPr>
            <w:tcW w:w="11619" w:type="dxa"/>
            <w:gridSpan w:val="2"/>
            <w:hideMark/>
          </w:tcPr>
          <w:p w14:paraId="0EA7314F"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 xml:space="preserve">Раздел 5. Безопасность в общественных местах </w:t>
            </w:r>
          </w:p>
        </w:tc>
        <w:tc>
          <w:tcPr>
            <w:tcW w:w="992" w:type="dxa"/>
            <w:hideMark/>
          </w:tcPr>
          <w:p w14:paraId="3F1B51B5"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161A5477" w14:textId="77777777" w:rsidR="0058528A" w:rsidRPr="001545FC" w:rsidRDefault="0058528A" w:rsidP="001348EE">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03; ОК 04; ОК 06</w:t>
            </w:r>
          </w:p>
        </w:tc>
      </w:tr>
      <w:tr w:rsidR="0058528A" w:rsidRPr="001545FC" w14:paraId="37AC9B5D" w14:textId="77777777" w:rsidTr="001348EE">
        <w:trPr>
          <w:trHeight w:val="20"/>
        </w:trPr>
        <w:tc>
          <w:tcPr>
            <w:tcW w:w="2830" w:type="dxa"/>
            <w:vMerge w:val="restart"/>
            <w:hideMark/>
          </w:tcPr>
          <w:p w14:paraId="732538AD"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5.1. Опасности социально-психологического характера</w:t>
            </w:r>
          </w:p>
        </w:tc>
        <w:tc>
          <w:tcPr>
            <w:tcW w:w="8789" w:type="dxa"/>
            <w:hideMark/>
          </w:tcPr>
          <w:p w14:paraId="75FC2B7F"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661DA1A4"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19CF102F"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04; ОК 06</w:t>
            </w:r>
          </w:p>
        </w:tc>
      </w:tr>
      <w:tr w:rsidR="0058528A" w:rsidRPr="001545FC" w14:paraId="2DF02A8B" w14:textId="77777777" w:rsidTr="001348EE">
        <w:trPr>
          <w:trHeight w:val="20"/>
        </w:trPr>
        <w:tc>
          <w:tcPr>
            <w:tcW w:w="14879" w:type="dxa"/>
            <w:vMerge/>
            <w:vAlign w:val="center"/>
            <w:hideMark/>
          </w:tcPr>
          <w:p w14:paraId="73D112C7"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36CA4DE3"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0A1ABF08"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3F1F46E9"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0A0477C3" w14:textId="77777777" w:rsidTr="001348EE">
        <w:trPr>
          <w:trHeight w:val="20"/>
        </w:trPr>
        <w:tc>
          <w:tcPr>
            <w:tcW w:w="14879" w:type="dxa"/>
            <w:vMerge/>
            <w:vAlign w:val="center"/>
            <w:hideMark/>
          </w:tcPr>
          <w:p w14:paraId="719CDE6D"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2A0DE3D3"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w:t>
            </w:r>
            <w:r w:rsidRPr="001545FC">
              <w:rPr>
                <w:rFonts w:eastAsiaTheme="minorEastAsia"/>
                <w:bCs w:val="0"/>
                <w:sz w:val="24"/>
                <w:szCs w:val="22"/>
                <w:lang w:eastAsia="ru-RU"/>
              </w:rPr>
              <w:lastRenderedPageBreak/>
              <w:t>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992" w:type="dxa"/>
          </w:tcPr>
          <w:p w14:paraId="71E9E29A" w14:textId="77777777" w:rsidR="0058528A" w:rsidRPr="001545FC" w:rsidRDefault="0058528A" w:rsidP="001348EE">
            <w:pPr>
              <w:spacing w:line="240" w:lineRule="auto"/>
              <w:contextualSpacing/>
              <w:jc w:val="center"/>
              <w:rPr>
                <w:rFonts w:eastAsiaTheme="minorEastAsia"/>
                <w:b/>
                <w:bCs w:val="0"/>
                <w:sz w:val="24"/>
                <w:szCs w:val="22"/>
                <w:lang w:eastAsia="ru-RU"/>
              </w:rPr>
            </w:pPr>
          </w:p>
        </w:tc>
        <w:tc>
          <w:tcPr>
            <w:tcW w:w="2268" w:type="dxa"/>
            <w:vMerge/>
            <w:vAlign w:val="center"/>
            <w:hideMark/>
          </w:tcPr>
          <w:p w14:paraId="34A71CB1"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724D0BC7" w14:textId="77777777" w:rsidTr="001348EE">
        <w:trPr>
          <w:trHeight w:val="240"/>
        </w:trPr>
        <w:tc>
          <w:tcPr>
            <w:tcW w:w="2830" w:type="dxa"/>
            <w:vMerge w:val="restart"/>
            <w:hideMark/>
          </w:tcPr>
          <w:p w14:paraId="687335ED"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5.2. Действия при угрозе или совершении террористического акта, пожара в общественных местах, обрушении конструкций</w:t>
            </w:r>
          </w:p>
        </w:tc>
        <w:tc>
          <w:tcPr>
            <w:tcW w:w="8789" w:type="dxa"/>
            <w:hideMark/>
          </w:tcPr>
          <w:p w14:paraId="26E8A6E2"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4656E127"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shd w:val="clear" w:color="auto" w:fill="FFFFFF" w:themeFill="background1"/>
          </w:tcPr>
          <w:p w14:paraId="0E085FBA" w14:textId="77777777" w:rsidR="0058528A" w:rsidRPr="001545FC" w:rsidRDefault="0058528A" w:rsidP="001348EE">
            <w:pPr>
              <w:spacing w:line="240" w:lineRule="auto"/>
              <w:contextualSpacing/>
              <w:rPr>
                <w:rFonts w:eastAsiaTheme="minorEastAsia"/>
                <w:bCs w:val="0"/>
                <w:sz w:val="24"/>
                <w:szCs w:val="22"/>
                <w:highlight w:val="cyan"/>
                <w:lang w:eastAsia="ru-RU"/>
              </w:rPr>
            </w:pPr>
          </w:p>
        </w:tc>
      </w:tr>
      <w:tr w:rsidR="0058528A" w:rsidRPr="001545FC" w14:paraId="17A4B023" w14:textId="77777777" w:rsidTr="001348EE">
        <w:trPr>
          <w:trHeight w:val="240"/>
        </w:trPr>
        <w:tc>
          <w:tcPr>
            <w:tcW w:w="14879" w:type="dxa"/>
            <w:vMerge/>
            <w:vAlign w:val="center"/>
            <w:hideMark/>
          </w:tcPr>
          <w:p w14:paraId="10C9CDC1"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28E70D5A"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w:t>
            </w:r>
          </w:p>
        </w:tc>
        <w:tc>
          <w:tcPr>
            <w:tcW w:w="992" w:type="dxa"/>
          </w:tcPr>
          <w:p w14:paraId="42F7FDED"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restart"/>
            <w:shd w:val="clear" w:color="auto" w:fill="FFFFFF" w:themeFill="background1"/>
            <w:hideMark/>
          </w:tcPr>
          <w:p w14:paraId="3ED54AD5"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06</w:t>
            </w:r>
          </w:p>
        </w:tc>
      </w:tr>
      <w:tr w:rsidR="0058528A" w:rsidRPr="001545FC" w14:paraId="79822F17" w14:textId="77777777" w:rsidTr="001348EE">
        <w:trPr>
          <w:trHeight w:val="354"/>
        </w:trPr>
        <w:tc>
          <w:tcPr>
            <w:tcW w:w="14879" w:type="dxa"/>
            <w:vMerge/>
            <w:vAlign w:val="center"/>
            <w:hideMark/>
          </w:tcPr>
          <w:p w14:paraId="2405F1A1"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131368D6"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6AA987D2"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Меры безопасности и порядок действий при угрозе обрушения зданий и отдельных конструкций </w:t>
            </w:r>
          </w:p>
        </w:tc>
        <w:tc>
          <w:tcPr>
            <w:tcW w:w="992" w:type="dxa"/>
            <w:vAlign w:val="center"/>
          </w:tcPr>
          <w:p w14:paraId="04CC7855"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3330FDB7"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524AD293" w14:textId="77777777" w:rsidTr="001348EE">
        <w:trPr>
          <w:trHeight w:val="354"/>
        </w:trPr>
        <w:tc>
          <w:tcPr>
            <w:tcW w:w="11619" w:type="dxa"/>
            <w:gridSpan w:val="2"/>
            <w:hideMark/>
          </w:tcPr>
          <w:p w14:paraId="12558EDA"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
                <w:bCs w:val="0"/>
                <w:sz w:val="24"/>
                <w:szCs w:val="22"/>
                <w:lang w:eastAsia="ru-RU"/>
              </w:rPr>
              <w:t xml:space="preserve">Раздел 6. Безопасность в природной среде </w:t>
            </w:r>
          </w:p>
        </w:tc>
        <w:tc>
          <w:tcPr>
            <w:tcW w:w="992" w:type="dxa"/>
            <w:vAlign w:val="center"/>
            <w:hideMark/>
          </w:tcPr>
          <w:p w14:paraId="775600A8"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39642777" w14:textId="77777777" w:rsidR="0058528A" w:rsidRPr="001545FC" w:rsidRDefault="0058528A" w:rsidP="001348EE">
            <w:pPr>
              <w:spacing w:line="240" w:lineRule="auto"/>
              <w:contextualSpacing/>
              <w:rPr>
                <w:rFonts w:eastAsiaTheme="minorEastAsia"/>
                <w:b/>
                <w:bCs w:val="0"/>
                <w:i/>
                <w:sz w:val="24"/>
                <w:szCs w:val="22"/>
                <w:highlight w:val="cyan"/>
                <w:lang w:eastAsia="ru-RU"/>
              </w:rPr>
            </w:pPr>
            <w:r w:rsidRPr="001545FC">
              <w:rPr>
                <w:rFonts w:eastAsiaTheme="minorEastAsia"/>
                <w:b/>
                <w:bCs w:val="0"/>
                <w:sz w:val="24"/>
                <w:szCs w:val="22"/>
                <w:lang w:eastAsia="ru-RU"/>
              </w:rPr>
              <w:t>ОК 01; ОК 07; ОК 08</w:t>
            </w:r>
          </w:p>
        </w:tc>
      </w:tr>
      <w:tr w:rsidR="0058528A" w:rsidRPr="001545FC" w14:paraId="0716ED07" w14:textId="77777777" w:rsidTr="001348EE">
        <w:trPr>
          <w:trHeight w:val="354"/>
        </w:trPr>
        <w:tc>
          <w:tcPr>
            <w:tcW w:w="2830" w:type="dxa"/>
            <w:vMerge w:val="restart"/>
            <w:hideMark/>
          </w:tcPr>
          <w:p w14:paraId="1B7D4325"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6.1. Основные правила безопасного поведения в природной среде</w:t>
            </w:r>
          </w:p>
        </w:tc>
        <w:tc>
          <w:tcPr>
            <w:tcW w:w="8789" w:type="dxa"/>
            <w:hideMark/>
          </w:tcPr>
          <w:p w14:paraId="2F85B1F1"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370839AD"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199747E" w14:textId="77777777" w:rsidR="0058528A" w:rsidRPr="001545FC" w:rsidRDefault="0058528A" w:rsidP="001348EE">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07; ОК 08</w:t>
            </w:r>
          </w:p>
        </w:tc>
      </w:tr>
      <w:tr w:rsidR="0058528A" w:rsidRPr="001545FC" w14:paraId="32F70D9B" w14:textId="77777777" w:rsidTr="001348EE">
        <w:trPr>
          <w:trHeight w:val="354"/>
        </w:trPr>
        <w:tc>
          <w:tcPr>
            <w:tcW w:w="14879" w:type="dxa"/>
            <w:vMerge/>
            <w:vAlign w:val="center"/>
            <w:hideMark/>
          </w:tcPr>
          <w:p w14:paraId="158FE490"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4C401292"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vAlign w:val="center"/>
          </w:tcPr>
          <w:p w14:paraId="511555F6"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3A8F9FED"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1F0E4B7D" w14:textId="77777777" w:rsidTr="001348EE">
        <w:trPr>
          <w:trHeight w:val="354"/>
        </w:trPr>
        <w:tc>
          <w:tcPr>
            <w:tcW w:w="14879" w:type="dxa"/>
            <w:vMerge/>
            <w:vAlign w:val="center"/>
            <w:hideMark/>
          </w:tcPr>
          <w:p w14:paraId="4AD1CA3A"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D47E185"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79A38BF9"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992" w:type="dxa"/>
            <w:vAlign w:val="center"/>
          </w:tcPr>
          <w:p w14:paraId="123DB596"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646C0525"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46CF2878" w14:textId="77777777" w:rsidTr="001348EE">
        <w:trPr>
          <w:trHeight w:val="240"/>
        </w:trPr>
        <w:tc>
          <w:tcPr>
            <w:tcW w:w="2830" w:type="dxa"/>
            <w:vMerge w:val="restart"/>
            <w:hideMark/>
          </w:tcPr>
          <w:p w14:paraId="0272B53C"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6.2. Природные чрезвычайные ситуации</w:t>
            </w:r>
          </w:p>
        </w:tc>
        <w:tc>
          <w:tcPr>
            <w:tcW w:w="8789" w:type="dxa"/>
            <w:hideMark/>
          </w:tcPr>
          <w:p w14:paraId="059F6277"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4E913464"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3393C3E6" w14:textId="77777777" w:rsidR="0058528A" w:rsidRPr="001545FC" w:rsidRDefault="0058528A" w:rsidP="001348EE">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01; ОК 07</w:t>
            </w:r>
          </w:p>
        </w:tc>
      </w:tr>
      <w:tr w:rsidR="0058528A" w:rsidRPr="001545FC" w14:paraId="6EDAC96A" w14:textId="77777777" w:rsidTr="001348EE">
        <w:trPr>
          <w:trHeight w:val="240"/>
        </w:trPr>
        <w:tc>
          <w:tcPr>
            <w:tcW w:w="14879" w:type="dxa"/>
            <w:vMerge/>
            <w:vAlign w:val="center"/>
            <w:hideMark/>
          </w:tcPr>
          <w:p w14:paraId="14505C3D"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9EF3F10"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1A533DC7" w14:textId="77777777" w:rsidR="0058528A" w:rsidRPr="001545FC" w:rsidRDefault="0058528A" w:rsidP="001348EE">
            <w:pPr>
              <w:spacing w:line="240" w:lineRule="auto"/>
              <w:contextualSpacing/>
              <w:jc w:val="center"/>
              <w:rPr>
                <w:rFonts w:eastAsiaTheme="minorEastAsia"/>
                <w:b/>
                <w:bCs w:val="0"/>
                <w:sz w:val="24"/>
                <w:szCs w:val="22"/>
                <w:lang w:eastAsia="ru-RU"/>
              </w:rPr>
            </w:pPr>
          </w:p>
        </w:tc>
        <w:tc>
          <w:tcPr>
            <w:tcW w:w="2268" w:type="dxa"/>
            <w:vMerge/>
            <w:vAlign w:val="center"/>
            <w:hideMark/>
          </w:tcPr>
          <w:p w14:paraId="0675C387"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673E1900" w14:textId="77777777" w:rsidTr="001348EE">
        <w:trPr>
          <w:trHeight w:val="240"/>
        </w:trPr>
        <w:tc>
          <w:tcPr>
            <w:tcW w:w="14879" w:type="dxa"/>
            <w:vMerge/>
            <w:vAlign w:val="center"/>
            <w:hideMark/>
          </w:tcPr>
          <w:p w14:paraId="5A6DCA43"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40F555C4"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1EE8097C"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992" w:type="dxa"/>
            <w:vAlign w:val="center"/>
          </w:tcPr>
          <w:p w14:paraId="46C0A640"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67B6B4AC"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7EFB6D4C" w14:textId="77777777" w:rsidTr="001348EE">
        <w:trPr>
          <w:trHeight w:val="240"/>
        </w:trPr>
        <w:tc>
          <w:tcPr>
            <w:tcW w:w="11619" w:type="dxa"/>
            <w:gridSpan w:val="2"/>
            <w:hideMark/>
          </w:tcPr>
          <w:p w14:paraId="54521221" w14:textId="77777777" w:rsidR="0058528A" w:rsidRPr="001545FC" w:rsidRDefault="0058528A" w:rsidP="001348EE">
            <w:pPr>
              <w:spacing w:after="0" w:line="240" w:lineRule="auto"/>
              <w:ind w:left="57" w:right="57"/>
              <w:contextualSpacing/>
              <w:jc w:val="both"/>
              <w:rPr>
                <w:rFonts w:eastAsiaTheme="minorEastAsia"/>
                <w:b/>
                <w:bCs w:val="0"/>
                <w:sz w:val="24"/>
                <w:szCs w:val="22"/>
                <w:lang w:eastAsia="ru-RU"/>
              </w:rPr>
            </w:pPr>
            <w:r w:rsidRPr="001545FC">
              <w:rPr>
                <w:rFonts w:eastAsiaTheme="minorEastAsia"/>
                <w:b/>
                <w:bCs w:val="0"/>
                <w:sz w:val="24"/>
                <w:szCs w:val="22"/>
                <w:lang w:eastAsia="ru-RU"/>
              </w:rPr>
              <w:t>Раздел 7. Основы медицинских знаний. Оказание первой помощи</w:t>
            </w:r>
          </w:p>
        </w:tc>
        <w:tc>
          <w:tcPr>
            <w:tcW w:w="992" w:type="dxa"/>
            <w:vAlign w:val="center"/>
            <w:hideMark/>
          </w:tcPr>
          <w:p w14:paraId="6B8E62DD"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5073A12F" w14:textId="77777777" w:rsidR="0058528A" w:rsidRPr="001545FC" w:rsidRDefault="0058528A" w:rsidP="001348EE">
            <w:pPr>
              <w:spacing w:line="240" w:lineRule="auto"/>
              <w:contextualSpacing/>
              <w:rPr>
                <w:rFonts w:eastAsiaTheme="minorEastAsia"/>
                <w:b/>
                <w:bCs w:val="0"/>
                <w:i/>
                <w:sz w:val="24"/>
                <w:szCs w:val="22"/>
                <w:highlight w:val="cyan"/>
                <w:lang w:eastAsia="ru-RU"/>
              </w:rPr>
            </w:pPr>
            <w:r w:rsidRPr="001545FC">
              <w:rPr>
                <w:rFonts w:eastAsiaTheme="minorEastAsia"/>
                <w:b/>
                <w:bCs w:val="0"/>
                <w:sz w:val="24"/>
                <w:szCs w:val="22"/>
                <w:lang w:eastAsia="ru-RU"/>
              </w:rPr>
              <w:t>ОК 04; ОК 06; ОК 08</w:t>
            </w:r>
          </w:p>
        </w:tc>
      </w:tr>
      <w:tr w:rsidR="0058528A" w:rsidRPr="001545FC" w14:paraId="0259CCD3" w14:textId="77777777" w:rsidTr="001348EE">
        <w:trPr>
          <w:trHeight w:val="386"/>
        </w:trPr>
        <w:tc>
          <w:tcPr>
            <w:tcW w:w="2830" w:type="dxa"/>
            <w:vMerge w:val="restart"/>
            <w:hideMark/>
          </w:tcPr>
          <w:p w14:paraId="0E9D0C07"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7.1. Факторы, влияющие на здоровье человека. Инфекционные заболевания</w:t>
            </w:r>
          </w:p>
        </w:tc>
        <w:tc>
          <w:tcPr>
            <w:tcW w:w="8789" w:type="dxa"/>
            <w:hideMark/>
          </w:tcPr>
          <w:p w14:paraId="39E30F22"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6C853BB"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E41189B" w14:textId="77777777" w:rsidR="0058528A" w:rsidRPr="001545FC" w:rsidRDefault="0058528A" w:rsidP="001348EE">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04; ОК 06; ОК 08</w:t>
            </w:r>
          </w:p>
        </w:tc>
      </w:tr>
      <w:tr w:rsidR="0058528A" w:rsidRPr="001545FC" w14:paraId="2E4732C7" w14:textId="77777777" w:rsidTr="001348EE">
        <w:trPr>
          <w:trHeight w:val="345"/>
        </w:trPr>
        <w:tc>
          <w:tcPr>
            <w:tcW w:w="14879" w:type="dxa"/>
            <w:vMerge/>
            <w:vAlign w:val="center"/>
            <w:hideMark/>
          </w:tcPr>
          <w:p w14:paraId="4A137E50"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8E19DBA"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326CD12C"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13A14E58"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556AA469" w14:textId="77777777" w:rsidTr="001348EE">
        <w:trPr>
          <w:trHeight w:val="370"/>
        </w:trPr>
        <w:tc>
          <w:tcPr>
            <w:tcW w:w="14879" w:type="dxa"/>
            <w:vMerge/>
            <w:vAlign w:val="center"/>
            <w:hideMark/>
          </w:tcPr>
          <w:p w14:paraId="7C73C798"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00BD011E"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992" w:type="dxa"/>
          </w:tcPr>
          <w:p w14:paraId="6DE088C7"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59EC32ED"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6801C887" w14:textId="77777777" w:rsidTr="001348EE">
        <w:trPr>
          <w:trHeight w:val="240"/>
        </w:trPr>
        <w:tc>
          <w:tcPr>
            <w:tcW w:w="2830" w:type="dxa"/>
            <w:vMerge w:val="restart"/>
            <w:hideMark/>
          </w:tcPr>
          <w:p w14:paraId="773222B6"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7.2. Неинфекционные заболевания: факторы риска и меры профилактики</w:t>
            </w:r>
          </w:p>
        </w:tc>
        <w:tc>
          <w:tcPr>
            <w:tcW w:w="8789" w:type="dxa"/>
            <w:hideMark/>
          </w:tcPr>
          <w:p w14:paraId="596AA6C3"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6B8C7069"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05C169BA" w14:textId="77777777" w:rsidR="0058528A" w:rsidRPr="001545FC" w:rsidRDefault="0058528A" w:rsidP="001348EE">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06; ОК 08</w:t>
            </w:r>
          </w:p>
        </w:tc>
      </w:tr>
      <w:tr w:rsidR="0058528A" w:rsidRPr="001545FC" w14:paraId="4625A788" w14:textId="77777777" w:rsidTr="001348EE">
        <w:trPr>
          <w:trHeight w:val="240"/>
        </w:trPr>
        <w:tc>
          <w:tcPr>
            <w:tcW w:w="14879" w:type="dxa"/>
            <w:vMerge/>
            <w:vAlign w:val="center"/>
            <w:hideMark/>
          </w:tcPr>
          <w:p w14:paraId="2776D995"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1585EA3F"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4D782071"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148179AD"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324BA91C" w14:textId="77777777" w:rsidTr="001348EE">
        <w:trPr>
          <w:trHeight w:val="455"/>
        </w:trPr>
        <w:tc>
          <w:tcPr>
            <w:tcW w:w="14879" w:type="dxa"/>
            <w:vMerge/>
            <w:vAlign w:val="center"/>
            <w:hideMark/>
          </w:tcPr>
          <w:p w14:paraId="2D98E366"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D589579"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w:t>
            </w:r>
            <w:r w:rsidRPr="001545FC">
              <w:rPr>
                <w:rFonts w:eastAsiaTheme="minorEastAsia"/>
                <w:bCs w:val="0"/>
                <w:sz w:val="24"/>
                <w:szCs w:val="22"/>
                <w:lang w:eastAsia="ru-RU"/>
              </w:rPr>
              <w:lastRenderedPageBreak/>
              <w:t>кровотечения и др.). Состояния, при которых оказывается первая помощь. Основные правила оказания первой помощи</w:t>
            </w:r>
          </w:p>
        </w:tc>
        <w:tc>
          <w:tcPr>
            <w:tcW w:w="992" w:type="dxa"/>
            <w:vAlign w:val="center"/>
          </w:tcPr>
          <w:p w14:paraId="2A6B1F7F"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6AA40B20"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02D0CF60" w14:textId="77777777" w:rsidTr="001348EE">
        <w:trPr>
          <w:trHeight w:val="455"/>
        </w:trPr>
        <w:tc>
          <w:tcPr>
            <w:tcW w:w="2830" w:type="dxa"/>
            <w:vMerge w:val="restart"/>
            <w:hideMark/>
          </w:tcPr>
          <w:p w14:paraId="1BA372E3"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Тема 7.3. Психическое здоровье и психологическое благополучие </w:t>
            </w:r>
          </w:p>
        </w:tc>
        <w:tc>
          <w:tcPr>
            <w:tcW w:w="8789" w:type="dxa"/>
            <w:hideMark/>
          </w:tcPr>
          <w:p w14:paraId="687B2E87"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8B4D67F"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2C959DBB" w14:textId="77777777" w:rsidR="0058528A" w:rsidRPr="001545FC" w:rsidRDefault="0058528A" w:rsidP="001348EE">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04; ОК 06; ОК 08</w:t>
            </w:r>
          </w:p>
        </w:tc>
      </w:tr>
      <w:tr w:rsidR="0058528A" w:rsidRPr="001545FC" w14:paraId="3F4F3F76" w14:textId="77777777" w:rsidTr="001348EE">
        <w:trPr>
          <w:trHeight w:val="455"/>
        </w:trPr>
        <w:tc>
          <w:tcPr>
            <w:tcW w:w="14879" w:type="dxa"/>
            <w:vMerge/>
            <w:vAlign w:val="center"/>
            <w:hideMark/>
          </w:tcPr>
          <w:p w14:paraId="1FB05172"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4A314567"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занятие-тренинг</w:t>
            </w:r>
          </w:p>
        </w:tc>
        <w:tc>
          <w:tcPr>
            <w:tcW w:w="992" w:type="dxa"/>
          </w:tcPr>
          <w:p w14:paraId="5F4059BB"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42BF488E"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0C01D35C" w14:textId="77777777" w:rsidTr="001348EE">
        <w:trPr>
          <w:trHeight w:val="455"/>
        </w:trPr>
        <w:tc>
          <w:tcPr>
            <w:tcW w:w="14879" w:type="dxa"/>
            <w:vMerge/>
            <w:vAlign w:val="center"/>
            <w:hideMark/>
          </w:tcPr>
          <w:p w14:paraId="5E425D78"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3308A900"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Психическое здоровье и психологическое благополучие.</w:t>
            </w:r>
          </w:p>
          <w:p w14:paraId="6E4827C2"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612A379C"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992" w:type="dxa"/>
            <w:vAlign w:val="center"/>
          </w:tcPr>
          <w:p w14:paraId="2BA43882"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5618AF16"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46A3B837" w14:textId="77777777" w:rsidTr="001348EE">
        <w:trPr>
          <w:trHeight w:val="455"/>
        </w:trPr>
        <w:tc>
          <w:tcPr>
            <w:tcW w:w="11619" w:type="dxa"/>
            <w:gridSpan w:val="2"/>
            <w:hideMark/>
          </w:tcPr>
          <w:p w14:paraId="3D162745"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
                <w:bCs w:val="0"/>
                <w:sz w:val="24"/>
                <w:szCs w:val="22"/>
                <w:lang w:eastAsia="ru-RU"/>
              </w:rPr>
              <w:t xml:space="preserve">Раздел 8. Безопасность в социуме </w:t>
            </w:r>
          </w:p>
        </w:tc>
        <w:tc>
          <w:tcPr>
            <w:tcW w:w="992" w:type="dxa"/>
            <w:vAlign w:val="center"/>
            <w:hideMark/>
          </w:tcPr>
          <w:p w14:paraId="15ED5A69"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4DB2278A" w14:textId="77777777" w:rsidR="0058528A" w:rsidRPr="001545FC" w:rsidRDefault="0058528A" w:rsidP="001348EE">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03; ОК 04; ОК 06; ОК 07; ОК 08</w:t>
            </w:r>
          </w:p>
        </w:tc>
      </w:tr>
      <w:tr w:rsidR="0058528A" w:rsidRPr="001545FC" w14:paraId="248BCCFA" w14:textId="77777777" w:rsidTr="001348EE">
        <w:trPr>
          <w:trHeight w:val="240"/>
        </w:trPr>
        <w:tc>
          <w:tcPr>
            <w:tcW w:w="2830" w:type="dxa"/>
            <w:vMerge w:val="restart"/>
            <w:hideMark/>
          </w:tcPr>
          <w:p w14:paraId="11DF0314"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8.1. Конфликты и способы их разрешения</w:t>
            </w:r>
          </w:p>
        </w:tc>
        <w:tc>
          <w:tcPr>
            <w:tcW w:w="8789" w:type="dxa"/>
            <w:hideMark/>
          </w:tcPr>
          <w:p w14:paraId="3385DBBA"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314B30A9"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2C967ED0"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04; ОК 06</w:t>
            </w:r>
          </w:p>
        </w:tc>
      </w:tr>
      <w:tr w:rsidR="0058528A" w:rsidRPr="001545FC" w14:paraId="338C6466" w14:textId="77777777" w:rsidTr="001348EE">
        <w:trPr>
          <w:trHeight w:val="240"/>
        </w:trPr>
        <w:tc>
          <w:tcPr>
            <w:tcW w:w="14879" w:type="dxa"/>
            <w:vMerge/>
            <w:vAlign w:val="center"/>
            <w:hideMark/>
          </w:tcPr>
          <w:p w14:paraId="22435D60"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0D61FB74"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занятие-тренинг </w:t>
            </w:r>
          </w:p>
        </w:tc>
        <w:tc>
          <w:tcPr>
            <w:tcW w:w="992" w:type="dxa"/>
          </w:tcPr>
          <w:p w14:paraId="02F840E0" w14:textId="77777777" w:rsidR="0058528A" w:rsidRPr="001545FC" w:rsidRDefault="0058528A" w:rsidP="001348EE">
            <w:pPr>
              <w:spacing w:line="240" w:lineRule="auto"/>
              <w:contextualSpacing/>
              <w:jc w:val="center"/>
              <w:rPr>
                <w:rFonts w:eastAsiaTheme="minorEastAsia"/>
                <w:b/>
                <w:bCs w:val="0"/>
                <w:sz w:val="24"/>
                <w:szCs w:val="22"/>
                <w:lang w:eastAsia="ru-RU"/>
              </w:rPr>
            </w:pPr>
          </w:p>
        </w:tc>
        <w:tc>
          <w:tcPr>
            <w:tcW w:w="2268" w:type="dxa"/>
            <w:vMerge/>
            <w:vAlign w:val="center"/>
            <w:hideMark/>
          </w:tcPr>
          <w:p w14:paraId="08DD798A"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0BE10FAA" w14:textId="77777777" w:rsidTr="001348EE">
        <w:trPr>
          <w:trHeight w:val="240"/>
        </w:trPr>
        <w:tc>
          <w:tcPr>
            <w:tcW w:w="14879" w:type="dxa"/>
            <w:vMerge/>
            <w:vAlign w:val="center"/>
            <w:hideMark/>
          </w:tcPr>
          <w:p w14:paraId="2BF46F8B"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B67F190"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992" w:type="dxa"/>
            <w:vAlign w:val="center"/>
          </w:tcPr>
          <w:p w14:paraId="3DAAFD23"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63BE0560"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468CD6FD" w14:textId="77777777" w:rsidTr="001348EE">
        <w:trPr>
          <w:trHeight w:val="382"/>
        </w:trPr>
        <w:tc>
          <w:tcPr>
            <w:tcW w:w="2830" w:type="dxa"/>
            <w:vMerge w:val="restart"/>
            <w:hideMark/>
          </w:tcPr>
          <w:p w14:paraId="5422B3CA" w14:textId="77777777" w:rsidR="0058528A" w:rsidRPr="001545FC" w:rsidRDefault="0058528A" w:rsidP="001348EE">
            <w:pPr>
              <w:spacing w:after="0"/>
              <w:rPr>
                <w:rFonts w:eastAsiaTheme="minorEastAsia"/>
                <w:bCs w:val="0"/>
                <w:sz w:val="24"/>
                <w:szCs w:val="22"/>
                <w:lang w:eastAsia="ru-RU"/>
              </w:rPr>
            </w:pPr>
            <w:r w:rsidRPr="001545FC">
              <w:rPr>
                <w:rFonts w:eastAsiaTheme="minorEastAsia"/>
                <w:bCs w:val="0"/>
                <w:sz w:val="24"/>
                <w:szCs w:val="22"/>
                <w:lang w:eastAsia="ru-RU"/>
              </w:rPr>
              <w:t>Тема 8.2. Конструктивные и деструктивные способы психологического воздействия</w:t>
            </w:r>
          </w:p>
        </w:tc>
        <w:tc>
          <w:tcPr>
            <w:tcW w:w="8789" w:type="dxa"/>
            <w:hideMark/>
          </w:tcPr>
          <w:p w14:paraId="52582DB7"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1BDE9D73"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464B01B2" w14:textId="77777777" w:rsidR="0058528A" w:rsidRPr="001545FC" w:rsidRDefault="0058528A" w:rsidP="001348EE">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04; ОК 06; ОК 07; ОК 08</w:t>
            </w:r>
          </w:p>
        </w:tc>
      </w:tr>
      <w:tr w:rsidR="0058528A" w:rsidRPr="001545FC" w14:paraId="4CD5AA0E" w14:textId="77777777" w:rsidTr="001348EE">
        <w:trPr>
          <w:trHeight w:val="450"/>
        </w:trPr>
        <w:tc>
          <w:tcPr>
            <w:tcW w:w="14879" w:type="dxa"/>
            <w:vMerge/>
            <w:vAlign w:val="center"/>
            <w:hideMark/>
          </w:tcPr>
          <w:p w14:paraId="24209322"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10B9566C" w14:textId="77777777" w:rsidR="0058528A" w:rsidRPr="001545FC" w:rsidRDefault="0058528A" w:rsidP="001348EE">
            <w:pPr>
              <w:spacing w:line="240" w:lineRule="auto"/>
              <w:contextualSpacing/>
              <w:rPr>
                <w:rFonts w:eastAsiaTheme="minorEastAsia"/>
                <w:bCs w:val="0"/>
                <w:sz w:val="24"/>
                <w:szCs w:val="22"/>
                <w:highlight w:val="yellow"/>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31352342"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5E967364"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4178FDCC" w14:textId="77777777" w:rsidTr="001348EE">
        <w:trPr>
          <w:trHeight w:val="390"/>
        </w:trPr>
        <w:tc>
          <w:tcPr>
            <w:tcW w:w="14879" w:type="dxa"/>
            <w:vMerge/>
            <w:vAlign w:val="center"/>
            <w:hideMark/>
          </w:tcPr>
          <w:p w14:paraId="3BE9B60D"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0FF9D7D5" w14:textId="77777777" w:rsidR="0058528A" w:rsidRPr="001545FC" w:rsidRDefault="0058528A" w:rsidP="001348EE">
            <w:pPr>
              <w:widowControl w:val="0"/>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w:t>
            </w:r>
            <w:r w:rsidRPr="001545FC">
              <w:rPr>
                <w:rFonts w:eastAsiaTheme="minorEastAsia"/>
                <w:bCs w:val="0"/>
                <w:sz w:val="24"/>
                <w:szCs w:val="22"/>
                <w:lang w:eastAsia="ru-RU"/>
              </w:rPr>
              <w:lastRenderedPageBreak/>
              <w:t>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992" w:type="dxa"/>
            <w:vAlign w:val="center"/>
          </w:tcPr>
          <w:p w14:paraId="7ED9C850"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03E69F46"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51DEA26F" w14:textId="77777777" w:rsidTr="001348EE">
        <w:trPr>
          <w:trHeight w:val="390"/>
        </w:trPr>
        <w:tc>
          <w:tcPr>
            <w:tcW w:w="2830" w:type="dxa"/>
            <w:vMerge w:val="restart"/>
            <w:hideMark/>
          </w:tcPr>
          <w:p w14:paraId="59AD4BE1" w14:textId="77777777" w:rsidR="0058528A" w:rsidRPr="001545FC" w:rsidRDefault="0058528A" w:rsidP="001348EE">
            <w:pPr>
              <w:spacing w:after="0"/>
              <w:rPr>
                <w:rFonts w:eastAsiaTheme="minorEastAsia"/>
                <w:bCs w:val="0"/>
                <w:sz w:val="24"/>
                <w:szCs w:val="22"/>
                <w:lang w:eastAsia="ru-RU"/>
              </w:rPr>
            </w:pPr>
            <w:r w:rsidRPr="001545FC">
              <w:rPr>
                <w:rFonts w:eastAsiaTheme="minorEastAsia"/>
                <w:bCs w:val="0"/>
                <w:sz w:val="24"/>
                <w:szCs w:val="22"/>
                <w:lang w:eastAsia="ru-RU"/>
              </w:rPr>
              <w:t>Тема 8.3. Психологические механизмы воздействия на большие группы людей</w:t>
            </w:r>
          </w:p>
        </w:tc>
        <w:tc>
          <w:tcPr>
            <w:tcW w:w="8789" w:type="dxa"/>
            <w:hideMark/>
          </w:tcPr>
          <w:p w14:paraId="6844EF98"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37A899E6"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A24D3CF" w14:textId="77777777" w:rsidR="0058528A" w:rsidRPr="001545FC" w:rsidRDefault="0058528A" w:rsidP="001348EE">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04; ОК 06; ОК 07; ОК 08</w:t>
            </w:r>
          </w:p>
        </w:tc>
      </w:tr>
      <w:tr w:rsidR="0058528A" w:rsidRPr="001545FC" w14:paraId="66FE71CD" w14:textId="77777777" w:rsidTr="001348EE">
        <w:trPr>
          <w:trHeight w:val="390"/>
        </w:trPr>
        <w:tc>
          <w:tcPr>
            <w:tcW w:w="14879" w:type="dxa"/>
            <w:vMerge/>
            <w:vAlign w:val="center"/>
            <w:hideMark/>
          </w:tcPr>
          <w:p w14:paraId="650A6E4A"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C35F149"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1C7666A5"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054C9BB7"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6F1E4801" w14:textId="77777777" w:rsidTr="001348EE">
        <w:trPr>
          <w:trHeight w:val="390"/>
        </w:trPr>
        <w:tc>
          <w:tcPr>
            <w:tcW w:w="14879" w:type="dxa"/>
            <w:vMerge/>
            <w:vAlign w:val="center"/>
            <w:hideMark/>
          </w:tcPr>
          <w:p w14:paraId="4A60B9C3"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7BC34414"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992" w:type="dxa"/>
            <w:vAlign w:val="center"/>
          </w:tcPr>
          <w:p w14:paraId="0D17B618"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61B16FE3"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653923F1" w14:textId="77777777" w:rsidTr="001348EE">
        <w:trPr>
          <w:trHeight w:val="20"/>
        </w:trPr>
        <w:tc>
          <w:tcPr>
            <w:tcW w:w="11619" w:type="dxa"/>
            <w:gridSpan w:val="2"/>
            <w:hideMark/>
          </w:tcPr>
          <w:p w14:paraId="77BD47D2"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 xml:space="preserve">Раздел 9. Безопасность в информационном пространстве </w:t>
            </w:r>
          </w:p>
        </w:tc>
        <w:tc>
          <w:tcPr>
            <w:tcW w:w="992" w:type="dxa"/>
            <w:hideMark/>
          </w:tcPr>
          <w:p w14:paraId="33792E10"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4AE8EF82" w14:textId="77777777" w:rsidR="0058528A" w:rsidRPr="001545FC" w:rsidRDefault="0058528A" w:rsidP="001348EE">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2; ОК 03; ОК 06</w:t>
            </w:r>
          </w:p>
        </w:tc>
      </w:tr>
      <w:tr w:rsidR="0058528A" w:rsidRPr="001545FC" w14:paraId="0B4828E4" w14:textId="77777777" w:rsidTr="001348EE">
        <w:trPr>
          <w:trHeight w:val="240"/>
        </w:trPr>
        <w:tc>
          <w:tcPr>
            <w:tcW w:w="2830" w:type="dxa"/>
            <w:vMerge w:val="restart"/>
            <w:hideMark/>
          </w:tcPr>
          <w:p w14:paraId="5C24CCF6"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9.1. Безопасность в цифровой среде</w:t>
            </w:r>
          </w:p>
        </w:tc>
        <w:tc>
          <w:tcPr>
            <w:tcW w:w="8789" w:type="dxa"/>
            <w:hideMark/>
          </w:tcPr>
          <w:p w14:paraId="0AD7CF3D"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143610C8"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792E9647" w14:textId="77777777" w:rsidR="0058528A" w:rsidRPr="001545FC" w:rsidRDefault="0058528A" w:rsidP="001348EE">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2; ОК 03; ОК 06</w:t>
            </w:r>
          </w:p>
        </w:tc>
      </w:tr>
      <w:tr w:rsidR="0058528A" w:rsidRPr="001545FC" w14:paraId="2DD074B7" w14:textId="77777777" w:rsidTr="001348EE">
        <w:trPr>
          <w:trHeight w:val="240"/>
        </w:trPr>
        <w:tc>
          <w:tcPr>
            <w:tcW w:w="14879" w:type="dxa"/>
            <w:vMerge/>
            <w:vAlign w:val="center"/>
            <w:hideMark/>
          </w:tcPr>
          <w:p w14:paraId="6A55797C"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C226EE6"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00055A21" w14:textId="77777777" w:rsidR="0058528A" w:rsidRPr="001545FC" w:rsidRDefault="0058528A" w:rsidP="001348EE">
            <w:pPr>
              <w:spacing w:line="240" w:lineRule="auto"/>
              <w:contextualSpacing/>
              <w:jc w:val="center"/>
              <w:rPr>
                <w:rFonts w:eastAsiaTheme="minorEastAsia"/>
                <w:b/>
                <w:bCs w:val="0"/>
                <w:sz w:val="24"/>
                <w:szCs w:val="22"/>
                <w:lang w:eastAsia="ru-RU"/>
              </w:rPr>
            </w:pPr>
          </w:p>
        </w:tc>
        <w:tc>
          <w:tcPr>
            <w:tcW w:w="2268" w:type="dxa"/>
            <w:vMerge/>
            <w:vAlign w:val="center"/>
            <w:hideMark/>
          </w:tcPr>
          <w:p w14:paraId="685F5F1B"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6D8675E2" w14:textId="77777777" w:rsidTr="001348EE">
        <w:trPr>
          <w:trHeight w:val="1412"/>
        </w:trPr>
        <w:tc>
          <w:tcPr>
            <w:tcW w:w="14879" w:type="dxa"/>
            <w:vMerge/>
            <w:vAlign w:val="center"/>
            <w:hideMark/>
          </w:tcPr>
          <w:p w14:paraId="311A5305"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9EFA5AE"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992" w:type="dxa"/>
            <w:vAlign w:val="center"/>
          </w:tcPr>
          <w:p w14:paraId="59B3ED42"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66A1F024"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5B7796CE" w14:textId="77777777" w:rsidTr="001348EE">
        <w:trPr>
          <w:trHeight w:val="240"/>
        </w:trPr>
        <w:tc>
          <w:tcPr>
            <w:tcW w:w="2830" w:type="dxa"/>
            <w:vMerge w:val="restart"/>
            <w:hideMark/>
          </w:tcPr>
          <w:p w14:paraId="5A655304"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9.2. Опасности, связанные с коммуникацией в цифровой среде</w:t>
            </w:r>
          </w:p>
        </w:tc>
        <w:tc>
          <w:tcPr>
            <w:tcW w:w="8789" w:type="dxa"/>
            <w:hideMark/>
          </w:tcPr>
          <w:p w14:paraId="7C2E9A4A" w14:textId="77777777" w:rsidR="0058528A" w:rsidRPr="001545FC" w:rsidRDefault="0058528A" w:rsidP="001348EE">
            <w:pPr>
              <w:spacing w:line="240" w:lineRule="auto"/>
              <w:contextualSpacing/>
              <w:jc w:val="both"/>
              <w:rPr>
                <w:rFonts w:eastAsiaTheme="minorEastAsia"/>
                <w:bCs w:val="0"/>
                <w:sz w:val="24"/>
                <w:szCs w:val="22"/>
                <w:highlight w:val="yellow"/>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22E200EC"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34A10E9" w14:textId="77777777" w:rsidR="0058528A" w:rsidRPr="001545FC" w:rsidRDefault="0058528A" w:rsidP="001348EE">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2; ОК 03; ОК 06</w:t>
            </w:r>
          </w:p>
        </w:tc>
      </w:tr>
      <w:tr w:rsidR="0058528A" w:rsidRPr="001545FC" w14:paraId="08C875C7" w14:textId="77777777" w:rsidTr="001348EE">
        <w:trPr>
          <w:trHeight w:val="240"/>
        </w:trPr>
        <w:tc>
          <w:tcPr>
            <w:tcW w:w="14879" w:type="dxa"/>
            <w:vMerge/>
            <w:vAlign w:val="center"/>
            <w:hideMark/>
          </w:tcPr>
          <w:p w14:paraId="15E146B6"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7E6280D7"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Комбинированное занятие</w:t>
            </w:r>
          </w:p>
        </w:tc>
        <w:tc>
          <w:tcPr>
            <w:tcW w:w="992" w:type="dxa"/>
            <w:vAlign w:val="center"/>
          </w:tcPr>
          <w:p w14:paraId="23F5B84F"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24AC8073"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6A904CFC" w14:textId="77777777" w:rsidTr="001348EE">
        <w:trPr>
          <w:trHeight w:val="240"/>
        </w:trPr>
        <w:tc>
          <w:tcPr>
            <w:tcW w:w="14879" w:type="dxa"/>
            <w:vMerge/>
            <w:vAlign w:val="center"/>
            <w:hideMark/>
          </w:tcPr>
          <w:p w14:paraId="0D5AF70A"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75C3E065"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w:t>
            </w:r>
            <w:r w:rsidRPr="001545FC">
              <w:rPr>
                <w:rFonts w:eastAsiaTheme="minorEastAsia"/>
                <w:bCs w:val="0"/>
                <w:sz w:val="24"/>
                <w:szCs w:val="22"/>
                <w:lang w:eastAsia="ru-RU"/>
              </w:rPr>
              <w:lastRenderedPageBreak/>
              <w:t>противодействие вовлечению в деструктивные сообщества. Правила коммуникации в цифровой среде</w:t>
            </w:r>
          </w:p>
        </w:tc>
        <w:tc>
          <w:tcPr>
            <w:tcW w:w="992" w:type="dxa"/>
            <w:vAlign w:val="center"/>
          </w:tcPr>
          <w:p w14:paraId="76847182"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52037AF1"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53F9E22A" w14:textId="77777777" w:rsidTr="001348EE">
        <w:trPr>
          <w:trHeight w:val="401"/>
        </w:trPr>
        <w:tc>
          <w:tcPr>
            <w:tcW w:w="2830" w:type="dxa"/>
            <w:vMerge w:val="restart"/>
            <w:hideMark/>
          </w:tcPr>
          <w:p w14:paraId="3CE64CCB"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9.3. Достоверность информации в цифровой среде</w:t>
            </w:r>
          </w:p>
        </w:tc>
        <w:tc>
          <w:tcPr>
            <w:tcW w:w="8789" w:type="dxa"/>
            <w:hideMark/>
          </w:tcPr>
          <w:p w14:paraId="6A1CDB24"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700FD449"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2A4FD70D" w14:textId="77777777" w:rsidR="0058528A" w:rsidRPr="001545FC" w:rsidRDefault="0058528A" w:rsidP="001348EE">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2; ОК 03; ОК 06</w:t>
            </w:r>
          </w:p>
        </w:tc>
      </w:tr>
      <w:tr w:rsidR="0058528A" w:rsidRPr="001545FC" w14:paraId="38E2440E" w14:textId="77777777" w:rsidTr="001348EE">
        <w:trPr>
          <w:trHeight w:val="445"/>
        </w:trPr>
        <w:tc>
          <w:tcPr>
            <w:tcW w:w="14879" w:type="dxa"/>
            <w:vMerge/>
            <w:vAlign w:val="center"/>
            <w:hideMark/>
          </w:tcPr>
          <w:p w14:paraId="34665A4C"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5A2E4CF"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w:t>
            </w:r>
          </w:p>
        </w:tc>
        <w:tc>
          <w:tcPr>
            <w:tcW w:w="992" w:type="dxa"/>
            <w:vAlign w:val="center"/>
          </w:tcPr>
          <w:p w14:paraId="6530B2D0"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1848B8B2"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488E4B22" w14:textId="77777777" w:rsidTr="001348EE">
        <w:trPr>
          <w:trHeight w:val="445"/>
        </w:trPr>
        <w:tc>
          <w:tcPr>
            <w:tcW w:w="14879" w:type="dxa"/>
            <w:vMerge/>
            <w:vAlign w:val="center"/>
            <w:hideMark/>
          </w:tcPr>
          <w:p w14:paraId="5B599A30"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177CF9C2"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086448B"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2A0063C3"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Ответственность за действия в Интернете. Запрещённый контент. Защита прав в цифровом пространстве</w:t>
            </w:r>
          </w:p>
        </w:tc>
        <w:tc>
          <w:tcPr>
            <w:tcW w:w="992" w:type="dxa"/>
            <w:vAlign w:val="center"/>
          </w:tcPr>
          <w:p w14:paraId="6BFFEC74"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541F1C52"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6D7A9DFF" w14:textId="77777777" w:rsidTr="001348EE">
        <w:trPr>
          <w:trHeight w:val="445"/>
        </w:trPr>
        <w:tc>
          <w:tcPr>
            <w:tcW w:w="11619" w:type="dxa"/>
            <w:gridSpan w:val="2"/>
            <w:hideMark/>
          </w:tcPr>
          <w:p w14:paraId="15E52CEC"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
                <w:bCs w:val="0"/>
                <w:sz w:val="24"/>
                <w:szCs w:val="22"/>
                <w:lang w:eastAsia="ru-RU"/>
              </w:rPr>
              <w:t xml:space="preserve">Раздел 10. Основы противодействия экстремизму и терроризму </w:t>
            </w:r>
          </w:p>
        </w:tc>
        <w:tc>
          <w:tcPr>
            <w:tcW w:w="992" w:type="dxa"/>
            <w:vAlign w:val="center"/>
            <w:hideMark/>
          </w:tcPr>
          <w:p w14:paraId="13F91DD9"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56FAC594" w14:textId="77777777" w:rsidR="0058528A" w:rsidRPr="001545FC" w:rsidRDefault="0058528A" w:rsidP="001348EE">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03; ОК 04; ОК 06; ОК 08</w:t>
            </w:r>
          </w:p>
        </w:tc>
      </w:tr>
      <w:tr w:rsidR="0058528A" w:rsidRPr="001545FC" w14:paraId="37A2822C" w14:textId="77777777" w:rsidTr="001348EE">
        <w:trPr>
          <w:trHeight w:val="445"/>
        </w:trPr>
        <w:tc>
          <w:tcPr>
            <w:tcW w:w="2830" w:type="dxa"/>
            <w:vMerge w:val="restart"/>
            <w:hideMark/>
          </w:tcPr>
          <w:p w14:paraId="140C3AAC"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10.1. Экстремизм и терроризм как угроза устойчивого развития общества</w:t>
            </w:r>
          </w:p>
        </w:tc>
        <w:tc>
          <w:tcPr>
            <w:tcW w:w="8789" w:type="dxa"/>
            <w:hideMark/>
          </w:tcPr>
          <w:p w14:paraId="343395DA"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3A089CF8"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777AA896" w14:textId="77777777" w:rsidR="0058528A" w:rsidRPr="001545FC" w:rsidRDefault="0058528A" w:rsidP="001348EE">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03; ОК 04; ОК 06; ОК 08</w:t>
            </w:r>
          </w:p>
        </w:tc>
      </w:tr>
      <w:tr w:rsidR="0058528A" w:rsidRPr="001545FC" w14:paraId="1F898B1A" w14:textId="77777777" w:rsidTr="001348EE">
        <w:trPr>
          <w:trHeight w:val="450"/>
        </w:trPr>
        <w:tc>
          <w:tcPr>
            <w:tcW w:w="14879" w:type="dxa"/>
            <w:vMerge/>
            <w:vAlign w:val="center"/>
            <w:hideMark/>
          </w:tcPr>
          <w:p w14:paraId="7068993D"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77CBAF65"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vAlign w:val="center"/>
          </w:tcPr>
          <w:p w14:paraId="5C14A7CE"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1F767C41"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46D966BF" w14:textId="77777777" w:rsidTr="001348EE">
        <w:trPr>
          <w:trHeight w:val="70"/>
        </w:trPr>
        <w:tc>
          <w:tcPr>
            <w:tcW w:w="14879" w:type="dxa"/>
            <w:vMerge/>
            <w:vAlign w:val="center"/>
            <w:hideMark/>
          </w:tcPr>
          <w:p w14:paraId="7AAA34D7"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EBA187C"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992" w:type="dxa"/>
            <w:vAlign w:val="center"/>
          </w:tcPr>
          <w:p w14:paraId="744A3AF7"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5EC5018D" w14:textId="77777777" w:rsidR="0058528A" w:rsidRPr="001545FC" w:rsidRDefault="0058528A" w:rsidP="001348EE">
            <w:pPr>
              <w:spacing w:after="0"/>
              <w:rPr>
                <w:rFonts w:eastAsiaTheme="minorEastAsia"/>
                <w:bCs w:val="0"/>
                <w:i/>
                <w:color w:val="000000"/>
                <w:sz w:val="24"/>
                <w:szCs w:val="22"/>
                <w:highlight w:val="cyan"/>
                <w:lang w:eastAsia="ru-RU"/>
              </w:rPr>
            </w:pPr>
          </w:p>
        </w:tc>
      </w:tr>
      <w:tr w:rsidR="0058528A" w:rsidRPr="001545FC" w14:paraId="6A69757A" w14:textId="77777777" w:rsidTr="001348EE">
        <w:trPr>
          <w:trHeight w:val="240"/>
        </w:trPr>
        <w:tc>
          <w:tcPr>
            <w:tcW w:w="2830" w:type="dxa"/>
            <w:vMerge w:val="restart"/>
            <w:hideMark/>
          </w:tcPr>
          <w:p w14:paraId="1D479624"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10.2. Правила безопасного поведения при угрозе и совершении террористического акта</w:t>
            </w:r>
          </w:p>
        </w:tc>
        <w:tc>
          <w:tcPr>
            <w:tcW w:w="8789" w:type="dxa"/>
            <w:hideMark/>
          </w:tcPr>
          <w:p w14:paraId="5E579401"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60D5DBA7"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07588816" w14:textId="77777777" w:rsidR="0058528A" w:rsidRPr="001545FC" w:rsidRDefault="0058528A" w:rsidP="001348EE">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03; ОК 04; ОК 06; ОК 08</w:t>
            </w:r>
          </w:p>
        </w:tc>
      </w:tr>
      <w:tr w:rsidR="0058528A" w:rsidRPr="001545FC" w14:paraId="772FBE9A" w14:textId="77777777" w:rsidTr="001348EE">
        <w:trPr>
          <w:trHeight w:val="240"/>
        </w:trPr>
        <w:tc>
          <w:tcPr>
            <w:tcW w:w="14879" w:type="dxa"/>
            <w:vMerge/>
            <w:vAlign w:val="center"/>
            <w:hideMark/>
          </w:tcPr>
          <w:p w14:paraId="6ACCC014"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4BF1BBA5"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13B896DD"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2B8061AC"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571E1118" w14:textId="77777777" w:rsidTr="001348EE">
        <w:trPr>
          <w:trHeight w:val="240"/>
        </w:trPr>
        <w:tc>
          <w:tcPr>
            <w:tcW w:w="14879" w:type="dxa"/>
            <w:vMerge/>
            <w:vAlign w:val="center"/>
            <w:hideMark/>
          </w:tcPr>
          <w:p w14:paraId="7DAFFFD8"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3F702DE" w14:textId="77777777" w:rsidR="0058528A" w:rsidRPr="001545FC" w:rsidRDefault="0058528A" w:rsidP="001348EE">
            <w:pPr>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992" w:type="dxa"/>
          </w:tcPr>
          <w:p w14:paraId="1635F32A" w14:textId="77777777" w:rsidR="0058528A" w:rsidRPr="001545FC" w:rsidRDefault="0058528A" w:rsidP="001348EE">
            <w:pPr>
              <w:spacing w:line="240" w:lineRule="auto"/>
              <w:contextualSpacing/>
              <w:jc w:val="center"/>
              <w:rPr>
                <w:rFonts w:eastAsiaTheme="minorEastAsia"/>
                <w:b/>
                <w:bCs w:val="0"/>
                <w:sz w:val="24"/>
                <w:szCs w:val="22"/>
                <w:lang w:eastAsia="ru-RU"/>
              </w:rPr>
            </w:pPr>
          </w:p>
        </w:tc>
        <w:tc>
          <w:tcPr>
            <w:tcW w:w="2268" w:type="dxa"/>
            <w:vMerge/>
            <w:vAlign w:val="center"/>
            <w:hideMark/>
          </w:tcPr>
          <w:p w14:paraId="2EBE570B" w14:textId="77777777" w:rsidR="0058528A" w:rsidRPr="001545FC" w:rsidRDefault="0058528A" w:rsidP="001348EE">
            <w:pPr>
              <w:spacing w:after="0"/>
              <w:rPr>
                <w:rFonts w:eastAsiaTheme="minorEastAsia"/>
                <w:bCs w:val="0"/>
                <w:color w:val="000000"/>
                <w:sz w:val="24"/>
                <w:szCs w:val="22"/>
                <w:highlight w:val="cyan"/>
                <w:lang w:eastAsia="ru-RU"/>
              </w:rPr>
            </w:pPr>
          </w:p>
        </w:tc>
      </w:tr>
      <w:tr w:rsidR="0058528A" w:rsidRPr="001545FC" w14:paraId="6F75FB48" w14:textId="77777777" w:rsidTr="001348EE">
        <w:trPr>
          <w:trHeight w:val="240"/>
        </w:trPr>
        <w:tc>
          <w:tcPr>
            <w:tcW w:w="2830" w:type="dxa"/>
            <w:vMerge w:val="restart"/>
            <w:hideMark/>
          </w:tcPr>
          <w:p w14:paraId="3782A63A"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Тема 10.3 Противодействие </w:t>
            </w:r>
            <w:r w:rsidRPr="001545FC">
              <w:rPr>
                <w:rFonts w:eastAsiaTheme="minorEastAsia"/>
                <w:bCs w:val="0"/>
                <w:sz w:val="24"/>
                <w:szCs w:val="22"/>
                <w:lang w:eastAsia="ru-RU"/>
              </w:rPr>
              <w:lastRenderedPageBreak/>
              <w:t>экстремизму и терроризму</w:t>
            </w:r>
          </w:p>
        </w:tc>
        <w:tc>
          <w:tcPr>
            <w:tcW w:w="8789" w:type="dxa"/>
            <w:hideMark/>
          </w:tcPr>
          <w:p w14:paraId="2A2FD71D"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lastRenderedPageBreak/>
              <w:t>Содержание учебного материала</w:t>
            </w:r>
          </w:p>
        </w:tc>
        <w:tc>
          <w:tcPr>
            <w:tcW w:w="992" w:type="dxa"/>
            <w:hideMark/>
          </w:tcPr>
          <w:p w14:paraId="085C376D"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4C6F370"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04; ОК 06; ОК 08</w:t>
            </w:r>
          </w:p>
        </w:tc>
      </w:tr>
      <w:tr w:rsidR="0058528A" w:rsidRPr="001545FC" w14:paraId="2FBE8C17" w14:textId="77777777" w:rsidTr="001348EE">
        <w:trPr>
          <w:trHeight w:val="240"/>
        </w:trPr>
        <w:tc>
          <w:tcPr>
            <w:tcW w:w="14879" w:type="dxa"/>
            <w:vMerge/>
            <w:vAlign w:val="center"/>
            <w:hideMark/>
          </w:tcPr>
          <w:p w14:paraId="1C35F311"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CBA9B08"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7DDA6329" w14:textId="77777777" w:rsidR="0058528A" w:rsidRPr="001545FC" w:rsidRDefault="0058528A" w:rsidP="001348EE">
            <w:pPr>
              <w:spacing w:line="240" w:lineRule="auto"/>
              <w:contextualSpacing/>
              <w:jc w:val="center"/>
              <w:rPr>
                <w:rFonts w:eastAsiaTheme="minorEastAsia"/>
                <w:b/>
                <w:bCs w:val="0"/>
                <w:sz w:val="24"/>
                <w:szCs w:val="22"/>
                <w:lang w:eastAsia="ru-RU"/>
              </w:rPr>
            </w:pPr>
          </w:p>
        </w:tc>
        <w:tc>
          <w:tcPr>
            <w:tcW w:w="2268" w:type="dxa"/>
            <w:vMerge/>
            <w:vAlign w:val="center"/>
            <w:hideMark/>
          </w:tcPr>
          <w:p w14:paraId="3E1B1341"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5525871C" w14:textId="77777777" w:rsidTr="001348EE">
        <w:trPr>
          <w:trHeight w:val="1164"/>
        </w:trPr>
        <w:tc>
          <w:tcPr>
            <w:tcW w:w="14879" w:type="dxa"/>
            <w:vMerge/>
            <w:vAlign w:val="center"/>
            <w:hideMark/>
          </w:tcPr>
          <w:p w14:paraId="3C112247"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785CC20D"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992" w:type="dxa"/>
            <w:vAlign w:val="center"/>
          </w:tcPr>
          <w:p w14:paraId="198D58C6"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5E9354B5"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4242D7A7" w14:textId="77777777" w:rsidTr="001348EE">
        <w:trPr>
          <w:trHeight w:val="697"/>
        </w:trPr>
        <w:tc>
          <w:tcPr>
            <w:tcW w:w="11619" w:type="dxa"/>
            <w:gridSpan w:val="2"/>
            <w:hideMark/>
          </w:tcPr>
          <w:p w14:paraId="1BBD1178"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 xml:space="preserve">Раздел 11. Основы военной подготовки </w:t>
            </w:r>
          </w:p>
        </w:tc>
        <w:tc>
          <w:tcPr>
            <w:tcW w:w="992" w:type="dxa"/>
            <w:vAlign w:val="center"/>
            <w:hideMark/>
          </w:tcPr>
          <w:p w14:paraId="3F53E955" w14:textId="77777777" w:rsidR="0058528A" w:rsidRPr="001545FC" w:rsidRDefault="0058528A" w:rsidP="001348EE">
            <w:pPr>
              <w:jc w:val="center"/>
              <w:rPr>
                <w:rFonts w:eastAsiaTheme="minorEastAsia"/>
                <w:bCs w:val="0"/>
                <w:sz w:val="24"/>
                <w:szCs w:val="22"/>
                <w:lang w:eastAsia="ru-RU"/>
              </w:rPr>
            </w:pPr>
            <w:r w:rsidRPr="001545FC">
              <w:rPr>
                <w:rFonts w:eastAsiaTheme="minorEastAsia"/>
                <w:b/>
                <w:bCs w:val="0"/>
                <w:sz w:val="24"/>
                <w:szCs w:val="22"/>
                <w:lang w:eastAsia="ru-RU"/>
              </w:rPr>
              <w:t>8</w:t>
            </w:r>
          </w:p>
        </w:tc>
        <w:tc>
          <w:tcPr>
            <w:tcW w:w="2268" w:type="dxa"/>
            <w:shd w:val="clear" w:color="auto" w:fill="FFFFFF" w:themeFill="background1"/>
            <w:hideMark/>
          </w:tcPr>
          <w:p w14:paraId="112B3953" w14:textId="77777777" w:rsidR="0058528A" w:rsidRPr="001545FC" w:rsidRDefault="0058528A" w:rsidP="001348EE">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01; ОК 02; ОК 03; ОК  04; ОК 06; ОК 07; ОК 8</w:t>
            </w:r>
          </w:p>
        </w:tc>
      </w:tr>
      <w:tr w:rsidR="0058528A" w:rsidRPr="001545FC" w14:paraId="3D915846" w14:textId="77777777" w:rsidTr="001348EE">
        <w:trPr>
          <w:trHeight w:val="314"/>
        </w:trPr>
        <w:tc>
          <w:tcPr>
            <w:tcW w:w="2830" w:type="dxa"/>
            <w:vMerge w:val="restart"/>
            <w:hideMark/>
          </w:tcPr>
          <w:p w14:paraId="19580BD8"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11.1. Оборона страны как обязательное условие благополучного развития страны</w:t>
            </w:r>
          </w:p>
        </w:tc>
        <w:tc>
          <w:tcPr>
            <w:tcW w:w="8789" w:type="dxa"/>
            <w:hideMark/>
          </w:tcPr>
          <w:p w14:paraId="61CB1FB4"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488C2C1C"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44850158"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04</w:t>
            </w:r>
            <w:r w:rsidRPr="001545FC">
              <w:rPr>
                <w:rFonts w:eastAsiaTheme="minorEastAsia"/>
                <w:bCs w:val="0"/>
                <w:color w:val="C00000"/>
                <w:sz w:val="24"/>
                <w:szCs w:val="22"/>
                <w:lang w:eastAsia="ru-RU"/>
              </w:rPr>
              <w:t xml:space="preserve">; </w:t>
            </w:r>
            <w:r w:rsidRPr="001545FC">
              <w:rPr>
                <w:rFonts w:eastAsiaTheme="minorEastAsia"/>
                <w:bCs w:val="0"/>
                <w:sz w:val="24"/>
                <w:szCs w:val="22"/>
                <w:lang w:eastAsia="ru-RU"/>
              </w:rPr>
              <w:t>ОК 06; ОК 07</w:t>
            </w:r>
          </w:p>
        </w:tc>
      </w:tr>
      <w:tr w:rsidR="0058528A" w:rsidRPr="001545FC" w14:paraId="36AB72CB" w14:textId="77777777" w:rsidTr="001348EE">
        <w:trPr>
          <w:trHeight w:val="345"/>
        </w:trPr>
        <w:tc>
          <w:tcPr>
            <w:tcW w:w="14879" w:type="dxa"/>
            <w:vMerge/>
            <w:vAlign w:val="center"/>
            <w:hideMark/>
          </w:tcPr>
          <w:p w14:paraId="0BF43DF7"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33F9D99D" w14:textId="77777777" w:rsidR="0058528A" w:rsidRPr="001545FC" w:rsidRDefault="0058528A" w:rsidP="001348EE">
            <w:pPr>
              <w:spacing w:line="240" w:lineRule="auto"/>
              <w:contextualSpacing/>
              <w:jc w:val="both"/>
              <w:rPr>
                <w:rFonts w:eastAsiaTheme="minorEastAsia"/>
                <w:bCs w:val="0"/>
                <w:sz w:val="24"/>
                <w:szCs w:val="22"/>
                <w:highlight w:val="yellow"/>
                <w:lang w:eastAsia="ru-RU"/>
              </w:rPr>
            </w:pPr>
            <w:r w:rsidRPr="001545FC">
              <w:rPr>
                <w:rFonts w:eastAsiaTheme="minorEastAsia"/>
                <w:bCs w:val="0"/>
                <w:sz w:val="24"/>
                <w:szCs w:val="22"/>
                <w:lang w:eastAsia="ru-RU"/>
              </w:rPr>
              <w:t xml:space="preserve">Комбинированное занятие </w:t>
            </w:r>
          </w:p>
        </w:tc>
        <w:tc>
          <w:tcPr>
            <w:tcW w:w="992" w:type="dxa"/>
            <w:vAlign w:val="center"/>
          </w:tcPr>
          <w:p w14:paraId="131E2E4F"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07E3511D"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70DE5F6A" w14:textId="77777777" w:rsidTr="001348EE">
        <w:trPr>
          <w:trHeight w:val="1164"/>
        </w:trPr>
        <w:tc>
          <w:tcPr>
            <w:tcW w:w="14879" w:type="dxa"/>
            <w:vMerge/>
            <w:vAlign w:val="center"/>
            <w:hideMark/>
          </w:tcPr>
          <w:p w14:paraId="6A5FA47E"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7236724D"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992" w:type="dxa"/>
            <w:vAlign w:val="center"/>
          </w:tcPr>
          <w:p w14:paraId="2DCBEFD5"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03BC7B99"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749EC0BD" w14:textId="77777777" w:rsidTr="001348EE">
        <w:trPr>
          <w:trHeight w:val="288"/>
        </w:trPr>
        <w:tc>
          <w:tcPr>
            <w:tcW w:w="2830" w:type="dxa"/>
            <w:vMerge w:val="restart"/>
          </w:tcPr>
          <w:p w14:paraId="1DFF669D"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11.2. Виды, назначение и характеристики современного оружия</w:t>
            </w:r>
          </w:p>
          <w:p w14:paraId="6A10474F" w14:textId="77777777" w:rsidR="0058528A" w:rsidRPr="001545FC" w:rsidRDefault="0058528A" w:rsidP="001348EE">
            <w:pPr>
              <w:spacing w:line="240" w:lineRule="auto"/>
              <w:contextualSpacing/>
              <w:rPr>
                <w:rFonts w:eastAsiaTheme="minorEastAsia"/>
                <w:bCs w:val="0"/>
                <w:sz w:val="24"/>
                <w:szCs w:val="22"/>
                <w:lang w:eastAsia="ru-RU"/>
              </w:rPr>
            </w:pPr>
          </w:p>
        </w:tc>
        <w:tc>
          <w:tcPr>
            <w:tcW w:w="8789" w:type="dxa"/>
            <w:hideMark/>
          </w:tcPr>
          <w:p w14:paraId="0D8C9D56" w14:textId="77777777" w:rsidR="0058528A" w:rsidRPr="001545FC" w:rsidRDefault="0058528A" w:rsidP="001348EE">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667C947A"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5458FAEA"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01; ОК 06; ОК 08</w:t>
            </w:r>
          </w:p>
        </w:tc>
      </w:tr>
      <w:tr w:rsidR="0058528A" w:rsidRPr="001545FC" w14:paraId="16DC5D71" w14:textId="77777777" w:rsidTr="001348EE">
        <w:trPr>
          <w:trHeight w:val="345"/>
        </w:trPr>
        <w:tc>
          <w:tcPr>
            <w:tcW w:w="14879" w:type="dxa"/>
            <w:vMerge/>
            <w:vAlign w:val="center"/>
            <w:hideMark/>
          </w:tcPr>
          <w:p w14:paraId="09551BC8"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21178AB8" w14:textId="77777777" w:rsidR="0058528A" w:rsidRPr="001545FC" w:rsidRDefault="0058528A" w:rsidP="001348EE">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1F317E20"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48C05DD4"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203DC72A" w14:textId="77777777" w:rsidTr="001348EE">
        <w:trPr>
          <w:trHeight w:val="771"/>
        </w:trPr>
        <w:tc>
          <w:tcPr>
            <w:tcW w:w="14879" w:type="dxa"/>
            <w:vMerge/>
            <w:vAlign w:val="center"/>
            <w:hideMark/>
          </w:tcPr>
          <w:p w14:paraId="1EF98036" w14:textId="77777777" w:rsidR="0058528A" w:rsidRPr="001545FC" w:rsidRDefault="0058528A" w:rsidP="001348EE">
            <w:pPr>
              <w:spacing w:after="0"/>
              <w:rPr>
                <w:rFonts w:eastAsiaTheme="minorEastAsia"/>
                <w:bCs w:val="0"/>
                <w:color w:val="000000"/>
                <w:sz w:val="24"/>
                <w:szCs w:val="22"/>
                <w:lang w:eastAsia="ru-RU"/>
              </w:rPr>
            </w:pPr>
          </w:p>
        </w:tc>
        <w:tc>
          <w:tcPr>
            <w:tcW w:w="8789" w:type="dxa"/>
          </w:tcPr>
          <w:p w14:paraId="64B84805" w14:textId="77777777" w:rsidR="0058528A" w:rsidRPr="001545FC" w:rsidRDefault="0058528A" w:rsidP="001348EE">
            <w:pPr>
              <w:spacing w:after="0" w:line="240" w:lineRule="auto"/>
              <w:jc w:val="both"/>
              <w:rPr>
                <w:rFonts w:eastAsiaTheme="minorEastAsia"/>
                <w:bCs w:val="0"/>
                <w:i/>
                <w:sz w:val="24"/>
                <w:szCs w:val="22"/>
                <w:lang w:eastAsia="ru-RU"/>
              </w:rPr>
            </w:pPr>
            <w:r w:rsidRPr="001545FC">
              <w:rPr>
                <w:rFonts w:eastAsiaTheme="minorEastAsia"/>
                <w:bCs w:val="0"/>
                <w:sz w:val="24"/>
                <w:szCs w:val="22"/>
                <w:lang w:eastAsia="ru-RU"/>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0CAFCEB2" w14:textId="77777777" w:rsidR="0058528A" w:rsidRPr="001545FC" w:rsidRDefault="0058528A" w:rsidP="001348EE">
            <w:pPr>
              <w:spacing w:after="0" w:line="240" w:lineRule="auto"/>
              <w:jc w:val="both"/>
              <w:rPr>
                <w:rFonts w:eastAsiaTheme="minorEastAsia"/>
                <w:bCs w:val="0"/>
                <w:i/>
                <w:sz w:val="24"/>
                <w:szCs w:val="22"/>
                <w:lang w:eastAsia="ru-RU"/>
              </w:rPr>
            </w:pPr>
          </w:p>
        </w:tc>
        <w:tc>
          <w:tcPr>
            <w:tcW w:w="992" w:type="dxa"/>
            <w:vAlign w:val="center"/>
          </w:tcPr>
          <w:p w14:paraId="4F994533"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46009AC1"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6E857FE6" w14:textId="77777777" w:rsidTr="001348EE">
        <w:trPr>
          <w:trHeight w:val="321"/>
        </w:trPr>
        <w:tc>
          <w:tcPr>
            <w:tcW w:w="2830" w:type="dxa"/>
            <w:vMerge w:val="restart"/>
            <w:hideMark/>
          </w:tcPr>
          <w:p w14:paraId="7D0E630E"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11.3 Виды оружия массового поражения и поражающие факторы. Средства индивидуальной и коллективной защиты</w:t>
            </w:r>
          </w:p>
        </w:tc>
        <w:tc>
          <w:tcPr>
            <w:tcW w:w="8789" w:type="dxa"/>
            <w:hideMark/>
          </w:tcPr>
          <w:p w14:paraId="2BFB1742"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5AB80C87"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61C570CE"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07; ОК 08</w:t>
            </w:r>
          </w:p>
        </w:tc>
      </w:tr>
      <w:tr w:rsidR="0058528A" w:rsidRPr="001545FC" w14:paraId="6627EE29" w14:textId="77777777" w:rsidTr="001348EE">
        <w:trPr>
          <w:trHeight w:val="345"/>
        </w:trPr>
        <w:tc>
          <w:tcPr>
            <w:tcW w:w="14879" w:type="dxa"/>
            <w:vMerge/>
            <w:vAlign w:val="center"/>
            <w:hideMark/>
          </w:tcPr>
          <w:p w14:paraId="12889E6E"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1E32AFD0"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198F8DD7"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33412B53"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1D9D38B3" w14:textId="77777777" w:rsidTr="001348EE">
        <w:trPr>
          <w:trHeight w:val="1164"/>
        </w:trPr>
        <w:tc>
          <w:tcPr>
            <w:tcW w:w="14879" w:type="dxa"/>
            <w:vMerge/>
            <w:vAlign w:val="center"/>
            <w:hideMark/>
          </w:tcPr>
          <w:p w14:paraId="24E88106"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06AA8CC3"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992" w:type="dxa"/>
            <w:vAlign w:val="center"/>
          </w:tcPr>
          <w:p w14:paraId="57E6D68D"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4DC1C486"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1ED1F271" w14:textId="77777777" w:rsidTr="001348EE">
        <w:trPr>
          <w:trHeight w:val="355"/>
        </w:trPr>
        <w:tc>
          <w:tcPr>
            <w:tcW w:w="2830" w:type="dxa"/>
            <w:vMerge w:val="restart"/>
            <w:hideMark/>
          </w:tcPr>
          <w:p w14:paraId="3394F3B5"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lastRenderedPageBreak/>
              <w:t>Тема 11.4. Беспилотные системы и радиосвязь</w:t>
            </w:r>
          </w:p>
        </w:tc>
        <w:tc>
          <w:tcPr>
            <w:tcW w:w="8789" w:type="dxa"/>
            <w:hideMark/>
          </w:tcPr>
          <w:p w14:paraId="745647EF" w14:textId="77777777" w:rsidR="0058528A" w:rsidRPr="001545FC" w:rsidRDefault="0058528A" w:rsidP="001348EE">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2D128C38" w14:textId="77777777" w:rsidR="0058528A" w:rsidRPr="001545FC" w:rsidRDefault="0058528A" w:rsidP="001348EE">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3B9A0581"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02</w:t>
            </w:r>
          </w:p>
        </w:tc>
      </w:tr>
      <w:tr w:rsidR="0058528A" w:rsidRPr="001545FC" w14:paraId="0F319C35" w14:textId="77777777" w:rsidTr="001348EE">
        <w:trPr>
          <w:trHeight w:val="381"/>
        </w:trPr>
        <w:tc>
          <w:tcPr>
            <w:tcW w:w="14879" w:type="dxa"/>
            <w:vMerge/>
            <w:vAlign w:val="center"/>
            <w:hideMark/>
          </w:tcPr>
          <w:p w14:paraId="774EA4F3"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1F1AFE8F"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69A46639"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62F29456"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2925C757" w14:textId="77777777" w:rsidTr="001348EE">
        <w:trPr>
          <w:trHeight w:val="1164"/>
        </w:trPr>
        <w:tc>
          <w:tcPr>
            <w:tcW w:w="14879" w:type="dxa"/>
            <w:vMerge/>
            <w:vAlign w:val="center"/>
            <w:hideMark/>
          </w:tcPr>
          <w:p w14:paraId="7D42657B"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773C23C7" w14:textId="77777777" w:rsidR="0058528A" w:rsidRPr="001545FC" w:rsidRDefault="0058528A"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992" w:type="dxa"/>
            <w:vAlign w:val="center"/>
          </w:tcPr>
          <w:p w14:paraId="5935927C" w14:textId="77777777" w:rsidR="0058528A" w:rsidRPr="001545FC" w:rsidRDefault="0058528A" w:rsidP="001348EE">
            <w:pPr>
              <w:spacing w:line="240" w:lineRule="auto"/>
              <w:contextualSpacing/>
              <w:jc w:val="center"/>
              <w:rPr>
                <w:rFonts w:eastAsiaTheme="minorEastAsia"/>
                <w:bCs w:val="0"/>
                <w:i/>
                <w:sz w:val="24"/>
                <w:szCs w:val="22"/>
                <w:lang w:eastAsia="ru-RU"/>
              </w:rPr>
            </w:pPr>
          </w:p>
        </w:tc>
        <w:tc>
          <w:tcPr>
            <w:tcW w:w="2268" w:type="dxa"/>
            <w:vMerge/>
            <w:vAlign w:val="center"/>
            <w:hideMark/>
          </w:tcPr>
          <w:p w14:paraId="77418F5D"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7572AC9A" w14:textId="77777777" w:rsidTr="001348EE">
        <w:trPr>
          <w:trHeight w:val="20"/>
        </w:trPr>
        <w:tc>
          <w:tcPr>
            <w:tcW w:w="14879" w:type="dxa"/>
            <w:gridSpan w:val="4"/>
            <w:shd w:val="clear" w:color="auto" w:fill="FFFFFF" w:themeFill="background1"/>
            <w:hideMark/>
          </w:tcPr>
          <w:p w14:paraId="295D2574"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*Профессионально ориентированное содержание (содержание прикладного модуля) 10 час</w:t>
            </w:r>
          </w:p>
        </w:tc>
      </w:tr>
      <w:tr w:rsidR="0058528A" w:rsidRPr="001545FC" w14:paraId="4F981F2D" w14:textId="77777777" w:rsidTr="001348EE">
        <w:trPr>
          <w:trHeight w:val="327"/>
        </w:trPr>
        <w:tc>
          <w:tcPr>
            <w:tcW w:w="2830" w:type="dxa"/>
            <w:vMerge w:val="restart"/>
          </w:tcPr>
          <w:p w14:paraId="4B548B80" w14:textId="77777777" w:rsidR="0058528A" w:rsidRPr="001545FC" w:rsidRDefault="0058528A" w:rsidP="001348EE">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Прикладной модуль:</w:t>
            </w:r>
          </w:p>
          <w:p w14:paraId="05789B93"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7EF5035B" w14:textId="77777777" w:rsidR="0058528A" w:rsidRPr="001545FC" w:rsidRDefault="0058528A" w:rsidP="001348EE">
            <w:pPr>
              <w:spacing w:line="240" w:lineRule="auto"/>
              <w:contextualSpacing/>
              <w:rPr>
                <w:rFonts w:eastAsiaTheme="minorEastAsia"/>
                <w:bCs w:val="0"/>
                <w:sz w:val="24"/>
                <w:szCs w:val="22"/>
                <w:lang w:eastAsia="ru-RU"/>
              </w:rPr>
            </w:pPr>
          </w:p>
        </w:tc>
        <w:tc>
          <w:tcPr>
            <w:tcW w:w="8789" w:type="dxa"/>
            <w:hideMark/>
          </w:tcPr>
          <w:p w14:paraId="188EB9AA"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36756F1F" w14:textId="77777777" w:rsidR="0058528A" w:rsidRPr="001545FC" w:rsidRDefault="0058528A" w:rsidP="001348EE">
            <w:pPr>
              <w:spacing w:line="240" w:lineRule="auto"/>
              <w:contextualSpacing/>
              <w:jc w:val="center"/>
              <w:rPr>
                <w:rFonts w:eastAsiaTheme="minorEastAsia"/>
                <w:bCs w:val="0"/>
                <w:sz w:val="24"/>
                <w:szCs w:val="22"/>
                <w:lang w:eastAsia="ru-RU"/>
              </w:rPr>
            </w:pPr>
            <w:r w:rsidRPr="001545FC">
              <w:rPr>
                <w:rFonts w:eastAsiaTheme="minorEastAsia"/>
                <w:bCs w:val="0"/>
                <w:sz w:val="24"/>
                <w:szCs w:val="22"/>
                <w:lang w:eastAsia="ru-RU"/>
              </w:rPr>
              <w:t>4</w:t>
            </w:r>
          </w:p>
        </w:tc>
        <w:tc>
          <w:tcPr>
            <w:tcW w:w="2268" w:type="dxa"/>
            <w:vMerge w:val="restart"/>
            <w:shd w:val="clear" w:color="auto" w:fill="FFFFFF" w:themeFill="background1"/>
            <w:hideMark/>
          </w:tcPr>
          <w:p w14:paraId="5234D339" w14:textId="77777777" w:rsidR="0058528A" w:rsidRPr="001545FC" w:rsidRDefault="0058528A" w:rsidP="001348EE">
            <w:pPr>
              <w:spacing w:line="240" w:lineRule="auto"/>
              <w:contextualSpacing/>
              <w:rPr>
                <w:rFonts w:eastAsiaTheme="minorEastAsia"/>
                <w:b/>
                <w:bCs w:val="0"/>
                <w:i/>
                <w:sz w:val="24"/>
                <w:szCs w:val="22"/>
                <w:lang w:eastAsia="ru-RU"/>
              </w:rPr>
            </w:pPr>
            <w:r w:rsidRPr="001545FC">
              <w:rPr>
                <w:rFonts w:eastAsiaTheme="minorEastAsia"/>
                <w:bCs w:val="0"/>
                <w:sz w:val="24"/>
                <w:szCs w:val="22"/>
                <w:lang w:eastAsia="ru-RU"/>
              </w:rPr>
              <w:t>ОК 01; ОК 02, ОК 03, ОК 04; ОК 06; ОК 07; ПК 1.1-1.3</w:t>
            </w:r>
          </w:p>
        </w:tc>
      </w:tr>
      <w:tr w:rsidR="0058528A" w:rsidRPr="001545FC" w14:paraId="3369EF1A" w14:textId="77777777" w:rsidTr="001348EE">
        <w:trPr>
          <w:trHeight w:val="274"/>
        </w:trPr>
        <w:tc>
          <w:tcPr>
            <w:tcW w:w="14879" w:type="dxa"/>
            <w:vMerge/>
            <w:vAlign w:val="center"/>
            <w:hideMark/>
          </w:tcPr>
          <w:p w14:paraId="19F0E9A7"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4A405926"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21A8EA76" w14:textId="77777777" w:rsidR="0058528A" w:rsidRPr="001545FC" w:rsidRDefault="0058528A" w:rsidP="001348EE">
            <w:pPr>
              <w:spacing w:line="240" w:lineRule="auto"/>
              <w:contextualSpacing/>
              <w:jc w:val="center"/>
              <w:rPr>
                <w:rFonts w:eastAsiaTheme="minorEastAsia"/>
                <w:b/>
                <w:bCs w:val="0"/>
                <w:color w:val="7030A0"/>
                <w:sz w:val="24"/>
                <w:szCs w:val="22"/>
                <w:lang w:eastAsia="ru-RU"/>
              </w:rPr>
            </w:pPr>
          </w:p>
        </w:tc>
        <w:tc>
          <w:tcPr>
            <w:tcW w:w="2268" w:type="dxa"/>
            <w:vMerge/>
            <w:vAlign w:val="center"/>
            <w:hideMark/>
          </w:tcPr>
          <w:p w14:paraId="68377AAB" w14:textId="77777777" w:rsidR="0058528A" w:rsidRPr="001545FC" w:rsidRDefault="0058528A" w:rsidP="001348EE">
            <w:pPr>
              <w:spacing w:after="0"/>
              <w:rPr>
                <w:rFonts w:eastAsiaTheme="minorEastAsia"/>
                <w:b/>
                <w:bCs w:val="0"/>
                <w:i/>
                <w:color w:val="000000"/>
                <w:sz w:val="24"/>
                <w:szCs w:val="22"/>
                <w:lang w:eastAsia="ru-RU"/>
              </w:rPr>
            </w:pPr>
          </w:p>
        </w:tc>
      </w:tr>
      <w:tr w:rsidR="0058528A" w:rsidRPr="001545FC" w14:paraId="10CACDC6" w14:textId="77777777" w:rsidTr="001348EE">
        <w:trPr>
          <w:trHeight w:val="557"/>
        </w:trPr>
        <w:tc>
          <w:tcPr>
            <w:tcW w:w="14879" w:type="dxa"/>
            <w:vMerge/>
            <w:vAlign w:val="center"/>
            <w:hideMark/>
          </w:tcPr>
          <w:p w14:paraId="02069164"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1044DBE" w14:textId="77777777" w:rsidR="0058528A" w:rsidRPr="001545FC" w:rsidRDefault="0058528A" w:rsidP="001348EE">
            <w:pPr>
              <w:spacing w:line="240" w:lineRule="auto"/>
              <w:contextualSpacing/>
              <w:jc w:val="both"/>
              <w:rPr>
                <w:rFonts w:eastAsiaTheme="minorEastAsia"/>
                <w:bCs w:val="0"/>
                <w:color w:val="000000"/>
                <w:sz w:val="24"/>
                <w:szCs w:val="22"/>
                <w:lang w:eastAsia="ru-RU"/>
              </w:rPr>
            </w:pPr>
            <w:r w:rsidRPr="001545FC">
              <w:rPr>
                <w:rFonts w:eastAsiaTheme="minorEastAsia"/>
                <w:bCs w:val="0"/>
                <w:sz w:val="24"/>
                <w:szCs w:val="22"/>
                <w:lang w:eastAsia="ru-RU"/>
              </w:rPr>
              <w:t xml:space="preserve">Обзорная экскурсия на предприятия или объекты экономики региона. </w:t>
            </w:r>
          </w:p>
          <w:p w14:paraId="2D275682"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
                <w:bCs w:val="0"/>
                <w:i/>
                <w:sz w:val="24"/>
                <w:szCs w:val="22"/>
                <w:lang w:eastAsia="ru-RU"/>
              </w:rPr>
              <w:t>Теоретическая часть обзорной экскурсии (виртуальная экскурсия)</w:t>
            </w:r>
            <w:r w:rsidRPr="001545FC">
              <w:rPr>
                <w:rFonts w:eastAsiaTheme="minorEastAsia"/>
                <w:bCs w:val="0"/>
                <w:sz w:val="24"/>
                <w:szCs w:val="22"/>
                <w:lang w:eastAsia="ru-RU"/>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92E7398"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
                <w:bCs w:val="0"/>
                <w:i/>
                <w:sz w:val="24"/>
                <w:szCs w:val="22"/>
                <w:lang w:eastAsia="ru-RU"/>
              </w:rPr>
              <w:t xml:space="preserve">Практическая часть обзорной экскурсии (место проведения): </w:t>
            </w:r>
            <w:r w:rsidRPr="001545FC">
              <w:rPr>
                <w:rFonts w:eastAsiaTheme="minorEastAsia"/>
                <w:bCs w:val="0"/>
                <w:sz w:val="24"/>
                <w:szCs w:val="22"/>
                <w:lang w:eastAsia="ru-RU"/>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992" w:type="dxa"/>
          </w:tcPr>
          <w:p w14:paraId="66157B2A" w14:textId="77777777" w:rsidR="0058528A" w:rsidRPr="001545FC" w:rsidRDefault="0058528A" w:rsidP="001348EE">
            <w:pPr>
              <w:spacing w:line="240" w:lineRule="auto"/>
              <w:contextualSpacing/>
              <w:jc w:val="center"/>
              <w:rPr>
                <w:rFonts w:eastAsiaTheme="minorEastAsia"/>
                <w:b/>
                <w:bCs w:val="0"/>
                <w:color w:val="7030A0"/>
                <w:sz w:val="24"/>
                <w:szCs w:val="22"/>
                <w:lang w:eastAsia="ru-RU"/>
              </w:rPr>
            </w:pPr>
          </w:p>
        </w:tc>
        <w:tc>
          <w:tcPr>
            <w:tcW w:w="2268" w:type="dxa"/>
            <w:vMerge/>
            <w:vAlign w:val="center"/>
            <w:hideMark/>
          </w:tcPr>
          <w:p w14:paraId="6122D824" w14:textId="77777777" w:rsidR="0058528A" w:rsidRPr="001545FC" w:rsidRDefault="0058528A" w:rsidP="001348EE">
            <w:pPr>
              <w:spacing w:after="0"/>
              <w:rPr>
                <w:rFonts w:eastAsiaTheme="minorEastAsia"/>
                <w:b/>
                <w:bCs w:val="0"/>
                <w:i/>
                <w:color w:val="000000"/>
                <w:sz w:val="24"/>
                <w:szCs w:val="22"/>
                <w:lang w:eastAsia="ru-RU"/>
              </w:rPr>
            </w:pPr>
          </w:p>
        </w:tc>
      </w:tr>
      <w:tr w:rsidR="0058528A" w:rsidRPr="001545FC" w14:paraId="740DC44D" w14:textId="77777777" w:rsidTr="001348EE">
        <w:trPr>
          <w:trHeight w:val="20"/>
        </w:trPr>
        <w:tc>
          <w:tcPr>
            <w:tcW w:w="2830" w:type="dxa"/>
            <w:vMerge w:val="restart"/>
            <w:hideMark/>
          </w:tcPr>
          <w:p w14:paraId="4F44DF99" w14:textId="77777777" w:rsidR="0058528A" w:rsidRPr="001545FC" w:rsidRDefault="0058528A" w:rsidP="001348EE">
            <w:pPr>
              <w:spacing w:line="240" w:lineRule="auto"/>
              <w:contextualSpacing/>
              <w:rPr>
                <w:rFonts w:eastAsiaTheme="minorEastAsia"/>
                <w:b/>
                <w:bCs w:val="0"/>
                <w:color w:val="000000"/>
                <w:sz w:val="24"/>
                <w:szCs w:val="22"/>
                <w:lang w:eastAsia="ru-RU"/>
              </w:rPr>
            </w:pPr>
            <w:r w:rsidRPr="001545FC">
              <w:rPr>
                <w:rFonts w:eastAsiaTheme="minorEastAsia"/>
                <w:b/>
                <w:bCs w:val="0"/>
                <w:sz w:val="24"/>
                <w:szCs w:val="22"/>
                <w:lang w:eastAsia="ru-RU"/>
              </w:rPr>
              <w:t>Прикладной модуль:</w:t>
            </w:r>
          </w:p>
          <w:p w14:paraId="2042D30A" w14:textId="77777777" w:rsidR="0058528A" w:rsidRPr="001545FC" w:rsidRDefault="0058528A" w:rsidP="001348EE">
            <w:pPr>
              <w:spacing w:line="240" w:lineRule="auto"/>
              <w:contextualSpacing/>
              <w:rPr>
                <w:rFonts w:eastAsiaTheme="minorEastAsia"/>
                <w:b/>
                <w:bCs w:val="0"/>
                <w:sz w:val="24"/>
                <w:szCs w:val="22"/>
                <w:lang w:eastAsia="ru-RU"/>
              </w:rPr>
            </w:pPr>
            <w:r w:rsidRPr="001545FC">
              <w:rPr>
                <w:rFonts w:eastAsiaTheme="minorEastAsia"/>
                <w:bCs w:val="0"/>
                <w:sz w:val="24"/>
                <w:szCs w:val="22"/>
                <w:lang w:eastAsia="ru-RU"/>
              </w:rPr>
              <w:t xml:space="preserve">Раздел 2.  Мероприятия и алгоритм оказания первой помощи при возникновении несчастного случая на производстве </w:t>
            </w:r>
          </w:p>
        </w:tc>
        <w:tc>
          <w:tcPr>
            <w:tcW w:w="8789" w:type="dxa"/>
            <w:hideMark/>
          </w:tcPr>
          <w:p w14:paraId="3EA6F409"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Содержание учебного материала </w:t>
            </w:r>
          </w:p>
        </w:tc>
        <w:tc>
          <w:tcPr>
            <w:tcW w:w="992" w:type="dxa"/>
            <w:hideMark/>
          </w:tcPr>
          <w:p w14:paraId="25ECC919" w14:textId="77777777" w:rsidR="0058528A" w:rsidRPr="001545FC" w:rsidRDefault="0058528A" w:rsidP="001348EE">
            <w:pPr>
              <w:spacing w:line="240" w:lineRule="auto"/>
              <w:contextualSpacing/>
              <w:jc w:val="center"/>
              <w:rPr>
                <w:rFonts w:eastAsiaTheme="minorEastAsia"/>
                <w:bCs w:val="0"/>
                <w:color w:val="7030A0"/>
                <w:sz w:val="24"/>
                <w:szCs w:val="22"/>
                <w:lang w:eastAsia="ru-RU"/>
              </w:rPr>
            </w:pPr>
            <w:r w:rsidRPr="001545FC">
              <w:rPr>
                <w:rFonts w:eastAsiaTheme="minorEastAsia"/>
                <w:bCs w:val="0"/>
                <w:color w:val="7030A0"/>
                <w:sz w:val="24"/>
                <w:szCs w:val="22"/>
                <w:lang w:eastAsia="ru-RU"/>
              </w:rPr>
              <w:t>2</w:t>
            </w:r>
          </w:p>
        </w:tc>
        <w:tc>
          <w:tcPr>
            <w:tcW w:w="2268" w:type="dxa"/>
            <w:vMerge w:val="restart"/>
            <w:shd w:val="clear" w:color="auto" w:fill="FFFFFF" w:themeFill="background1"/>
            <w:hideMark/>
          </w:tcPr>
          <w:p w14:paraId="07EB9708" w14:textId="77777777" w:rsidR="0058528A" w:rsidRPr="001545FC" w:rsidRDefault="0058528A" w:rsidP="001348EE">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ОК 06; ОК 08; ПК 1.1-1.3</w:t>
            </w:r>
          </w:p>
        </w:tc>
      </w:tr>
      <w:tr w:rsidR="0058528A" w:rsidRPr="001545FC" w14:paraId="45987649" w14:textId="77777777" w:rsidTr="001348EE">
        <w:trPr>
          <w:trHeight w:val="20"/>
        </w:trPr>
        <w:tc>
          <w:tcPr>
            <w:tcW w:w="14879" w:type="dxa"/>
            <w:vMerge/>
            <w:vAlign w:val="center"/>
            <w:hideMark/>
          </w:tcPr>
          <w:p w14:paraId="4F30B93B" w14:textId="77777777" w:rsidR="0058528A" w:rsidRPr="001545FC" w:rsidRDefault="0058528A" w:rsidP="001348EE">
            <w:pPr>
              <w:spacing w:after="0"/>
              <w:rPr>
                <w:rFonts w:eastAsiaTheme="minorEastAsia"/>
                <w:b/>
                <w:bCs w:val="0"/>
                <w:color w:val="000000"/>
                <w:sz w:val="24"/>
                <w:szCs w:val="22"/>
                <w:lang w:eastAsia="ru-RU"/>
              </w:rPr>
            </w:pPr>
          </w:p>
        </w:tc>
        <w:tc>
          <w:tcPr>
            <w:tcW w:w="8789" w:type="dxa"/>
            <w:hideMark/>
          </w:tcPr>
          <w:p w14:paraId="1B3EDEA2"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55EFAA4B" w14:textId="77777777" w:rsidR="0058528A" w:rsidRPr="001545FC" w:rsidRDefault="0058528A" w:rsidP="001348EE">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6664D6FC"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76371711" w14:textId="77777777" w:rsidTr="001348EE">
        <w:trPr>
          <w:trHeight w:val="20"/>
        </w:trPr>
        <w:tc>
          <w:tcPr>
            <w:tcW w:w="14879" w:type="dxa"/>
            <w:vMerge/>
            <w:vAlign w:val="center"/>
            <w:hideMark/>
          </w:tcPr>
          <w:p w14:paraId="04FEA836" w14:textId="77777777" w:rsidR="0058528A" w:rsidRPr="001545FC" w:rsidRDefault="0058528A" w:rsidP="001348EE">
            <w:pPr>
              <w:spacing w:after="0"/>
              <w:rPr>
                <w:rFonts w:eastAsiaTheme="minorEastAsia"/>
                <w:b/>
                <w:bCs w:val="0"/>
                <w:color w:val="000000"/>
                <w:sz w:val="24"/>
                <w:szCs w:val="22"/>
                <w:lang w:eastAsia="ru-RU"/>
              </w:rPr>
            </w:pPr>
          </w:p>
        </w:tc>
        <w:tc>
          <w:tcPr>
            <w:tcW w:w="8789" w:type="dxa"/>
            <w:hideMark/>
          </w:tcPr>
          <w:p w14:paraId="3887E35A" w14:textId="77777777" w:rsidR="0058528A" w:rsidRPr="001545FC" w:rsidRDefault="0058528A" w:rsidP="001348EE">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992" w:type="dxa"/>
          </w:tcPr>
          <w:p w14:paraId="5029D554" w14:textId="77777777" w:rsidR="0058528A" w:rsidRPr="001545FC" w:rsidRDefault="0058528A" w:rsidP="001348EE">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6FE9C4FD"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75FA1D12" w14:textId="77777777" w:rsidTr="001348EE">
        <w:trPr>
          <w:trHeight w:val="20"/>
        </w:trPr>
        <w:tc>
          <w:tcPr>
            <w:tcW w:w="2830" w:type="dxa"/>
            <w:vMerge w:val="restart"/>
            <w:hideMark/>
          </w:tcPr>
          <w:p w14:paraId="3A7CDC70" w14:textId="77777777" w:rsidR="0058528A" w:rsidRPr="001545FC" w:rsidRDefault="0058528A" w:rsidP="001348EE">
            <w:pPr>
              <w:spacing w:line="240" w:lineRule="auto"/>
              <w:contextualSpacing/>
              <w:rPr>
                <w:rFonts w:eastAsiaTheme="minorEastAsia"/>
                <w:b/>
                <w:bCs w:val="0"/>
                <w:color w:val="000000"/>
                <w:sz w:val="24"/>
                <w:szCs w:val="22"/>
                <w:lang w:eastAsia="ru-RU"/>
              </w:rPr>
            </w:pPr>
            <w:r w:rsidRPr="001545FC">
              <w:rPr>
                <w:rFonts w:eastAsiaTheme="minorEastAsia"/>
                <w:b/>
                <w:bCs w:val="0"/>
                <w:sz w:val="24"/>
                <w:szCs w:val="22"/>
                <w:lang w:eastAsia="ru-RU"/>
              </w:rPr>
              <w:lastRenderedPageBreak/>
              <w:t>Прикладной модуль:</w:t>
            </w:r>
          </w:p>
          <w:p w14:paraId="632198DD"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Раздел 3. Знакомство с повседневным бытом военнослужащих</w:t>
            </w:r>
          </w:p>
        </w:tc>
        <w:tc>
          <w:tcPr>
            <w:tcW w:w="8789" w:type="dxa"/>
            <w:hideMark/>
          </w:tcPr>
          <w:p w14:paraId="1AF250DF" w14:textId="77777777" w:rsidR="0058528A" w:rsidRPr="001545FC" w:rsidRDefault="0058528A" w:rsidP="001348EE">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D1534C8" w14:textId="77777777" w:rsidR="0058528A" w:rsidRPr="001545FC" w:rsidRDefault="0058528A" w:rsidP="001348EE">
            <w:pPr>
              <w:spacing w:line="240" w:lineRule="auto"/>
              <w:contextualSpacing/>
              <w:jc w:val="center"/>
              <w:rPr>
                <w:rFonts w:eastAsiaTheme="minorEastAsia"/>
                <w:bCs w:val="0"/>
                <w:i/>
                <w:color w:val="7030A0"/>
                <w:sz w:val="24"/>
                <w:szCs w:val="22"/>
                <w:lang w:eastAsia="ru-RU"/>
              </w:rPr>
            </w:pPr>
            <w:r w:rsidRPr="001545FC">
              <w:rPr>
                <w:rFonts w:eastAsiaTheme="minorEastAsia"/>
                <w:bCs w:val="0"/>
                <w:sz w:val="24"/>
                <w:szCs w:val="22"/>
                <w:lang w:eastAsia="ru-RU"/>
              </w:rPr>
              <w:t>2</w:t>
            </w:r>
          </w:p>
        </w:tc>
        <w:tc>
          <w:tcPr>
            <w:tcW w:w="2268" w:type="dxa"/>
            <w:vMerge w:val="restart"/>
            <w:shd w:val="clear" w:color="auto" w:fill="FFFFFF" w:themeFill="background1"/>
          </w:tcPr>
          <w:p w14:paraId="1196B839" w14:textId="77777777" w:rsidR="0058528A" w:rsidRPr="001545FC" w:rsidRDefault="0058528A" w:rsidP="001348EE">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ОК 03; ОК 04; ОК 06; ОК 08; ПК 1.1-1.3</w:t>
            </w:r>
          </w:p>
          <w:p w14:paraId="5E2614D5" w14:textId="77777777" w:rsidR="0058528A" w:rsidRPr="001545FC" w:rsidRDefault="0058528A" w:rsidP="001348EE">
            <w:pPr>
              <w:spacing w:line="240" w:lineRule="auto"/>
              <w:contextualSpacing/>
              <w:rPr>
                <w:rFonts w:eastAsiaTheme="minorEastAsia"/>
                <w:bCs w:val="0"/>
                <w:color w:val="7030A0"/>
                <w:sz w:val="24"/>
                <w:szCs w:val="22"/>
                <w:lang w:eastAsia="ru-RU"/>
              </w:rPr>
            </w:pPr>
          </w:p>
        </w:tc>
      </w:tr>
      <w:tr w:rsidR="0058528A" w:rsidRPr="001545FC" w14:paraId="25D33043" w14:textId="77777777" w:rsidTr="001348EE">
        <w:trPr>
          <w:trHeight w:val="20"/>
        </w:trPr>
        <w:tc>
          <w:tcPr>
            <w:tcW w:w="14879" w:type="dxa"/>
            <w:vMerge/>
            <w:vAlign w:val="center"/>
            <w:hideMark/>
          </w:tcPr>
          <w:p w14:paraId="173A38BF"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2F9FBEF2" w14:textId="77777777" w:rsidR="0058528A" w:rsidRPr="001545FC" w:rsidRDefault="0058528A" w:rsidP="001348EE">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Практическое занятие</w:t>
            </w:r>
          </w:p>
        </w:tc>
        <w:tc>
          <w:tcPr>
            <w:tcW w:w="992" w:type="dxa"/>
          </w:tcPr>
          <w:p w14:paraId="1E6D0F4D" w14:textId="77777777" w:rsidR="0058528A" w:rsidRPr="001545FC" w:rsidRDefault="0058528A" w:rsidP="001348EE">
            <w:pPr>
              <w:spacing w:line="240" w:lineRule="auto"/>
              <w:contextualSpacing/>
              <w:jc w:val="center"/>
              <w:rPr>
                <w:rFonts w:eastAsiaTheme="minorEastAsia"/>
                <w:bCs w:val="0"/>
                <w:sz w:val="24"/>
                <w:szCs w:val="22"/>
                <w:lang w:eastAsia="ru-RU"/>
              </w:rPr>
            </w:pPr>
          </w:p>
        </w:tc>
        <w:tc>
          <w:tcPr>
            <w:tcW w:w="2268" w:type="dxa"/>
            <w:vMerge/>
            <w:vAlign w:val="center"/>
            <w:hideMark/>
          </w:tcPr>
          <w:p w14:paraId="58F0B817" w14:textId="77777777" w:rsidR="0058528A" w:rsidRPr="001545FC" w:rsidRDefault="0058528A" w:rsidP="001348EE">
            <w:pPr>
              <w:spacing w:after="0"/>
              <w:rPr>
                <w:rFonts w:eastAsiaTheme="minorEastAsia"/>
                <w:bCs w:val="0"/>
                <w:color w:val="7030A0"/>
                <w:sz w:val="24"/>
                <w:szCs w:val="22"/>
                <w:lang w:eastAsia="ru-RU"/>
              </w:rPr>
            </w:pPr>
          </w:p>
        </w:tc>
      </w:tr>
      <w:tr w:rsidR="0058528A" w:rsidRPr="001545FC" w14:paraId="44B5433B" w14:textId="77777777" w:rsidTr="001348EE">
        <w:trPr>
          <w:trHeight w:val="20"/>
        </w:trPr>
        <w:tc>
          <w:tcPr>
            <w:tcW w:w="14879" w:type="dxa"/>
            <w:vMerge/>
            <w:vAlign w:val="center"/>
            <w:hideMark/>
          </w:tcPr>
          <w:p w14:paraId="31EF2F04"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3FEB7A87"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992" w:type="dxa"/>
          </w:tcPr>
          <w:p w14:paraId="47C87139" w14:textId="77777777" w:rsidR="0058528A" w:rsidRPr="001545FC" w:rsidRDefault="0058528A" w:rsidP="001348EE">
            <w:pPr>
              <w:spacing w:line="240" w:lineRule="auto"/>
              <w:contextualSpacing/>
              <w:jc w:val="center"/>
              <w:rPr>
                <w:rFonts w:eastAsiaTheme="minorEastAsia"/>
                <w:bCs w:val="0"/>
                <w:sz w:val="24"/>
                <w:szCs w:val="22"/>
                <w:lang w:eastAsia="ru-RU"/>
              </w:rPr>
            </w:pPr>
          </w:p>
        </w:tc>
        <w:tc>
          <w:tcPr>
            <w:tcW w:w="2268" w:type="dxa"/>
            <w:vMerge/>
            <w:vAlign w:val="center"/>
            <w:hideMark/>
          </w:tcPr>
          <w:p w14:paraId="6FAC6BED" w14:textId="77777777" w:rsidR="0058528A" w:rsidRPr="001545FC" w:rsidRDefault="0058528A" w:rsidP="001348EE">
            <w:pPr>
              <w:spacing w:after="0"/>
              <w:rPr>
                <w:rFonts w:eastAsiaTheme="minorEastAsia"/>
                <w:bCs w:val="0"/>
                <w:color w:val="7030A0"/>
                <w:sz w:val="24"/>
                <w:szCs w:val="22"/>
                <w:lang w:eastAsia="ru-RU"/>
              </w:rPr>
            </w:pPr>
          </w:p>
        </w:tc>
      </w:tr>
      <w:tr w:rsidR="0058528A" w:rsidRPr="001545FC" w14:paraId="11C41E5B" w14:textId="77777777" w:rsidTr="001348EE">
        <w:trPr>
          <w:trHeight w:val="20"/>
        </w:trPr>
        <w:tc>
          <w:tcPr>
            <w:tcW w:w="14879" w:type="dxa"/>
            <w:vMerge/>
            <w:vAlign w:val="center"/>
            <w:hideMark/>
          </w:tcPr>
          <w:p w14:paraId="78E10A11"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6C4C33FF"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4273A75C" w14:textId="77777777" w:rsidR="0058528A" w:rsidRPr="001545FC" w:rsidRDefault="0058528A" w:rsidP="001348EE">
            <w:pPr>
              <w:spacing w:line="240" w:lineRule="auto"/>
              <w:contextualSpacing/>
              <w:jc w:val="center"/>
              <w:rPr>
                <w:rFonts w:eastAsiaTheme="minorEastAsia"/>
                <w:bCs w:val="0"/>
                <w:sz w:val="24"/>
                <w:szCs w:val="22"/>
                <w:lang w:eastAsia="ru-RU"/>
              </w:rPr>
            </w:pPr>
            <w:r w:rsidRPr="001545FC">
              <w:rPr>
                <w:rFonts w:eastAsiaTheme="minorEastAsia"/>
                <w:bCs w:val="0"/>
                <w:sz w:val="24"/>
                <w:szCs w:val="22"/>
                <w:lang w:eastAsia="ru-RU"/>
              </w:rPr>
              <w:t>2</w:t>
            </w:r>
          </w:p>
        </w:tc>
        <w:tc>
          <w:tcPr>
            <w:tcW w:w="2268" w:type="dxa"/>
            <w:vMerge/>
            <w:vAlign w:val="center"/>
            <w:hideMark/>
          </w:tcPr>
          <w:p w14:paraId="69E859A6" w14:textId="77777777" w:rsidR="0058528A" w:rsidRPr="001545FC" w:rsidRDefault="0058528A" w:rsidP="001348EE">
            <w:pPr>
              <w:spacing w:after="0"/>
              <w:rPr>
                <w:rFonts w:eastAsiaTheme="minorEastAsia"/>
                <w:bCs w:val="0"/>
                <w:color w:val="7030A0"/>
                <w:sz w:val="24"/>
                <w:szCs w:val="22"/>
                <w:lang w:eastAsia="ru-RU"/>
              </w:rPr>
            </w:pPr>
          </w:p>
        </w:tc>
      </w:tr>
      <w:tr w:rsidR="0058528A" w:rsidRPr="001545FC" w14:paraId="643D1423" w14:textId="77777777" w:rsidTr="001348EE">
        <w:trPr>
          <w:trHeight w:val="20"/>
        </w:trPr>
        <w:tc>
          <w:tcPr>
            <w:tcW w:w="14879" w:type="dxa"/>
            <w:vMerge/>
            <w:vAlign w:val="center"/>
            <w:hideMark/>
          </w:tcPr>
          <w:p w14:paraId="2BCD55DD"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7F63B9BA"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w:t>
            </w:r>
          </w:p>
        </w:tc>
        <w:tc>
          <w:tcPr>
            <w:tcW w:w="992" w:type="dxa"/>
          </w:tcPr>
          <w:p w14:paraId="2FD9087C" w14:textId="77777777" w:rsidR="0058528A" w:rsidRPr="001545FC" w:rsidRDefault="0058528A" w:rsidP="001348EE">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342756E3" w14:textId="77777777" w:rsidR="0058528A" w:rsidRPr="001545FC" w:rsidRDefault="0058528A" w:rsidP="001348EE">
            <w:pPr>
              <w:spacing w:after="0"/>
              <w:rPr>
                <w:rFonts w:eastAsiaTheme="minorEastAsia"/>
                <w:bCs w:val="0"/>
                <w:color w:val="7030A0"/>
                <w:sz w:val="24"/>
                <w:szCs w:val="22"/>
                <w:lang w:eastAsia="ru-RU"/>
              </w:rPr>
            </w:pPr>
          </w:p>
        </w:tc>
      </w:tr>
      <w:tr w:rsidR="0058528A" w:rsidRPr="001545FC" w14:paraId="1E02F130" w14:textId="77777777" w:rsidTr="001348EE">
        <w:trPr>
          <w:trHeight w:val="20"/>
        </w:trPr>
        <w:tc>
          <w:tcPr>
            <w:tcW w:w="14879" w:type="dxa"/>
            <w:vMerge/>
            <w:vAlign w:val="center"/>
            <w:hideMark/>
          </w:tcPr>
          <w:p w14:paraId="163A5C1B" w14:textId="77777777" w:rsidR="0058528A" w:rsidRPr="001545FC" w:rsidRDefault="0058528A" w:rsidP="001348EE">
            <w:pPr>
              <w:spacing w:after="0"/>
              <w:rPr>
                <w:rFonts w:eastAsiaTheme="minorEastAsia"/>
                <w:bCs w:val="0"/>
                <w:color w:val="000000"/>
                <w:sz w:val="24"/>
                <w:szCs w:val="22"/>
                <w:lang w:eastAsia="ru-RU"/>
              </w:rPr>
            </w:pPr>
          </w:p>
        </w:tc>
        <w:tc>
          <w:tcPr>
            <w:tcW w:w="8789" w:type="dxa"/>
            <w:hideMark/>
          </w:tcPr>
          <w:p w14:paraId="57EC4608" w14:textId="77777777" w:rsidR="0058528A" w:rsidRPr="001545FC" w:rsidRDefault="0058528A" w:rsidP="001348EE">
            <w:pPr>
              <w:spacing w:line="240" w:lineRule="auto"/>
              <w:contextualSpacing/>
              <w:jc w:val="both"/>
              <w:rPr>
                <w:rFonts w:eastAsiaTheme="minorEastAsia"/>
                <w:bCs w:val="0"/>
                <w:color w:val="000000"/>
                <w:sz w:val="24"/>
                <w:szCs w:val="22"/>
                <w:lang w:eastAsia="ru-RU"/>
              </w:rPr>
            </w:pPr>
            <w:r w:rsidRPr="001545FC">
              <w:rPr>
                <w:rFonts w:eastAsiaTheme="minorEastAsia"/>
                <w:bCs w:val="0"/>
                <w:sz w:val="24"/>
                <w:szCs w:val="22"/>
                <w:lang w:eastAsia="ru-RU"/>
              </w:rPr>
              <w:t>Составление статьи-отчета об экскурсии в ВЧ (по плану);</w:t>
            </w:r>
          </w:p>
          <w:p w14:paraId="1E479306"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Статья-отчёт об экскурсии в музей воинской славы (по плану);</w:t>
            </w:r>
          </w:p>
          <w:p w14:paraId="3AE01928" w14:textId="77777777" w:rsidR="0058528A" w:rsidRPr="001545FC" w:rsidRDefault="0058528A" w:rsidP="001348EE">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Разработка моего распорядка дня на военных сборах в ВЧ.</w:t>
            </w:r>
          </w:p>
        </w:tc>
        <w:tc>
          <w:tcPr>
            <w:tcW w:w="992" w:type="dxa"/>
          </w:tcPr>
          <w:p w14:paraId="4231F46A" w14:textId="77777777" w:rsidR="0058528A" w:rsidRPr="001545FC" w:rsidRDefault="0058528A" w:rsidP="001348EE">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117A5B08" w14:textId="77777777" w:rsidR="0058528A" w:rsidRPr="001545FC" w:rsidRDefault="0058528A" w:rsidP="001348EE">
            <w:pPr>
              <w:spacing w:after="0"/>
              <w:rPr>
                <w:rFonts w:eastAsiaTheme="minorEastAsia"/>
                <w:bCs w:val="0"/>
                <w:color w:val="7030A0"/>
                <w:sz w:val="24"/>
                <w:szCs w:val="22"/>
                <w:lang w:eastAsia="ru-RU"/>
              </w:rPr>
            </w:pPr>
          </w:p>
        </w:tc>
      </w:tr>
      <w:tr w:rsidR="0058528A" w:rsidRPr="001545FC" w14:paraId="6B8CD4FC" w14:textId="77777777" w:rsidTr="001348EE">
        <w:trPr>
          <w:trHeight w:val="20"/>
        </w:trPr>
        <w:tc>
          <w:tcPr>
            <w:tcW w:w="11619" w:type="dxa"/>
            <w:gridSpan w:val="2"/>
            <w:hideMark/>
          </w:tcPr>
          <w:p w14:paraId="71EB8983" w14:textId="77777777" w:rsidR="0058528A" w:rsidRPr="001545FC" w:rsidRDefault="0058528A" w:rsidP="001348EE">
            <w:pPr>
              <w:spacing w:line="240" w:lineRule="auto"/>
              <w:contextualSpacing/>
              <w:rPr>
                <w:rFonts w:eastAsiaTheme="minorEastAsia"/>
                <w:b/>
                <w:bCs w:val="0"/>
                <w:color w:val="000000"/>
                <w:sz w:val="24"/>
                <w:szCs w:val="22"/>
                <w:lang w:eastAsia="ru-RU"/>
              </w:rPr>
            </w:pPr>
            <w:r w:rsidRPr="001545FC">
              <w:rPr>
                <w:rFonts w:eastAsiaTheme="minorEastAsia"/>
                <w:b/>
                <w:bCs w:val="0"/>
                <w:sz w:val="24"/>
                <w:szCs w:val="22"/>
                <w:lang w:eastAsia="ru-RU"/>
              </w:rPr>
              <w:t>Промежуточная аттестация по дисциплине (дифференцированный зачёт)</w:t>
            </w:r>
          </w:p>
        </w:tc>
        <w:tc>
          <w:tcPr>
            <w:tcW w:w="992" w:type="dxa"/>
            <w:hideMark/>
          </w:tcPr>
          <w:p w14:paraId="740766F0"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shd w:val="clear" w:color="auto" w:fill="FFFFFF" w:themeFill="background1"/>
          </w:tcPr>
          <w:p w14:paraId="5B050B3C" w14:textId="77777777" w:rsidR="0058528A" w:rsidRPr="001545FC" w:rsidRDefault="0058528A" w:rsidP="001348EE">
            <w:pPr>
              <w:spacing w:line="240" w:lineRule="auto"/>
              <w:contextualSpacing/>
              <w:rPr>
                <w:rFonts w:eastAsiaTheme="minorEastAsia"/>
                <w:bCs w:val="0"/>
                <w:i/>
                <w:sz w:val="24"/>
                <w:szCs w:val="22"/>
                <w:lang w:eastAsia="ru-RU"/>
              </w:rPr>
            </w:pPr>
          </w:p>
        </w:tc>
      </w:tr>
      <w:tr w:rsidR="0058528A" w:rsidRPr="001545FC" w14:paraId="74B89CA7" w14:textId="77777777" w:rsidTr="001348EE">
        <w:trPr>
          <w:trHeight w:val="20"/>
        </w:trPr>
        <w:tc>
          <w:tcPr>
            <w:tcW w:w="11619" w:type="dxa"/>
            <w:gridSpan w:val="2"/>
            <w:hideMark/>
          </w:tcPr>
          <w:p w14:paraId="14D3BFBC" w14:textId="77777777" w:rsidR="0058528A" w:rsidRPr="001545FC" w:rsidRDefault="0058528A" w:rsidP="001348EE">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Всего:</w:t>
            </w:r>
          </w:p>
        </w:tc>
        <w:tc>
          <w:tcPr>
            <w:tcW w:w="992" w:type="dxa"/>
            <w:hideMark/>
          </w:tcPr>
          <w:p w14:paraId="1A6F5043" w14:textId="77777777" w:rsidR="0058528A" w:rsidRPr="001545FC" w:rsidRDefault="0058528A" w:rsidP="001348EE">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68</w:t>
            </w:r>
          </w:p>
        </w:tc>
        <w:tc>
          <w:tcPr>
            <w:tcW w:w="2268" w:type="dxa"/>
            <w:shd w:val="clear" w:color="auto" w:fill="FFFFFF" w:themeFill="background1"/>
          </w:tcPr>
          <w:p w14:paraId="3B66E053" w14:textId="77777777" w:rsidR="0058528A" w:rsidRPr="001545FC" w:rsidRDefault="0058528A" w:rsidP="001348EE">
            <w:pPr>
              <w:spacing w:line="240" w:lineRule="auto"/>
              <w:contextualSpacing/>
              <w:rPr>
                <w:rFonts w:eastAsiaTheme="minorEastAsia"/>
                <w:bCs w:val="0"/>
                <w:i/>
                <w:sz w:val="24"/>
                <w:szCs w:val="22"/>
                <w:lang w:eastAsia="ru-RU"/>
              </w:rPr>
            </w:pPr>
          </w:p>
        </w:tc>
      </w:tr>
    </w:tbl>
    <w:p w14:paraId="695E9DF7"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eastAsiaTheme="minorEastAsia"/>
          <w:b/>
          <w:bCs w:val="0"/>
          <w:color w:val="000000"/>
          <w:sz w:val="24"/>
          <w:szCs w:val="20"/>
          <w:lang w:eastAsia="ru-RU"/>
        </w:rPr>
      </w:pPr>
      <w:bookmarkStart w:id="8" w:name="_heading=h.17dp8vu"/>
      <w:bookmarkEnd w:id="8"/>
      <w:r w:rsidRPr="001545FC">
        <w:rPr>
          <w:rFonts w:eastAsiaTheme="minorEastAsia"/>
          <w:b/>
          <w:bCs w:val="0"/>
          <w:sz w:val="24"/>
          <w:szCs w:val="22"/>
          <w:lang w:eastAsia="ru-RU"/>
        </w:rPr>
        <w:t xml:space="preserve"> </w:t>
      </w:r>
    </w:p>
    <w:p w14:paraId="6DDEEAC3" w14:textId="77777777" w:rsidR="0058528A" w:rsidRPr="001545FC" w:rsidRDefault="0058528A" w:rsidP="0058528A">
      <w:pPr>
        <w:spacing w:after="0"/>
        <w:rPr>
          <w:rFonts w:eastAsiaTheme="minorEastAsia"/>
          <w:bCs w:val="0"/>
          <w:sz w:val="22"/>
          <w:szCs w:val="22"/>
          <w:lang w:eastAsia="ru-RU"/>
        </w:rPr>
        <w:sectPr w:rsidR="0058528A" w:rsidRPr="001545FC">
          <w:pgSz w:w="16838" w:h="11906" w:orient="landscape"/>
          <w:pgMar w:top="993" w:right="1134" w:bottom="282" w:left="1134" w:header="709" w:footer="709" w:gutter="0"/>
          <w:cols w:space="720"/>
        </w:sectPr>
      </w:pPr>
    </w:p>
    <w:p w14:paraId="1BE13979" w14:textId="77777777" w:rsidR="0058528A" w:rsidRPr="001545FC" w:rsidRDefault="0058528A" w:rsidP="0058528A">
      <w:pPr>
        <w:keepNext/>
        <w:spacing w:before="240" w:after="120" w:line="276" w:lineRule="auto"/>
        <w:ind w:firstLine="709"/>
        <w:jc w:val="both"/>
        <w:outlineLvl w:val="0"/>
        <w:rPr>
          <w:rFonts w:eastAsiaTheme="minorEastAsia"/>
          <w:kern w:val="32"/>
          <w:szCs w:val="24"/>
          <w:lang w:eastAsia="ru-RU"/>
        </w:rPr>
      </w:pPr>
      <w:r w:rsidRPr="001545FC">
        <w:rPr>
          <w:rFonts w:eastAsiaTheme="minorEastAsia"/>
          <w:kern w:val="32"/>
          <w:szCs w:val="24"/>
          <w:lang w:eastAsia="ru-RU"/>
        </w:rPr>
        <w:lastRenderedPageBreak/>
        <w:t>3. Условия реализации программы общеобразовательной дисциплины</w:t>
      </w:r>
    </w:p>
    <w:p w14:paraId="2A668989" w14:textId="77777777" w:rsidR="0058528A" w:rsidRPr="001545FC" w:rsidRDefault="0058528A" w:rsidP="0058528A">
      <w:pPr>
        <w:spacing w:after="0"/>
        <w:rPr>
          <w:rFonts w:eastAsiaTheme="minorEastAsia"/>
          <w:bCs w:val="0"/>
          <w:color w:val="000000"/>
          <w:szCs w:val="22"/>
          <w:highlight w:val="red"/>
          <w:lang w:eastAsia="ru-RU"/>
        </w:rPr>
      </w:pPr>
      <w:bookmarkStart w:id="9" w:name="_heading=h.3rdcrjn"/>
      <w:bookmarkEnd w:id="9"/>
    </w:p>
    <w:p w14:paraId="3AB7178C" w14:textId="77777777" w:rsidR="0058528A" w:rsidRPr="001545FC" w:rsidRDefault="0058528A" w:rsidP="0058528A">
      <w:pPr>
        <w:spacing w:after="0"/>
        <w:ind w:firstLine="709"/>
        <w:jc w:val="both"/>
        <w:rPr>
          <w:rFonts w:eastAsiaTheme="minorEastAsia"/>
          <w:bCs w:val="0"/>
          <w:szCs w:val="22"/>
          <w:lang w:eastAsia="ru-RU"/>
        </w:rPr>
      </w:pPr>
      <w:r w:rsidRPr="001545FC">
        <w:rPr>
          <w:rFonts w:eastAsiaTheme="minorEastAsia"/>
          <w:bCs w:val="0"/>
          <w:szCs w:val="22"/>
          <w:lang w:eastAsia="ru-RU"/>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1D0F3A57"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eastAsiaTheme="minorEastAsia"/>
          <w:bCs w:val="0"/>
          <w:szCs w:val="22"/>
          <w:lang w:eastAsia="ru-RU"/>
        </w:rPr>
      </w:pPr>
      <w:r w:rsidRPr="001545FC">
        <w:rPr>
          <w:rFonts w:eastAsiaTheme="minorEastAsia"/>
          <w:bCs w:val="0"/>
          <w:szCs w:val="22"/>
          <w:lang w:eastAsia="ru-RU"/>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6C3DE555"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
          <w:bCs w:val="0"/>
          <w:szCs w:val="22"/>
          <w:lang w:eastAsia="ru-RU"/>
        </w:rPr>
      </w:pPr>
    </w:p>
    <w:p w14:paraId="1D93E3E5"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
          <w:bCs w:val="0"/>
          <w:sz w:val="22"/>
          <w:szCs w:val="22"/>
          <w:lang w:eastAsia="ru-RU"/>
        </w:rPr>
      </w:pPr>
      <w:r w:rsidRPr="001545FC">
        <w:rPr>
          <w:rFonts w:eastAsiaTheme="minorEastAsia"/>
          <w:b/>
          <w:bCs w:val="0"/>
          <w:sz w:val="22"/>
          <w:szCs w:val="22"/>
          <w:lang w:eastAsia="ru-RU"/>
        </w:rPr>
        <w:t>3.1. Нормативные документы в актуальной редакции:</w:t>
      </w:r>
    </w:p>
    <w:p w14:paraId="4D9A7EF7"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Конституция Российской Федерации</w:t>
      </w:r>
    </w:p>
    <w:p w14:paraId="3B059B1A"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воинской обязанности и военной службе»</w:t>
      </w:r>
    </w:p>
    <w:p w14:paraId="611C1853"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гражданской обороне»</w:t>
      </w:r>
    </w:p>
    <w:p w14:paraId="0DDE06DD"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защите населения и территорий от чрезвычайных ситуаций природного и техногенного характера»</w:t>
      </w:r>
    </w:p>
    <w:p w14:paraId="19BA168B"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пожарной безопасности»</w:t>
      </w:r>
    </w:p>
    <w:p w14:paraId="12FF8633"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радиационной безопасности населения»</w:t>
      </w:r>
    </w:p>
    <w:p w14:paraId="6FCC12BD"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безопасности дорожного движения»</w:t>
      </w:r>
    </w:p>
    <w:p w14:paraId="02F7D00E"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противодействии терроризму»</w:t>
      </w:r>
    </w:p>
    <w:p w14:paraId="77F55212"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eastAsiaTheme="minorEastAsia"/>
          <w:b/>
          <w:bCs w:val="0"/>
          <w:sz w:val="22"/>
          <w:szCs w:val="22"/>
          <w:lang w:eastAsia="ru-RU"/>
        </w:rPr>
      </w:pPr>
    </w:p>
    <w:p w14:paraId="195A6418"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eastAsiaTheme="minorEastAsia"/>
          <w:b/>
          <w:bCs w:val="0"/>
          <w:sz w:val="22"/>
          <w:szCs w:val="22"/>
          <w:lang w:eastAsia="ru-RU"/>
        </w:rPr>
      </w:pPr>
      <w:r w:rsidRPr="001545FC">
        <w:rPr>
          <w:rFonts w:eastAsiaTheme="minorEastAsia"/>
          <w:b/>
          <w:bCs w:val="0"/>
          <w:sz w:val="22"/>
          <w:szCs w:val="22"/>
          <w:lang w:eastAsia="ru-RU"/>
        </w:rPr>
        <w:t>3.2. Плакаты/стенды:</w:t>
      </w:r>
    </w:p>
    <w:p w14:paraId="3BBEB852" w14:textId="77777777" w:rsidR="0058528A" w:rsidRPr="001545FC" w:rsidRDefault="0058528A" w:rsidP="0058528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2"/>
          <w:szCs w:val="22"/>
          <w:lang w:eastAsia="ru-RU"/>
        </w:rPr>
      </w:pPr>
      <w:r w:rsidRPr="001545FC">
        <w:rPr>
          <w:rFonts w:eastAsiaTheme="minorEastAsia"/>
          <w:bCs w:val="0"/>
          <w:sz w:val="22"/>
          <w:szCs w:val="22"/>
          <w:lang w:eastAsia="ru-RU"/>
        </w:rPr>
        <w:t>Стенд с изображением Государственной символики Российской Федерации;</w:t>
      </w:r>
    </w:p>
    <w:p w14:paraId="1EB20632" w14:textId="77777777" w:rsidR="0058528A" w:rsidRPr="001545FC" w:rsidRDefault="0058528A" w:rsidP="0058528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2"/>
          <w:szCs w:val="22"/>
          <w:lang w:eastAsia="ru-RU"/>
        </w:rPr>
      </w:pPr>
      <w:r w:rsidRPr="001545FC">
        <w:rPr>
          <w:rFonts w:eastAsiaTheme="minorEastAsia"/>
          <w:bCs w:val="0"/>
          <w:sz w:val="22"/>
          <w:szCs w:val="22"/>
          <w:lang w:eastAsia="ru-RU"/>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2EA46EED"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2"/>
          <w:szCs w:val="22"/>
          <w:lang w:eastAsia="ru-RU"/>
        </w:rPr>
      </w:pPr>
    </w:p>
    <w:p w14:paraId="75404DDD"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
          <w:bCs w:val="0"/>
          <w:sz w:val="22"/>
          <w:szCs w:val="22"/>
          <w:lang w:eastAsia="ru-RU"/>
        </w:rPr>
      </w:pPr>
      <w:r w:rsidRPr="001545FC">
        <w:rPr>
          <w:rFonts w:eastAsiaTheme="minorEastAsia"/>
          <w:b/>
          <w:bCs w:val="0"/>
          <w:sz w:val="22"/>
          <w:szCs w:val="22"/>
          <w:lang w:eastAsia="ru-RU"/>
        </w:rPr>
        <w:t xml:space="preserve">3.3. </w:t>
      </w:r>
      <w:r w:rsidRPr="001545FC">
        <w:rPr>
          <w:rFonts w:eastAsiaTheme="minorEastAsia"/>
          <w:b/>
          <w:bCs w:val="0"/>
          <w:szCs w:val="22"/>
          <w:lang w:eastAsia="ru-RU"/>
        </w:rPr>
        <w:t xml:space="preserve">Технические средства обучения: </w:t>
      </w:r>
    </w:p>
    <w:p w14:paraId="3EF81A56" w14:textId="77777777" w:rsidR="0058528A" w:rsidRPr="001545FC" w:rsidRDefault="0058528A" w:rsidP="0058528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4F17233E" w14:textId="77777777" w:rsidR="0058528A" w:rsidRPr="001545FC" w:rsidRDefault="0058528A" w:rsidP="0058528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Интерактивный программно-аппаратный комплекс мобильный или стационарный (программное обеспечение, проектор, крепление в комплекте);</w:t>
      </w:r>
    </w:p>
    <w:p w14:paraId="45AFDEBC" w14:textId="77777777" w:rsidR="0058528A" w:rsidRPr="001545FC" w:rsidRDefault="0058528A" w:rsidP="0058528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Выход в локальную сеть</w:t>
      </w:r>
    </w:p>
    <w:p w14:paraId="0700AAA4"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2"/>
          <w:szCs w:val="22"/>
          <w:lang w:eastAsia="ru-RU"/>
        </w:rPr>
      </w:pPr>
    </w:p>
    <w:p w14:paraId="3F9F0EF9"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
          <w:bCs w:val="0"/>
          <w:sz w:val="22"/>
          <w:szCs w:val="22"/>
          <w:lang w:eastAsia="ru-RU"/>
        </w:rPr>
      </w:pPr>
      <w:r w:rsidRPr="001545FC">
        <w:rPr>
          <w:rFonts w:eastAsiaTheme="minorEastAsia"/>
          <w:b/>
          <w:bCs w:val="0"/>
          <w:sz w:val="22"/>
          <w:szCs w:val="22"/>
          <w:lang w:eastAsia="ru-RU"/>
        </w:rPr>
        <w:t>3.4. Специальные технические средства. Модели</w:t>
      </w:r>
    </w:p>
    <w:p w14:paraId="540E458A"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lastRenderedPageBreak/>
        <w:t>Система хранения тренажеров;</w:t>
      </w:r>
    </w:p>
    <w:p w14:paraId="428EAC3B"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Сейф оружейный;</w:t>
      </w:r>
    </w:p>
    <w:p w14:paraId="767218E4" w14:textId="77777777" w:rsidR="0058528A" w:rsidRPr="001545FC" w:rsidRDefault="0058528A" w:rsidP="0058528A">
      <w:pPr>
        <w:numPr>
          <w:ilvl w:val="0"/>
          <w:numId w:val="8"/>
        </w:numPr>
        <w:spacing w:after="0" w:line="240" w:lineRule="auto"/>
        <w:rPr>
          <w:rFonts w:eastAsiaTheme="minorEastAsia"/>
          <w:bCs w:val="0"/>
          <w:sz w:val="22"/>
          <w:szCs w:val="22"/>
          <w:lang w:eastAsia="ru-RU"/>
        </w:rPr>
      </w:pPr>
      <w:r w:rsidRPr="001545FC">
        <w:rPr>
          <w:rFonts w:eastAsiaTheme="minorEastAsia"/>
          <w:bCs w:val="0"/>
          <w:szCs w:val="22"/>
          <w:lang w:eastAsia="ru-RU"/>
        </w:rPr>
        <w:t>Цифровая лаборатория по основам безопасности жизнедеятельности;</w:t>
      </w:r>
    </w:p>
    <w:p w14:paraId="1231CB48" w14:textId="77777777" w:rsidR="0058528A" w:rsidRPr="001545FC" w:rsidRDefault="0058528A" w:rsidP="0058528A">
      <w:pPr>
        <w:numPr>
          <w:ilvl w:val="0"/>
          <w:numId w:val="8"/>
        </w:numPr>
        <w:spacing w:after="0" w:line="240" w:lineRule="auto"/>
        <w:rPr>
          <w:rFonts w:eastAsiaTheme="minorEastAsia"/>
          <w:bCs w:val="0"/>
          <w:sz w:val="22"/>
          <w:szCs w:val="22"/>
          <w:lang w:eastAsia="ru-RU"/>
        </w:rPr>
      </w:pPr>
      <w:r w:rsidRPr="001545FC">
        <w:rPr>
          <w:rFonts w:eastAsiaTheme="minorEastAsia"/>
          <w:bCs w:val="0"/>
          <w:szCs w:val="22"/>
          <w:lang w:eastAsia="ru-RU"/>
        </w:rPr>
        <w:t>Мини-экспресс-лаборатории радиационно-химической разведки;</w:t>
      </w:r>
    </w:p>
    <w:p w14:paraId="1B5044BA"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Дозиметр;</w:t>
      </w:r>
    </w:p>
    <w:p w14:paraId="7169568E"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Газоанализатор кислорода и токсичных газов с цифровой индикацией показателей;</w:t>
      </w:r>
    </w:p>
    <w:p w14:paraId="712A6E42"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Защитный костюм;</w:t>
      </w:r>
    </w:p>
    <w:p w14:paraId="03D4D0BE"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Измеритель электропроводности, кислотности и температуры;</w:t>
      </w:r>
    </w:p>
    <w:p w14:paraId="1658B8C1"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Компас-азимут;</w:t>
      </w:r>
    </w:p>
    <w:p w14:paraId="64B492A3"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Противогаз взрослый, фильтрующе-поглощающий;</w:t>
      </w:r>
    </w:p>
    <w:p w14:paraId="7E6A5ED6"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000000"/>
          <w:szCs w:val="22"/>
          <w:lang w:eastAsia="ru-RU"/>
        </w:rPr>
      </w:pPr>
      <w:r w:rsidRPr="001545FC">
        <w:rPr>
          <w:rFonts w:eastAsiaTheme="minorEastAsia"/>
          <w:bCs w:val="0"/>
          <w:szCs w:val="22"/>
          <w:lang w:eastAsia="ru-RU"/>
        </w:rPr>
        <w:t>Самоспасатель фильтрующий и изолирующий (СПИ-20, СПФ и т.д.)</w:t>
      </w:r>
    </w:p>
    <w:p w14:paraId="51C53FF6"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Респиратор;</w:t>
      </w:r>
    </w:p>
    <w:p w14:paraId="1733A2E7"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Макет гранат Ф-1 и РДГ-5;</w:t>
      </w:r>
    </w:p>
    <w:p w14:paraId="32FD25ED"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000000"/>
          <w:szCs w:val="22"/>
          <w:lang w:eastAsia="ru-RU"/>
        </w:rPr>
      </w:pPr>
      <w:r w:rsidRPr="001545FC">
        <w:rPr>
          <w:rFonts w:eastAsiaTheme="minorEastAsia"/>
          <w:bCs w:val="0"/>
          <w:szCs w:val="22"/>
          <w:lang w:eastAsia="ru-RU"/>
        </w:rPr>
        <w:t>Комплект массо-габаритных моделей оружия;</w:t>
      </w:r>
    </w:p>
    <w:p w14:paraId="34A4BCCE"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Магазин к автомату Калашникова с учебными патронами;</w:t>
      </w:r>
    </w:p>
    <w:p w14:paraId="2EEBFE28"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Стрелковый тренажер;</w:t>
      </w:r>
    </w:p>
    <w:p w14:paraId="2E821DC6"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Макет простейшего укрытия в разрезе;</w:t>
      </w:r>
    </w:p>
    <w:p w14:paraId="50BCF538"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Макет БПЛА;</w:t>
      </w:r>
    </w:p>
    <w:p w14:paraId="7C183956"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Тренажер для оказания первой помощи на месте происшествия;</w:t>
      </w:r>
    </w:p>
    <w:p w14:paraId="485C89D5"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Имитаторы ранений и поражений для тренажера-менекена;</w:t>
      </w:r>
    </w:p>
    <w:p w14:paraId="2120984F"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Тренажер для освоения навыков сердечно-легочной реанимации взрослого и ребенка;</w:t>
      </w:r>
    </w:p>
    <w:p w14:paraId="7A7FBFB3"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Образцы первичных средств пожаротушения, огнетушителей;</w:t>
      </w:r>
    </w:p>
    <w:p w14:paraId="11EA2E4A" w14:textId="77777777" w:rsidR="0058528A" w:rsidRPr="001545FC" w:rsidRDefault="0058528A" w:rsidP="0058528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5FFE94E3"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eastAsiaTheme="minorEastAsia"/>
          <w:b/>
          <w:bCs w:val="0"/>
          <w:szCs w:val="22"/>
          <w:lang w:eastAsia="ru-RU"/>
        </w:rPr>
      </w:pPr>
    </w:p>
    <w:p w14:paraId="44A2B7A9"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eastAsiaTheme="minorEastAsia"/>
          <w:b/>
          <w:bCs w:val="0"/>
          <w:szCs w:val="22"/>
          <w:lang w:eastAsia="ru-RU"/>
        </w:rPr>
      </w:pPr>
      <w:r w:rsidRPr="001545FC">
        <w:rPr>
          <w:rFonts w:eastAsiaTheme="minorEastAsia"/>
          <w:b/>
          <w:bCs w:val="0"/>
          <w:szCs w:val="22"/>
          <w:lang w:eastAsia="ru-RU"/>
        </w:rPr>
        <w:t>3.5. Площадки для практических занятий:</w:t>
      </w:r>
    </w:p>
    <w:p w14:paraId="316C9727" w14:textId="77777777" w:rsidR="0058528A" w:rsidRPr="001545FC" w:rsidRDefault="0058528A" w:rsidP="0058528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eastAsiaTheme="minorEastAsia"/>
          <w:bCs w:val="0"/>
          <w:szCs w:val="22"/>
          <w:lang w:eastAsia="ru-RU"/>
        </w:rPr>
      </w:pPr>
      <w:r w:rsidRPr="001545FC">
        <w:rPr>
          <w:rFonts w:eastAsiaTheme="minorEastAsia"/>
          <w:bCs w:val="0"/>
          <w:szCs w:val="22"/>
          <w:lang w:eastAsia="ru-RU"/>
        </w:rPr>
        <w:t>Военизированная полоса препятствий в соответствии с требованиями начальной военной подготовки или элементы полосы препятствий;</w:t>
      </w:r>
    </w:p>
    <w:p w14:paraId="2DEF74F5" w14:textId="77777777" w:rsidR="0058528A" w:rsidRPr="001545FC" w:rsidRDefault="0058528A" w:rsidP="0058528A">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eastAsiaTheme="minorEastAsia"/>
          <w:bCs w:val="0"/>
          <w:szCs w:val="22"/>
          <w:lang w:eastAsia="ru-RU"/>
        </w:rPr>
      </w:pPr>
      <w:r w:rsidRPr="001545FC">
        <w:rPr>
          <w:rFonts w:eastAsiaTheme="minorEastAsia"/>
          <w:bCs w:val="0"/>
          <w:szCs w:val="22"/>
          <w:lang w:eastAsia="ru-RU"/>
        </w:rPr>
        <w:t>Площадка для занятий строевой подготовкой при проведении учебных сборов и в рамках практических занятий;</w:t>
      </w:r>
    </w:p>
    <w:p w14:paraId="5666A0E9" w14:textId="77777777" w:rsidR="0058528A" w:rsidRPr="001545FC" w:rsidRDefault="0058528A" w:rsidP="0058528A">
      <w:pPr>
        <w:spacing w:after="0"/>
        <w:rPr>
          <w:rFonts w:eastAsiaTheme="minorEastAsia"/>
          <w:b/>
          <w:bCs w:val="0"/>
          <w:color w:val="000000"/>
          <w:szCs w:val="22"/>
          <w:lang w:eastAsia="ru-RU"/>
        </w:rPr>
      </w:pPr>
      <w:bookmarkStart w:id="10" w:name="_heading=h.26in1rg"/>
      <w:bookmarkEnd w:id="10"/>
      <w:r w:rsidRPr="001545FC">
        <w:rPr>
          <w:rFonts w:eastAsiaTheme="minorEastAsia"/>
          <w:b/>
          <w:bCs w:val="0"/>
          <w:szCs w:val="22"/>
          <w:lang w:eastAsia="ru-RU"/>
        </w:rPr>
        <w:t>3.6. Учебно-методическое обеспечение программы:</w:t>
      </w:r>
    </w:p>
    <w:p w14:paraId="3A37F68B"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Cs w:val="22"/>
          <w:lang w:eastAsia="ru-RU"/>
        </w:rPr>
      </w:pPr>
      <w:r w:rsidRPr="001545FC">
        <w:rPr>
          <w:rFonts w:eastAsiaTheme="minorEastAsia"/>
          <w:bCs w:val="0"/>
          <w:szCs w:val="22"/>
          <w:lang w:eastAsia="ru-RU"/>
        </w:rPr>
        <w:lastRenderedPageBreak/>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0FF9FB8E" w14:textId="77777777" w:rsidR="0058528A" w:rsidRPr="001545FC" w:rsidRDefault="0058528A" w:rsidP="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
          <w:bCs w:val="0"/>
          <w:szCs w:val="22"/>
          <w:lang w:eastAsia="ru-RU"/>
        </w:rPr>
      </w:pPr>
    </w:p>
    <w:p w14:paraId="04342DE3" w14:textId="77777777" w:rsidR="0058528A" w:rsidRPr="001545FC" w:rsidRDefault="0058528A" w:rsidP="0058528A">
      <w:pPr>
        <w:keepNext/>
        <w:spacing w:before="240" w:after="120" w:line="276" w:lineRule="auto"/>
        <w:ind w:firstLine="709"/>
        <w:jc w:val="center"/>
        <w:outlineLvl w:val="0"/>
        <w:rPr>
          <w:rFonts w:eastAsiaTheme="minorEastAsia"/>
          <w:kern w:val="32"/>
          <w:szCs w:val="24"/>
          <w:lang w:eastAsia="ru-RU"/>
        </w:rPr>
      </w:pPr>
      <w:bookmarkStart w:id="11" w:name="_heading=h.lnxbz9"/>
      <w:bookmarkEnd w:id="11"/>
      <w:r w:rsidRPr="001545FC">
        <w:rPr>
          <w:rFonts w:eastAsiaTheme="minorEastAsia"/>
          <w:kern w:val="32"/>
          <w:szCs w:val="24"/>
          <w:lang w:eastAsia="ru-RU"/>
        </w:rPr>
        <w:t>4. Контроль и оценка результатов освоения общеобразовательной дисциплины</w:t>
      </w:r>
    </w:p>
    <w:p w14:paraId="60D112E3" w14:textId="77777777" w:rsidR="0058528A" w:rsidRPr="001545FC" w:rsidRDefault="0058528A" w:rsidP="0058528A">
      <w:pPr>
        <w:spacing w:after="0"/>
        <w:jc w:val="center"/>
        <w:rPr>
          <w:rFonts w:eastAsiaTheme="minorEastAsia"/>
          <w:b/>
          <w:bCs w:val="0"/>
          <w:color w:val="000000"/>
          <w:szCs w:val="22"/>
          <w:lang w:eastAsia="ru-RU"/>
        </w:rPr>
      </w:pPr>
    </w:p>
    <w:p w14:paraId="4FCE7BDC" w14:textId="77777777" w:rsidR="0058528A" w:rsidRPr="001545FC" w:rsidRDefault="0058528A" w:rsidP="0058528A">
      <w:pPr>
        <w:spacing w:after="0"/>
        <w:jc w:val="both"/>
        <w:rPr>
          <w:rFonts w:eastAsiaTheme="minorEastAsia"/>
          <w:bCs w:val="0"/>
          <w:szCs w:val="22"/>
          <w:lang w:eastAsia="ru-RU"/>
        </w:rPr>
      </w:pPr>
      <w:r w:rsidRPr="001545FC">
        <w:rPr>
          <w:rFonts w:eastAsiaTheme="minorEastAsia"/>
          <w:b/>
          <w:bCs w:val="0"/>
          <w:szCs w:val="22"/>
          <w:lang w:eastAsia="ru-RU"/>
        </w:rPr>
        <w:t>Контроль</w:t>
      </w:r>
      <w:r w:rsidRPr="001545FC">
        <w:rPr>
          <w:rFonts w:eastAsiaTheme="minorEastAsia"/>
          <w:bCs w:val="0"/>
          <w:szCs w:val="22"/>
          <w:lang w:eastAsia="ru-RU"/>
        </w:rPr>
        <w:t xml:space="preserve"> </w:t>
      </w:r>
      <w:r w:rsidRPr="001545FC">
        <w:rPr>
          <w:rFonts w:eastAsiaTheme="minorEastAsia"/>
          <w:b/>
          <w:bCs w:val="0"/>
          <w:szCs w:val="22"/>
          <w:lang w:eastAsia="ru-RU"/>
        </w:rPr>
        <w:t>и оценка</w:t>
      </w:r>
      <w:r w:rsidRPr="001545FC">
        <w:rPr>
          <w:rFonts w:eastAsiaTheme="minorEastAsia"/>
          <w:bCs w:val="0"/>
          <w:szCs w:val="22"/>
          <w:lang w:eastAsia="ru-RU"/>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6"/>
        <w:gridCol w:w="3118"/>
        <w:gridCol w:w="2926"/>
      </w:tblGrid>
      <w:tr w:rsidR="0058528A" w:rsidRPr="001545FC" w14:paraId="168A6BB0" w14:textId="77777777" w:rsidTr="001348EE">
        <w:trPr>
          <w:jc w:val="center"/>
        </w:trPr>
        <w:tc>
          <w:tcPr>
            <w:tcW w:w="3586" w:type="dxa"/>
            <w:hideMark/>
          </w:tcPr>
          <w:p w14:paraId="3F728841" w14:textId="77777777" w:rsidR="0058528A" w:rsidRPr="001545FC" w:rsidRDefault="0058528A" w:rsidP="001348EE">
            <w:pPr>
              <w:spacing w:after="0" w:line="240" w:lineRule="auto"/>
              <w:ind w:left="57" w:right="57"/>
              <w:jc w:val="center"/>
              <w:rPr>
                <w:rFonts w:eastAsiaTheme="minorEastAsia"/>
                <w:b/>
                <w:bCs w:val="0"/>
                <w:sz w:val="24"/>
                <w:szCs w:val="18"/>
                <w:lang w:eastAsia="ru-RU"/>
              </w:rPr>
            </w:pPr>
            <w:bookmarkStart w:id="12" w:name="_Hlk159488004"/>
            <w:r w:rsidRPr="001545FC">
              <w:rPr>
                <w:rFonts w:eastAsiaTheme="minorEastAsia"/>
                <w:b/>
                <w:bCs w:val="0"/>
                <w:sz w:val="24"/>
                <w:szCs w:val="18"/>
                <w:lang w:eastAsia="ru-RU"/>
              </w:rPr>
              <w:t>Общая/профессиональная компетенция</w:t>
            </w:r>
          </w:p>
        </w:tc>
        <w:tc>
          <w:tcPr>
            <w:tcW w:w="3118" w:type="dxa"/>
            <w:hideMark/>
          </w:tcPr>
          <w:p w14:paraId="27E1FD95" w14:textId="77777777" w:rsidR="0058528A" w:rsidRPr="001545FC" w:rsidRDefault="0058528A" w:rsidP="001348EE">
            <w:pPr>
              <w:spacing w:after="0" w:line="240" w:lineRule="auto"/>
              <w:ind w:left="57" w:right="57"/>
              <w:jc w:val="center"/>
              <w:rPr>
                <w:rFonts w:eastAsiaTheme="minorEastAsia"/>
                <w:b/>
                <w:bCs w:val="0"/>
                <w:sz w:val="24"/>
                <w:szCs w:val="18"/>
                <w:lang w:eastAsia="ru-RU"/>
              </w:rPr>
            </w:pPr>
            <w:r w:rsidRPr="001545FC">
              <w:rPr>
                <w:rFonts w:eastAsiaTheme="minorEastAsia"/>
                <w:b/>
                <w:bCs w:val="0"/>
                <w:sz w:val="24"/>
                <w:szCs w:val="18"/>
                <w:lang w:eastAsia="ru-RU"/>
              </w:rPr>
              <w:t>Раздел/Тема</w:t>
            </w:r>
          </w:p>
        </w:tc>
        <w:tc>
          <w:tcPr>
            <w:tcW w:w="2926" w:type="dxa"/>
            <w:hideMark/>
          </w:tcPr>
          <w:p w14:paraId="23C9FA0C" w14:textId="77777777" w:rsidR="0058528A" w:rsidRPr="001545FC" w:rsidRDefault="0058528A" w:rsidP="001348EE">
            <w:pPr>
              <w:spacing w:after="0" w:line="240" w:lineRule="auto"/>
              <w:ind w:left="57" w:right="57"/>
              <w:jc w:val="center"/>
              <w:rPr>
                <w:rFonts w:eastAsiaTheme="minorEastAsia"/>
                <w:b/>
                <w:bCs w:val="0"/>
                <w:sz w:val="24"/>
                <w:szCs w:val="18"/>
                <w:lang w:eastAsia="ru-RU"/>
              </w:rPr>
            </w:pPr>
            <w:r w:rsidRPr="001545FC">
              <w:rPr>
                <w:rFonts w:eastAsiaTheme="minorEastAsia"/>
                <w:b/>
                <w:bCs w:val="0"/>
                <w:sz w:val="24"/>
                <w:szCs w:val="18"/>
                <w:lang w:eastAsia="ru-RU"/>
              </w:rPr>
              <w:t>Тип оценочных мероприятий</w:t>
            </w:r>
          </w:p>
        </w:tc>
      </w:tr>
      <w:tr w:rsidR="0058528A" w:rsidRPr="001545FC" w14:paraId="25806D30" w14:textId="77777777" w:rsidTr="001348EE">
        <w:trPr>
          <w:jc w:val="center"/>
        </w:trPr>
        <w:tc>
          <w:tcPr>
            <w:tcW w:w="3586" w:type="dxa"/>
            <w:hideMark/>
          </w:tcPr>
          <w:p w14:paraId="575203CC" w14:textId="77777777" w:rsidR="0058528A" w:rsidRPr="001545FC" w:rsidRDefault="0058528A" w:rsidP="001348EE">
            <w:pPr>
              <w:spacing w:after="0" w:line="240" w:lineRule="auto"/>
              <w:ind w:left="57" w:right="57"/>
              <w:rPr>
                <w:rFonts w:eastAsiaTheme="minorEastAsia"/>
                <w:bCs w:val="0"/>
                <w:sz w:val="24"/>
                <w:szCs w:val="20"/>
                <w:lang w:eastAsia="ru-RU"/>
              </w:rPr>
            </w:pPr>
            <w:r w:rsidRPr="001545FC">
              <w:rPr>
                <w:rFonts w:eastAsiaTheme="minorEastAsia"/>
                <w:bCs w:val="0"/>
                <w:sz w:val="24"/>
                <w:szCs w:val="22"/>
                <w:lang w:eastAsia="ru-RU"/>
              </w:rPr>
              <w:t>ОК 01. Выбирать способы решения задач профессиональной деятельности применительно к различным контекстам</w:t>
            </w:r>
          </w:p>
        </w:tc>
        <w:tc>
          <w:tcPr>
            <w:tcW w:w="3118" w:type="dxa"/>
          </w:tcPr>
          <w:p w14:paraId="0068802E"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Тема 1.2; Р 2, Тема 2.1;</w:t>
            </w:r>
          </w:p>
          <w:p w14:paraId="440A1ABC"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3, Тема 3.3; Р 4, Тема 4.1; </w:t>
            </w:r>
          </w:p>
          <w:p w14:paraId="52B076B7"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6, Тема 6.2; Р 11, Тема 11.2; </w:t>
            </w:r>
          </w:p>
          <w:p w14:paraId="56C7193B"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w:t>
            </w:r>
          </w:p>
        </w:tc>
        <w:tc>
          <w:tcPr>
            <w:tcW w:w="2926" w:type="dxa"/>
            <w:vMerge w:val="restart"/>
            <w:vAlign w:val="center"/>
            <w:hideMark/>
          </w:tcPr>
          <w:p w14:paraId="2F1FC29A" w14:textId="77777777" w:rsidR="0058528A" w:rsidRPr="001545FC" w:rsidRDefault="0058528A" w:rsidP="001348EE">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Кейс-задание;</w:t>
            </w:r>
          </w:p>
          <w:p w14:paraId="70796370" w14:textId="77777777" w:rsidR="0058528A" w:rsidRPr="001545FC" w:rsidRDefault="0058528A" w:rsidP="001348EE">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Старт-задание;</w:t>
            </w:r>
          </w:p>
          <w:p w14:paraId="7BE8A330" w14:textId="77777777" w:rsidR="0058528A" w:rsidRPr="001545FC" w:rsidRDefault="0058528A" w:rsidP="0058528A">
            <w:pPr>
              <w:numPr>
                <w:ilvl w:val="0"/>
                <w:numId w:val="11"/>
              </w:num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Фронтальный опрос;</w:t>
            </w:r>
          </w:p>
          <w:p w14:paraId="26C97109" w14:textId="77777777" w:rsidR="0058528A" w:rsidRPr="001545FC" w:rsidRDefault="0058528A" w:rsidP="001348EE">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Задание-исследование;</w:t>
            </w:r>
          </w:p>
          <w:p w14:paraId="19021ED8" w14:textId="77777777" w:rsidR="0058528A" w:rsidRPr="001545FC" w:rsidRDefault="0058528A" w:rsidP="001348EE">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Задание-эксперимент;</w:t>
            </w:r>
          </w:p>
          <w:p w14:paraId="0165FD45" w14:textId="77777777" w:rsidR="0058528A" w:rsidRPr="001545FC" w:rsidRDefault="0058528A" w:rsidP="001348EE">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Тест-задание;</w:t>
            </w:r>
          </w:p>
          <w:p w14:paraId="40B1E767" w14:textId="77777777" w:rsidR="0058528A" w:rsidRPr="001545FC" w:rsidRDefault="0058528A" w:rsidP="001348EE">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Ситуационные задачи</w:t>
            </w:r>
          </w:p>
          <w:p w14:paraId="04074220" w14:textId="77777777" w:rsidR="0058528A" w:rsidRPr="001545FC" w:rsidRDefault="0058528A" w:rsidP="001348EE">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Выполнение заданий на дифференцированном зачете</w:t>
            </w:r>
          </w:p>
        </w:tc>
      </w:tr>
      <w:tr w:rsidR="0058528A" w:rsidRPr="001545FC" w14:paraId="1CB255BB" w14:textId="77777777" w:rsidTr="001348EE">
        <w:trPr>
          <w:jc w:val="center"/>
        </w:trPr>
        <w:tc>
          <w:tcPr>
            <w:tcW w:w="3586" w:type="dxa"/>
            <w:hideMark/>
          </w:tcPr>
          <w:p w14:paraId="4AE9A0AE" w14:textId="77777777" w:rsidR="0058528A" w:rsidRPr="001545FC" w:rsidRDefault="0058528A" w:rsidP="001348EE">
            <w:pPr>
              <w:spacing w:after="0" w:line="240" w:lineRule="auto"/>
              <w:ind w:left="57" w:right="57"/>
              <w:rPr>
                <w:rFonts w:eastAsiaTheme="minorEastAsia"/>
                <w:b/>
                <w:bCs w:val="0"/>
                <w:sz w:val="24"/>
                <w:szCs w:val="22"/>
                <w:lang w:eastAsia="ru-RU"/>
              </w:rPr>
            </w:pPr>
            <w:r w:rsidRPr="001545FC">
              <w:rPr>
                <w:rFonts w:eastAsiaTheme="minorEastAsia"/>
                <w:bCs w:val="0"/>
                <w:sz w:val="24"/>
                <w:szCs w:val="22"/>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tcPr>
          <w:p w14:paraId="7FC60FAB"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9, Тема 9.1; 9.2; 9.3</w:t>
            </w:r>
          </w:p>
          <w:p w14:paraId="6C5418DE"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11, Темы: 11.2; 11.3;</w:t>
            </w:r>
          </w:p>
          <w:p w14:paraId="714ADF54" w14:textId="77777777" w:rsidR="0058528A" w:rsidRPr="001545FC" w:rsidRDefault="0058528A" w:rsidP="001348EE">
            <w:pPr>
              <w:spacing w:after="0" w:line="240" w:lineRule="auto"/>
              <w:ind w:left="57" w:right="57"/>
              <w:rPr>
                <w:rFonts w:eastAsiaTheme="minorEastAsia"/>
                <w:bCs w:val="0"/>
                <w:sz w:val="24"/>
                <w:szCs w:val="22"/>
                <w:lang w:eastAsia="ru-RU"/>
              </w:rPr>
            </w:pPr>
          </w:p>
          <w:p w14:paraId="60667BE5"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w:t>
            </w:r>
          </w:p>
        </w:tc>
        <w:tc>
          <w:tcPr>
            <w:tcW w:w="2926" w:type="dxa"/>
            <w:vMerge/>
            <w:vAlign w:val="center"/>
            <w:hideMark/>
          </w:tcPr>
          <w:p w14:paraId="56ABED10"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55264DAD" w14:textId="77777777" w:rsidTr="001348EE">
        <w:trPr>
          <w:jc w:val="center"/>
        </w:trPr>
        <w:tc>
          <w:tcPr>
            <w:tcW w:w="3586" w:type="dxa"/>
            <w:hideMark/>
          </w:tcPr>
          <w:p w14:paraId="008FB563"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18" w:type="dxa"/>
          </w:tcPr>
          <w:p w14:paraId="242E5143"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1, Темы: 1.1; 1.2; </w:t>
            </w:r>
          </w:p>
          <w:p w14:paraId="1FF036F5"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2, Тема 2.1; </w:t>
            </w:r>
          </w:p>
          <w:p w14:paraId="5D791C26"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5, Тема 5.2; </w:t>
            </w:r>
          </w:p>
          <w:p w14:paraId="0A39B669"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8, Тема 8.1; </w:t>
            </w:r>
          </w:p>
          <w:p w14:paraId="631798C8"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9, Темы: 9.1; 9.2; 9.3; </w:t>
            </w:r>
          </w:p>
          <w:p w14:paraId="1B4D2B2B"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10, Темы: 10.1; 10.2; 10.3;</w:t>
            </w:r>
          </w:p>
          <w:p w14:paraId="7A7DC36B"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11, Тема 11.1;</w:t>
            </w:r>
          </w:p>
          <w:p w14:paraId="45BEE5EB" w14:textId="77777777" w:rsidR="0058528A" w:rsidRPr="001545FC" w:rsidRDefault="0058528A" w:rsidP="001348EE">
            <w:pPr>
              <w:spacing w:after="0" w:line="240" w:lineRule="auto"/>
              <w:ind w:left="57" w:right="57"/>
              <w:rPr>
                <w:rFonts w:eastAsiaTheme="minorEastAsia"/>
                <w:bCs w:val="0"/>
                <w:sz w:val="24"/>
                <w:szCs w:val="22"/>
                <w:lang w:eastAsia="ru-RU"/>
              </w:rPr>
            </w:pPr>
          </w:p>
          <w:p w14:paraId="47874090"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 Р3</w:t>
            </w:r>
          </w:p>
        </w:tc>
        <w:tc>
          <w:tcPr>
            <w:tcW w:w="2926" w:type="dxa"/>
            <w:vMerge/>
            <w:vAlign w:val="center"/>
            <w:hideMark/>
          </w:tcPr>
          <w:p w14:paraId="2AC4A623"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229D0EDA" w14:textId="77777777" w:rsidTr="001348EE">
        <w:trPr>
          <w:jc w:val="center"/>
        </w:trPr>
        <w:tc>
          <w:tcPr>
            <w:tcW w:w="3586" w:type="dxa"/>
            <w:hideMark/>
          </w:tcPr>
          <w:p w14:paraId="397ED232" w14:textId="77777777" w:rsidR="0058528A" w:rsidRPr="001545FC" w:rsidRDefault="0058528A" w:rsidP="001348EE">
            <w:pPr>
              <w:spacing w:after="0" w:line="240" w:lineRule="auto"/>
              <w:ind w:left="57" w:right="57"/>
              <w:rPr>
                <w:rFonts w:eastAsiaTheme="minorEastAsia"/>
                <w:b/>
                <w:bCs w:val="0"/>
                <w:sz w:val="24"/>
                <w:szCs w:val="22"/>
                <w:lang w:eastAsia="ru-RU"/>
              </w:rPr>
            </w:pPr>
            <w:r w:rsidRPr="001545FC">
              <w:rPr>
                <w:rFonts w:eastAsiaTheme="minorEastAsia"/>
                <w:bCs w:val="0"/>
                <w:sz w:val="24"/>
                <w:szCs w:val="22"/>
                <w:lang w:eastAsia="ru-RU"/>
              </w:rPr>
              <w:t>ОК 04. Эффективно взаимодействовать и работать в коллективе и команде</w:t>
            </w:r>
          </w:p>
        </w:tc>
        <w:tc>
          <w:tcPr>
            <w:tcW w:w="3118" w:type="dxa"/>
          </w:tcPr>
          <w:p w14:paraId="515294AA"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4, Тема 4.2; Р 5, Тема 5.1;</w:t>
            </w:r>
          </w:p>
          <w:p w14:paraId="681E290E"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7, Темы: 7.1; 7.3;</w:t>
            </w:r>
          </w:p>
          <w:p w14:paraId="6819DC1E"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8.1; 8.2; 8.3;</w:t>
            </w:r>
          </w:p>
          <w:p w14:paraId="431E6987"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10, Темы: 10.1; 10.2; 10.3; Р 11, Темы: 11.1; </w:t>
            </w:r>
          </w:p>
          <w:p w14:paraId="00C338D6"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 Р3</w:t>
            </w:r>
          </w:p>
        </w:tc>
        <w:tc>
          <w:tcPr>
            <w:tcW w:w="2926" w:type="dxa"/>
            <w:vMerge/>
            <w:vAlign w:val="center"/>
            <w:hideMark/>
          </w:tcPr>
          <w:p w14:paraId="5C682695"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35B64112" w14:textId="77777777" w:rsidTr="001348EE">
        <w:trPr>
          <w:jc w:val="center"/>
        </w:trPr>
        <w:tc>
          <w:tcPr>
            <w:tcW w:w="3586" w:type="dxa"/>
            <w:hideMark/>
          </w:tcPr>
          <w:p w14:paraId="7E4F95A3"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ОК 06. Проявлять гражданско-патриотическую позицию, </w:t>
            </w:r>
            <w:r w:rsidRPr="001545FC">
              <w:rPr>
                <w:rFonts w:eastAsiaTheme="minorEastAsia"/>
                <w:bCs w:val="0"/>
                <w:sz w:val="24"/>
                <w:szCs w:val="22"/>
                <w:lang w:eastAsia="ru-RU"/>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18" w:type="dxa"/>
          </w:tcPr>
          <w:p w14:paraId="4E2C8341"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lastRenderedPageBreak/>
              <w:t>Р 1, Темы:1.1;1.2;</w:t>
            </w:r>
          </w:p>
          <w:p w14:paraId="1CB423F7"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2, Тема 2.1;</w:t>
            </w:r>
          </w:p>
          <w:p w14:paraId="45D47BEB"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lastRenderedPageBreak/>
              <w:t>Р 3, Тема 3.1;</w:t>
            </w:r>
          </w:p>
          <w:p w14:paraId="03A2C143"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4, Тема 4.1;</w:t>
            </w:r>
          </w:p>
          <w:p w14:paraId="15DCE77B"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5, Темы: 5.1; 5.2;</w:t>
            </w:r>
          </w:p>
          <w:p w14:paraId="56A91FBE"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7, Темы: 7.1; 7.2; 7.3;</w:t>
            </w:r>
          </w:p>
          <w:p w14:paraId="31338F7F"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8.2; 8.3;</w:t>
            </w:r>
          </w:p>
          <w:p w14:paraId="2214BBF4"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9, Темы: 9.1; 9.2; 9.3;</w:t>
            </w:r>
          </w:p>
          <w:p w14:paraId="107B37B1"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10, Темы: 10.1;10.2;10.3;</w:t>
            </w:r>
          </w:p>
          <w:p w14:paraId="62142FAE"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11, Темы: 11.1; 11.2; </w:t>
            </w:r>
          </w:p>
          <w:p w14:paraId="3B7610C2" w14:textId="77777777" w:rsidR="0058528A" w:rsidRPr="001545FC" w:rsidRDefault="0058528A" w:rsidP="001348EE">
            <w:pPr>
              <w:spacing w:after="0" w:line="240" w:lineRule="auto"/>
              <w:ind w:left="57" w:right="57"/>
              <w:rPr>
                <w:rFonts w:eastAsiaTheme="minorEastAsia"/>
                <w:bCs w:val="0"/>
                <w:sz w:val="24"/>
                <w:szCs w:val="22"/>
                <w:lang w:eastAsia="ru-RU"/>
              </w:rPr>
            </w:pPr>
          </w:p>
          <w:p w14:paraId="3B6DC78E" w14:textId="77777777" w:rsidR="0058528A" w:rsidRPr="001545FC" w:rsidRDefault="0058528A" w:rsidP="001348EE">
            <w:pPr>
              <w:spacing w:after="0" w:line="240" w:lineRule="auto"/>
              <w:ind w:left="57" w:right="57"/>
              <w:rPr>
                <w:rFonts w:eastAsiaTheme="minorEastAsia"/>
                <w:b/>
                <w:bCs w:val="0"/>
                <w:szCs w:val="22"/>
                <w:lang w:eastAsia="ru-RU"/>
              </w:rPr>
            </w:pPr>
            <w:r w:rsidRPr="001545FC">
              <w:rPr>
                <w:rFonts w:eastAsiaTheme="minorEastAsia"/>
                <w:bCs w:val="0"/>
                <w:sz w:val="24"/>
                <w:szCs w:val="22"/>
                <w:lang w:eastAsia="ru-RU"/>
              </w:rPr>
              <w:t>ПМ Р1; Р2; Р3</w:t>
            </w:r>
          </w:p>
        </w:tc>
        <w:tc>
          <w:tcPr>
            <w:tcW w:w="2926" w:type="dxa"/>
            <w:vMerge/>
            <w:vAlign w:val="center"/>
            <w:hideMark/>
          </w:tcPr>
          <w:p w14:paraId="7D8D6DB2"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167685D2" w14:textId="77777777" w:rsidTr="001348EE">
        <w:trPr>
          <w:jc w:val="center"/>
        </w:trPr>
        <w:tc>
          <w:tcPr>
            <w:tcW w:w="3586" w:type="dxa"/>
            <w:hideMark/>
          </w:tcPr>
          <w:p w14:paraId="2BEB2FAC"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8" w:type="dxa"/>
          </w:tcPr>
          <w:p w14:paraId="7890B50B"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Тема 1.1;</w:t>
            </w:r>
          </w:p>
          <w:p w14:paraId="627E65D9"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2, Тема 2.1;</w:t>
            </w:r>
          </w:p>
          <w:p w14:paraId="2616239B"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3, Темы: 3.1; 3.2;</w:t>
            </w:r>
          </w:p>
          <w:p w14:paraId="3A60A8C2"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4, Темы: 4.1; 4.2;</w:t>
            </w:r>
          </w:p>
          <w:p w14:paraId="2936DDD7"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6, Темы: 6.1;6.2;</w:t>
            </w:r>
          </w:p>
          <w:p w14:paraId="38E93FE5"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8.2;8.3;</w:t>
            </w:r>
          </w:p>
          <w:p w14:paraId="67451645"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11, Темы: 11.1; 11.3</w:t>
            </w:r>
          </w:p>
          <w:p w14:paraId="60744C5A" w14:textId="77777777" w:rsidR="0058528A" w:rsidRPr="001545FC" w:rsidRDefault="0058528A" w:rsidP="001348EE">
            <w:pPr>
              <w:spacing w:after="0" w:line="240" w:lineRule="auto"/>
              <w:ind w:left="57" w:right="57"/>
              <w:rPr>
                <w:rFonts w:eastAsiaTheme="minorEastAsia"/>
                <w:bCs w:val="0"/>
                <w:sz w:val="24"/>
                <w:szCs w:val="22"/>
                <w:lang w:eastAsia="ru-RU"/>
              </w:rPr>
            </w:pPr>
          </w:p>
          <w:p w14:paraId="68A1F920" w14:textId="77777777" w:rsidR="0058528A" w:rsidRPr="001545FC" w:rsidRDefault="0058528A" w:rsidP="001348EE">
            <w:pPr>
              <w:spacing w:after="0" w:line="240" w:lineRule="auto"/>
              <w:ind w:left="57" w:right="57"/>
              <w:rPr>
                <w:rFonts w:eastAsiaTheme="minorEastAsia"/>
                <w:b/>
                <w:bCs w:val="0"/>
                <w:szCs w:val="22"/>
                <w:lang w:eastAsia="ru-RU"/>
              </w:rPr>
            </w:pPr>
            <w:r w:rsidRPr="001545FC">
              <w:rPr>
                <w:rFonts w:eastAsiaTheme="minorEastAsia"/>
                <w:bCs w:val="0"/>
                <w:sz w:val="24"/>
                <w:szCs w:val="22"/>
                <w:lang w:eastAsia="ru-RU"/>
              </w:rPr>
              <w:t>ПМ Р1</w:t>
            </w:r>
          </w:p>
        </w:tc>
        <w:tc>
          <w:tcPr>
            <w:tcW w:w="2926" w:type="dxa"/>
            <w:vMerge/>
            <w:vAlign w:val="center"/>
            <w:hideMark/>
          </w:tcPr>
          <w:p w14:paraId="28DF3810"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4F277159" w14:textId="77777777" w:rsidTr="001348EE">
        <w:trPr>
          <w:jc w:val="center"/>
        </w:trPr>
        <w:tc>
          <w:tcPr>
            <w:tcW w:w="3586" w:type="dxa"/>
            <w:hideMark/>
          </w:tcPr>
          <w:p w14:paraId="5BF8921E"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8" w:type="dxa"/>
          </w:tcPr>
          <w:p w14:paraId="6A0A7804"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Тема 1.1;</w:t>
            </w:r>
          </w:p>
          <w:p w14:paraId="2EAB199B"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6, Тема 6.1;</w:t>
            </w:r>
          </w:p>
          <w:p w14:paraId="75021537"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7, Темы: 7.1;7.2;7.3;</w:t>
            </w:r>
          </w:p>
          <w:p w14:paraId="6BF4CAE0"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8.2;8.3;</w:t>
            </w:r>
          </w:p>
          <w:p w14:paraId="2917E2CC"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10, Темы: 10.1;10.2; 10.3;</w:t>
            </w:r>
          </w:p>
          <w:p w14:paraId="1464637C" w14:textId="77777777" w:rsidR="0058528A" w:rsidRPr="001545FC" w:rsidRDefault="0058528A" w:rsidP="001348EE">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Р 11, Темы: 11.2;11.3</w:t>
            </w:r>
          </w:p>
          <w:p w14:paraId="6A494870" w14:textId="77777777" w:rsidR="0058528A" w:rsidRPr="001545FC" w:rsidRDefault="0058528A" w:rsidP="001348EE">
            <w:pPr>
              <w:spacing w:after="0" w:line="240" w:lineRule="auto"/>
              <w:ind w:left="57" w:right="57"/>
              <w:rPr>
                <w:rFonts w:eastAsiaTheme="minorEastAsia"/>
                <w:bCs w:val="0"/>
                <w:sz w:val="24"/>
                <w:szCs w:val="22"/>
                <w:lang w:eastAsia="ru-RU"/>
              </w:rPr>
            </w:pPr>
          </w:p>
          <w:p w14:paraId="186CD9F7" w14:textId="77777777" w:rsidR="0058528A" w:rsidRPr="001545FC" w:rsidRDefault="0058528A" w:rsidP="001348EE">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ПМ Р2; Р3</w:t>
            </w:r>
          </w:p>
        </w:tc>
        <w:tc>
          <w:tcPr>
            <w:tcW w:w="2926" w:type="dxa"/>
            <w:vMerge/>
            <w:vAlign w:val="center"/>
            <w:hideMark/>
          </w:tcPr>
          <w:p w14:paraId="22F29413" w14:textId="77777777" w:rsidR="0058528A" w:rsidRPr="001545FC" w:rsidRDefault="0058528A" w:rsidP="001348EE">
            <w:pPr>
              <w:spacing w:after="0"/>
              <w:rPr>
                <w:rFonts w:eastAsiaTheme="minorEastAsia"/>
                <w:bCs w:val="0"/>
                <w:color w:val="000000"/>
                <w:sz w:val="24"/>
                <w:szCs w:val="22"/>
                <w:lang w:eastAsia="ru-RU"/>
              </w:rPr>
            </w:pPr>
          </w:p>
        </w:tc>
      </w:tr>
      <w:tr w:rsidR="0058528A" w:rsidRPr="001545FC" w14:paraId="71FA2078" w14:textId="77777777" w:rsidTr="001348EE">
        <w:trPr>
          <w:jc w:val="center"/>
        </w:trPr>
        <w:tc>
          <w:tcPr>
            <w:tcW w:w="3586" w:type="dxa"/>
          </w:tcPr>
          <w:p w14:paraId="37343202" w14:textId="77777777" w:rsidR="0058528A" w:rsidRPr="001545FC" w:rsidRDefault="0058528A" w:rsidP="001348EE">
            <w:pPr>
              <w:spacing w:after="0" w:line="240" w:lineRule="exact"/>
              <w:rPr>
                <w:rFonts w:eastAsiaTheme="minorEastAsia"/>
                <w:bCs w:val="0"/>
                <w:sz w:val="24"/>
                <w:szCs w:val="24"/>
                <w:lang w:eastAsia="ru-RU"/>
              </w:rPr>
            </w:pPr>
            <w:r w:rsidRPr="001545FC">
              <w:rPr>
                <w:rFonts w:eastAsiaTheme="minorEastAsia"/>
                <w:bCs w:val="0"/>
                <w:sz w:val="24"/>
                <w:szCs w:val="24"/>
                <w:lang w:eastAsia="ru-RU"/>
              </w:rPr>
              <w:t>ПК 1.1. Выполнять работы по разборке (сборке), монтажу (демонтажу) сельскохозяйственных машин и оборудования.</w:t>
            </w:r>
          </w:p>
          <w:p w14:paraId="686F45EC" w14:textId="77777777" w:rsidR="0058528A" w:rsidRPr="001545FC" w:rsidRDefault="0058528A" w:rsidP="001348EE">
            <w:pPr>
              <w:spacing w:after="0" w:line="240" w:lineRule="auto"/>
              <w:ind w:left="57" w:right="57"/>
              <w:rPr>
                <w:rFonts w:eastAsiaTheme="minorEastAsia"/>
                <w:bCs w:val="0"/>
                <w:sz w:val="24"/>
                <w:szCs w:val="20"/>
                <w:lang w:eastAsia="ru-RU"/>
              </w:rPr>
            </w:pPr>
          </w:p>
        </w:tc>
        <w:tc>
          <w:tcPr>
            <w:tcW w:w="3118" w:type="dxa"/>
            <w:hideMark/>
          </w:tcPr>
          <w:p w14:paraId="0FDA6EB7" w14:textId="77777777" w:rsidR="0058528A" w:rsidRPr="001545FC" w:rsidRDefault="0058528A" w:rsidP="001348EE">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Модуль 2. Тема 2.6.</w:t>
            </w:r>
          </w:p>
          <w:p w14:paraId="49D61F3F"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Модуль 3. Темы: 3.9., 3.10.</w:t>
            </w:r>
          </w:p>
          <w:p w14:paraId="367999A4"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Модуль 4. Темы: 4.11., 4.12., 4.13.</w:t>
            </w:r>
          </w:p>
          <w:p w14:paraId="7207F5AD" w14:textId="77777777" w:rsidR="0058528A" w:rsidRPr="001545FC" w:rsidRDefault="0058528A" w:rsidP="001348EE">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Модуль 6. Темы:6.20.</w:t>
            </w:r>
          </w:p>
        </w:tc>
        <w:tc>
          <w:tcPr>
            <w:tcW w:w="2926" w:type="dxa"/>
            <w:vAlign w:val="center"/>
          </w:tcPr>
          <w:p w14:paraId="3668EA87" w14:textId="77777777" w:rsidR="0058528A" w:rsidRPr="001545FC" w:rsidRDefault="0058528A" w:rsidP="001348EE">
            <w:pPr>
              <w:rPr>
                <w:rFonts w:eastAsiaTheme="minorEastAsia"/>
                <w:bCs w:val="0"/>
                <w:sz w:val="22"/>
                <w:szCs w:val="22"/>
                <w:lang w:eastAsia="ru-RU"/>
              </w:rPr>
            </w:pPr>
          </w:p>
        </w:tc>
      </w:tr>
      <w:tr w:rsidR="0058528A" w:rsidRPr="001545FC" w14:paraId="16D03EFE" w14:textId="77777777" w:rsidTr="001348EE">
        <w:trPr>
          <w:jc w:val="center"/>
        </w:trPr>
        <w:tc>
          <w:tcPr>
            <w:tcW w:w="3586" w:type="dxa"/>
          </w:tcPr>
          <w:p w14:paraId="23BC9D39" w14:textId="77777777" w:rsidR="0058528A" w:rsidRPr="001545FC" w:rsidRDefault="0058528A" w:rsidP="001348EE">
            <w:pPr>
              <w:spacing w:after="0" w:line="240" w:lineRule="exact"/>
              <w:rPr>
                <w:rFonts w:eastAsiaTheme="minorEastAsia"/>
                <w:bCs w:val="0"/>
                <w:sz w:val="24"/>
                <w:szCs w:val="24"/>
                <w:lang w:eastAsia="ru-RU"/>
              </w:rPr>
            </w:pPr>
            <w:r w:rsidRPr="001545FC">
              <w:rPr>
                <w:rFonts w:eastAsiaTheme="minorEastAsia"/>
                <w:bCs w:val="0"/>
                <w:sz w:val="24"/>
                <w:szCs w:val="24"/>
                <w:lang w:eastAsia="ru-RU"/>
              </w:rPr>
              <w:t xml:space="preserve">ПК 1.2. Производить ремонт узлов и механизмов сельскохозяйственных машин и оборудования. </w:t>
            </w:r>
          </w:p>
          <w:p w14:paraId="15E8507A" w14:textId="77777777" w:rsidR="0058528A" w:rsidRPr="001545FC" w:rsidRDefault="0058528A" w:rsidP="001348EE">
            <w:pPr>
              <w:spacing w:after="0" w:line="240" w:lineRule="auto"/>
              <w:ind w:left="57" w:right="57"/>
              <w:rPr>
                <w:rFonts w:eastAsiaTheme="minorEastAsia"/>
                <w:bCs w:val="0"/>
                <w:sz w:val="24"/>
                <w:szCs w:val="20"/>
                <w:lang w:eastAsia="ru-RU"/>
              </w:rPr>
            </w:pPr>
          </w:p>
        </w:tc>
        <w:tc>
          <w:tcPr>
            <w:tcW w:w="3118" w:type="dxa"/>
            <w:hideMark/>
          </w:tcPr>
          <w:p w14:paraId="0C6417B7" w14:textId="77777777" w:rsidR="0058528A" w:rsidRPr="001545FC" w:rsidRDefault="0058528A" w:rsidP="001348EE">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Модуль 2. Тема 2.6.</w:t>
            </w:r>
          </w:p>
          <w:p w14:paraId="76EE6E37"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Модуль 3. Темы: 3.9., 3.10.</w:t>
            </w:r>
          </w:p>
          <w:p w14:paraId="340730AA"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Модуль 4. Темы: 4.11., 4.12., 4.13.</w:t>
            </w:r>
          </w:p>
          <w:p w14:paraId="12E2A6D4" w14:textId="77777777" w:rsidR="0058528A" w:rsidRPr="001545FC" w:rsidRDefault="0058528A" w:rsidP="001348EE">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Модуль 6. Темы:6.20.</w:t>
            </w:r>
          </w:p>
        </w:tc>
        <w:tc>
          <w:tcPr>
            <w:tcW w:w="2926" w:type="dxa"/>
            <w:vAlign w:val="center"/>
          </w:tcPr>
          <w:p w14:paraId="1C26C7EB" w14:textId="77777777" w:rsidR="0058528A" w:rsidRPr="001545FC" w:rsidRDefault="0058528A" w:rsidP="001348EE">
            <w:pPr>
              <w:rPr>
                <w:rFonts w:eastAsiaTheme="minorEastAsia"/>
                <w:bCs w:val="0"/>
                <w:sz w:val="22"/>
                <w:szCs w:val="22"/>
                <w:lang w:eastAsia="ru-RU"/>
              </w:rPr>
            </w:pPr>
          </w:p>
        </w:tc>
      </w:tr>
      <w:tr w:rsidR="0058528A" w:rsidRPr="001545FC" w14:paraId="2E413707" w14:textId="77777777" w:rsidTr="001348EE">
        <w:trPr>
          <w:jc w:val="center"/>
        </w:trPr>
        <w:tc>
          <w:tcPr>
            <w:tcW w:w="3586" w:type="dxa"/>
            <w:hideMark/>
          </w:tcPr>
          <w:p w14:paraId="4E0D47BA" w14:textId="77777777" w:rsidR="0058528A" w:rsidRPr="001545FC" w:rsidRDefault="0058528A" w:rsidP="001348EE">
            <w:pPr>
              <w:spacing w:after="0" w:line="240" w:lineRule="auto"/>
              <w:ind w:left="57" w:right="57"/>
              <w:rPr>
                <w:rFonts w:eastAsiaTheme="minorEastAsia"/>
                <w:bCs w:val="0"/>
                <w:sz w:val="24"/>
                <w:szCs w:val="22"/>
                <w:lang w:eastAsia="ru-RU"/>
              </w:rPr>
            </w:pPr>
            <w:r w:rsidRPr="001545FC">
              <w:rPr>
                <w:rFonts w:eastAsiaTheme="minorEastAsia"/>
                <w:bCs w:val="0"/>
                <w:sz w:val="24"/>
                <w:szCs w:val="24"/>
                <w:lang w:eastAsia="ru-RU"/>
              </w:rPr>
              <w:t>ПК 1.3. Производить восстановление деталей сельскохозяйственных машин и оборудования</w:t>
            </w:r>
          </w:p>
        </w:tc>
        <w:tc>
          <w:tcPr>
            <w:tcW w:w="3118" w:type="dxa"/>
            <w:hideMark/>
          </w:tcPr>
          <w:p w14:paraId="6E857FE9" w14:textId="77777777" w:rsidR="0058528A" w:rsidRPr="001545FC" w:rsidRDefault="0058528A" w:rsidP="001348EE">
            <w:pPr>
              <w:spacing w:after="0" w:line="240" w:lineRule="auto"/>
              <w:ind w:left="57" w:right="57"/>
              <w:rPr>
                <w:rFonts w:eastAsiaTheme="minorEastAsia"/>
                <w:bCs w:val="0"/>
                <w:sz w:val="22"/>
                <w:szCs w:val="22"/>
                <w:lang w:eastAsia="ru-RU"/>
              </w:rPr>
            </w:pPr>
            <w:r w:rsidRPr="001545FC">
              <w:rPr>
                <w:rFonts w:eastAsiaTheme="minorEastAsia"/>
                <w:bCs w:val="0"/>
                <w:sz w:val="24"/>
                <w:szCs w:val="24"/>
                <w:lang w:eastAsia="ru-RU"/>
              </w:rPr>
              <w:t>Модуль 6. Тема 6.20.</w:t>
            </w:r>
          </w:p>
        </w:tc>
        <w:tc>
          <w:tcPr>
            <w:tcW w:w="2926" w:type="dxa"/>
            <w:vAlign w:val="center"/>
          </w:tcPr>
          <w:p w14:paraId="12890994" w14:textId="77777777" w:rsidR="0058528A" w:rsidRPr="001545FC" w:rsidRDefault="0058528A" w:rsidP="001348EE">
            <w:pPr>
              <w:rPr>
                <w:rFonts w:eastAsiaTheme="minorEastAsia"/>
                <w:bCs w:val="0"/>
                <w:sz w:val="22"/>
                <w:szCs w:val="22"/>
                <w:lang w:eastAsia="ru-RU"/>
              </w:rPr>
            </w:pPr>
          </w:p>
        </w:tc>
      </w:tr>
      <w:bookmarkEnd w:id="12"/>
    </w:tbl>
    <w:p w14:paraId="384451A5" w14:textId="77777777" w:rsidR="00B47FEB" w:rsidRDefault="00B47FEB"/>
    <w:sectPr w:rsidR="00B47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6F86" w14:textId="77777777" w:rsidR="001545FC" w:rsidRDefault="0058528A" w:rsidP="00124EF3">
    <w:pPr>
      <w:pStyle w:val="a9"/>
      <w:jc w:val="right"/>
    </w:pPr>
    <w:r>
      <w:fldChar w:fldCharType="begin"/>
    </w:r>
    <w:r>
      <w:instrText>PAGE   \* MERGEFORMAT</w:instrText>
    </w:r>
    <w:r>
      <w:fldChar w:fldCharType="separate"/>
    </w:r>
    <w:r>
      <w:t>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5"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9"/>
  </w:num>
  <w:num w:numId="6">
    <w:abstractNumId w:val="1"/>
  </w:num>
  <w:num w:numId="7">
    <w:abstractNumId w:val="10"/>
  </w:num>
  <w:num w:numId="8">
    <w:abstractNumId w:val="8"/>
  </w:num>
  <w:num w:numId="9">
    <w:abstractNumId w:val="3"/>
  </w:num>
  <w:num w:numId="10">
    <w:abstractNumId w:val="0"/>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8A"/>
    <w:rsid w:val="0058528A"/>
    <w:rsid w:val="00B4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46A7"/>
  <w15:chartTrackingRefBased/>
  <w15:docId w15:val="{57B1B388-1F1A-4C6F-932D-2ABA9894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8528A"/>
    <w:pPr>
      <w:spacing w:after="160" w:line="259" w:lineRule="auto"/>
      <w:ind w:firstLine="0"/>
      <w:jc w:val="left"/>
    </w:pPr>
    <w:rPr>
      <w:bCs/>
      <w:szCs w:val="52"/>
    </w:rPr>
  </w:style>
  <w:style w:type="paragraph" w:styleId="1">
    <w:name w:val="heading 1"/>
    <w:basedOn w:val="a0"/>
    <w:next w:val="a0"/>
    <w:link w:val="10"/>
    <w:uiPriority w:val="9"/>
    <w:qFormat/>
    <w:rsid w:val="0058528A"/>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58528A"/>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58528A"/>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58528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58528A"/>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58528A"/>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58528A"/>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58528A"/>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58528A"/>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8528A"/>
    <w:rPr>
      <w:rFonts w:eastAsiaTheme="minorEastAsia"/>
      <w:b/>
      <w:bCs/>
      <w:kern w:val="32"/>
      <w:sz w:val="24"/>
      <w:szCs w:val="24"/>
      <w:lang w:eastAsia="ru-RU"/>
    </w:rPr>
  </w:style>
  <w:style w:type="character" w:customStyle="1" w:styleId="20">
    <w:name w:val="Заголовок 2 Знак"/>
    <w:basedOn w:val="a1"/>
    <w:link w:val="2"/>
    <w:uiPriority w:val="9"/>
    <w:rsid w:val="0058528A"/>
    <w:rPr>
      <w:rFonts w:eastAsiaTheme="minorEastAsia"/>
      <w:i/>
      <w:iCs/>
      <w:color w:val="000000"/>
      <w:sz w:val="24"/>
      <w:szCs w:val="24"/>
      <w:lang w:eastAsia="ru-RU"/>
    </w:rPr>
  </w:style>
  <w:style w:type="character" w:customStyle="1" w:styleId="30">
    <w:name w:val="Заголовок 3 Знак"/>
    <w:basedOn w:val="a1"/>
    <w:link w:val="3"/>
    <w:uiPriority w:val="9"/>
    <w:rsid w:val="0058528A"/>
    <w:rPr>
      <w:rFonts w:ascii="Arial" w:eastAsiaTheme="minorEastAsia" w:hAnsi="Arial"/>
      <w:b/>
      <w:bCs/>
      <w:sz w:val="26"/>
      <w:szCs w:val="26"/>
      <w:lang w:eastAsia="ru-RU"/>
    </w:rPr>
  </w:style>
  <w:style w:type="character" w:customStyle="1" w:styleId="40">
    <w:name w:val="Заголовок 4 Знак"/>
    <w:basedOn w:val="a1"/>
    <w:link w:val="4"/>
    <w:uiPriority w:val="9"/>
    <w:rsid w:val="0058528A"/>
    <w:rPr>
      <w:rFonts w:eastAsiaTheme="minorEastAsia"/>
      <w:b/>
      <w:bCs/>
      <w:sz w:val="24"/>
      <w:szCs w:val="24"/>
      <w:lang w:eastAsia="ru-RU"/>
    </w:rPr>
  </w:style>
  <w:style w:type="character" w:customStyle="1" w:styleId="50">
    <w:name w:val="Заголовок 5 Знак"/>
    <w:basedOn w:val="a1"/>
    <w:link w:val="5"/>
    <w:uiPriority w:val="9"/>
    <w:rsid w:val="0058528A"/>
    <w:rPr>
      <w:rFonts w:ascii="Arial" w:eastAsia="Times New Roman" w:hAnsi="Arial"/>
      <w:b/>
      <w:bCs/>
      <w:sz w:val="24"/>
      <w:szCs w:val="24"/>
      <w:lang w:eastAsia="ru-RU"/>
    </w:rPr>
  </w:style>
  <w:style w:type="character" w:customStyle="1" w:styleId="60">
    <w:name w:val="Заголовок 6 Знак"/>
    <w:basedOn w:val="a1"/>
    <w:link w:val="6"/>
    <w:uiPriority w:val="9"/>
    <w:rsid w:val="0058528A"/>
    <w:rPr>
      <w:rFonts w:ascii="Arial" w:eastAsia="Times New Roman" w:hAnsi="Arial"/>
      <w:b/>
      <w:bCs/>
      <w:sz w:val="22"/>
      <w:lang w:eastAsia="ru-RU"/>
    </w:rPr>
  </w:style>
  <w:style w:type="character" w:customStyle="1" w:styleId="70">
    <w:name w:val="Заголовок 7 Знак"/>
    <w:basedOn w:val="a1"/>
    <w:link w:val="7"/>
    <w:uiPriority w:val="9"/>
    <w:rsid w:val="0058528A"/>
    <w:rPr>
      <w:rFonts w:ascii="Arial" w:eastAsia="Times New Roman" w:hAnsi="Arial"/>
      <w:b/>
      <w:bCs/>
      <w:i/>
      <w:iCs/>
      <w:sz w:val="22"/>
      <w:lang w:eastAsia="ru-RU"/>
    </w:rPr>
  </w:style>
  <w:style w:type="character" w:customStyle="1" w:styleId="80">
    <w:name w:val="Заголовок 8 Знак"/>
    <w:basedOn w:val="a1"/>
    <w:link w:val="8"/>
    <w:uiPriority w:val="9"/>
    <w:rsid w:val="0058528A"/>
    <w:rPr>
      <w:rFonts w:ascii="Arial" w:eastAsia="Times New Roman" w:hAnsi="Arial"/>
      <w:i/>
      <w:iCs/>
      <w:sz w:val="22"/>
      <w:lang w:eastAsia="ru-RU"/>
    </w:rPr>
  </w:style>
  <w:style w:type="character" w:customStyle="1" w:styleId="90">
    <w:name w:val="Заголовок 9 Знак"/>
    <w:basedOn w:val="a1"/>
    <w:link w:val="9"/>
    <w:uiPriority w:val="9"/>
    <w:rsid w:val="0058528A"/>
    <w:rPr>
      <w:rFonts w:ascii="Arial" w:eastAsia="Times New Roman" w:hAnsi="Arial"/>
      <w:i/>
      <w:iCs/>
      <w:sz w:val="21"/>
      <w:szCs w:val="21"/>
      <w:lang w:eastAsia="ru-RU"/>
    </w:rPr>
  </w:style>
  <w:style w:type="numbering" w:customStyle="1" w:styleId="11">
    <w:name w:val="Нет списка1"/>
    <w:next w:val="a3"/>
    <w:uiPriority w:val="99"/>
    <w:semiHidden/>
    <w:unhideWhenUsed/>
    <w:rsid w:val="0058528A"/>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58528A"/>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58528A"/>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58528A"/>
    <w:rPr>
      <w:vertAlign w:val="superscript"/>
    </w:rPr>
  </w:style>
  <w:style w:type="paragraph" w:styleId="a7">
    <w:name w:val="Body Text"/>
    <w:basedOn w:val="a0"/>
    <w:link w:val="a8"/>
    <w:uiPriority w:val="99"/>
    <w:qFormat/>
    <w:rsid w:val="0058528A"/>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58528A"/>
    <w:rPr>
      <w:rFonts w:eastAsiaTheme="minorEastAsia"/>
      <w:sz w:val="24"/>
      <w:szCs w:val="24"/>
      <w:lang w:eastAsia="ru-RU"/>
    </w:rPr>
  </w:style>
  <w:style w:type="paragraph" w:styleId="21">
    <w:name w:val="Body Text 2"/>
    <w:basedOn w:val="a0"/>
    <w:link w:val="22"/>
    <w:uiPriority w:val="99"/>
    <w:rsid w:val="0058528A"/>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58528A"/>
    <w:rPr>
      <w:rFonts w:eastAsiaTheme="minorEastAsia"/>
      <w:sz w:val="24"/>
      <w:szCs w:val="24"/>
      <w:lang w:eastAsia="ru-RU"/>
    </w:rPr>
  </w:style>
  <w:style w:type="character" w:customStyle="1" w:styleId="blk">
    <w:name w:val="blk"/>
    <w:rsid w:val="0058528A"/>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58528A"/>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58528A"/>
    <w:rPr>
      <w:rFonts w:eastAsiaTheme="minorEastAsia"/>
      <w:sz w:val="24"/>
      <w:szCs w:val="24"/>
      <w:lang w:eastAsia="ru-RU"/>
    </w:rPr>
  </w:style>
  <w:style w:type="character" w:styleId="ab">
    <w:name w:val="page number"/>
    <w:basedOn w:val="a1"/>
    <w:link w:val="13"/>
    <w:uiPriority w:val="99"/>
    <w:rsid w:val="0058528A"/>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58528A"/>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58528A"/>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58528A"/>
    <w:rPr>
      <w:color w:val="0000FF"/>
      <w:u w:val="single"/>
    </w:rPr>
  </w:style>
  <w:style w:type="paragraph" w:styleId="15">
    <w:name w:val="toc 1"/>
    <w:basedOn w:val="a0"/>
    <w:next w:val="a0"/>
    <w:link w:val="16"/>
    <w:autoRedefine/>
    <w:uiPriority w:val="39"/>
    <w:qFormat/>
    <w:rsid w:val="0058528A"/>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58528A"/>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58528A"/>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58528A"/>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58528A"/>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58528A"/>
    <w:rPr>
      <w:i/>
    </w:rPr>
  </w:style>
  <w:style w:type="paragraph" w:styleId="af2">
    <w:name w:val="Balloon Text"/>
    <w:basedOn w:val="a0"/>
    <w:link w:val="af3"/>
    <w:uiPriority w:val="99"/>
    <w:rsid w:val="0058528A"/>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58528A"/>
    <w:rPr>
      <w:rFonts w:ascii="Segoe UI" w:eastAsiaTheme="minorEastAsia" w:hAnsi="Segoe UI"/>
      <w:sz w:val="18"/>
      <w:szCs w:val="18"/>
      <w:lang w:eastAsia="ru-RU"/>
    </w:rPr>
  </w:style>
  <w:style w:type="paragraph" w:customStyle="1" w:styleId="ConsPlusNormal">
    <w:name w:val="ConsPlusNormal"/>
    <w:qFormat/>
    <w:rsid w:val="0058528A"/>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58528A"/>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58528A"/>
    <w:rPr>
      <w:rFonts w:eastAsiaTheme="minorEastAsia"/>
      <w:sz w:val="24"/>
      <w:szCs w:val="24"/>
      <w:lang w:eastAsia="ru-RU"/>
    </w:rPr>
  </w:style>
  <w:style w:type="character" w:customStyle="1" w:styleId="110">
    <w:name w:val="Текст примечания Знак11"/>
    <w:uiPriority w:val="99"/>
    <w:rsid w:val="0058528A"/>
    <w:rPr>
      <w:sz w:val="20"/>
    </w:rPr>
  </w:style>
  <w:style w:type="paragraph" w:styleId="af6">
    <w:name w:val="annotation text"/>
    <w:basedOn w:val="a0"/>
    <w:link w:val="af7"/>
    <w:uiPriority w:val="99"/>
    <w:unhideWhenUsed/>
    <w:rsid w:val="0058528A"/>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58528A"/>
    <w:rPr>
      <w:rFonts w:ascii="Calibri" w:eastAsiaTheme="minorEastAsia" w:hAnsi="Calibri"/>
      <w:sz w:val="20"/>
      <w:szCs w:val="20"/>
      <w:lang w:eastAsia="ru-RU"/>
    </w:rPr>
  </w:style>
  <w:style w:type="character" w:customStyle="1" w:styleId="18">
    <w:name w:val="Текст примечания Знак1"/>
    <w:uiPriority w:val="99"/>
    <w:rsid w:val="0058528A"/>
    <w:rPr>
      <w:sz w:val="20"/>
    </w:rPr>
  </w:style>
  <w:style w:type="character" w:customStyle="1" w:styleId="111">
    <w:name w:val="Тема примечания Знак11"/>
    <w:uiPriority w:val="99"/>
    <w:rsid w:val="0058528A"/>
    <w:rPr>
      <w:b/>
      <w:sz w:val="20"/>
    </w:rPr>
  </w:style>
  <w:style w:type="paragraph" w:styleId="af8">
    <w:name w:val="annotation subject"/>
    <w:basedOn w:val="af6"/>
    <w:next w:val="af6"/>
    <w:link w:val="af9"/>
    <w:uiPriority w:val="99"/>
    <w:unhideWhenUsed/>
    <w:rsid w:val="0058528A"/>
    <w:rPr>
      <w:rFonts w:ascii="Times New Roman" w:hAnsi="Times New Roman"/>
      <w:b/>
      <w:bCs/>
    </w:rPr>
  </w:style>
  <w:style w:type="character" w:customStyle="1" w:styleId="af9">
    <w:name w:val="Тема примечания Знак"/>
    <w:basedOn w:val="af7"/>
    <w:link w:val="af8"/>
    <w:uiPriority w:val="99"/>
    <w:rsid w:val="0058528A"/>
    <w:rPr>
      <w:rFonts w:ascii="Calibri" w:eastAsiaTheme="minorEastAsia" w:hAnsi="Calibri"/>
      <w:b/>
      <w:bCs/>
      <w:sz w:val="20"/>
      <w:szCs w:val="20"/>
      <w:lang w:eastAsia="ru-RU"/>
    </w:rPr>
  </w:style>
  <w:style w:type="character" w:customStyle="1" w:styleId="19">
    <w:name w:val="Тема примечания Знак1"/>
    <w:uiPriority w:val="99"/>
    <w:rsid w:val="0058528A"/>
    <w:rPr>
      <w:b/>
      <w:sz w:val="20"/>
    </w:rPr>
  </w:style>
  <w:style w:type="paragraph" w:styleId="26">
    <w:name w:val="Body Text Indent 2"/>
    <w:basedOn w:val="a0"/>
    <w:link w:val="27"/>
    <w:uiPriority w:val="99"/>
    <w:rsid w:val="0058528A"/>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58528A"/>
    <w:rPr>
      <w:rFonts w:eastAsiaTheme="minorEastAsia"/>
      <w:sz w:val="24"/>
      <w:szCs w:val="24"/>
      <w:lang w:eastAsia="ru-RU"/>
    </w:rPr>
  </w:style>
  <w:style w:type="character" w:customStyle="1" w:styleId="apple-converted-space">
    <w:name w:val="apple-converted-space"/>
    <w:uiPriority w:val="99"/>
    <w:rsid w:val="0058528A"/>
  </w:style>
  <w:style w:type="character" w:customStyle="1" w:styleId="afa">
    <w:name w:val="Цветовое выделение"/>
    <w:uiPriority w:val="99"/>
    <w:rsid w:val="0058528A"/>
    <w:rPr>
      <w:b/>
      <w:color w:val="26282F"/>
    </w:rPr>
  </w:style>
  <w:style w:type="character" w:customStyle="1" w:styleId="afb">
    <w:name w:val="Гипертекстовая ссылка"/>
    <w:uiPriority w:val="99"/>
    <w:rsid w:val="0058528A"/>
    <w:rPr>
      <w:b/>
      <w:color w:val="106BBE"/>
    </w:rPr>
  </w:style>
  <w:style w:type="character" w:customStyle="1" w:styleId="afc">
    <w:name w:val="Активная гипертекстовая ссылка"/>
    <w:uiPriority w:val="99"/>
    <w:rsid w:val="0058528A"/>
    <w:rPr>
      <w:b/>
      <w:color w:val="106BBE"/>
      <w:u w:val="single"/>
    </w:rPr>
  </w:style>
  <w:style w:type="paragraph" w:customStyle="1" w:styleId="afd">
    <w:name w:val="Внимание"/>
    <w:basedOn w:val="a0"/>
    <w:next w:val="a0"/>
    <w:uiPriority w:val="99"/>
    <w:qFormat/>
    <w:rsid w:val="0058528A"/>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58528A"/>
  </w:style>
  <w:style w:type="paragraph" w:customStyle="1" w:styleId="aff">
    <w:name w:val="Внимание: недобросовестность!"/>
    <w:basedOn w:val="afd"/>
    <w:next w:val="a0"/>
    <w:uiPriority w:val="99"/>
    <w:qFormat/>
    <w:rsid w:val="0058528A"/>
  </w:style>
  <w:style w:type="character" w:customStyle="1" w:styleId="aff0">
    <w:name w:val="Выделение для Базового Поиска"/>
    <w:uiPriority w:val="99"/>
    <w:rsid w:val="0058528A"/>
    <w:rPr>
      <w:b/>
      <w:color w:val="0058A9"/>
    </w:rPr>
  </w:style>
  <w:style w:type="character" w:customStyle="1" w:styleId="aff1">
    <w:name w:val="Выделение для Базового Поиска (курсив)"/>
    <w:uiPriority w:val="99"/>
    <w:rsid w:val="0058528A"/>
    <w:rPr>
      <w:b/>
      <w:i/>
      <w:color w:val="0058A9"/>
    </w:rPr>
  </w:style>
  <w:style w:type="paragraph" w:customStyle="1" w:styleId="aff2">
    <w:name w:val="Дочерний элемент списка"/>
    <w:basedOn w:val="a0"/>
    <w:next w:val="a0"/>
    <w:uiPriority w:val="99"/>
    <w:qFormat/>
    <w:rsid w:val="0058528A"/>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58528A"/>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58528A"/>
    <w:rPr>
      <w:b/>
      <w:bCs/>
      <w:color w:val="0058A9"/>
      <w:shd w:val="clear" w:color="auto" w:fill="ECE9D8"/>
    </w:rPr>
  </w:style>
  <w:style w:type="paragraph" w:customStyle="1" w:styleId="aff4">
    <w:name w:val="Заголовок группы контролов"/>
    <w:basedOn w:val="a0"/>
    <w:next w:val="a0"/>
    <w:uiPriority w:val="99"/>
    <w:qFormat/>
    <w:rsid w:val="0058528A"/>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58528A"/>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58528A"/>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58528A"/>
    <w:rPr>
      <w:b/>
      <w:color w:val="26282F"/>
    </w:rPr>
  </w:style>
  <w:style w:type="paragraph" w:customStyle="1" w:styleId="aff8">
    <w:name w:val="Заголовок статьи"/>
    <w:basedOn w:val="a0"/>
    <w:next w:val="a0"/>
    <w:uiPriority w:val="99"/>
    <w:qFormat/>
    <w:rsid w:val="0058528A"/>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58528A"/>
    <w:rPr>
      <w:b/>
      <w:color w:val="FF0000"/>
    </w:rPr>
  </w:style>
  <w:style w:type="paragraph" w:customStyle="1" w:styleId="affa">
    <w:name w:val="Заголовок ЭР (левое окно)"/>
    <w:basedOn w:val="a0"/>
    <w:next w:val="a0"/>
    <w:uiPriority w:val="99"/>
    <w:qFormat/>
    <w:rsid w:val="0058528A"/>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58528A"/>
    <w:pPr>
      <w:spacing w:after="0"/>
      <w:jc w:val="left"/>
    </w:pPr>
  </w:style>
  <w:style w:type="paragraph" w:customStyle="1" w:styleId="affc">
    <w:name w:val="Интерактивный заголовок"/>
    <w:basedOn w:val="1a"/>
    <w:next w:val="a0"/>
    <w:uiPriority w:val="99"/>
    <w:qFormat/>
    <w:rsid w:val="0058528A"/>
    <w:rPr>
      <w:u w:val="single"/>
    </w:rPr>
  </w:style>
  <w:style w:type="paragraph" w:customStyle="1" w:styleId="affd">
    <w:name w:val="Текст информации об изменениях"/>
    <w:basedOn w:val="a0"/>
    <w:next w:val="a0"/>
    <w:uiPriority w:val="99"/>
    <w:qFormat/>
    <w:rsid w:val="0058528A"/>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58528A"/>
    <w:pPr>
      <w:spacing w:before="180"/>
      <w:ind w:left="360" w:right="360" w:firstLine="0"/>
    </w:pPr>
    <w:rPr>
      <w:shd w:val="clear" w:color="auto" w:fill="EAEFED"/>
    </w:rPr>
  </w:style>
  <w:style w:type="paragraph" w:customStyle="1" w:styleId="afff">
    <w:name w:val="Текст (справка)"/>
    <w:basedOn w:val="a0"/>
    <w:next w:val="a0"/>
    <w:uiPriority w:val="99"/>
    <w:qFormat/>
    <w:rsid w:val="0058528A"/>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58528A"/>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58528A"/>
    <w:rPr>
      <w:i/>
      <w:iCs/>
    </w:rPr>
  </w:style>
  <w:style w:type="paragraph" w:customStyle="1" w:styleId="afff2">
    <w:name w:val="Текст (лев. подпись)"/>
    <w:basedOn w:val="a0"/>
    <w:next w:val="a0"/>
    <w:uiPriority w:val="99"/>
    <w:qFormat/>
    <w:rsid w:val="0058528A"/>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58528A"/>
    <w:rPr>
      <w:sz w:val="14"/>
      <w:szCs w:val="14"/>
    </w:rPr>
  </w:style>
  <w:style w:type="paragraph" w:customStyle="1" w:styleId="afff4">
    <w:name w:val="Текст (прав. подпись)"/>
    <w:basedOn w:val="a0"/>
    <w:next w:val="a0"/>
    <w:uiPriority w:val="99"/>
    <w:qFormat/>
    <w:rsid w:val="0058528A"/>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58528A"/>
    <w:rPr>
      <w:sz w:val="14"/>
      <w:szCs w:val="14"/>
    </w:rPr>
  </w:style>
  <w:style w:type="paragraph" w:customStyle="1" w:styleId="afff6">
    <w:name w:val="Комментарий пользователя"/>
    <w:basedOn w:val="afff0"/>
    <w:next w:val="a0"/>
    <w:uiPriority w:val="99"/>
    <w:qFormat/>
    <w:rsid w:val="0058528A"/>
    <w:pPr>
      <w:jc w:val="left"/>
    </w:pPr>
    <w:rPr>
      <w:shd w:val="clear" w:color="auto" w:fill="FFDFE0"/>
    </w:rPr>
  </w:style>
  <w:style w:type="paragraph" w:customStyle="1" w:styleId="afff7">
    <w:name w:val="Куда обратиться?"/>
    <w:basedOn w:val="afd"/>
    <w:next w:val="a0"/>
    <w:uiPriority w:val="99"/>
    <w:qFormat/>
    <w:rsid w:val="0058528A"/>
  </w:style>
  <w:style w:type="paragraph" w:customStyle="1" w:styleId="afff8">
    <w:name w:val="Моноширинный"/>
    <w:basedOn w:val="a0"/>
    <w:next w:val="a0"/>
    <w:uiPriority w:val="99"/>
    <w:qFormat/>
    <w:rsid w:val="0058528A"/>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58528A"/>
    <w:rPr>
      <w:b/>
      <w:color w:val="26282F"/>
      <w:shd w:val="clear" w:color="auto" w:fill="FFF580"/>
    </w:rPr>
  </w:style>
  <w:style w:type="paragraph" w:customStyle="1" w:styleId="afffa">
    <w:name w:val="Напишите нам"/>
    <w:basedOn w:val="a0"/>
    <w:next w:val="a0"/>
    <w:uiPriority w:val="99"/>
    <w:qFormat/>
    <w:rsid w:val="0058528A"/>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58528A"/>
    <w:rPr>
      <w:b/>
      <w:color w:val="000000"/>
      <w:shd w:val="clear" w:color="auto" w:fill="D8EDE8"/>
    </w:rPr>
  </w:style>
  <w:style w:type="paragraph" w:customStyle="1" w:styleId="afffc">
    <w:name w:val="Необходимые документы"/>
    <w:basedOn w:val="afd"/>
    <w:next w:val="a0"/>
    <w:uiPriority w:val="99"/>
    <w:qFormat/>
    <w:rsid w:val="0058528A"/>
    <w:pPr>
      <w:ind w:firstLine="118"/>
    </w:pPr>
  </w:style>
  <w:style w:type="paragraph" w:customStyle="1" w:styleId="afffd">
    <w:name w:val="Нормальный (таблица)"/>
    <w:basedOn w:val="a0"/>
    <w:next w:val="a0"/>
    <w:uiPriority w:val="99"/>
    <w:qFormat/>
    <w:rsid w:val="0058528A"/>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58528A"/>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58528A"/>
    <w:pPr>
      <w:ind w:left="140"/>
    </w:pPr>
  </w:style>
  <w:style w:type="character" w:customStyle="1" w:styleId="affff0">
    <w:name w:val="Опечатки"/>
    <w:uiPriority w:val="99"/>
    <w:rsid w:val="0058528A"/>
    <w:rPr>
      <w:color w:val="FF0000"/>
    </w:rPr>
  </w:style>
  <w:style w:type="paragraph" w:customStyle="1" w:styleId="affff1">
    <w:name w:val="Переменная часть"/>
    <w:basedOn w:val="aff3"/>
    <w:next w:val="a0"/>
    <w:uiPriority w:val="99"/>
    <w:qFormat/>
    <w:rsid w:val="0058528A"/>
    <w:rPr>
      <w:sz w:val="18"/>
      <w:szCs w:val="18"/>
    </w:rPr>
  </w:style>
  <w:style w:type="paragraph" w:customStyle="1" w:styleId="affff2">
    <w:name w:val="Подвал для информации об изменениях"/>
    <w:basedOn w:val="1"/>
    <w:next w:val="a0"/>
    <w:uiPriority w:val="99"/>
    <w:qFormat/>
    <w:rsid w:val="0058528A"/>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58528A"/>
    <w:rPr>
      <w:b/>
      <w:bCs/>
    </w:rPr>
  </w:style>
  <w:style w:type="paragraph" w:customStyle="1" w:styleId="affff4">
    <w:name w:val="Подчёркнуный текст"/>
    <w:basedOn w:val="a0"/>
    <w:next w:val="a0"/>
    <w:uiPriority w:val="99"/>
    <w:qFormat/>
    <w:rsid w:val="0058528A"/>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58528A"/>
    <w:rPr>
      <w:sz w:val="20"/>
      <w:szCs w:val="20"/>
    </w:rPr>
  </w:style>
  <w:style w:type="paragraph" w:customStyle="1" w:styleId="affff6">
    <w:name w:val="Прижатый влево"/>
    <w:basedOn w:val="a0"/>
    <w:next w:val="a0"/>
    <w:qFormat/>
    <w:rsid w:val="0058528A"/>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58528A"/>
  </w:style>
  <w:style w:type="paragraph" w:customStyle="1" w:styleId="affff8">
    <w:name w:val="Примечание."/>
    <w:basedOn w:val="afd"/>
    <w:next w:val="a0"/>
    <w:uiPriority w:val="99"/>
    <w:qFormat/>
    <w:rsid w:val="0058528A"/>
  </w:style>
  <w:style w:type="character" w:customStyle="1" w:styleId="affff9">
    <w:name w:val="Продолжение ссылки"/>
    <w:uiPriority w:val="99"/>
    <w:rsid w:val="0058528A"/>
  </w:style>
  <w:style w:type="paragraph" w:customStyle="1" w:styleId="affffa">
    <w:name w:val="Словарная статья"/>
    <w:basedOn w:val="a0"/>
    <w:next w:val="a0"/>
    <w:uiPriority w:val="99"/>
    <w:qFormat/>
    <w:rsid w:val="0058528A"/>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58528A"/>
    <w:rPr>
      <w:b/>
      <w:color w:val="26282F"/>
    </w:rPr>
  </w:style>
  <w:style w:type="character" w:customStyle="1" w:styleId="affffc">
    <w:name w:val="Сравнение редакций. Добавленный фрагмент"/>
    <w:uiPriority w:val="99"/>
    <w:rsid w:val="0058528A"/>
    <w:rPr>
      <w:color w:val="000000"/>
      <w:shd w:val="clear" w:color="auto" w:fill="C1D7FF"/>
    </w:rPr>
  </w:style>
  <w:style w:type="character" w:customStyle="1" w:styleId="affffd">
    <w:name w:val="Сравнение редакций. Удаленный фрагмент"/>
    <w:uiPriority w:val="99"/>
    <w:rsid w:val="0058528A"/>
    <w:rPr>
      <w:color w:val="000000"/>
      <w:shd w:val="clear" w:color="auto" w:fill="C4C413"/>
    </w:rPr>
  </w:style>
  <w:style w:type="paragraph" w:customStyle="1" w:styleId="affffe">
    <w:name w:val="Ссылка на официальную публикацию"/>
    <w:basedOn w:val="a0"/>
    <w:next w:val="a0"/>
    <w:uiPriority w:val="99"/>
    <w:qFormat/>
    <w:rsid w:val="0058528A"/>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58528A"/>
    <w:rPr>
      <w:b/>
      <w:color w:val="749232"/>
    </w:rPr>
  </w:style>
  <w:style w:type="paragraph" w:customStyle="1" w:styleId="afffff0">
    <w:name w:val="Текст в таблице"/>
    <w:basedOn w:val="afffd"/>
    <w:next w:val="a0"/>
    <w:uiPriority w:val="99"/>
    <w:qFormat/>
    <w:rsid w:val="0058528A"/>
    <w:pPr>
      <w:ind w:firstLine="500"/>
    </w:pPr>
  </w:style>
  <w:style w:type="paragraph" w:customStyle="1" w:styleId="afffff1">
    <w:name w:val="Текст ЭР (см. также)"/>
    <w:basedOn w:val="a0"/>
    <w:next w:val="a0"/>
    <w:uiPriority w:val="99"/>
    <w:qFormat/>
    <w:rsid w:val="0058528A"/>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58528A"/>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58528A"/>
    <w:rPr>
      <w:b/>
      <w:strike/>
      <w:color w:val="666600"/>
    </w:rPr>
  </w:style>
  <w:style w:type="paragraph" w:customStyle="1" w:styleId="afffff4">
    <w:name w:val="Формула"/>
    <w:basedOn w:val="a0"/>
    <w:next w:val="a0"/>
    <w:uiPriority w:val="99"/>
    <w:qFormat/>
    <w:rsid w:val="0058528A"/>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58528A"/>
    <w:pPr>
      <w:jc w:val="center"/>
    </w:pPr>
  </w:style>
  <w:style w:type="paragraph" w:customStyle="1" w:styleId="-">
    <w:name w:val="ЭР-содержание (правое окно)"/>
    <w:basedOn w:val="a0"/>
    <w:next w:val="a0"/>
    <w:uiPriority w:val="99"/>
    <w:qFormat/>
    <w:rsid w:val="0058528A"/>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58528A"/>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58528A"/>
    <w:rPr>
      <w:sz w:val="16"/>
    </w:rPr>
  </w:style>
  <w:style w:type="paragraph" w:styleId="41">
    <w:name w:val="toc 4"/>
    <w:basedOn w:val="a0"/>
    <w:next w:val="a0"/>
    <w:link w:val="42"/>
    <w:autoRedefine/>
    <w:uiPriority w:val="39"/>
    <w:rsid w:val="0058528A"/>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58528A"/>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58528A"/>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58528A"/>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58528A"/>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58528A"/>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58528A"/>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58528A"/>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58528A"/>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58528A"/>
    <w:rPr>
      <w:rFonts w:ascii="Calibri" w:eastAsiaTheme="minorEastAsia" w:hAnsi="Calibri"/>
      <w:sz w:val="20"/>
      <w:szCs w:val="20"/>
      <w:lang w:eastAsia="ru-RU"/>
    </w:rPr>
  </w:style>
  <w:style w:type="character" w:styleId="afffffa">
    <w:name w:val="endnote reference"/>
    <w:basedOn w:val="a1"/>
    <w:link w:val="1c"/>
    <w:uiPriority w:val="99"/>
    <w:unhideWhenUsed/>
    <w:rsid w:val="0058528A"/>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58528A"/>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58528A"/>
    <w:rPr>
      <w:rFonts w:eastAsiaTheme="minorEastAsia"/>
      <w:sz w:val="24"/>
      <w:szCs w:val="24"/>
      <w:lang w:val="en-US" w:eastAsia="nl-NL"/>
    </w:rPr>
  </w:style>
  <w:style w:type="character" w:styleId="afffffb">
    <w:name w:val="Strong"/>
    <w:basedOn w:val="a1"/>
    <w:link w:val="1d"/>
    <w:uiPriority w:val="22"/>
    <w:qFormat/>
    <w:rsid w:val="0058528A"/>
    <w:rPr>
      <w:b/>
    </w:rPr>
  </w:style>
  <w:style w:type="table" w:customStyle="1" w:styleId="TableNormal">
    <w:name w:val="Table Normal"/>
    <w:uiPriority w:val="2"/>
    <w:unhideWhenUsed/>
    <w:qFormat/>
    <w:rsid w:val="0058528A"/>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58528A"/>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58528A"/>
    <w:rPr>
      <w:color w:val="0000FF"/>
      <w:u w:val="single"/>
    </w:rPr>
  </w:style>
  <w:style w:type="paragraph" w:styleId="afffffd">
    <w:name w:val="TOC Heading"/>
    <w:basedOn w:val="1"/>
    <w:next w:val="a0"/>
    <w:link w:val="afffffe"/>
    <w:uiPriority w:val="39"/>
    <w:unhideWhenUsed/>
    <w:qFormat/>
    <w:rsid w:val="0058528A"/>
    <w:pPr>
      <w:outlineLvl w:val="9"/>
    </w:pPr>
    <w:rPr>
      <w:rFonts w:ascii="Calibri Light" w:hAnsi="Calibri Light"/>
    </w:rPr>
  </w:style>
  <w:style w:type="table" w:customStyle="1" w:styleId="TableGrid">
    <w:name w:val="TableGrid"/>
    <w:rsid w:val="0058528A"/>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58528A"/>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58528A"/>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58528A"/>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58528A"/>
    <w:rPr>
      <w:rFonts w:ascii="Times New Roman" w:hAnsi="Times New Roman"/>
      <w:lang w:val="en-US" w:eastAsia="en-US"/>
    </w:rPr>
  </w:style>
  <w:style w:type="paragraph" w:styleId="affffff2">
    <w:name w:val="No Spacing"/>
    <w:uiPriority w:val="1"/>
    <w:qFormat/>
    <w:rsid w:val="0058528A"/>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58528A"/>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58528A"/>
    <w:rPr>
      <w:rFonts w:ascii="Calibri" w:hAnsi="Calibri" w:cs="Times New Roman"/>
    </w:rPr>
  </w:style>
  <w:style w:type="character" w:customStyle="1" w:styleId="1f1">
    <w:name w:val="Основной текст Знак1"/>
    <w:basedOn w:val="a1"/>
    <w:uiPriority w:val="99"/>
    <w:semiHidden/>
    <w:rsid w:val="0058528A"/>
    <w:rPr>
      <w:rFonts w:ascii="Calibri" w:hAnsi="Calibri" w:cs="Times New Roman"/>
    </w:rPr>
  </w:style>
  <w:style w:type="character" w:customStyle="1" w:styleId="210">
    <w:name w:val="Основной текст 2 Знак1"/>
    <w:basedOn w:val="a1"/>
    <w:uiPriority w:val="99"/>
    <w:semiHidden/>
    <w:rsid w:val="0058528A"/>
    <w:rPr>
      <w:rFonts w:ascii="Calibri" w:hAnsi="Calibri" w:cs="Times New Roman"/>
    </w:rPr>
  </w:style>
  <w:style w:type="character" w:customStyle="1" w:styleId="1f2">
    <w:name w:val="Текст выноски Знак1"/>
    <w:basedOn w:val="a1"/>
    <w:uiPriority w:val="99"/>
    <w:semiHidden/>
    <w:rsid w:val="0058528A"/>
    <w:rPr>
      <w:rFonts w:ascii="Segoe UI" w:hAnsi="Segoe UI" w:cs="Segoe UI"/>
      <w:sz w:val="18"/>
      <w:szCs w:val="18"/>
    </w:rPr>
  </w:style>
  <w:style w:type="character" w:customStyle="1" w:styleId="1f3">
    <w:name w:val="Верхний колонтитул Знак1"/>
    <w:basedOn w:val="a1"/>
    <w:uiPriority w:val="99"/>
    <w:semiHidden/>
    <w:rsid w:val="0058528A"/>
    <w:rPr>
      <w:rFonts w:ascii="Calibri" w:hAnsi="Calibri" w:cs="Times New Roman"/>
    </w:rPr>
  </w:style>
  <w:style w:type="character" w:customStyle="1" w:styleId="211">
    <w:name w:val="Основной текст с отступом 2 Знак1"/>
    <w:basedOn w:val="a1"/>
    <w:uiPriority w:val="99"/>
    <w:semiHidden/>
    <w:rsid w:val="0058528A"/>
    <w:rPr>
      <w:rFonts w:ascii="Calibri" w:hAnsi="Calibri" w:cs="Times New Roman"/>
    </w:rPr>
  </w:style>
  <w:style w:type="character" w:customStyle="1" w:styleId="1f4">
    <w:name w:val="Текст концевой сноски Знак1"/>
    <w:basedOn w:val="a1"/>
    <w:uiPriority w:val="99"/>
    <w:semiHidden/>
    <w:rsid w:val="0058528A"/>
    <w:rPr>
      <w:rFonts w:ascii="Calibri" w:hAnsi="Calibri" w:cs="Times New Roman"/>
      <w:sz w:val="20"/>
      <w:szCs w:val="20"/>
    </w:rPr>
  </w:style>
  <w:style w:type="character" w:customStyle="1" w:styleId="1f5">
    <w:name w:val="Подзаголовок Знак1"/>
    <w:basedOn w:val="a1"/>
    <w:uiPriority w:val="11"/>
    <w:rsid w:val="0058528A"/>
    <w:rPr>
      <w:rFonts w:cs="Times New Roman"/>
      <w:color w:val="5A5A5A" w:themeColor="text1" w:themeTint="A5"/>
      <w:spacing w:val="15"/>
    </w:rPr>
  </w:style>
  <w:style w:type="table" w:customStyle="1" w:styleId="1f6">
    <w:name w:val="Сетка таблицы1"/>
    <w:basedOn w:val="a2"/>
    <w:next w:val="afffff7"/>
    <w:rsid w:val="0058528A"/>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58528A"/>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58528A"/>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58528A"/>
  </w:style>
  <w:style w:type="character" w:customStyle="1" w:styleId="FootnoteCharacters">
    <w:name w:val="Footnote Characters"/>
    <w:qFormat/>
    <w:rsid w:val="0058528A"/>
    <w:rPr>
      <w:rFonts w:ascii="Cambria Math" w:hAnsi="Cambria Math"/>
      <w:vertAlign w:val="superscript"/>
    </w:rPr>
  </w:style>
  <w:style w:type="paragraph" w:styleId="affffff5">
    <w:name w:val="Title"/>
    <w:basedOn w:val="a0"/>
    <w:next w:val="a0"/>
    <w:link w:val="affffff6"/>
    <w:uiPriority w:val="10"/>
    <w:qFormat/>
    <w:rsid w:val="0058528A"/>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58528A"/>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58528A"/>
    <w:pPr>
      <w:spacing w:after="0" w:line="240" w:lineRule="auto"/>
    </w:pPr>
    <w:rPr>
      <w:bCs w:val="0"/>
      <w:szCs w:val="22"/>
      <w:vertAlign w:val="superscript"/>
    </w:rPr>
  </w:style>
  <w:style w:type="paragraph" w:customStyle="1" w:styleId="120">
    <w:name w:val="таблСлева12"/>
    <w:basedOn w:val="a0"/>
    <w:uiPriority w:val="3"/>
    <w:qFormat/>
    <w:rsid w:val="0058528A"/>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58528A"/>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58528A"/>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5852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5852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5852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5852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58528A"/>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58528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58528A"/>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5852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58528A"/>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58528A"/>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58528A"/>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58528A"/>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58528A"/>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58528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5852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58528A"/>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58528A"/>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58528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58528A"/>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58528A"/>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58528A"/>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58528A"/>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5852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58528A"/>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5852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5852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58528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58528A"/>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58528A"/>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58528A"/>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58528A"/>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58528A"/>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58528A"/>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58528A"/>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58528A"/>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58528A"/>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58528A"/>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5852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5852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58528A"/>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58528A"/>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5852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5852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58528A"/>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5852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58528A"/>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58528A"/>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58528A"/>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58528A"/>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58528A"/>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58528A"/>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58528A"/>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58528A"/>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58528A"/>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58528A"/>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58528A"/>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58528A"/>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58528A"/>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58528A"/>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58528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5852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58528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5852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5852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58528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58528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58528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58528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58528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5852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5852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5852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5852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58528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5852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58528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58528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58528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5852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58528A"/>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5852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5852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5852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5852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58528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58528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58528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58528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58528A"/>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58528A"/>
    <w:rPr>
      <w:rFonts w:ascii="Consolas" w:eastAsiaTheme="minorEastAsia" w:hAnsi="Consolas" w:cs="Consolas"/>
      <w:sz w:val="21"/>
      <w:szCs w:val="21"/>
    </w:rPr>
  </w:style>
  <w:style w:type="paragraph" w:customStyle="1" w:styleId="Style3">
    <w:name w:val="Style3"/>
    <w:basedOn w:val="a0"/>
    <w:uiPriority w:val="99"/>
    <w:qFormat/>
    <w:rsid w:val="0058528A"/>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58528A"/>
    <w:rPr>
      <w:b/>
      <w:sz w:val="23"/>
      <w:shd w:val="clear" w:color="auto" w:fill="FFFFFF"/>
    </w:rPr>
  </w:style>
  <w:style w:type="paragraph" w:customStyle="1" w:styleId="410">
    <w:name w:val="Основной текст (4)1"/>
    <w:basedOn w:val="a0"/>
    <w:link w:val="43"/>
    <w:uiPriority w:val="99"/>
    <w:qFormat/>
    <w:rsid w:val="0058528A"/>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58528A"/>
    <w:rPr>
      <w:i/>
      <w:sz w:val="12"/>
      <w:shd w:val="clear" w:color="auto" w:fill="FFFFFF"/>
    </w:rPr>
  </w:style>
  <w:style w:type="paragraph" w:customStyle="1" w:styleId="74">
    <w:name w:val="Основной текст (7)"/>
    <w:basedOn w:val="a0"/>
    <w:link w:val="73"/>
    <w:uiPriority w:val="99"/>
    <w:qFormat/>
    <w:rsid w:val="0058528A"/>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58528A"/>
    <w:rPr>
      <w:b/>
      <w:sz w:val="27"/>
      <w:shd w:val="clear" w:color="auto" w:fill="FFFFFF"/>
    </w:rPr>
  </w:style>
  <w:style w:type="paragraph" w:customStyle="1" w:styleId="411">
    <w:name w:val="Заголовок №41"/>
    <w:basedOn w:val="a0"/>
    <w:link w:val="44"/>
    <w:uiPriority w:val="99"/>
    <w:qFormat/>
    <w:rsid w:val="0058528A"/>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58528A"/>
    <w:rPr>
      <w:rFonts w:ascii="Times New Roman" w:hAnsi="Times New Roman"/>
      <w:b/>
      <w:sz w:val="16"/>
    </w:rPr>
  </w:style>
  <w:style w:type="character" w:customStyle="1" w:styleId="311">
    <w:name w:val="Основной текст (3) + 11"/>
    <w:aliases w:val="5 pt3,Полужирный"/>
    <w:uiPriority w:val="99"/>
    <w:rsid w:val="0058528A"/>
    <w:rPr>
      <w:rFonts w:ascii="Times New Roman" w:hAnsi="Times New Roman"/>
      <w:b/>
      <w:spacing w:val="0"/>
      <w:sz w:val="23"/>
    </w:rPr>
  </w:style>
  <w:style w:type="character" w:customStyle="1" w:styleId="FontStyle59">
    <w:name w:val="Font Style59"/>
    <w:basedOn w:val="a1"/>
    <w:uiPriority w:val="99"/>
    <w:rsid w:val="0058528A"/>
    <w:rPr>
      <w:rFonts w:ascii="Century Schoolbook" w:hAnsi="Century Schoolbook" w:cs="Century Schoolbook"/>
      <w:i/>
      <w:iCs/>
      <w:sz w:val="16"/>
      <w:szCs w:val="16"/>
    </w:rPr>
  </w:style>
  <w:style w:type="paragraph" w:customStyle="1" w:styleId="Style20">
    <w:name w:val="Style20"/>
    <w:basedOn w:val="a0"/>
    <w:uiPriority w:val="99"/>
    <w:rsid w:val="0058528A"/>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58528A"/>
    <w:rPr>
      <w:b/>
      <w:sz w:val="27"/>
      <w:shd w:val="clear" w:color="auto" w:fill="FFFFFF"/>
    </w:rPr>
  </w:style>
  <w:style w:type="paragraph" w:customStyle="1" w:styleId="212">
    <w:name w:val="Заголовок №21"/>
    <w:basedOn w:val="a0"/>
    <w:link w:val="28"/>
    <w:uiPriority w:val="99"/>
    <w:qFormat/>
    <w:rsid w:val="0058528A"/>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58528A"/>
    <w:rPr>
      <w:rFonts w:ascii="Times New Roman" w:hAnsi="Times New Roman"/>
      <w:i/>
      <w:sz w:val="16"/>
    </w:rPr>
  </w:style>
  <w:style w:type="paragraph" w:styleId="affffff9">
    <w:name w:val="List"/>
    <w:basedOn w:val="a0"/>
    <w:uiPriority w:val="99"/>
    <w:rsid w:val="0058528A"/>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58528A"/>
    <w:rPr>
      <w:b/>
      <w:bCs/>
      <w:sz w:val="27"/>
      <w:szCs w:val="27"/>
      <w:shd w:val="clear" w:color="auto" w:fill="FFFFFF"/>
    </w:rPr>
  </w:style>
  <w:style w:type="character" w:customStyle="1" w:styleId="33">
    <w:name w:val="Основной текст (3)_"/>
    <w:basedOn w:val="a1"/>
    <w:link w:val="34"/>
    <w:locked/>
    <w:rsid w:val="0058528A"/>
    <w:rPr>
      <w:shd w:val="clear" w:color="auto" w:fill="FFFFFF"/>
    </w:rPr>
  </w:style>
  <w:style w:type="character" w:customStyle="1" w:styleId="35">
    <w:name w:val="Основной текст + Полужирный3"/>
    <w:basedOn w:val="a1"/>
    <w:uiPriority w:val="99"/>
    <w:rsid w:val="0058528A"/>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58528A"/>
    <w:pPr>
      <w:shd w:val="clear" w:color="auto" w:fill="FFFFFF"/>
      <w:spacing w:after="420" w:line="240" w:lineRule="atLeast"/>
    </w:pPr>
    <w:rPr>
      <w:b/>
      <w:sz w:val="27"/>
      <w:szCs w:val="27"/>
    </w:rPr>
  </w:style>
  <w:style w:type="paragraph" w:customStyle="1" w:styleId="34">
    <w:name w:val="Основной текст (3)"/>
    <w:basedOn w:val="a0"/>
    <w:link w:val="33"/>
    <w:rsid w:val="0058528A"/>
    <w:pPr>
      <w:shd w:val="clear" w:color="auto" w:fill="FFFFFF"/>
      <w:spacing w:before="5340" w:after="0" w:line="240" w:lineRule="atLeast"/>
    </w:pPr>
    <w:rPr>
      <w:bCs w:val="0"/>
      <w:szCs w:val="22"/>
    </w:rPr>
  </w:style>
  <w:style w:type="paragraph" w:customStyle="1" w:styleId="1f7">
    <w:name w:val="Абзац списка1"/>
    <w:basedOn w:val="a0"/>
    <w:uiPriority w:val="99"/>
    <w:rsid w:val="0058528A"/>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58528A"/>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58528A"/>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58528A"/>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58528A"/>
    <w:rPr>
      <w:rFonts w:eastAsiaTheme="minorEastAsia"/>
      <w:sz w:val="26"/>
      <w:szCs w:val="20"/>
      <w:lang w:eastAsia="ru-RU"/>
    </w:rPr>
  </w:style>
  <w:style w:type="table" w:customStyle="1" w:styleId="2a">
    <w:name w:val="Сетка таблицы2"/>
    <w:basedOn w:val="a2"/>
    <w:next w:val="afffff7"/>
    <w:rsid w:val="0058528A"/>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58528A"/>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58528A"/>
    <w:rPr>
      <w:rFonts w:ascii="Century Schoolbook" w:hAnsi="Century Schoolbook" w:cs="Century Schoolbook"/>
      <w:sz w:val="18"/>
      <w:szCs w:val="18"/>
    </w:rPr>
  </w:style>
  <w:style w:type="paragraph" w:customStyle="1" w:styleId="Style32">
    <w:name w:val="Style32"/>
    <w:basedOn w:val="a0"/>
    <w:uiPriority w:val="99"/>
    <w:rsid w:val="0058528A"/>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58528A"/>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58528A"/>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58528A"/>
    <w:rPr>
      <w:rFonts w:ascii="Century Schoolbook" w:hAnsi="Century Schoolbook" w:cs="Century Schoolbook"/>
      <w:sz w:val="18"/>
      <w:szCs w:val="18"/>
    </w:rPr>
  </w:style>
  <w:style w:type="character" w:customStyle="1" w:styleId="FontStyle67">
    <w:name w:val="Font Style67"/>
    <w:basedOn w:val="a1"/>
    <w:uiPriority w:val="99"/>
    <w:rsid w:val="0058528A"/>
    <w:rPr>
      <w:rFonts w:ascii="Century Schoolbook" w:hAnsi="Century Schoolbook" w:cs="Century Schoolbook"/>
      <w:sz w:val="18"/>
      <w:szCs w:val="18"/>
    </w:rPr>
  </w:style>
  <w:style w:type="table" w:customStyle="1" w:styleId="121">
    <w:name w:val="Сетка таблицы12"/>
    <w:basedOn w:val="a2"/>
    <w:next w:val="afffff7"/>
    <w:rsid w:val="0058528A"/>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58528A"/>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58528A"/>
  </w:style>
  <w:style w:type="paragraph" w:customStyle="1" w:styleId="ListParagraphPHPDOCX">
    <w:name w:val="List Paragraph PHPDOCX"/>
    <w:uiPriority w:val="34"/>
    <w:qFormat/>
    <w:rsid w:val="0058528A"/>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58528A"/>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58528A"/>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58528A"/>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58528A"/>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58528A"/>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58528A"/>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58528A"/>
    <w:rPr>
      <w:rFonts w:cs="Times New Roman"/>
      <w:sz w:val="16"/>
      <w:szCs w:val="16"/>
    </w:rPr>
  </w:style>
  <w:style w:type="paragraph" w:customStyle="1" w:styleId="annotationtextPHPDOCX">
    <w:name w:val="annotation text PHPDOCX"/>
    <w:link w:val="CommentTextCharPHPDOCX"/>
    <w:uiPriority w:val="99"/>
    <w:semiHidden/>
    <w:unhideWhenUsed/>
    <w:rsid w:val="0058528A"/>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58528A"/>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58528A"/>
    <w:rPr>
      <w:b/>
      <w:bCs/>
    </w:rPr>
  </w:style>
  <w:style w:type="character" w:customStyle="1" w:styleId="CommentSubjectCharPHPDOCX">
    <w:name w:val="Comment Subject Char PHPDOCX"/>
    <w:basedOn w:val="CommentTextCharPHPDOCX"/>
    <w:link w:val="annotationsubjectPHPDOCX"/>
    <w:uiPriority w:val="99"/>
    <w:semiHidden/>
    <w:locked/>
    <w:rsid w:val="0058528A"/>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58528A"/>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58528A"/>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58528A"/>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58528A"/>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58528A"/>
    <w:rPr>
      <w:rFonts w:cs="Times New Roman"/>
      <w:vertAlign w:val="superscript"/>
    </w:rPr>
  </w:style>
  <w:style w:type="paragraph" w:customStyle="1" w:styleId="endnoteTextPHPDOCX">
    <w:name w:val="endnote Text PHPDOCX"/>
    <w:link w:val="endnoteTextCarPHPDOCX"/>
    <w:uiPriority w:val="99"/>
    <w:semiHidden/>
    <w:unhideWhenUsed/>
    <w:rsid w:val="0058528A"/>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58528A"/>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58528A"/>
    <w:rPr>
      <w:rFonts w:cs="Times New Roman"/>
      <w:vertAlign w:val="superscript"/>
    </w:rPr>
  </w:style>
  <w:style w:type="table" w:customStyle="1" w:styleId="myTableStyle">
    <w:name w:val="myTableStyle"/>
    <w:rsid w:val="0058528A"/>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58528A"/>
    <w:rPr>
      <w:rFonts w:cs="Times New Roman"/>
    </w:rPr>
  </w:style>
  <w:style w:type="character" w:customStyle="1" w:styleId="pt-a0-000083">
    <w:name w:val="pt-a0-000083"/>
    <w:basedOn w:val="a1"/>
    <w:rsid w:val="0058528A"/>
    <w:rPr>
      <w:rFonts w:cs="Times New Roman"/>
    </w:rPr>
  </w:style>
  <w:style w:type="paragraph" w:customStyle="1" w:styleId="pt-a-000081">
    <w:name w:val="pt-a-000081"/>
    <w:basedOn w:val="a0"/>
    <w:rsid w:val="0058528A"/>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58528A"/>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58528A"/>
    <w:rPr>
      <w:rFonts w:cs="Times New Roman"/>
    </w:rPr>
  </w:style>
  <w:style w:type="paragraph" w:customStyle="1" w:styleId="pt-a-000040">
    <w:name w:val="pt-a-000040"/>
    <w:basedOn w:val="a0"/>
    <w:rsid w:val="0058528A"/>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58528A"/>
    <w:rPr>
      <w:rFonts w:cs="Times New Roman"/>
    </w:rPr>
  </w:style>
  <w:style w:type="paragraph" w:customStyle="1" w:styleId="dt-p">
    <w:name w:val="dt-p"/>
    <w:basedOn w:val="a0"/>
    <w:link w:val="dt-p1"/>
    <w:uiPriority w:val="99"/>
    <w:rsid w:val="0058528A"/>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58528A"/>
    <w:rPr>
      <w:rFonts w:cs="Times New Roman"/>
    </w:rPr>
  </w:style>
  <w:style w:type="paragraph" w:customStyle="1" w:styleId="Footnote">
    <w:name w:val="Footnote"/>
    <w:basedOn w:val="a0"/>
    <w:link w:val="Footnote1"/>
    <w:uiPriority w:val="99"/>
    <w:rsid w:val="0058528A"/>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58528A"/>
    <w:rPr>
      <w:rFonts w:ascii="Arial" w:eastAsia="Times New Roman" w:hAnsi="Arial"/>
      <w:sz w:val="40"/>
    </w:rPr>
  </w:style>
  <w:style w:type="character" w:customStyle="1" w:styleId="Heading3Char">
    <w:name w:val="Heading 3 Char"/>
    <w:uiPriority w:val="9"/>
    <w:rsid w:val="0058528A"/>
    <w:rPr>
      <w:rFonts w:ascii="Arial" w:eastAsia="Times New Roman" w:hAnsi="Arial"/>
      <w:sz w:val="30"/>
    </w:rPr>
  </w:style>
  <w:style w:type="paragraph" w:styleId="2b">
    <w:name w:val="Quote"/>
    <w:basedOn w:val="a0"/>
    <w:next w:val="a0"/>
    <w:link w:val="2c"/>
    <w:uiPriority w:val="29"/>
    <w:qFormat/>
    <w:rsid w:val="0058528A"/>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58528A"/>
    <w:rPr>
      <w:rFonts w:ascii="Calibri" w:eastAsia="Times New Roman" w:hAnsi="Calibri"/>
      <w:i/>
      <w:sz w:val="20"/>
      <w:szCs w:val="20"/>
      <w:lang w:eastAsia="ru-RU"/>
    </w:rPr>
  </w:style>
  <w:style w:type="paragraph" w:styleId="affffffd">
    <w:name w:val="Intense Quote"/>
    <w:basedOn w:val="a0"/>
    <w:next w:val="a0"/>
    <w:link w:val="affffffe"/>
    <w:uiPriority w:val="30"/>
    <w:qFormat/>
    <w:rsid w:val="0058528A"/>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58528A"/>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58528A"/>
    <w:rPr>
      <w:rFonts w:cs="Times New Roman"/>
    </w:rPr>
  </w:style>
  <w:style w:type="character" w:customStyle="1" w:styleId="FooterChar">
    <w:name w:val="Footer Char"/>
    <w:basedOn w:val="a1"/>
    <w:uiPriority w:val="99"/>
    <w:rsid w:val="0058528A"/>
    <w:rPr>
      <w:rFonts w:cs="Times New Roman"/>
    </w:rPr>
  </w:style>
  <w:style w:type="paragraph" w:styleId="afffffff">
    <w:name w:val="caption"/>
    <w:basedOn w:val="a0"/>
    <w:next w:val="a0"/>
    <w:link w:val="afffffff0"/>
    <w:uiPriority w:val="35"/>
    <w:unhideWhenUsed/>
    <w:qFormat/>
    <w:rsid w:val="0058528A"/>
    <w:pPr>
      <w:spacing w:line="276" w:lineRule="auto"/>
    </w:pPr>
    <w:rPr>
      <w:rFonts w:ascii="Calibri" w:eastAsia="Times New Roman" w:hAnsi="Calibri"/>
      <w:b/>
      <w:color w:val="4472C4"/>
      <w:sz w:val="18"/>
      <w:szCs w:val="18"/>
    </w:rPr>
  </w:style>
  <w:style w:type="character" w:customStyle="1" w:styleId="CaptionChar">
    <w:name w:val="Caption Char"/>
    <w:uiPriority w:val="99"/>
    <w:rsid w:val="0058528A"/>
  </w:style>
  <w:style w:type="table" w:customStyle="1" w:styleId="TableGridLight">
    <w:name w:val="Table Grid Light"/>
    <w:basedOn w:val="a2"/>
    <w:uiPriority w:val="59"/>
    <w:rsid w:val="0058528A"/>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58528A"/>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58528A"/>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58528A"/>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58528A"/>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58528A"/>
    <w:pPr>
      <w:spacing w:after="0"/>
    </w:pPr>
    <w:rPr>
      <w:rFonts w:ascii="Calibri" w:eastAsia="Times New Roman" w:hAnsi="Calibri"/>
      <w:bCs w:val="0"/>
      <w:sz w:val="22"/>
      <w:szCs w:val="22"/>
    </w:rPr>
  </w:style>
  <w:style w:type="paragraph" w:customStyle="1" w:styleId="114">
    <w:name w:val="Заголовок 11"/>
    <w:basedOn w:val="a0"/>
    <w:uiPriority w:val="1"/>
    <w:qFormat/>
    <w:rsid w:val="0058528A"/>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58528A"/>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58528A"/>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58528A"/>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58528A"/>
    <w:rPr>
      <w:rFonts w:eastAsiaTheme="minorEastAsia"/>
      <w:sz w:val="24"/>
      <w:szCs w:val="24"/>
      <w:lang w:eastAsia="ru-RU"/>
    </w:rPr>
  </w:style>
  <w:style w:type="character" w:customStyle="1" w:styleId="fontstyle01">
    <w:name w:val="fontstyle01"/>
    <w:uiPriority w:val="99"/>
    <w:rsid w:val="0058528A"/>
    <w:rPr>
      <w:rFonts w:ascii="Times New Roman" w:hAnsi="Times New Roman"/>
      <w:color w:val="000000"/>
      <w:sz w:val="28"/>
    </w:rPr>
  </w:style>
  <w:style w:type="paragraph" w:customStyle="1" w:styleId="ConsPlusTitlePage">
    <w:name w:val="ConsPlusTitlePage"/>
    <w:rsid w:val="0058528A"/>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58528A"/>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58528A"/>
    <w:rPr>
      <w:rFonts w:ascii="Arial" w:eastAsia="Times New Roman" w:hAnsi="Arial"/>
      <w:shd w:val="clear" w:color="auto" w:fill="FFFFFF"/>
    </w:rPr>
  </w:style>
  <w:style w:type="paragraph" w:customStyle="1" w:styleId="1f9">
    <w:name w:val="Основной текст1"/>
    <w:basedOn w:val="a0"/>
    <w:link w:val="afffffff3"/>
    <w:rsid w:val="0058528A"/>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58528A"/>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58528A"/>
    <w:rPr>
      <w:rFonts w:cs="Times New Roman"/>
    </w:rPr>
  </w:style>
  <w:style w:type="character" w:customStyle="1" w:styleId="extendedtext-short">
    <w:name w:val="extendedtext-short"/>
    <w:basedOn w:val="a1"/>
    <w:rsid w:val="0058528A"/>
    <w:rPr>
      <w:rFonts w:cs="Times New Roman"/>
    </w:rPr>
  </w:style>
  <w:style w:type="character" w:customStyle="1" w:styleId="afffffff4">
    <w:name w:val="Основной текст + Курсив"/>
    <w:rsid w:val="0058528A"/>
    <w:rPr>
      <w:rFonts w:ascii="Times New Roman" w:hAnsi="Times New Roman"/>
      <w:i/>
      <w:spacing w:val="0"/>
      <w:sz w:val="38"/>
      <w:u w:val="none"/>
    </w:rPr>
  </w:style>
  <w:style w:type="character" w:customStyle="1" w:styleId="75">
    <w:name w:val="Основной текст7"/>
    <w:rsid w:val="0058528A"/>
    <w:rPr>
      <w:rFonts w:ascii="Times New Roman" w:hAnsi="Times New Roman"/>
      <w:spacing w:val="0"/>
      <w:sz w:val="38"/>
      <w:u w:val="none"/>
    </w:rPr>
  </w:style>
  <w:style w:type="paragraph" w:customStyle="1" w:styleId="body">
    <w:name w:val="body"/>
    <w:basedOn w:val="a0"/>
    <w:next w:val="a0"/>
    <w:rsid w:val="0058528A"/>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58528A"/>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58528A"/>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58528A"/>
    <w:rPr>
      <w:color w:val="605E5C"/>
      <w:shd w:val="clear" w:color="auto" w:fill="E1DFDD"/>
    </w:rPr>
  </w:style>
  <w:style w:type="paragraph" w:customStyle="1" w:styleId="StGen0">
    <w:name w:val="StGen0"/>
    <w:basedOn w:val="a0"/>
    <w:next w:val="1f8"/>
    <w:uiPriority w:val="99"/>
    <w:unhideWhenUsed/>
    <w:qFormat/>
    <w:rsid w:val="0058528A"/>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58528A"/>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58528A"/>
    <w:rPr>
      <w:b/>
      <w:bCs/>
      <w:smallCaps/>
      <w:spacing w:val="5"/>
    </w:rPr>
  </w:style>
  <w:style w:type="character" w:customStyle="1" w:styleId="Heading9Char">
    <w:name w:val="Heading 9 Char"/>
    <w:basedOn w:val="a1"/>
    <w:uiPriority w:val="9"/>
    <w:semiHidden/>
    <w:rsid w:val="0058528A"/>
    <w:rPr>
      <w:rFonts w:asciiTheme="majorHAnsi" w:eastAsiaTheme="majorEastAsia" w:hAnsiTheme="majorHAnsi" w:cs="Times New Roman"/>
      <w:lang w:val="x-none" w:eastAsia="en-US"/>
    </w:rPr>
  </w:style>
  <w:style w:type="paragraph" w:styleId="afffffff6">
    <w:name w:val="Document Map"/>
    <w:basedOn w:val="a0"/>
    <w:link w:val="afffffff7"/>
    <w:uiPriority w:val="99"/>
    <w:rsid w:val="0058528A"/>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58528A"/>
    <w:rPr>
      <w:rFonts w:ascii="Tahoma" w:eastAsiaTheme="minorEastAsia" w:hAnsi="Tahoma" w:cs="Tahoma"/>
      <w:sz w:val="20"/>
      <w:szCs w:val="20"/>
      <w:shd w:val="clear" w:color="auto" w:fill="000080"/>
      <w:lang w:eastAsia="ru-RU"/>
    </w:rPr>
  </w:style>
  <w:style w:type="character" w:customStyle="1" w:styleId="c6">
    <w:name w:val="c6"/>
    <w:basedOn w:val="a1"/>
    <w:uiPriority w:val="99"/>
    <w:rsid w:val="0058528A"/>
    <w:rPr>
      <w:rFonts w:cs="Times New Roman"/>
    </w:rPr>
  </w:style>
  <w:style w:type="paragraph" w:customStyle="1" w:styleId="c4">
    <w:name w:val="c4"/>
    <w:basedOn w:val="a0"/>
    <w:uiPriority w:val="99"/>
    <w:rsid w:val="0058528A"/>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58528A"/>
    <w:rPr>
      <w:rFonts w:cs="Times New Roman"/>
    </w:rPr>
  </w:style>
  <w:style w:type="paragraph" w:customStyle="1" w:styleId="Style21">
    <w:name w:val="Style21"/>
    <w:basedOn w:val="a0"/>
    <w:uiPriority w:val="99"/>
    <w:rsid w:val="0058528A"/>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58528A"/>
    <w:rPr>
      <w:rFonts w:ascii="Times New Roman" w:hAnsi="Times New Roman" w:cs="Times New Roman"/>
      <w:b/>
      <w:bCs/>
      <w:sz w:val="22"/>
      <w:szCs w:val="22"/>
    </w:rPr>
  </w:style>
  <w:style w:type="character" w:customStyle="1" w:styleId="FontStyle39">
    <w:name w:val="Font Style39"/>
    <w:basedOn w:val="a1"/>
    <w:uiPriority w:val="99"/>
    <w:rsid w:val="0058528A"/>
    <w:rPr>
      <w:rFonts w:ascii="Times New Roman" w:hAnsi="Times New Roman" w:cs="Times New Roman"/>
      <w:sz w:val="22"/>
      <w:szCs w:val="22"/>
    </w:rPr>
  </w:style>
  <w:style w:type="paragraph" w:customStyle="1" w:styleId="Style4">
    <w:name w:val="Style4"/>
    <w:basedOn w:val="a0"/>
    <w:uiPriority w:val="99"/>
    <w:rsid w:val="0058528A"/>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58528A"/>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58528A"/>
    <w:rPr>
      <w:rFonts w:ascii="Times New Roman" w:hAnsi="Times New Roman" w:cs="Times New Roman"/>
      <w:sz w:val="20"/>
      <w:szCs w:val="20"/>
    </w:rPr>
  </w:style>
  <w:style w:type="paragraph" w:customStyle="1" w:styleId="Style6">
    <w:name w:val="Style6"/>
    <w:basedOn w:val="a0"/>
    <w:uiPriority w:val="99"/>
    <w:rsid w:val="0058528A"/>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58528A"/>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58528A"/>
    <w:rPr>
      <w:rFonts w:cs="Times New Roman"/>
    </w:rPr>
  </w:style>
  <w:style w:type="paragraph" w:styleId="HTML">
    <w:name w:val="HTML Preformatted"/>
    <w:basedOn w:val="a0"/>
    <w:link w:val="HTML0"/>
    <w:uiPriority w:val="99"/>
    <w:rsid w:val="0058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58528A"/>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58528A"/>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58528A"/>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58528A"/>
    <w:rPr>
      <w:color w:val="006600"/>
    </w:rPr>
  </w:style>
  <w:style w:type="character" w:customStyle="1" w:styleId="submenu-table">
    <w:name w:val="submenu-table"/>
    <w:basedOn w:val="a1"/>
    <w:uiPriority w:val="99"/>
    <w:rsid w:val="0058528A"/>
    <w:rPr>
      <w:rFonts w:cs="Times New Roman"/>
    </w:rPr>
  </w:style>
  <w:style w:type="character" w:customStyle="1" w:styleId="2e">
    <w:name w:val="Знак Знак2"/>
    <w:uiPriority w:val="99"/>
    <w:locked/>
    <w:rsid w:val="0058528A"/>
    <w:rPr>
      <w:rFonts w:eastAsia="Times New Roman"/>
      <w:sz w:val="24"/>
      <w:lang w:val="ru-RU" w:eastAsia="ru-RU"/>
    </w:rPr>
  </w:style>
  <w:style w:type="character" w:customStyle="1" w:styleId="b-serp-itemtextpassage">
    <w:name w:val="b-serp-item__text_passage"/>
    <w:basedOn w:val="a1"/>
    <w:uiPriority w:val="99"/>
    <w:rsid w:val="0058528A"/>
    <w:rPr>
      <w:rFonts w:cs="Times New Roman"/>
    </w:rPr>
  </w:style>
  <w:style w:type="paragraph" w:customStyle="1" w:styleId="afffffff8">
    <w:name w:val="Знак"/>
    <w:basedOn w:val="a0"/>
    <w:rsid w:val="0058528A"/>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58528A"/>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58528A"/>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58528A"/>
    <w:rPr>
      <w:rFonts w:eastAsiaTheme="minorEastAsia"/>
      <w:sz w:val="16"/>
      <w:szCs w:val="16"/>
      <w:lang w:eastAsia="ru-RU"/>
    </w:rPr>
  </w:style>
  <w:style w:type="paragraph" w:customStyle="1" w:styleId="230">
    <w:name w:val="Заголовок 23"/>
    <w:basedOn w:val="a0"/>
    <w:uiPriority w:val="99"/>
    <w:rsid w:val="0058528A"/>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58528A"/>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58528A"/>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58528A"/>
    <w:rPr>
      <w:rFonts w:ascii="Times New Roman" w:hAnsi="Times New Roman"/>
      <w:sz w:val="22"/>
    </w:rPr>
  </w:style>
  <w:style w:type="paragraph" w:customStyle="1" w:styleId="c18c30">
    <w:name w:val="c18 c30"/>
    <w:basedOn w:val="a0"/>
    <w:uiPriority w:val="99"/>
    <w:rsid w:val="0058528A"/>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58528A"/>
  </w:style>
  <w:style w:type="paragraph" w:customStyle="1" w:styleId="c14c42">
    <w:name w:val="c14 c4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58528A"/>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58528A"/>
  </w:style>
  <w:style w:type="paragraph" w:customStyle="1" w:styleId="c14c124c27c84">
    <w:name w:val="c14 c124 c27 c84"/>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58528A"/>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58528A"/>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58528A"/>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58528A"/>
    <w:rPr>
      <w:rFonts w:cs="Times New Roman"/>
    </w:rPr>
  </w:style>
  <w:style w:type="paragraph" w:customStyle="1" w:styleId="1ff">
    <w:name w:val="Знак1"/>
    <w:basedOn w:val="a0"/>
    <w:uiPriority w:val="99"/>
    <w:rsid w:val="0058528A"/>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58528A"/>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58528A"/>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58528A"/>
    <w:rPr>
      <w:rFonts w:eastAsiaTheme="minorEastAsia"/>
      <w:sz w:val="16"/>
      <w:szCs w:val="16"/>
      <w:lang w:eastAsia="ru-RU"/>
    </w:rPr>
  </w:style>
  <w:style w:type="character" w:customStyle="1" w:styleId="1ff0">
    <w:name w:val="Основной текст с отступом Знак1"/>
    <w:basedOn w:val="a1"/>
    <w:uiPriority w:val="99"/>
    <w:rsid w:val="0058528A"/>
    <w:rPr>
      <w:rFonts w:cs="Times New Roman"/>
      <w:sz w:val="24"/>
      <w:szCs w:val="24"/>
    </w:rPr>
  </w:style>
  <w:style w:type="character" w:customStyle="1" w:styleId="1ff1">
    <w:name w:val="Текст Знак1"/>
    <w:basedOn w:val="a1"/>
    <w:uiPriority w:val="99"/>
    <w:rsid w:val="0058528A"/>
    <w:rPr>
      <w:rFonts w:ascii="Courier New" w:hAnsi="Courier New" w:cs="Courier New"/>
    </w:rPr>
  </w:style>
  <w:style w:type="paragraph" w:customStyle="1" w:styleId="Style38">
    <w:name w:val="Style38"/>
    <w:basedOn w:val="a0"/>
    <w:uiPriority w:val="99"/>
    <w:rsid w:val="0058528A"/>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58528A"/>
    <w:rPr>
      <w:rFonts w:ascii="Times New Roman" w:hAnsi="Times New Roman" w:cs="Times New Roman"/>
      <w:b/>
      <w:bCs/>
      <w:sz w:val="22"/>
      <w:szCs w:val="22"/>
    </w:rPr>
  </w:style>
  <w:style w:type="paragraph" w:customStyle="1" w:styleId="220">
    <w:name w:val="Знак22"/>
    <w:basedOn w:val="a0"/>
    <w:uiPriority w:val="99"/>
    <w:rsid w:val="0058528A"/>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58528A"/>
    <w:rPr>
      <w:rFonts w:cs="Times New Roman"/>
    </w:rPr>
  </w:style>
  <w:style w:type="paragraph" w:customStyle="1" w:styleId="3b">
    <w:name w:val="Знак3"/>
    <w:basedOn w:val="a0"/>
    <w:rsid w:val="0058528A"/>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58528A"/>
    <w:rPr>
      <w:rFonts w:ascii="Times New Roman" w:hAnsi="Times New Roman"/>
      <w:b/>
      <w:sz w:val="26"/>
    </w:rPr>
  </w:style>
  <w:style w:type="character" w:customStyle="1" w:styleId="FontStyle57">
    <w:name w:val="Font Style57"/>
    <w:uiPriority w:val="99"/>
    <w:rsid w:val="0058528A"/>
    <w:rPr>
      <w:rFonts w:ascii="Times New Roman" w:hAnsi="Times New Roman"/>
      <w:b/>
      <w:sz w:val="24"/>
    </w:rPr>
  </w:style>
  <w:style w:type="paragraph" w:customStyle="1" w:styleId="afffffffa">
    <w:name w:val="Знак Знак Знак Знак Знак Знак Знак Знак Знак"/>
    <w:basedOn w:val="a0"/>
    <w:uiPriority w:val="99"/>
    <w:rsid w:val="0058528A"/>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58528A"/>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58528A"/>
    <w:rPr>
      <w:rFonts w:ascii="Times New Roman" w:hAnsi="Times New Roman"/>
      <w:b/>
      <w:sz w:val="18"/>
    </w:rPr>
  </w:style>
  <w:style w:type="character" w:customStyle="1" w:styleId="FontStyle43">
    <w:name w:val="Font Style43"/>
    <w:uiPriority w:val="99"/>
    <w:rsid w:val="0058528A"/>
    <w:rPr>
      <w:rFonts w:ascii="Times New Roman" w:hAnsi="Times New Roman"/>
      <w:sz w:val="18"/>
    </w:rPr>
  </w:style>
  <w:style w:type="character" w:customStyle="1" w:styleId="FontStyle52">
    <w:name w:val="Font Style52"/>
    <w:uiPriority w:val="99"/>
    <w:rsid w:val="0058528A"/>
    <w:rPr>
      <w:rFonts w:ascii="Times New Roman" w:hAnsi="Times New Roman"/>
      <w:b/>
      <w:sz w:val="14"/>
    </w:rPr>
  </w:style>
  <w:style w:type="paragraph" w:customStyle="1" w:styleId="p">
    <w:name w:val="p"/>
    <w:basedOn w:val="a0"/>
    <w:uiPriority w:val="99"/>
    <w:rsid w:val="0058528A"/>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58528A"/>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58528A"/>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58528A"/>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58528A"/>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58528A"/>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58528A"/>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58528A"/>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58528A"/>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58528A"/>
    <w:rPr>
      <w:rFonts w:ascii="Century Schoolbook" w:hAnsi="Century Schoolbook"/>
      <w:sz w:val="18"/>
    </w:rPr>
  </w:style>
  <w:style w:type="character" w:customStyle="1" w:styleId="FontStyle36">
    <w:name w:val="Font Style36"/>
    <w:uiPriority w:val="99"/>
    <w:rsid w:val="0058528A"/>
    <w:rPr>
      <w:rFonts w:ascii="Century Schoolbook" w:hAnsi="Century Schoolbook"/>
      <w:b/>
      <w:sz w:val="20"/>
    </w:rPr>
  </w:style>
  <w:style w:type="character" w:customStyle="1" w:styleId="FontStyle38">
    <w:name w:val="Font Style38"/>
    <w:uiPriority w:val="99"/>
    <w:rsid w:val="0058528A"/>
    <w:rPr>
      <w:rFonts w:ascii="Century Schoolbook" w:hAnsi="Century Schoolbook"/>
      <w:b/>
      <w:i/>
      <w:sz w:val="18"/>
    </w:rPr>
  </w:style>
  <w:style w:type="paragraph" w:customStyle="1" w:styleId="Style11">
    <w:name w:val="Style11"/>
    <w:basedOn w:val="a0"/>
    <w:uiPriority w:val="99"/>
    <w:rsid w:val="0058528A"/>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58528A"/>
    <w:rPr>
      <w:rFonts w:ascii="Century Schoolbook" w:hAnsi="Century Schoolbook"/>
      <w:b/>
      <w:sz w:val="14"/>
    </w:rPr>
  </w:style>
  <w:style w:type="paragraph" w:customStyle="1" w:styleId="Style22">
    <w:name w:val="Style22"/>
    <w:basedOn w:val="a0"/>
    <w:uiPriority w:val="99"/>
    <w:rsid w:val="0058528A"/>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58528A"/>
    <w:rPr>
      <w:rFonts w:ascii="SimSun" w:eastAsia="SimSun"/>
      <w:sz w:val="30"/>
    </w:rPr>
  </w:style>
  <w:style w:type="character" w:customStyle="1" w:styleId="apple-style-span">
    <w:name w:val="apple-style-span"/>
    <w:basedOn w:val="a1"/>
    <w:uiPriority w:val="99"/>
    <w:rsid w:val="0058528A"/>
    <w:rPr>
      <w:rFonts w:cs="Times New Roman"/>
    </w:rPr>
  </w:style>
  <w:style w:type="paragraph" w:customStyle="1" w:styleId="46">
    <w:name w:val="Знак4"/>
    <w:basedOn w:val="a0"/>
    <w:uiPriority w:val="99"/>
    <w:rsid w:val="0058528A"/>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58528A"/>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58528A"/>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58528A"/>
    <w:rPr>
      <w:rFonts w:ascii="Times New Roman" w:hAnsi="Times New Roman"/>
      <w:sz w:val="24"/>
    </w:rPr>
  </w:style>
  <w:style w:type="character" w:customStyle="1" w:styleId="93">
    <w:name w:val="Знак Знак9"/>
    <w:rsid w:val="0058528A"/>
    <w:rPr>
      <w:rFonts w:ascii="Times New Roman" w:hAnsi="Times New Roman"/>
      <w:sz w:val="24"/>
      <w:lang w:val="x-none" w:eastAsia="ru-RU"/>
    </w:rPr>
  </w:style>
  <w:style w:type="character" w:customStyle="1" w:styleId="63">
    <w:name w:val="Знак Знак6"/>
    <w:uiPriority w:val="99"/>
    <w:rsid w:val="0058528A"/>
    <w:rPr>
      <w:rFonts w:ascii="Times New Roman" w:hAnsi="Times New Roman"/>
      <w:sz w:val="24"/>
      <w:lang w:val="x-none" w:eastAsia="ru-RU"/>
    </w:rPr>
  </w:style>
  <w:style w:type="character" w:customStyle="1" w:styleId="54">
    <w:name w:val="Знак Знак5"/>
    <w:uiPriority w:val="99"/>
    <w:rsid w:val="0058528A"/>
    <w:rPr>
      <w:rFonts w:ascii="Times New Roman" w:hAnsi="Times New Roman"/>
      <w:sz w:val="24"/>
      <w:lang w:val="x-none" w:eastAsia="ru-RU"/>
    </w:rPr>
  </w:style>
  <w:style w:type="character" w:customStyle="1" w:styleId="219">
    <w:name w:val="Знак Знак21"/>
    <w:uiPriority w:val="99"/>
    <w:rsid w:val="0058528A"/>
    <w:rPr>
      <w:rFonts w:ascii="Times New Roman" w:hAnsi="Times New Roman"/>
      <w:sz w:val="24"/>
      <w:lang w:val="x-none" w:eastAsia="ru-RU"/>
    </w:rPr>
  </w:style>
  <w:style w:type="character" w:customStyle="1" w:styleId="1ff3">
    <w:name w:val="Знак Знак1"/>
    <w:uiPriority w:val="99"/>
    <w:rsid w:val="0058528A"/>
    <w:rPr>
      <w:rFonts w:ascii="Times New Roman" w:hAnsi="Times New Roman"/>
      <w:sz w:val="24"/>
      <w:lang w:val="x-none" w:eastAsia="ru-RU"/>
    </w:rPr>
  </w:style>
  <w:style w:type="character" w:customStyle="1" w:styleId="afffffffc">
    <w:name w:val="Знак Знак"/>
    <w:uiPriority w:val="99"/>
    <w:rsid w:val="0058528A"/>
    <w:rPr>
      <w:rFonts w:ascii="Courier New" w:hAnsi="Courier New"/>
      <w:sz w:val="13"/>
    </w:rPr>
  </w:style>
  <w:style w:type="paragraph" w:customStyle="1" w:styleId="1ff4">
    <w:name w:val="Без интервала1"/>
    <w:link w:val="afffffffd"/>
    <w:uiPriority w:val="99"/>
    <w:rsid w:val="0058528A"/>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58528A"/>
    <w:rPr>
      <w:rFonts w:ascii="Calibri" w:eastAsia="Times New Roman" w:hAnsi="Calibri"/>
      <w:sz w:val="22"/>
      <w:lang w:eastAsia="ru-RU"/>
    </w:rPr>
  </w:style>
  <w:style w:type="character" w:customStyle="1" w:styleId="FontStyle62">
    <w:name w:val="Font Style62"/>
    <w:basedOn w:val="a1"/>
    <w:uiPriority w:val="99"/>
    <w:rsid w:val="0058528A"/>
    <w:rPr>
      <w:rFonts w:ascii="Times New Roman" w:hAnsi="Times New Roman" w:cs="Times New Roman"/>
      <w:sz w:val="22"/>
      <w:szCs w:val="22"/>
    </w:rPr>
  </w:style>
  <w:style w:type="character" w:customStyle="1" w:styleId="FontStyle56">
    <w:name w:val="Font Style56"/>
    <w:basedOn w:val="a1"/>
    <w:uiPriority w:val="99"/>
    <w:rsid w:val="0058528A"/>
    <w:rPr>
      <w:rFonts w:ascii="Times New Roman" w:hAnsi="Times New Roman" w:cs="Times New Roman"/>
      <w:b/>
      <w:bCs/>
      <w:sz w:val="22"/>
      <w:szCs w:val="22"/>
    </w:rPr>
  </w:style>
  <w:style w:type="paragraph" w:customStyle="1" w:styleId="Style50">
    <w:name w:val="Style50"/>
    <w:basedOn w:val="a0"/>
    <w:uiPriority w:val="99"/>
    <w:rsid w:val="0058528A"/>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58528A"/>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58528A"/>
    <w:rPr>
      <w:rFonts w:cs="Times New Roman"/>
    </w:rPr>
  </w:style>
  <w:style w:type="character" w:customStyle="1" w:styleId="BalloonTextChar1">
    <w:name w:val="Balloon Text Char1"/>
    <w:basedOn w:val="a1"/>
    <w:uiPriority w:val="99"/>
    <w:semiHidden/>
    <w:rsid w:val="0058528A"/>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58528A"/>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58528A"/>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58528A"/>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58528A"/>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58528A"/>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58528A"/>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58528A"/>
    <w:rPr>
      <w:rFonts w:cs="Times New Roman"/>
    </w:rPr>
  </w:style>
  <w:style w:type="paragraph" w:customStyle="1" w:styleId="83">
    <w:name w:val="Знак8"/>
    <w:basedOn w:val="a0"/>
    <w:uiPriority w:val="99"/>
    <w:rsid w:val="0058528A"/>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58528A"/>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58528A"/>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58528A"/>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58528A"/>
    <w:rPr>
      <w:rFonts w:ascii="Times New Roman" w:hAnsi="Times New Roman"/>
      <w:sz w:val="22"/>
    </w:rPr>
  </w:style>
  <w:style w:type="paragraph" w:customStyle="1" w:styleId="Style2">
    <w:name w:val="Style2"/>
    <w:basedOn w:val="a0"/>
    <w:uiPriority w:val="99"/>
    <w:rsid w:val="0058528A"/>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58528A"/>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58528A"/>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58528A"/>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58528A"/>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58528A"/>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58528A"/>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58528A"/>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58528A"/>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58528A"/>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58528A"/>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58528A"/>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58528A"/>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58528A"/>
    <w:rPr>
      <w:rFonts w:cs="Times New Roman"/>
      <w:sz w:val="20"/>
      <w:szCs w:val="20"/>
      <w:lang w:val="x-none" w:eastAsia="en-US"/>
    </w:rPr>
  </w:style>
  <w:style w:type="table" w:customStyle="1" w:styleId="55">
    <w:name w:val="Сетка таблицы5"/>
    <w:basedOn w:val="a2"/>
    <w:next w:val="afffff7"/>
    <w:rsid w:val="0058528A"/>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58528A"/>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58528A"/>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58528A"/>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58528A"/>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58528A"/>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58528A"/>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58528A"/>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58528A"/>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58528A"/>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58528A"/>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58528A"/>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58528A"/>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58528A"/>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58528A"/>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58528A"/>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58528A"/>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58528A"/>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58528A"/>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58528A"/>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58528A"/>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58528A"/>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58528A"/>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58528A"/>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58528A"/>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58528A"/>
    <w:pPr>
      <w:spacing w:line="264" w:lineRule="auto"/>
    </w:pPr>
    <w:rPr>
      <w:bCs w:val="0"/>
      <w:szCs w:val="22"/>
    </w:rPr>
  </w:style>
  <w:style w:type="character" w:customStyle="1" w:styleId="c0">
    <w:name w:val="c0"/>
    <w:basedOn w:val="a1"/>
    <w:rsid w:val="0058528A"/>
    <w:rPr>
      <w:rFonts w:cs="Times New Roman"/>
    </w:rPr>
  </w:style>
  <w:style w:type="character" w:customStyle="1" w:styleId="2f4">
    <w:name w:val="Неразрешенное упоминание2"/>
    <w:basedOn w:val="a1"/>
    <w:uiPriority w:val="99"/>
    <w:semiHidden/>
    <w:unhideWhenUsed/>
    <w:rsid w:val="0058528A"/>
    <w:rPr>
      <w:rFonts w:cs="Times New Roman"/>
      <w:color w:val="605E5C"/>
      <w:shd w:val="clear" w:color="auto" w:fill="E1DFDD"/>
    </w:rPr>
  </w:style>
  <w:style w:type="character" w:customStyle="1" w:styleId="116">
    <w:name w:val="Заголовок 1 Знак1"/>
    <w:uiPriority w:val="99"/>
    <w:locked/>
    <w:rsid w:val="0058528A"/>
    <w:rPr>
      <w:rFonts w:ascii="Times New Roman" w:hAnsi="Times New Roman"/>
      <w:sz w:val="24"/>
    </w:rPr>
  </w:style>
  <w:style w:type="character" w:customStyle="1" w:styleId="FontStyle11">
    <w:name w:val="Font Style11"/>
    <w:uiPriority w:val="99"/>
    <w:rsid w:val="0058528A"/>
    <w:rPr>
      <w:rFonts w:ascii="Times New Roman" w:hAnsi="Times New Roman"/>
      <w:sz w:val="22"/>
    </w:rPr>
  </w:style>
  <w:style w:type="character" w:customStyle="1" w:styleId="3111">
    <w:name w:val="Основной текст (3) + 111"/>
    <w:aliases w:val="5 pt2,Полужирный1"/>
    <w:uiPriority w:val="99"/>
    <w:rsid w:val="0058528A"/>
    <w:rPr>
      <w:rFonts w:ascii="Times New Roman" w:hAnsi="Times New Roman"/>
      <w:b/>
      <w:spacing w:val="0"/>
      <w:sz w:val="23"/>
    </w:rPr>
  </w:style>
  <w:style w:type="character" w:customStyle="1" w:styleId="4130">
    <w:name w:val="Основной текст (4) + 13"/>
    <w:aliases w:val="5 pt1,Не полужирный"/>
    <w:uiPriority w:val="99"/>
    <w:rsid w:val="0058528A"/>
    <w:rPr>
      <w:b/>
      <w:sz w:val="27"/>
    </w:rPr>
  </w:style>
  <w:style w:type="paragraph" w:customStyle="1" w:styleId="710">
    <w:name w:val="Основной текст (7)1"/>
    <w:basedOn w:val="a0"/>
    <w:rsid w:val="0058528A"/>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58528A"/>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58528A"/>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58528A"/>
  </w:style>
  <w:style w:type="paragraph" w:customStyle="1" w:styleId="a">
    <w:name w:val="Перечень"/>
    <w:basedOn w:val="a0"/>
    <w:next w:val="a0"/>
    <w:link w:val="afffffffe"/>
    <w:qFormat/>
    <w:rsid w:val="0058528A"/>
    <w:pPr>
      <w:numPr>
        <w:numId w:val="2"/>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58528A"/>
    <w:rPr>
      <w:rFonts w:ascii="Calibri" w:eastAsiaTheme="minorEastAsia" w:hAnsi="Calibri"/>
      <w:sz w:val="22"/>
      <w:szCs w:val="20"/>
      <w:u w:color="000000"/>
      <w:lang w:eastAsia="ru-RU"/>
    </w:rPr>
  </w:style>
  <w:style w:type="character" w:customStyle="1" w:styleId="117">
    <w:name w:val="Знак Знак11"/>
    <w:uiPriority w:val="99"/>
    <w:rsid w:val="0058528A"/>
    <w:rPr>
      <w:sz w:val="24"/>
      <w:lang w:val="ru-RU" w:eastAsia="ru-RU"/>
    </w:rPr>
  </w:style>
  <w:style w:type="character" w:customStyle="1" w:styleId="3f0">
    <w:name w:val="Знак Знак3"/>
    <w:uiPriority w:val="99"/>
    <w:rsid w:val="0058528A"/>
    <w:rPr>
      <w:rFonts w:ascii="Consolas" w:hAnsi="Consolas"/>
      <w:sz w:val="21"/>
      <w:lang w:val="ru-RU" w:eastAsia="en-US"/>
    </w:rPr>
  </w:style>
  <w:style w:type="paragraph" w:customStyle="1" w:styleId="2f6">
    <w:name w:val="Знак Знак2 Знак Знак Знак Знак"/>
    <w:basedOn w:val="a0"/>
    <w:uiPriority w:val="99"/>
    <w:rsid w:val="0058528A"/>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58528A"/>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58528A"/>
    <w:rPr>
      <w:rFonts w:cs="Times New Roman"/>
    </w:rPr>
  </w:style>
  <w:style w:type="character" w:customStyle="1" w:styleId="eop">
    <w:name w:val="eop"/>
    <w:basedOn w:val="a1"/>
    <w:rsid w:val="0058528A"/>
    <w:rPr>
      <w:rFonts w:cs="Times New Roman"/>
    </w:rPr>
  </w:style>
  <w:style w:type="character" w:customStyle="1" w:styleId="42">
    <w:name w:val="Оглавление 4 Знак"/>
    <w:link w:val="41"/>
    <w:uiPriority w:val="39"/>
    <w:locked/>
    <w:rsid w:val="0058528A"/>
    <w:rPr>
      <w:rFonts w:ascii="Calibri" w:eastAsiaTheme="minorEastAsia" w:hAnsi="Calibri" w:cs="Calibri"/>
      <w:sz w:val="20"/>
      <w:szCs w:val="20"/>
      <w:lang w:eastAsia="ru-RU"/>
    </w:rPr>
  </w:style>
  <w:style w:type="character" w:customStyle="1" w:styleId="c3">
    <w:name w:val="c3"/>
    <w:basedOn w:val="a1"/>
    <w:uiPriority w:val="99"/>
    <w:rsid w:val="0058528A"/>
    <w:rPr>
      <w:rFonts w:cs="Times New Roman"/>
    </w:rPr>
  </w:style>
  <w:style w:type="character" w:customStyle="1" w:styleId="spellingerror">
    <w:name w:val="spellingerror"/>
    <w:basedOn w:val="a1"/>
    <w:rsid w:val="0058528A"/>
    <w:rPr>
      <w:rFonts w:cs="Times New Roman"/>
    </w:rPr>
  </w:style>
  <w:style w:type="paragraph" w:customStyle="1" w:styleId="14">
    <w:name w:val="Гиперссылка1"/>
    <w:basedOn w:val="1ff7"/>
    <w:link w:val="ae"/>
    <w:uiPriority w:val="99"/>
    <w:rsid w:val="0058528A"/>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58528A"/>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58528A"/>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58528A"/>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58528A"/>
    <w:rPr>
      <w:rFonts w:eastAsiaTheme="minorEastAsia" w:cs="Calibri"/>
      <w:b/>
      <w:bCs/>
      <w:noProof/>
      <w:sz w:val="20"/>
      <w:szCs w:val="20"/>
      <w:lang w:eastAsia="ru-RU"/>
    </w:rPr>
  </w:style>
  <w:style w:type="character" w:customStyle="1" w:styleId="25">
    <w:name w:val="Оглавление 2 Знак"/>
    <w:link w:val="24"/>
    <w:uiPriority w:val="39"/>
    <w:locked/>
    <w:rsid w:val="0058528A"/>
    <w:rPr>
      <w:rFonts w:eastAsiaTheme="minorEastAsia" w:cs="Calibri"/>
      <w:b/>
      <w:bCs/>
      <w:noProof/>
      <w:sz w:val="20"/>
      <w:szCs w:val="20"/>
      <w:lang w:eastAsia="ru-RU"/>
    </w:rPr>
  </w:style>
  <w:style w:type="character" w:customStyle="1" w:styleId="32">
    <w:name w:val="Оглавление 3 Знак"/>
    <w:link w:val="31"/>
    <w:uiPriority w:val="39"/>
    <w:locked/>
    <w:rsid w:val="0058528A"/>
    <w:rPr>
      <w:rFonts w:eastAsiaTheme="minorEastAsia"/>
      <w:sz w:val="22"/>
      <w:lang w:eastAsia="ru-RU"/>
    </w:rPr>
  </w:style>
  <w:style w:type="character" w:customStyle="1" w:styleId="52">
    <w:name w:val="Оглавление 5 Знак"/>
    <w:link w:val="51"/>
    <w:uiPriority w:val="39"/>
    <w:locked/>
    <w:rsid w:val="0058528A"/>
    <w:rPr>
      <w:rFonts w:ascii="Calibri" w:eastAsiaTheme="minorEastAsia" w:hAnsi="Calibri" w:cs="Calibri"/>
      <w:sz w:val="20"/>
      <w:szCs w:val="20"/>
      <w:lang w:eastAsia="ru-RU"/>
    </w:rPr>
  </w:style>
  <w:style w:type="character" w:customStyle="1" w:styleId="62">
    <w:name w:val="Оглавление 6 Знак"/>
    <w:link w:val="61"/>
    <w:uiPriority w:val="39"/>
    <w:locked/>
    <w:rsid w:val="0058528A"/>
    <w:rPr>
      <w:rFonts w:ascii="Calibri" w:eastAsiaTheme="minorEastAsia" w:hAnsi="Calibri" w:cs="Calibri"/>
      <w:sz w:val="20"/>
      <w:szCs w:val="20"/>
      <w:lang w:eastAsia="ru-RU"/>
    </w:rPr>
  </w:style>
  <w:style w:type="character" w:customStyle="1" w:styleId="72">
    <w:name w:val="Оглавление 7 Знак"/>
    <w:link w:val="71"/>
    <w:uiPriority w:val="39"/>
    <w:locked/>
    <w:rsid w:val="0058528A"/>
    <w:rPr>
      <w:rFonts w:ascii="Calibri" w:eastAsiaTheme="minorEastAsia" w:hAnsi="Calibri" w:cs="Calibri"/>
      <w:sz w:val="20"/>
      <w:szCs w:val="20"/>
      <w:lang w:eastAsia="ru-RU"/>
    </w:rPr>
  </w:style>
  <w:style w:type="character" w:customStyle="1" w:styleId="82">
    <w:name w:val="Оглавление 8 Знак"/>
    <w:link w:val="81"/>
    <w:uiPriority w:val="39"/>
    <w:locked/>
    <w:rsid w:val="0058528A"/>
    <w:rPr>
      <w:rFonts w:ascii="Calibri" w:eastAsiaTheme="minorEastAsia" w:hAnsi="Calibri" w:cs="Calibri"/>
      <w:sz w:val="20"/>
      <w:szCs w:val="20"/>
      <w:lang w:eastAsia="ru-RU"/>
    </w:rPr>
  </w:style>
  <w:style w:type="character" w:customStyle="1" w:styleId="92">
    <w:name w:val="Оглавление 9 Знак"/>
    <w:link w:val="91"/>
    <w:uiPriority w:val="39"/>
    <w:locked/>
    <w:rsid w:val="0058528A"/>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58528A"/>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58528A"/>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58528A"/>
    <w:rPr>
      <w:b/>
      <w:i/>
    </w:rPr>
  </w:style>
  <w:style w:type="paragraph" w:customStyle="1" w:styleId="1ff7">
    <w:name w:val="Основной шрифт абзаца1"/>
    <w:rsid w:val="0058528A"/>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58528A"/>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58528A"/>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58528A"/>
    <w:rPr>
      <w:smallCaps/>
      <w:color w:val="404040" w:themeColor="text1" w:themeTint="BF"/>
    </w:rPr>
  </w:style>
  <w:style w:type="paragraph" w:customStyle="1" w:styleId="1ff9">
    <w:name w:val="Слабая ссылка1"/>
    <w:basedOn w:val="1ff7"/>
    <w:link w:val="affffffff1"/>
    <w:uiPriority w:val="31"/>
    <w:rsid w:val="0058528A"/>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58528A"/>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58528A"/>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58528A"/>
    <w:pPr>
      <w:shd w:val="clear" w:color="auto" w:fill="E1DFDD"/>
    </w:pPr>
    <w:rPr>
      <w:color w:val="605E5C"/>
    </w:rPr>
  </w:style>
  <w:style w:type="paragraph" w:customStyle="1" w:styleId="HeaderandFooter">
    <w:name w:val="Header and Footer"/>
    <w:link w:val="HeaderandFooter1"/>
    <w:rsid w:val="0058528A"/>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58528A"/>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58528A"/>
    <w:rPr>
      <w:i/>
      <w:color w:val="404040" w:themeColor="text1" w:themeTint="BF"/>
    </w:rPr>
  </w:style>
  <w:style w:type="paragraph" w:customStyle="1" w:styleId="1ffa">
    <w:name w:val="Слабое выделение1"/>
    <w:basedOn w:val="1ff7"/>
    <w:link w:val="affffffff2"/>
    <w:uiPriority w:val="19"/>
    <w:rsid w:val="0058528A"/>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58528A"/>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58528A"/>
    <w:rPr>
      <w:b/>
      <w:smallCaps/>
      <w:color w:val="404040" w:themeColor="text1" w:themeTint="BF"/>
      <w:spacing w:val="5"/>
    </w:rPr>
  </w:style>
  <w:style w:type="paragraph" w:customStyle="1" w:styleId="1ffb">
    <w:name w:val="Сильная ссылка1"/>
    <w:basedOn w:val="1ff7"/>
    <w:link w:val="affffffff4"/>
    <w:uiPriority w:val="32"/>
    <w:rsid w:val="0058528A"/>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58528A"/>
    <w:rPr>
      <w:rFonts w:ascii="Times New Roman" w:eastAsiaTheme="minorHAnsi" w:hAnsi="Times New Roman"/>
      <w:b/>
      <w:i/>
      <w:color w:val="auto"/>
      <w:sz w:val="28"/>
      <w:szCs w:val="22"/>
      <w:lang w:eastAsia="en-US"/>
    </w:rPr>
  </w:style>
  <w:style w:type="table" w:customStyle="1" w:styleId="420">
    <w:name w:val="Сетка таблицы42"/>
    <w:basedOn w:val="a2"/>
    <w:rsid w:val="0058528A"/>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58528A"/>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58528A"/>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58528A"/>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58528A"/>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58528A"/>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58528A"/>
    <w:rPr>
      <w:rFonts w:eastAsiaTheme="minorEastAsia"/>
      <w:sz w:val="22"/>
    </w:rPr>
  </w:style>
  <w:style w:type="character" w:customStyle="1" w:styleId="Endnote1">
    <w:name w:val="Endnote1"/>
    <w:link w:val="Endnote"/>
    <w:locked/>
    <w:rsid w:val="0058528A"/>
    <w:rPr>
      <w:rFonts w:asciiTheme="minorHAnsi" w:eastAsiaTheme="minorEastAsia" w:hAnsiTheme="minorHAnsi"/>
      <w:color w:val="000000"/>
      <w:sz w:val="20"/>
      <w:szCs w:val="20"/>
      <w:lang w:eastAsia="ru-RU"/>
    </w:rPr>
  </w:style>
  <w:style w:type="character" w:customStyle="1" w:styleId="dt-p1">
    <w:name w:val="dt-p1"/>
    <w:link w:val="dt-p"/>
    <w:uiPriority w:val="99"/>
    <w:locked/>
    <w:rsid w:val="0058528A"/>
    <w:rPr>
      <w:rFonts w:eastAsiaTheme="minorEastAsia"/>
      <w:sz w:val="24"/>
      <w:szCs w:val="24"/>
      <w:lang w:eastAsia="ru-RU"/>
    </w:rPr>
  </w:style>
  <w:style w:type="character" w:customStyle="1" w:styleId="118">
    <w:name w:val="Основной текст11"/>
    <w:locked/>
    <w:rsid w:val="0058528A"/>
    <w:rPr>
      <w:rFonts w:ascii="Times New Roman" w:hAnsi="Times New Roman" w:cs="Times New Roman"/>
      <w:sz w:val="22"/>
      <w:shd w:val="clear" w:color="auto" w:fill="FFFFFF"/>
    </w:rPr>
  </w:style>
  <w:style w:type="character" w:customStyle="1" w:styleId="119">
    <w:name w:val="Обычный11"/>
    <w:link w:val="123"/>
    <w:locked/>
    <w:rsid w:val="0058528A"/>
    <w:rPr>
      <w:sz w:val="24"/>
    </w:rPr>
  </w:style>
  <w:style w:type="paragraph" w:customStyle="1" w:styleId="123">
    <w:name w:val="Обычный12"/>
    <w:link w:val="119"/>
    <w:rsid w:val="0058528A"/>
    <w:pPr>
      <w:spacing w:line="240" w:lineRule="auto"/>
      <w:ind w:firstLine="0"/>
    </w:pPr>
    <w:rPr>
      <w:sz w:val="24"/>
    </w:rPr>
  </w:style>
  <w:style w:type="character" w:customStyle="1" w:styleId="Footnote1">
    <w:name w:val="Footnote1"/>
    <w:link w:val="Footnote"/>
    <w:uiPriority w:val="99"/>
    <w:locked/>
    <w:rsid w:val="0058528A"/>
    <w:rPr>
      <w:rFonts w:eastAsiaTheme="minorEastAsia"/>
      <w:color w:val="000000"/>
      <w:sz w:val="20"/>
      <w:szCs w:val="20"/>
      <w:lang w:eastAsia="ru-RU"/>
    </w:rPr>
  </w:style>
  <w:style w:type="character" w:customStyle="1" w:styleId="HeaderandFooter1">
    <w:name w:val="Header and Footer1"/>
    <w:link w:val="HeaderandFooter"/>
    <w:locked/>
    <w:rsid w:val="0058528A"/>
    <w:rPr>
      <w:rFonts w:ascii="XO Thames" w:eastAsiaTheme="minorEastAsia" w:hAnsi="XO Thames"/>
      <w:color w:val="000000"/>
      <w:szCs w:val="20"/>
      <w:lang w:eastAsia="ru-RU"/>
    </w:rPr>
  </w:style>
  <w:style w:type="character" w:customStyle="1" w:styleId="dt-m1">
    <w:name w:val="dt-m1"/>
    <w:basedOn w:val="a1"/>
    <w:locked/>
    <w:rsid w:val="0058528A"/>
    <w:rPr>
      <w:rFonts w:cs="Times New Roman"/>
    </w:rPr>
  </w:style>
  <w:style w:type="character" w:customStyle="1" w:styleId="Normal11">
    <w:name w:val="Normal11"/>
    <w:link w:val="Normal1"/>
    <w:locked/>
    <w:rsid w:val="0058528A"/>
    <w:rPr>
      <w:sz w:val="24"/>
    </w:rPr>
  </w:style>
  <w:style w:type="paragraph" w:customStyle="1" w:styleId="Normal1">
    <w:name w:val="Normal1"/>
    <w:link w:val="Normal11"/>
    <w:rsid w:val="0058528A"/>
    <w:pPr>
      <w:spacing w:line="240" w:lineRule="auto"/>
      <w:ind w:firstLine="0"/>
    </w:pPr>
    <w:rPr>
      <w:sz w:val="24"/>
    </w:rPr>
  </w:style>
  <w:style w:type="character" w:customStyle="1" w:styleId="1ffc">
    <w:name w:val="Подпись к картинке1"/>
    <w:basedOn w:val="a1"/>
    <w:link w:val="affffffff5"/>
    <w:locked/>
    <w:rsid w:val="0058528A"/>
    <w:rPr>
      <w:sz w:val="19"/>
    </w:rPr>
  </w:style>
  <w:style w:type="paragraph" w:customStyle="1" w:styleId="affffffff5">
    <w:name w:val="Подпись к картинке"/>
    <w:basedOn w:val="a0"/>
    <w:link w:val="1ffc"/>
    <w:rsid w:val="0058528A"/>
    <w:pPr>
      <w:widowControl w:val="0"/>
      <w:spacing w:line="264" w:lineRule="auto"/>
    </w:pPr>
    <w:rPr>
      <w:bCs w:val="0"/>
      <w:sz w:val="19"/>
      <w:szCs w:val="22"/>
    </w:rPr>
  </w:style>
  <w:style w:type="character" w:customStyle="1" w:styleId="pboth1">
    <w:name w:val="pboth1"/>
    <w:link w:val="pboth"/>
    <w:uiPriority w:val="99"/>
    <w:locked/>
    <w:rsid w:val="0058528A"/>
    <w:rPr>
      <w:rFonts w:eastAsiaTheme="minorEastAsia"/>
      <w:sz w:val="24"/>
      <w:szCs w:val="24"/>
      <w:lang w:eastAsia="ru-RU"/>
    </w:rPr>
  </w:style>
  <w:style w:type="table" w:styleId="-1">
    <w:name w:val="Grid Table 1 Light"/>
    <w:basedOn w:val="a2"/>
    <w:uiPriority w:val="46"/>
    <w:rsid w:val="0058528A"/>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58528A"/>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58528A"/>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58528A"/>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58528A"/>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58528A"/>
    <w:tblPr>
      <w:tblStyleRowBandSize w:val="1"/>
      <w:tblStyleColBandSize w:val="1"/>
      <w:tblCellMar>
        <w:left w:w="115" w:type="dxa"/>
        <w:right w:w="115" w:type="dxa"/>
      </w:tblCellMar>
    </w:tblPr>
  </w:style>
  <w:style w:type="table" w:customStyle="1" w:styleId="21a">
    <w:name w:val="21"/>
    <w:basedOn w:val="TableNormal3"/>
    <w:rsid w:val="0058528A"/>
    <w:tblPr>
      <w:tblStyleRowBandSize w:val="1"/>
      <w:tblStyleColBandSize w:val="1"/>
      <w:tblCellMar>
        <w:left w:w="115" w:type="dxa"/>
        <w:right w:w="115" w:type="dxa"/>
      </w:tblCellMar>
    </w:tblPr>
  </w:style>
  <w:style w:type="table" w:customStyle="1" w:styleId="200">
    <w:name w:val="20"/>
    <w:basedOn w:val="TableNormal3"/>
    <w:rsid w:val="0058528A"/>
    <w:tblPr>
      <w:tblStyleRowBandSize w:val="1"/>
      <w:tblStyleColBandSize w:val="1"/>
      <w:tblCellMar>
        <w:left w:w="115" w:type="dxa"/>
        <w:right w:w="115" w:type="dxa"/>
      </w:tblCellMar>
    </w:tblPr>
  </w:style>
  <w:style w:type="table" w:customStyle="1" w:styleId="191">
    <w:name w:val="19"/>
    <w:basedOn w:val="TableNormal3"/>
    <w:rsid w:val="0058528A"/>
    <w:tblPr>
      <w:tblStyleRowBandSize w:val="1"/>
      <w:tblStyleColBandSize w:val="1"/>
      <w:tblCellMar>
        <w:left w:w="115" w:type="dxa"/>
        <w:right w:w="115" w:type="dxa"/>
      </w:tblCellMar>
    </w:tblPr>
  </w:style>
  <w:style w:type="table" w:customStyle="1" w:styleId="182">
    <w:name w:val="18"/>
    <w:basedOn w:val="TableNormal3"/>
    <w:rsid w:val="0058528A"/>
    <w:tblPr>
      <w:tblStyleRowBandSize w:val="1"/>
      <w:tblStyleColBandSize w:val="1"/>
      <w:tblCellMar>
        <w:left w:w="115" w:type="dxa"/>
        <w:right w:w="115" w:type="dxa"/>
      </w:tblCellMar>
    </w:tblPr>
  </w:style>
  <w:style w:type="table" w:customStyle="1" w:styleId="172">
    <w:name w:val="17"/>
    <w:basedOn w:val="TableNormal3"/>
    <w:rsid w:val="0058528A"/>
    <w:tblPr>
      <w:tblStyleRowBandSize w:val="1"/>
      <w:tblStyleColBandSize w:val="1"/>
      <w:tblCellMar>
        <w:left w:w="115" w:type="dxa"/>
        <w:right w:w="115" w:type="dxa"/>
      </w:tblCellMar>
    </w:tblPr>
  </w:style>
  <w:style w:type="table" w:customStyle="1" w:styleId="162">
    <w:name w:val="16"/>
    <w:basedOn w:val="TableNormal3"/>
    <w:rsid w:val="0058528A"/>
    <w:tblPr>
      <w:tblStyleRowBandSize w:val="1"/>
      <w:tblStyleColBandSize w:val="1"/>
      <w:tblCellMar>
        <w:left w:w="115" w:type="dxa"/>
        <w:right w:w="115" w:type="dxa"/>
      </w:tblCellMar>
    </w:tblPr>
  </w:style>
  <w:style w:type="table" w:customStyle="1" w:styleId="152">
    <w:name w:val="15"/>
    <w:basedOn w:val="TableNormal3"/>
    <w:rsid w:val="0058528A"/>
    <w:tblPr>
      <w:tblStyleRowBandSize w:val="1"/>
      <w:tblStyleColBandSize w:val="1"/>
      <w:tblCellMar>
        <w:left w:w="115" w:type="dxa"/>
        <w:right w:w="115" w:type="dxa"/>
      </w:tblCellMar>
    </w:tblPr>
  </w:style>
  <w:style w:type="table" w:customStyle="1" w:styleId="142">
    <w:name w:val="14"/>
    <w:basedOn w:val="TableNormal4"/>
    <w:rsid w:val="0058528A"/>
    <w:tblPr>
      <w:tblStyleRowBandSize w:val="1"/>
      <w:tblStyleColBandSize w:val="1"/>
      <w:tblCellMar>
        <w:left w:w="115" w:type="dxa"/>
        <w:right w:w="115" w:type="dxa"/>
      </w:tblCellMar>
    </w:tblPr>
  </w:style>
  <w:style w:type="table" w:customStyle="1" w:styleId="132">
    <w:name w:val="13"/>
    <w:basedOn w:val="TableNormal4"/>
    <w:rsid w:val="0058528A"/>
    <w:tblPr>
      <w:tblStyleRowBandSize w:val="1"/>
      <w:tblStyleColBandSize w:val="1"/>
      <w:tblCellMar>
        <w:left w:w="115" w:type="dxa"/>
        <w:right w:w="115" w:type="dxa"/>
      </w:tblCellMar>
    </w:tblPr>
  </w:style>
  <w:style w:type="table" w:customStyle="1" w:styleId="124">
    <w:name w:val="12"/>
    <w:basedOn w:val="TableNormal4"/>
    <w:rsid w:val="0058528A"/>
    <w:tblPr>
      <w:tblStyleRowBandSize w:val="1"/>
      <w:tblStyleColBandSize w:val="1"/>
      <w:tblCellMar>
        <w:left w:w="115" w:type="dxa"/>
        <w:right w:w="115" w:type="dxa"/>
      </w:tblCellMar>
    </w:tblPr>
  </w:style>
  <w:style w:type="table" w:customStyle="1" w:styleId="11a">
    <w:name w:val="11"/>
    <w:basedOn w:val="TableNormal4"/>
    <w:rsid w:val="0058528A"/>
    <w:tblPr>
      <w:tblStyleRowBandSize w:val="1"/>
      <w:tblStyleColBandSize w:val="1"/>
      <w:tblCellMar>
        <w:left w:w="115" w:type="dxa"/>
        <w:right w:w="115" w:type="dxa"/>
      </w:tblCellMar>
    </w:tblPr>
  </w:style>
  <w:style w:type="table" w:customStyle="1" w:styleId="101">
    <w:name w:val="10"/>
    <w:basedOn w:val="TableNormal4"/>
    <w:rsid w:val="0058528A"/>
    <w:tblPr>
      <w:tblStyleRowBandSize w:val="1"/>
      <w:tblStyleColBandSize w:val="1"/>
      <w:tblCellMar>
        <w:left w:w="115" w:type="dxa"/>
        <w:right w:w="115" w:type="dxa"/>
      </w:tblCellMar>
    </w:tblPr>
  </w:style>
  <w:style w:type="table" w:customStyle="1" w:styleId="95">
    <w:name w:val="9"/>
    <w:basedOn w:val="TableNormal4"/>
    <w:rsid w:val="0058528A"/>
    <w:tblPr>
      <w:tblStyleRowBandSize w:val="1"/>
      <w:tblStyleColBandSize w:val="1"/>
      <w:tblCellMar>
        <w:left w:w="115" w:type="dxa"/>
        <w:right w:w="115" w:type="dxa"/>
      </w:tblCellMar>
    </w:tblPr>
  </w:style>
  <w:style w:type="table" w:customStyle="1" w:styleId="85">
    <w:name w:val="8"/>
    <w:basedOn w:val="TableNormal4"/>
    <w:rsid w:val="0058528A"/>
    <w:tblPr>
      <w:tblStyleRowBandSize w:val="1"/>
      <w:tblStyleColBandSize w:val="1"/>
      <w:tblCellMar>
        <w:left w:w="115" w:type="dxa"/>
        <w:right w:w="115" w:type="dxa"/>
      </w:tblCellMar>
    </w:tblPr>
  </w:style>
  <w:style w:type="table" w:customStyle="1" w:styleId="78">
    <w:name w:val="7"/>
    <w:basedOn w:val="TableNormal4"/>
    <w:rsid w:val="0058528A"/>
    <w:tblPr>
      <w:tblStyleRowBandSize w:val="1"/>
      <w:tblStyleColBandSize w:val="1"/>
      <w:tblCellMar>
        <w:left w:w="115" w:type="dxa"/>
        <w:right w:w="115" w:type="dxa"/>
      </w:tblCellMar>
    </w:tblPr>
  </w:style>
  <w:style w:type="table" w:customStyle="1" w:styleId="66">
    <w:name w:val="6"/>
    <w:basedOn w:val="TableNormal4"/>
    <w:rsid w:val="0058528A"/>
    <w:tblPr>
      <w:tblStyleRowBandSize w:val="1"/>
      <w:tblStyleColBandSize w:val="1"/>
      <w:tblCellMar>
        <w:left w:w="115" w:type="dxa"/>
        <w:right w:w="115" w:type="dxa"/>
      </w:tblCellMar>
    </w:tblPr>
  </w:style>
  <w:style w:type="table" w:customStyle="1" w:styleId="58">
    <w:name w:val="5"/>
    <w:basedOn w:val="TableNormal4"/>
    <w:rsid w:val="0058528A"/>
    <w:tblPr>
      <w:tblStyleRowBandSize w:val="1"/>
      <w:tblStyleColBandSize w:val="1"/>
      <w:tblCellMar>
        <w:left w:w="115" w:type="dxa"/>
        <w:right w:w="115" w:type="dxa"/>
      </w:tblCellMar>
    </w:tblPr>
  </w:style>
  <w:style w:type="table" w:customStyle="1" w:styleId="4a">
    <w:name w:val="4"/>
    <w:basedOn w:val="TableNormal4"/>
    <w:rsid w:val="0058528A"/>
    <w:tblPr>
      <w:tblStyleRowBandSize w:val="1"/>
      <w:tblStyleColBandSize w:val="1"/>
      <w:tblCellMar>
        <w:left w:w="115" w:type="dxa"/>
        <w:right w:w="115" w:type="dxa"/>
      </w:tblCellMar>
    </w:tblPr>
  </w:style>
  <w:style w:type="table" w:customStyle="1" w:styleId="3f4">
    <w:name w:val="3"/>
    <w:basedOn w:val="TableNormal4"/>
    <w:rsid w:val="0058528A"/>
    <w:tblPr>
      <w:tblStyleRowBandSize w:val="1"/>
      <w:tblStyleColBandSize w:val="1"/>
      <w:tblCellMar>
        <w:left w:w="115" w:type="dxa"/>
        <w:right w:w="115" w:type="dxa"/>
      </w:tblCellMar>
    </w:tblPr>
  </w:style>
  <w:style w:type="table" w:customStyle="1" w:styleId="2fa">
    <w:name w:val="2"/>
    <w:basedOn w:val="TableNormal4"/>
    <w:rsid w:val="0058528A"/>
    <w:tblPr>
      <w:tblStyleRowBandSize w:val="1"/>
      <w:tblStyleColBandSize w:val="1"/>
      <w:tblCellMar>
        <w:left w:w="115" w:type="dxa"/>
        <w:right w:w="115" w:type="dxa"/>
      </w:tblCellMar>
    </w:tblPr>
  </w:style>
  <w:style w:type="table" w:customStyle="1" w:styleId="1ffd">
    <w:name w:val="1"/>
    <w:basedOn w:val="TableNormal4"/>
    <w:rsid w:val="0058528A"/>
    <w:tblPr>
      <w:tblStyleRowBandSize w:val="1"/>
      <w:tblStyleColBandSize w:val="1"/>
      <w:tblCellMar>
        <w:left w:w="115" w:type="dxa"/>
        <w:right w:w="115" w:type="dxa"/>
      </w:tblCellMar>
    </w:tblPr>
  </w:style>
  <w:style w:type="table" w:customStyle="1" w:styleId="201">
    <w:name w:val="Сетка таблицы20"/>
    <w:basedOn w:val="a2"/>
    <w:next w:val="afffff7"/>
    <w:rsid w:val="0058528A"/>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58528A"/>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58528A"/>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5" Type="http://schemas.openxmlformats.org/officeDocument/2006/relationships/image" Target="media/image1.png"/><Relationship Id="rId10"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4" Type="http://schemas.openxmlformats.org/officeDocument/2006/relationships/webSettings" Target="webSettings.xml"/><Relationship Id="rId9"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7786</Words>
  <Characters>44385</Characters>
  <Application>Microsoft Office Word</Application>
  <DocSecurity>0</DocSecurity>
  <Lines>369</Lines>
  <Paragraphs>104</Paragraphs>
  <ScaleCrop>false</ScaleCrop>
  <Company/>
  <LinksUpToDate>false</LinksUpToDate>
  <CharactersWithSpaces>52067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2026-07-03T14:55:00Z</dcterms:created>
  <dcterms:modified xsi:type="dcterms:W3CDTF">2026-07-03T14:55:00Z</dcterms:modified>
</cp:coreProperties>
</file>