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1E8E9E1B" w14:textId="77777777" w:rsidTr="008A66AA">
        <w:trPr>
          <w:trHeight w:val="1417"/>
        </w:trPr>
        <w:tc>
          <w:tcPr>
            <w:tcW w:w="757" w:type="pct"/>
          </w:tcPr>
          <w:p w14:paraId="3A893571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5B5CCE8" wp14:editId="7A828D1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3CD4161B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2F60CC6C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2F8F1112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D6B76A8" wp14:editId="1EB3FA0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543EFC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0126D6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4B9AB403" w14:textId="77777777" w:rsidTr="003B5425">
        <w:tc>
          <w:tcPr>
            <w:tcW w:w="3334" w:type="pct"/>
          </w:tcPr>
          <w:p w14:paraId="163B98B1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075D7394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2727ADDD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3845BA7F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6610715A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D97405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7444B3F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0AB9D864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16AF21F6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57B6A598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14FBA026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3B82D0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4A161118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08F8BF52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9D0534D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81898BF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2A8C72E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FEE09D9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9FCB760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F13CD24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35B1D42B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0225334B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СГ.01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История России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682D642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306887A3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52843AB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64B8CD96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20B3E4DC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305F9EF2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5F616747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6C405EE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19244DF6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0CF8952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4D3D60C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C75A3B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3DD7B6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2D3DC7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4BD5DA1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FBDBD42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D16D85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71F52001" w14:textId="26166931" w:rsidR="005F48C7" w:rsidRPr="005F48C7" w:rsidRDefault="005F48C7" w:rsidP="005F4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6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Рабочая программа учебно</w:t>
      </w:r>
      <w:r w:rsidR="00205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дисциплины 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«История России» составлена в соответствии с </w:t>
      </w:r>
      <w:r w:rsidRPr="005F48C7">
        <w:rPr>
          <w:rFonts w:ascii="Times New Roman" w:eastAsia="Times New Roman" w:hAnsi="Times New Roman" w:cs="Times New Roman"/>
          <w:bCs/>
          <w:color w:val="25282E"/>
          <w:kern w:val="0"/>
          <w:sz w:val="28"/>
          <w:szCs w:val="28"/>
          <w:lang w:eastAsia="ru-RU"/>
          <w14:ligatures w14:val="none"/>
        </w:rPr>
        <w:t xml:space="preserve">Федеральным государственным образовательным стандартом среднего профессионального образования 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35.02.16 Эксплуатация и ремонт сельскохозяйственной техники и оборудования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утв. приказом Минобрнауки России от 7.05.2014 N 457, с учетом рабочей программы воспитания по специальности «</w:t>
      </w: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63D9CD88" w14:textId="77777777" w:rsidR="005F48C7" w:rsidRPr="005F48C7" w:rsidRDefault="005F48C7" w:rsidP="005F4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5AECE52" w14:textId="77777777" w:rsidR="005F48C7" w:rsidRPr="005F48C7" w:rsidRDefault="005F48C7" w:rsidP="005F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2DF98E" w14:textId="77777777" w:rsidR="005F48C7" w:rsidRPr="005F48C7" w:rsidRDefault="005F48C7" w:rsidP="005F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разработчик: ГАПОУ СО «Красноуфимский аграрный колледж»</w:t>
      </w:r>
    </w:p>
    <w:p w14:paraId="14CB874B" w14:textId="383A01EE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Разработчик: </w:t>
      </w:r>
    </w:p>
    <w:p w14:paraId="5F11FF64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7F938B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C0AC5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460827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B378D0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EA9B2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0B4E1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803D2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D73EDE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93B199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12A99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9C1EB3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52A12F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FE279F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42C44C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7177AB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08AFB7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49DC18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8D4BAC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9D0635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0421DC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93991D" w14:textId="77777777" w:rsidR="005F48C7" w:rsidRPr="005F48C7" w:rsidRDefault="005F48C7" w:rsidP="005F48C7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bookmark3"/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СОДЕРЖАНИЕ</w:t>
      </w:r>
      <w:bookmarkEnd w:id="0"/>
    </w:p>
    <w:p w14:paraId="3765BD1C" w14:textId="77777777" w:rsidR="005F48C7" w:rsidRPr="005F48C7" w:rsidRDefault="005F48C7" w:rsidP="005F48C7">
      <w:pPr>
        <w:tabs>
          <w:tab w:val="left" w:pos="346"/>
          <w:tab w:val="left" w:pos="8136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1.ПАСПОРТ  РАБОЧЕЙ  ПРОГРАММЫ  УЧЕБНОЙ ДИСЦИПЛИНЫ…..4</w:t>
      </w:r>
    </w:p>
    <w:p w14:paraId="5514BCC4" w14:textId="77777777" w:rsidR="005F48C7" w:rsidRPr="005F48C7" w:rsidRDefault="005F48C7" w:rsidP="005F48C7">
      <w:pPr>
        <w:tabs>
          <w:tab w:val="left" w:pos="365"/>
          <w:tab w:val="left" w:pos="816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2.СТРУКТУРА  И СОДЕРЖАНИЕ  УЧЕБНОЙ ДИСЦИПЛИНЫ…………6</w:t>
      </w:r>
    </w:p>
    <w:p w14:paraId="179A886B" w14:textId="77777777" w:rsidR="005F48C7" w:rsidRPr="005F48C7" w:rsidRDefault="005F48C7" w:rsidP="005F48C7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УСЛОВИЯ РЕАЛИЗАЦИИ ПРОГРАММЫ ДИСЦИПЛИНЫ…………..11</w:t>
      </w:r>
    </w:p>
    <w:p w14:paraId="1E7022DA" w14:textId="77777777" w:rsidR="005F48C7" w:rsidRPr="005F48C7" w:rsidRDefault="005F48C7" w:rsidP="005F4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4.КОНТРОЛЬ И ОЦЕНКА РЕЗУЛЬТАТОВ ОСВОЕНИЯ  ДИСЦИПЛИНЫ</w:t>
      </w:r>
    </w:p>
    <w:p w14:paraId="4EF5BE97" w14:textId="77777777" w:rsidR="005F48C7" w:rsidRPr="005F48C7" w:rsidRDefault="005F48C7" w:rsidP="005F4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 w:rsidRPr="005F48C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>Контрольно – измерительные материалы……………………16</w:t>
      </w:r>
    </w:p>
    <w:p w14:paraId="449D85F1" w14:textId="77777777" w:rsidR="005F48C7" w:rsidRPr="005F48C7" w:rsidRDefault="005F48C7" w:rsidP="005F48C7">
      <w:pPr>
        <w:spacing w:after="0" w:line="120" w:lineRule="exact"/>
        <w:ind w:left="14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i/>
          <w:iCs/>
          <w:kern w:val="0"/>
          <w:sz w:val="12"/>
          <w:szCs w:val="12"/>
          <w:lang w:eastAsia="ru-RU"/>
          <w14:ligatures w14:val="none"/>
        </w:rPr>
        <w:br w:type="page"/>
      </w:r>
    </w:p>
    <w:p w14:paraId="6A283548" w14:textId="77777777" w:rsidR="005F48C7" w:rsidRPr="005F48C7" w:rsidRDefault="005F48C7" w:rsidP="005F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lastRenderedPageBreak/>
        <w:t>1. ОБЩАЯ ХАРАКТЕРИСТИКА РАБОЧЕЙ ПРОГРАММЫ УЧЕБНОГО  ПРЕДМЕТА</w:t>
      </w: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«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ИСТОРИЯ»</w:t>
      </w:r>
    </w:p>
    <w:p w14:paraId="2390F6FB" w14:textId="77777777" w:rsidR="005F48C7" w:rsidRPr="005F48C7" w:rsidRDefault="005F48C7" w:rsidP="005F48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B5FBD46" w14:textId="77777777" w:rsidR="005F48C7" w:rsidRPr="005F48C7" w:rsidRDefault="005F48C7" w:rsidP="005F48C7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Место учебного предмета в структуре основной образовательной программы: </w:t>
      </w:r>
    </w:p>
    <w:p w14:paraId="72ECE1D8" w14:textId="77777777" w:rsidR="005F48C7" w:rsidRPr="005F48C7" w:rsidRDefault="005F48C7" w:rsidP="005F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9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04A11D40" w14:textId="77777777" w:rsidR="005F48C7" w:rsidRPr="005F48C7" w:rsidRDefault="005F48C7" w:rsidP="005F4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ФГОС СПО по </w:t>
      </w:r>
      <w:r w:rsidRPr="005F4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профессии</w:t>
      </w:r>
      <w:r w:rsidRPr="005F48C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  <w:t>35.02.08 Электротехнические системы в агропромышленном комплексе (АПК).</w:t>
      </w:r>
    </w:p>
    <w:p w14:paraId="33EBC471" w14:textId="77777777" w:rsidR="005F48C7" w:rsidRPr="005F48C7" w:rsidRDefault="005F48C7" w:rsidP="005F48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Особое значение дисциплина имеет при формировании и развитии ОК-4, ОК-5, 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ОК-6.</w:t>
      </w:r>
    </w:p>
    <w:p w14:paraId="76DBF29F" w14:textId="77777777" w:rsidR="005F48C7" w:rsidRPr="005F48C7" w:rsidRDefault="005F48C7" w:rsidP="005F48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1.2. Цель и планируемые результаты освоения дисциплины:</w:t>
      </w:r>
    </w:p>
    <w:p w14:paraId="6EF7BA37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5F48C7" w:rsidRPr="005F48C7" w14:paraId="6E8D6FFE" w14:textId="77777777" w:rsidTr="00B023E1">
        <w:trPr>
          <w:trHeight w:val="405"/>
        </w:trPr>
        <w:tc>
          <w:tcPr>
            <w:tcW w:w="1589" w:type="dxa"/>
            <w:hideMark/>
          </w:tcPr>
          <w:p w14:paraId="30AFC4F2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ОК</w:t>
            </w:r>
          </w:p>
        </w:tc>
        <w:tc>
          <w:tcPr>
            <w:tcW w:w="3764" w:type="dxa"/>
            <w:hideMark/>
          </w:tcPr>
          <w:p w14:paraId="62234038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Умения</w:t>
            </w:r>
          </w:p>
        </w:tc>
        <w:tc>
          <w:tcPr>
            <w:tcW w:w="3895" w:type="dxa"/>
            <w:hideMark/>
          </w:tcPr>
          <w:p w14:paraId="7D63890B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Знания</w:t>
            </w:r>
          </w:p>
        </w:tc>
      </w:tr>
      <w:tr w:rsidR="005F48C7" w:rsidRPr="005F48C7" w14:paraId="20E69E9A" w14:textId="77777777" w:rsidTr="00B023E1">
        <w:trPr>
          <w:trHeight w:val="212"/>
        </w:trPr>
        <w:tc>
          <w:tcPr>
            <w:tcW w:w="1589" w:type="dxa"/>
          </w:tcPr>
          <w:p w14:paraId="430E4CFF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16ACB7DE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7B16825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ОК-6</w:t>
            </w:r>
          </w:p>
        </w:tc>
        <w:tc>
          <w:tcPr>
            <w:tcW w:w="3764" w:type="dxa"/>
          </w:tcPr>
          <w:p w14:paraId="2992EA0C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самостоятельно ориентироваться в современной экономической, политической, культурной ситуации в Российской Федерации и мире;</w:t>
            </w:r>
          </w:p>
          <w:p w14:paraId="042988E2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14:paraId="4874F442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отстаивать активную гражданскую позицию.</w:t>
            </w:r>
          </w:p>
        </w:tc>
        <w:tc>
          <w:tcPr>
            <w:tcW w:w="3895" w:type="dxa"/>
          </w:tcPr>
          <w:p w14:paraId="49CB5D9F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современной исторической науке, её специфике, методах исторического познания и его роли в решении задач прогрессивного развития Российской Федерации в мире;</w:t>
            </w:r>
          </w:p>
          <w:p w14:paraId="19D367D8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основных направлений развития ключевых регионов мира на рубеже веков (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вв.);</w:t>
            </w:r>
          </w:p>
          <w:p w14:paraId="5E437D18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сущности и причин локальных, региональных, межгосударственных конфликтов в конце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начале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XXI 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вв.;</w:t>
            </w:r>
          </w:p>
          <w:p w14:paraId="5E22E153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основных процессов политического и экономического развития ведущих государств и регионов мира;</w:t>
            </w:r>
          </w:p>
          <w:p w14:paraId="7B2B24A9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назначения ООН, НАТО, ЕС и других межправительственных организаций и основных направлений их деятельности;</w:t>
            </w:r>
          </w:p>
          <w:p w14:paraId="412A5CBC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роли науки, культуры и религии в сохранении и укреплении национальных и государственных традиций;</w:t>
            </w:r>
          </w:p>
          <w:p w14:paraId="11345D29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содержания и назначения важнейших нормативно-правовых актов мирового и регионального значения.</w:t>
            </w:r>
          </w:p>
        </w:tc>
      </w:tr>
    </w:tbl>
    <w:p w14:paraId="4A5F2FF8" w14:textId="77777777" w:rsidR="005F48C7" w:rsidRPr="005F48C7" w:rsidRDefault="005F48C7" w:rsidP="005F48C7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0C01582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2. СТРУКТУРА И СОДЕРЖАНИЕ УЧЕБНОЙ</w:t>
      </w:r>
      <w:r w:rsidRPr="005F48C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5F48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ДИСЦИПЛИНЫ</w:t>
      </w:r>
    </w:p>
    <w:p w14:paraId="240602F5" w14:textId="77777777" w:rsidR="005F48C7" w:rsidRPr="005F48C7" w:rsidRDefault="005F48C7" w:rsidP="005F48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 Объем учебной дисциплины и виды учебной работы</w:t>
      </w:r>
    </w:p>
    <w:p w14:paraId="15AC259B" w14:textId="77777777" w:rsidR="005F48C7" w:rsidRPr="005F48C7" w:rsidRDefault="005F48C7" w:rsidP="005F48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2B726B" w14:textId="77777777" w:rsidR="005F48C7" w:rsidRPr="005F48C7" w:rsidRDefault="005F48C7" w:rsidP="005F48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6087"/>
        <w:gridCol w:w="3258"/>
      </w:tblGrid>
      <w:tr w:rsidR="005F48C7" w:rsidRPr="005F48C7" w14:paraId="1D1BFA7A" w14:textId="77777777" w:rsidTr="00723112">
        <w:trPr>
          <w:trHeight w:val="646"/>
        </w:trPr>
        <w:tc>
          <w:tcPr>
            <w:tcW w:w="3257" w:type="pct"/>
          </w:tcPr>
          <w:p w14:paraId="05D134D0" w14:textId="77777777" w:rsidR="005F48C7" w:rsidRPr="005F48C7" w:rsidRDefault="005F48C7" w:rsidP="005F48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Вид учебной работы</w:t>
            </w:r>
          </w:p>
        </w:tc>
        <w:tc>
          <w:tcPr>
            <w:tcW w:w="1743" w:type="pct"/>
          </w:tcPr>
          <w:p w14:paraId="45E3BD0B" w14:textId="77777777" w:rsidR="005F48C7" w:rsidRPr="005F48C7" w:rsidRDefault="005F48C7" w:rsidP="005F48C7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Объем часов</w:t>
            </w:r>
          </w:p>
          <w:p w14:paraId="4CD832A6" w14:textId="77777777" w:rsidR="005F48C7" w:rsidRPr="005F48C7" w:rsidRDefault="005F48C7" w:rsidP="005F48C7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F48C7" w:rsidRPr="005F48C7" w14:paraId="4F49F4BF" w14:textId="77777777" w:rsidTr="00723112">
        <w:tc>
          <w:tcPr>
            <w:tcW w:w="3257" w:type="pct"/>
          </w:tcPr>
          <w:p w14:paraId="5564CA93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Максимальная учебная нагрузка (всего)</w:t>
            </w:r>
          </w:p>
        </w:tc>
        <w:tc>
          <w:tcPr>
            <w:tcW w:w="1743" w:type="pct"/>
          </w:tcPr>
          <w:p w14:paraId="16BC425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36</w:t>
            </w:r>
          </w:p>
        </w:tc>
      </w:tr>
      <w:tr w:rsidR="005F48C7" w:rsidRPr="005F48C7" w14:paraId="764B0DE2" w14:textId="77777777" w:rsidTr="00723112">
        <w:tc>
          <w:tcPr>
            <w:tcW w:w="3257" w:type="pct"/>
          </w:tcPr>
          <w:p w14:paraId="633F27DD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том числе</w:t>
            </w:r>
          </w:p>
        </w:tc>
        <w:tc>
          <w:tcPr>
            <w:tcW w:w="1743" w:type="pct"/>
          </w:tcPr>
          <w:p w14:paraId="08E93962" w14:textId="77777777" w:rsidR="005F48C7" w:rsidRPr="005F48C7" w:rsidRDefault="005F48C7" w:rsidP="005F48C7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F48C7" w:rsidRPr="005F48C7" w14:paraId="586B7828" w14:textId="77777777" w:rsidTr="00723112">
        <w:tc>
          <w:tcPr>
            <w:tcW w:w="3257" w:type="pct"/>
          </w:tcPr>
          <w:p w14:paraId="38609A87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практические занятия</w:t>
            </w:r>
          </w:p>
        </w:tc>
        <w:tc>
          <w:tcPr>
            <w:tcW w:w="1743" w:type="pct"/>
          </w:tcPr>
          <w:p w14:paraId="6D14F79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14</w:t>
            </w:r>
          </w:p>
        </w:tc>
      </w:tr>
      <w:tr w:rsidR="005F48C7" w:rsidRPr="005F48C7" w14:paraId="35E50FB6" w14:textId="77777777" w:rsidTr="00723112">
        <w:tc>
          <w:tcPr>
            <w:tcW w:w="3257" w:type="pct"/>
          </w:tcPr>
          <w:p w14:paraId="2DED6CC6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Теоретическое обучение</w:t>
            </w:r>
          </w:p>
        </w:tc>
        <w:tc>
          <w:tcPr>
            <w:tcW w:w="1743" w:type="pct"/>
          </w:tcPr>
          <w:p w14:paraId="0872C46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18</w:t>
            </w:r>
          </w:p>
        </w:tc>
      </w:tr>
      <w:tr w:rsidR="005F48C7" w:rsidRPr="005F48C7" w14:paraId="2D183572" w14:textId="77777777" w:rsidTr="00723112">
        <w:tc>
          <w:tcPr>
            <w:tcW w:w="3257" w:type="pct"/>
          </w:tcPr>
          <w:p w14:paraId="2F989BB9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Самостоятельная работа обучающегося (всего)</w:t>
            </w:r>
          </w:p>
        </w:tc>
        <w:tc>
          <w:tcPr>
            <w:tcW w:w="1743" w:type="pct"/>
          </w:tcPr>
          <w:p w14:paraId="0C9AE38C" w14:textId="1EBFF30D" w:rsidR="005F48C7" w:rsidRPr="005F48C7" w:rsidRDefault="005F48C7" w:rsidP="00723112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F48C7" w:rsidRPr="005F48C7" w14:paraId="27CA81E0" w14:textId="77777777" w:rsidTr="00723112">
        <w:tc>
          <w:tcPr>
            <w:tcW w:w="3257" w:type="pct"/>
          </w:tcPr>
          <w:p w14:paraId="14C72A1D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внеаудиторная самостоятельная работа</w:t>
            </w:r>
          </w:p>
        </w:tc>
        <w:tc>
          <w:tcPr>
            <w:tcW w:w="1743" w:type="pct"/>
          </w:tcPr>
          <w:p w14:paraId="37A749E4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F48C7" w:rsidRPr="005F48C7" w14:paraId="7D9FEED9" w14:textId="77777777" w:rsidTr="00723112">
        <w:trPr>
          <w:trHeight w:val="447"/>
        </w:trPr>
        <w:tc>
          <w:tcPr>
            <w:tcW w:w="3257" w:type="pct"/>
          </w:tcPr>
          <w:p w14:paraId="1EE5443F" w14:textId="77777777" w:rsidR="005F48C7" w:rsidRPr="005F48C7" w:rsidRDefault="005F48C7" w:rsidP="005F48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C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Итоговая аттестация  3 семестр</w:t>
            </w:r>
          </w:p>
        </w:tc>
        <w:tc>
          <w:tcPr>
            <w:tcW w:w="1743" w:type="pct"/>
          </w:tcPr>
          <w:p w14:paraId="5C77DE8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7B9B01ED" w14:textId="77777777" w:rsidR="005F48C7" w:rsidRPr="005F48C7" w:rsidRDefault="005F48C7" w:rsidP="005F48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4A5CE1F" w14:textId="77777777" w:rsidR="005F48C7" w:rsidRPr="005F48C7" w:rsidRDefault="005F48C7" w:rsidP="005F48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sectPr w:rsidR="005F48C7" w:rsidRPr="005F48C7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E139D3" w14:textId="77777777" w:rsidR="005F48C7" w:rsidRPr="005F48C7" w:rsidRDefault="005F48C7" w:rsidP="005F48C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F48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2.2. Тематический план и содержание учебной дисциплины История</w:t>
      </w:r>
    </w:p>
    <w:p w14:paraId="46744731" w14:textId="77777777" w:rsidR="005F48C7" w:rsidRPr="005F48C7" w:rsidRDefault="005F48C7" w:rsidP="005F48C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3262"/>
        <w:gridCol w:w="7427"/>
        <w:gridCol w:w="1251"/>
        <w:gridCol w:w="1752"/>
      </w:tblGrid>
      <w:tr w:rsidR="005F48C7" w:rsidRPr="005F48C7" w14:paraId="3C44526A" w14:textId="77777777" w:rsidTr="00B023E1">
        <w:trPr>
          <w:trHeight w:val="754"/>
        </w:trPr>
        <w:tc>
          <w:tcPr>
            <w:tcW w:w="273" w:type="pct"/>
            <w:shd w:val="clear" w:color="auto" w:fill="auto"/>
          </w:tcPr>
          <w:p w14:paraId="75DC001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13FC2B4E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126" w:type="pct"/>
            <w:shd w:val="clear" w:color="auto" w:fill="auto"/>
          </w:tcPr>
          <w:p w14:paraId="4C16049C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2564" w:type="pct"/>
            <w:shd w:val="clear" w:color="auto" w:fill="auto"/>
          </w:tcPr>
          <w:p w14:paraId="03BBB422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Наименование дидактических единиц  </w:t>
            </w:r>
          </w:p>
          <w:p w14:paraId="52FA3F90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32" w:type="pct"/>
            <w:shd w:val="clear" w:color="auto" w:fill="auto"/>
          </w:tcPr>
          <w:p w14:paraId="65654E87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Объем </w:t>
            </w:r>
          </w:p>
          <w:p w14:paraId="7A827B5D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в часах</w:t>
            </w:r>
          </w:p>
        </w:tc>
        <w:tc>
          <w:tcPr>
            <w:tcW w:w="605" w:type="pct"/>
            <w:shd w:val="clear" w:color="auto" w:fill="auto"/>
          </w:tcPr>
          <w:p w14:paraId="7AC39552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ru-RU"/>
                <w14:ligatures w14:val="none"/>
              </w:rPr>
              <w:t>Коды ЛР, МПР, ПР (ПК )формированию которых способствует элемент программы</w:t>
            </w:r>
          </w:p>
        </w:tc>
      </w:tr>
      <w:tr w:rsidR="005F48C7" w:rsidRPr="005F48C7" w14:paraId="3935EB4C" w14:textId="77777777" w:rsidTr="00B023E1">
        <w:trPr>
          <w:trHeight w:val="2247"/>
        </w:trPr>
        <w:tc>
          <w:tcPr>
            <w:tcW w:w="273" w:type="pct"/>
            <w:shd w:val="clear" w:color="auto" w:fill="auto"/>
          </w:tcPr>
          <w:p w14:paraId="241A8E7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29D7480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Древняя Русь, Московская Русь</w:t>
            </w:r>
          </w:p>
        </w:tc>
        <w:tc>
          <w:tcPr>
            <w:tcW w:w="2564" w:type="pct"/>
            <w:shd w:val="clear" w:color="auto" w:fill="auto"/>
          </w:tcPr>
          <w:p w14:paraId="42F369F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Древней Руси к Московской Руси. Наша страна в Средние века. Становление нового государства.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Возникновение и расцвет древнерусского государства. Федеральная раздробленность на Руси (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века). Развитие аграрных отношений в Древней Руси.</w:t>
            </w:r>
          </w:p>
        </w:tc>
        <w:tc>
          <w:tcPr>
            <w:tcW w:w="432" w:type="pct"/>
            <w:shd w:val="clear" w:color="auto" w:fill="auto"/>
          </w:tcPr>
          <w:p w14:paraId="0F34393E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605" w:type="pct"/>
            <w:shd w:val="clear" w:color="auto" w:fill="auto"/>
          </w:tcPr>
          <w:p w14:paraId="6184A83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F48C7" w:rsidRPr="005F48C7" w14:paraId="5B8EB737" w14:textId="77777777" w:rsidTr="00B023E1">
        <w:trPr>
          <w:trHeight w:val="508"/>
        </w:trPr>
        <w:tc>
          <w:tcPr>
            <w:tcW w:w="273" w:type="pct"/>
            <w:shd w:val="clear" w:color="auto" w:fill="auto"/>
          </w:tcPr>
          <w:p w14:paraId="6490879E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126" w:type="pct"/>
            <w:shd w:val="clear" w:color="auto" w:fill="auto"/>
          </w:tcPr>
          <w:p w14:paraId="17AF9D6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Древняя Русь. Русские земли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веках.</w:t>
            </w: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64" w:type="pct"/>
            <w:shd w:val="clear" w:color="auto" w:fill="auto"/>
          </w:tcPr>
          <w:p w14:paraId="47364C9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Князь Владимир. Монгольское нашествие на Русь. Борьба Руси с экспансией Запада. Александр Невский. Образование и укрепление Московского княжества. Дмитрий Донской. Куликовская битва. Сельское хозяйство Руси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</w:t>
            </w:r>
          </w:p>
        </w:tc>
        <w:tc>
          <w:tcPr>
            <w:tcW w:w="432" w:type="pct"/>
            <w:shd w:val="clear" w:color="auto" w:fill="auto"/>
          </w:tcPr>
          <w:p w14:paraId="0924097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FFFFFF"/>
          </w:tcPr>
          <w:p w14:paraId="468C6D01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143E977B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4046148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11DED5C6" w14:textId="77777777" w:rsidTr="00B023E1">
        <w:trPr>
          <w:trHeight w:val="533"/>
        </w:trPr>
        <w:tc>
          <w:tcPr>
            <w:tcW w:w="273" w:type="pct"/>
            <w:shd w:val="clear" w:color="auto" w:fill="auto"/>
          </w:tcPr>
          <w:p w14:paraId="0D17A4F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126" w:type="pct"/>
            <w:shd w:val="clear" w:color="auto" w:fill="auto"/>
          </w:tcPr>
          <w:p w14:paraId="5F1FF4AA" w14:textId="77777777" w:rsidR="005F48C7" w:rsidRPr="005F48C7" w:rsidRDefault="005F48C7" w:rsidP="005F48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Практическое занятие № 1. </w:t>
            </w:r>
          </w:p>
          <w:p w14:paraId="67F9F74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7B90FAC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Предпосылки и причины образования Древнерусского государства</w:t>
            </w:r>
          </w:p>
        </w:tc>
        <w:tc>
          <w:tcPr>
            <w:tcW w:w="432" w:type="pct"/>
            <w:shd w:val="clear" w:color="auto" w:fill="auto"/>
          </w:tcPr>
          <w:p w14:paraId="03F1417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596858DA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13258401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2145E7E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36B2741A" w14:textId="77777777" w:rsidTr="00B023E1">
        <w:trPr>
          <w:trHeight w:val="690"/>
        </w:trPr>
        <w:tc>
          <w:tcPr>
            <w:tcW w:w="273" w:type="pct"/>
            <w:shd w:val="clear" w:color="auto" w:fill="auto"/>
          </w:tcPr>
          <w:p w14:paraId="2CBBD7A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126" w:type="pct"/>
            <w:shd w:val="clear" w:color="auto" w:fill="auto"/>
          </w:tcPr>
          <w:p w14:paraId="3D4C3F5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Завершение формирования российского централизованного государства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веках.</w:t>
            </w:r>
          </w:p>
        </w:tc>
        <w:tc>
          <w:tcPr>
            <w:tcW w:w="2564" w:type="pct"/>
            <w:shd w:val="clear" w:color="auto" w:fill="auto"/>
          </w:tcPr>
          <w:p w14:paraId="3127A0A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Русь и её соседи. Иван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Василий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От Руси к России. Правление Ивана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Грозного. Сословия русского общества. Развитие ремесла и торговли. Развитие сельского хозяйства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веках.</w:t>
            </w:r>
          </w:p>
        </w:tc>
        <w:tc>
          <w:tcPr>
            <w:tcW w:w="432" w:type="pct"/>
            <w:shd w:val="clear" w:color="auto" w:fill="auto"/>
          </w:tcPr>
          <w:p w14:paraId="584A5C7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37CB07FE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02FE7A49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77A6024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4416E479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771CE23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126" w:type="pct"/>
            <w:shd w:val="clear" w:color="auto" w:fill="auto"/>
          </w:tcPr>
          <w:p w14:paraId="2A1FFB01" w14:textId="77777777" w:rsidR="005F48C7" w:rsidRPr="005F48C7" w:rsidRDefault="005F48C7" w:rsidP="005F48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Практическое занятие 2. </w:t>
            </w:r>
          </w:p>
        </w:tc>
        <w:tc>
          <w:tcPr>
            <w:tcW w:w="2564" w:type="pct"/>
            <w:shd w:val="clear" w:color="auto" w:fill="auto"/>
          </w:tcPr>
          <w:p w14:paraId="27ED1BB9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сельского хозяйства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веках.</w:t>
            </w:r>
          </w:p>
        </w:tc>
        <w:tc>
          <w:tcPr>
            <w:tcW w:w="432" w:type="pct"/>
            <w:shd w:val="clear" w:color="auto" w:fill="auto"/>
          </w:tcPr>
          <w:p w14:paraId="4E4D513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FFFFFF"/>
          </w:tcPr>
          <w:p w14:paraId="07307522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690A52E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4C1B083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126164B1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3D47BC2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1126" w:type="pct"/>
            <w:shd w:val="clear" w:color="auto" w:fill="auto"/>
          </w:tcPr>
          <w:p w14:paraId="040A78A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Россия в конце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XVIII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веках</w:t>
            </w:r>
          </w:p>
        </w:tc>
        <w:tc>
          <w:tcPr>
            <w:tcW w:w="2564" w:type="pct"/>
            <w:shd w:val="clear" w:color="auto" w:fill="auto"/>
          </w:tcPr>
          <w:p w14:paraId="20C3F0B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Россия перед смутой.  Смутное время. Россия при первых Романовых. Церковная реформа патриарха Никона. Церковный раскол. Социально-экономическое развитие страны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XVII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Развитие крепостнических отношений в России. Правление царя Федора и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Софьи Алексеевны. Реформы Петра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Развитие сельского хозяйства и крестьянство. </w:t>
            </w:r>
          </w:p>
          <w:p w14:paraId="17F5957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" w:type="pct"/>
            <w:shd w:val="clear" w:color="auto" w:fill="auto"/>
          </w:tcPr>
          <w:p w14:paraId="43739D9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605" w:type="pct"/>
            <w:shd w:val="clear" w:color="auto" w:fill="FFFFFF"/>
          </w:tcPr>
          <w:p w14:paraId="4570AB60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0E6B6AB4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49E93349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0B9D52B8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3D60A6B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126" w:type="pct"/>
            <w:shd w:val="clear" w:color="auto" w:fill="auto"/>
          </w:tcPr>
          <w:p w14:paraId="3FE911E6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3</w:t>
            </w:r>
          </w:p>
          <w:p w14:paraId="6B6086B5" w14:textId="77777777" w:rsidR="005F48C7" w:rsidRPr="005F48C7" w:rsidRDefault="005F48C7" w:rsidP="005F4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711CCC0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Преобразования Петра Великого.</w:t>
            </w:r>
          </w:p>
        </w:tc>
        <w:tc>
          <w:tcPr>
            <w:tcW w:w="432" w:type="pct"/>
            <w:shd w:val="clear" w:color="auto" w:fill="auto"/>
          </w:tcPr>
          <w:p w14:paraId="78CB451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FFFFFF"/>
          </w:tcPr>
          <w:p w14:paraId="29274207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621CCDF3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0615C11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5782C377" w14:textId="77777777" w:rsidTr="00B023E1">
        <w:trPr>
          <w:trHeight w:val="508"/>
        </w:trPr>
        <w:tc>
          <w:tcPr>
            <w:tcW w:w="273" w:type="pct"/>
            <w:shd w:val="clear" w:color="auto" w:fill="auto"/>
          </w:tcPr>
          <w:p w14:paraId="2D7B1BA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126" w:type="pct"/>
            <w:shd w:val="clear" w:color="auto" w:fill="auto"/>
          </w:tcPr>
          <w:p w14:paraId="66DFF7EE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4</w:t>
            </w:r>
          </w:p>
          <w:p w14:paraId="39375CB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1BEDEBD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Правление Екатерины II. Политика «просвещенного абсолютизма»: основные направления, мероприятия, значение.</w:t>
            </w:r>
          </w:p>
        </w:tc>
        <w:tc>
          <w:tcPr>
            <w:tcW w:w="432" w:type="pct"/>
            <w:shd w:val="clear" w:color="auto" w:fill="auto"/>
          </w:tcPr>
          <w:p w14:paraId="117CA85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FFFFFF"/>
          </w:tcPr>
          <w:p w14:paraId="7653BFCA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05F1979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2050D18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404FE5F7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4E91988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126" w:type="pct"/>
            <w:shd w:val="clear" w:color="auto" w:fill="auto"/>
          </w:tcPr>
          <w:p w14:paraId="4294526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Россия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веке.</w:t>
            </w:r>
          </w:p>
        </w:tc>
        <w:tc>
          <w:tcPr>
            <w:tcW w:w="2564" w:type="pct"/>
            <w:shd w:val="clear" w:color="auto" w:fill="auto"/>
          </w:tcPr>
          <w:p w14:paraId="4F29DC1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Внутренняя и внешняя политика Александра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 Отечественная война 1812 года. Движение декабристов и восстание 14 декабря 1825 года. Николай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развитие российской бюрократии. Общественное движение в 30-50 годы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века. Крестьянский вопрос и развитие сельского хозяйства России. Отмена крепостного права. Реформы 1860-1870 годов. Александр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политика контрреформ. Рабочее движение в 1880 годы и распространение марксизма. Социально-экономическое развитие России в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веке. Русская деревня во второй половине XIX века. Голод 1891-1892 годов.</w:t>
            </w:r>
          </w:p>
        </w:tc>
        <w:tc>
          <w:tcPr>
            <w:tcW w:w="432" w:type="pct"/>
            <w:shd w:val="clear" w:color="auto" w:fill="auto"/>
          </w:tcPr>
          <w:p w14:paraId="13EDFBD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2BE2F62B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3D0A96A7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5A42660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3CD038C6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5436180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26" w:type="pct"/>
            <w:shd w:val="clear" w:color="auto" w:fill="auto"/>
          </w:tcPr>
          <w:p w14:paraId="3A43F86B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5</w:t>
            </w:r>
          </w:p>
          <w:p w14:paraId="5C9DE5B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30830E0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Отечественная война 1812 года. Значение отмены крепостного права в России</w:t>
            </w:r>
          </w:p>
        </w:tc>
        <w:tc>
          <w:tcPr>
            <w:tcW w:w="432" w:type="pct"/>
            <w:shd w:val="clear" w:color="auto" w:fill="auto"/>
          </w:tcPr>
          <w:p w14:paraId="2EBCF26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21AB9862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4F01A7F7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0D9589B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00DFBA9A" w14:textId="77777777" w:rsidTr="00B023E1">
        <w:trPr>
          <w:trHeight w:val="754"/>
        </w:trPr>
        <w:tc>
          <w:tcPr>
            <w:tcW w:w="273" w:type="pct"/>
            <w:shd w:val="clear" w:color="auto" w:fill="auto"/>
          </w:tcPr>
          <w:p w14:paraId="1B1EC5D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26" w:type="pct"/>
            <w:shd w:val="clear" w:color="auto" w:fill="auto"/>
          </w:tcPr>
          <w:p w14:paraId="0699A97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Россия в начале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</w:t>
            </w: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64" w:type="pct"/>
            <w:shd w:val="clear" w:color="auto" w:fill="auto"/>
          </w:tcPr>
          <w:p w14:paraId="50082A6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Социально-экономическое развитие России в начале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века. Последний российский император Николай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Русско-японская война. Революция 1905-1907 годов. Политические партии и развитие парламентаризма. Аграрная реформа. Первая мировая война. 1917 год – февральская и октябрьская революции.</w:t>
            </w:r>
          </w:p>
        </w:tc>
        <w:tc>
          <w:tcPr>
            <w:tcW w:w="432" w:type="pct"/>
            <w:shd w:val="clear" w:color="auto" w:fill="auto"/>
          </w:tcPr>
          <w:p w14:paraId="645087C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007540D3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2D44913B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3A844F3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372D79A6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2206580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126" w:type="pct"/>
            <w:shd w:val="clear" w:color="auto" w:fill="auto"/>
          </w:tcPr>
          <w:p w14:paraId="686AB85D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6</w:t>
            </w:r>
          </w:p>
          <w:p w14:paraId="612FAE3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7D3CA2F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Основное содержание и этапы реализации столыпинской аграрной реформы, ее влияние на экономическое и социальное развитие России.</w:t>
            </w:r>
          </w:p>
        </w:tc>
        <w:tc>
          <w:tcPr>
            <w:tcW w:w="432" w:type="pct"/>
            <w:shd w:val="clear" w:color="auto" w:fill="auto"/>
          </w:tcPr>
          <w:p w14:paraId="1A44D62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5DD7F90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41791BC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5E2B1E1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380D9DD2" w14:textId="77777777" w:rsidTr="00B023E1">
        <w:trPr>
          <w:trHeight w:val="508"/>
        </w:trPr>
        <w:tc>
          <w:tcPr>
            <w:tcW w:w="273" w:type="pct"/>
            <w:shd w:val="clear" w:color="auto" w:fill="auto"/>
          </w:tcPr>
          <w:p w14:paraId="66A0985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26" w:type="pct"/>
            <w:shd w:val="clear" w:color="auto" w:fill="auto"/>
          </w:tcPr>
          <w:p w14:paraId="3A02176E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Советское государство в 1918-1945 годах. Советский Союз в 1945-1991 годах.</w:t>
            </w:r>
          </w:p>
        </w:tc>
        <w:tc>
          <w:tcPr>
            <w:tcW w:w="2564" w:type="pct"/>
            <w:shd w:val="clear" w:color="auto" w:fill="auto"/>
          </w:tcPr>
          <w:p w14:paraId="7D49A329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Советская Россия – начало. Военный коммунизм. Гражданская война. НЭП, его сущность и значение. Образование СССР. Национально-государственное устройство СССР. Индустриализация. Социальная политика государства. Коллективизация сельского хозяйства. Великая отечественная война.</w:t>
            </w:r>
          </w:p>
        </w:tc>
        <w:tc>
          <w:tcPr>
            <w:tcW w:w="432" w:type="pct"/>
            <w:shd w:val="clear" w:color="auto" w:fill="auto"/>
          </w:tcPr>
          <w:p w14:paraId="0D0551A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201B6EBC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5773D2B3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116703E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205F9579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7D6C402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126" w:type="pct"/>
            <w:shd w:val="clear" w:color="auto" w:fill="auto"/>
          </w:tcPr>
          <w:p w14:paraId="3CE60138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7</w:t>
            </w:r>
          </w:p>
          <w:p w14:paraId="5EC98E4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7564C1F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Начало индустриализации. Коллективизация сельского хозяйства: формы, методы, экономические и социальные последствия.</w:t>
            </w:r>
          </w:p>
        </w:tc>
        <w:tc>
          <w:tcPr>
            <w:tcW w:w="432" w:type="pct"/>
            <w:shd w:val="clear" w:color="auto" w:fill="auto"/>
          </w:tcPr>
          <w:p w14:paraId="3572F29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15D118B8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11AE157A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5E7A997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3512DF5E" w14:textId="77777777" w:rsidTr="00B023E1">
        <w:trPr>
          <w:trHeight w:val="508"/>
        </w:trPr>
        <w:tc>
          <w:tcPr>
            <w:tcW w:w="273" w:type="pct"/>
            <w:shd w:val="clear" w:color="auto" w:fill="auto"/>
          </w:tcPr>
          <w:p w14:paraId="0DF611D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26" w:type="pct"/>
            <w:shd w:val="clear" w:color="auto" w:fill="auto"/>
          </w:tcPr>
          <w:p w14:paraId="3417E2A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Советский Союз в 1945-1991 годах  Российская Федерация на рубеже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XXI</w:t>
            </w: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веков</w:t>
            </w:r>
          </w:p>
        </w:tc>
        <w:tc>
          <w:tcPr>
            <w:tcW w:w="2564" w:type="pct"/>
            <w:shd w:val="clear" w:color="auto" w:fill="auto"/>
          </w:tcPr>
          <w:p w14:paraId="135F610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Восстановление народного хозяйства. В 1945-1953 годах. Экономическая и социальная политика в 1964-1985 годах. Перестройка, её причины и цели. Курс на ускорение социально-экономических процессов. Демократизация политической жизни. Нарастание центробежных процессов и распад Советского Союза.</w:t>
            </w:r>
            <w:r w:rsidRPr="005F4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Формирование российской государственности. Изменения в системе власти. Б.Н. Ельцин.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Военно-политический кризис в Чечне. Отставка Б. Н. Ельцина.</w:t>
            </w:r>
          </w:p>
        </w:tc>
        <w:tc>
          <w:tcPr>
            <w:tcW w:w="432" w:type="pct"/>
            <w:shd w:val="clear" w:color="auto" w:fill="auto"/>
          </w:tcPr>
          <w:p w14:paraId="4D196DF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639D115F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1BB04587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5468019E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0ED25678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300FF23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26" w:type="pct"/>
            <w:shd w:val="clear" w:color="auto" w:fill="auto"/>
          </w:tcPr>
          <w:p w14:paraId="6ECCE6DF" w14:textId="77777777" w:rsidR="005F48C7" w:rsidRPr="005F48C7" w:rsidRDefault="005F48C7" w:rsidP="005F48C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8</w:t>
            </w:r>
          </w:p>
          <w:p w14:paraId="45C1FB9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4" w:type="pct"/>
            <w:shd w:val="clear" w:color="auto" w:fill="auto"/>
          </w:tcPr>
          <w:p w14:paraId="3DDE809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Послевоенное советское общество. Экономическая реформа 1965 года в СССР. Советский Союз в годы перестройки. Распад СССР и образование СНГ.</w:t>
            </w:r>
          </w:p>
        </w:tc>
        <w:tc>
          <w:tcPr>
            <w:tcW w:w="432" w:type="pct"/>
            <w:shd w:val="clear" w:color="auto" w:fill="auto"/>
          </w:tcPr>
          <w:p w14:paraId="1BF7F06F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11CF820F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60BD219C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52BF454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02949903" w14:textId="77777777" w:rsidTr="00B023E1">
        <w:trPr>
          <w:trHeight w:val="492"/>
        </w:trPr>
        <w:tc>
          <w:tcPr>
            <w:tcW w:w="273" w:type="pct"/>
            <w:shd w:val="clear" w:color="auto" w:fill="auto"/>
          </w:tcPr>
          <w:p w14:paraId="364BF59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126" w:type="pct"/>
            <w:shd w:val="clear" w:color="auto" w:fill="auto"/>
          </w:tcPr>
          <w:p w14:paraId="1B1A4E7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Практическое занятие 9</w:t>
            </w:r>
          </w:p>
        </w:tc>
        <w:tc>
          <w:tcPr>
            <w:tcW w:w="2564" w:type="pct"/>
            <w:shd w:val="clear" w:color="auto" w:fill="auto"/>
          </w:tcPr>
          <w:p w14:paraId="5B41218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Президентские выборы 2008 года. Президент России Д.А. Медведев. Государственная политика в условиях экономического кризиса, начавшегося в 2008 году. Президентские выборы 2012 года. Разработка и реализация планов дальнейшего развития России. Геополитическое положение и внешняя политика России в 1990-е годы. Отношения со странами СНГ. 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</w:t>
            </w:r>
            <w:r w:rsidRPr="005F4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воссоединение Крыма с Россией. Распространение информационных технологий в различных сферах жизни общества.</w:t>
            </w:r>
          </w:p>
        </w:tc>
        <w:tc>
          <w:tcPr>
            <w:tcW w:w="432" w:type="pct"/>
            <w:shd w:val="clear" w:color="auto" w:fill="auto"/>
          </w:tcPr>
          <w:p w14:paraId="6CB0A41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605" w:type="pct"/>
            <w:shd w:val="clear" w:color="auto" w:fill="auto"/>
          </w:tcPr>
          <w:p w14:paraId="4F930075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55857214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7B76407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539EDE1B" w14:textId="77777777" w:rsidTr="00B023E1">
        <w:trPr>
          <w:trHeight w:val="738"/>
        </w:trPr>
        <w:tc>
          <w:tcPr>
            <w:tcW w:w="273" w:type="pct"/>
            <w:shd w:val="clear" w:color="auto" w:fill="BFBFBF"/>
          </w:tcPr>
          <w:p w14:paraId="19BEB1F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26" w:type="pct"/>
            <w:shd w:val="clear" w:color="auto" w:fill="BFBFBF"/>
          </w:tcPr>
          <w:p w14:paraId="43BE8BE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Внешняя политика СССР со странами Запада и соцлагеря. </w:t>
            </w:r>
          </w:p>
        </w:tc>
        <w:tc>
          <w:tcPr>
            <w:tcW w:w="2564" w:type="pct"/>
            <w:shd w:val="clear" w:color="auto" w:fill="BFBFBF"/>
          </w:tcPr>
          <w:p w14:paraId="000A03B9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Самостоятельная  внеаудиторная работа</w:t>
            </w: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5F4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Распространение информационных технологий в различных сферах жизни общества.</w:t>
            </w:r>
          </w:p>
        </w:tc>
        <w:tc>
          <w:tcPr>
            <w:tcW w:w="432" w:type="pct"/>
            <w:shd w:val="clear" w:color="auto" w:fill="BFBFBF"/>
          </w:tcPr>
          <w:p w14:paraId="1B3D8BC7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BFBFBF"/>
          </w:tcPr>
          <w:p w14:paraId="23281448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F48C7" w:rsidRPr="005F48C7" w14:paraId="117A567C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10BB846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26" w:type="pct"/>
            <w:shd w:val="clear" w:color="auto" w:fill="auto"/>
          </w:tcPr>
          <w:p w14:paraId="04D25D8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Дифференцированный зачет.</w:t>
            </w:r>
          </w:p>
        </w:tc>
        <w:tc>
          <w:tcPr>
            <w:tcW w:w="2564" w:type="pct"/>
            <w:shd w:val="clear" w:color="auto" w:fill="auto"/>
          </w:tcPr>
          <w:p w14:paraId="155AA0D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" w:type="pct"/>
            <w:shd w:val="clear" w:color="auto" w:fill="auto"/>
          </w:tcPr>
          <w:p w14:paraId="50D8422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136F806F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ОК-4</w:t>
            </w:r>
          </w:p>
          <w:p w14:paraId="379ECBC3" w14:textId="77777777" w:rsidR="005F48C7" w:rsidRPr="005F48C7" w:rsidRDefault="005F48C7" w:rsidP="005F48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ОК-5</w:t>
            </w:r>
          </w:p>
          <w:p w14:paraId="61FBBC79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ОК-6</w:t>
            </w:r>
          </w:p>
        </w:tc>
      </w:tr>
      <w:tr w:rsidR="005F48C7" w:rsidRPr="005F48C7" w14:paraId="53FBC950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1D54957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50F59A9D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ВСЕГО:</w:t>
            </w:r>
          </w:p>
        </w:tc>
        <w:tc>
          <w:tcPr>
            <w:tcW w:w="2564" w:type="pct"/>
            <w:shd w:val="clear" w:color="auto" w:fill="auto"/>
          </w:tcPr>
          <w:p w14:paraId="79396A53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" w:type="pct"/>
            <w:shd w:val="clear" w:color="auto" w:fill="auto"/>
          </w:tcPr>
          <w:p w14:paraId="2AB0E49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605" w:type="pct"/>
            <w:shd w:val="clear" w:color="auto" w:fill="auto"/>
          </w:tcPr>
          <w:p w14:paraId="5F3D769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F48C7" w:rsidRPr="005F48C7" w14:paraId="1103E3AC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7D66D3F5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6CDE4C4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Аудиторных:</w:t>
            </w:r>
          </w:p>
        </w:tc>
        <w:tc>
          <w:tcPr>
            <w:tcW w:w="2564" w:type="pct"/>
            <w:shd w:val="clear" w:color="auto" w:fill="auto"/>
          </w:tcPr>
          <w:p w14:paraId="2721E7D6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" w:type="pct"/>
            <w:shd w:val="clear" w:color="auto" w:fill="auto"/>
          </w:tcPr>
          <w:p w14:paraId="5AC7C9B1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605" w:type="pct"/>
            <w:shd w:val="clear" w:color="auto" w:fill="auto"/>
          </w:tcPr>
          <w:p w14:paraId="3D917A0C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F48C7" w:rsidRPr="005F48C7" w14:paraId="69290AE7" w14:textId="77777777" w:rsidTr="00B023E1">
        <w:trPr>
          <w:trHeight w:val="246"/>
        </w:trPr>
        <w:tc>
          <w:tcPr>
            <w:tcW w:w="273" w:type="pct"/>
            <w:shd w:val="clear" w:color="auto" w:fill="auto"/>
          </w:tcPr>
          <w:p w14:paraId="5D41F1A2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45DFBDE0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Самостоятельных:</w:t>
            </w:r>
          </w:p>
        </w:tc>
        <w:tc>
          <w:tcPr>
            <w:tcW w:w="2564" w:type="pct"/>
            <w:shd w:val="clear" w:color="auto" w:fill="auto"/>
          </w:tcPr>
          <w:p w14:paraId="3384150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" w:type="pct"/>
            <w:shd w:val="clear" w:color="auto" w:fill="auto"/>
          </w:tcPr>
          <w:p w14:paraId="6D27F23A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8C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14:paraId="308493DB" w14:textId="77777777" w:rsidR="005F48C7" w:rsidRPr="005F48C7" w:rsidRDefault="005F48C7" w:rsidP="005F48C7">
            <w:pPr>
              <w:tabs>
                <w:tab w:val="left" w:pos="1694"/>
                <w:tab w:val="left" w:pos="10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9431A8" w14:textId="77777777" w:rsidR="005F48C7" w:rsidRPr="005F48C7" w:rsidRDefault="005F48C7" w:rsidP="005F48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sectPr w:rsidR="005F48C7" w:rsidRPr="005F48C7" w:rsidSect="00D45AC8">
          <w:pgSz w:w="16838" w:h="11906" w:orient="landscape"/>
          <w:pgMar w:top="902" w:right="953" w:bottom="1134" w:left="1418" w:header="709" w:footer="709" w:gutter="0"/>
          <w:cols w:space="708"/>
          <w:docGrid w:linePitch="360"/>
        </w:sectPr>
      </w:pPr>
    </w:p>
    <w:p w14:paraId="5E41EFE4" w14:textId="77777777" w:rsidR="005F48C7" w:rsidRPr="005F48C7" w:rsidRDefault="005F48C7" w:rsidP="005F48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lastRenderedPageBreak/>
        <w:t>УСЛОВИЯ РЕАЛИЗАЦИИ ПРОГРАММЫ УЧЕБНОЙ ДИСЦИПЛИНЫ</w:t>
      </w:r>
    </w:p>
    <w:p w14:paraId="229CF351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4.1. Для реализации программы учебного предмета должны быть предусмотрены следующие специальные помещения:</w:t>
      </w:r>
    </w:p>
    <w:p w14:paraId="7A2F3D12" w14:textId="77777777" w:rsidR="005F48C7" w:rsidRPr="005F48C7" w:rsidRDefault="005F48C7" w:rsidP="005F4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Кабинет</w:t>
      </w:r>
      <w:r w:rsidRPr="005F48C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 «№ 420 «История»»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оснащенный о</w:t>
      </w: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борудованием: 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 парт, 34 стульев, учебная доска</w:t>
      </w:r>
      <w:r w:rsidRPr="005F48C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,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</w:t>
      </w: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ехническими средствами обучения: 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ноутбук.</w:t>
      </w:r>
    </w:p>
    <w:p w14:paraId="0146C2CB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2ABA4EA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4.2. Информационное обеспечение реализации программы</w:t>
      </w:r>
    </w:p>
    <w:p w14:paraId="5DE25D34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Для реализации программы библиотечный фонд образовательной организации должен иметь п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 w:rsidRPr="005F4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1E8212" w14:textId="77777777" w:rsidR="005F48C7" w:rsidRPr="005F48C7" w:rsidRDefault="005F48C7" w:rsidP="005F4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70DD88" w14:textId="77777777" w:rsidR="005F48C7" w:rsidRPr="005F48C7" w:rsidRDefault="005F48C7" w:rsidP="005F48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4</w:t>
      </w: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.2.1. </w:t>
      </w: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Основные печатные</w:t>
      </w: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 издания</w:t>
      </w:r>
    </w:p>
    <w:p w14:paraId="2DEF80F3" w14:textId="77777777" w:rsidR="005F48C7" w:rsidRPr="005F48C7" w:rsidRDefault="005F48C7" w:rsidP="005F48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История России XX - начала XXI века: учебник для среднего профессионального образования / Д. О. Чураков [и др.]; под редакцией Д. О. Чуракова, С. А. Саркисяна. — 3-е изд., перераб. и доп. — Москва: Издательство Юрайт, 2020. — 311 с. — (Профессиональное образование). — ISBN 978-5-534-13853-5. — Текст: непосредственный.</w:t>
      </w:r>
    </w:p>
    <w:p w14:paraId="5832BC3F" w14:textId="77777777" w:rsidR="005F48C7" w:rsidRPr="005F48C7" w:rsidRDefault="005F48C7" w:rsidP="005F48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Земцов, Б. Н. История отечественного государства и права. Советский период учебное пособие / Б. Н. Земцов. — Санкт-Петербург Лань, 2020. — 216 с. — ISBN 978-5-8114-5726-7.</w:t>
      </w:r>
    </w:p>
    <w:p w14:paraId="2D6CB227" w14:textId="77777777" w:rsidR="005F48C7" w:rsidRPr="005F48C7" w:rsidRDefault="005F48C7" w:rsidP="005F48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Кириллов, В. В.  История России: учебник для среднего профессионального образования / В. В. Кириллов, М. А. Бравина. — 4-е изд., перераб. и доп. — Москва: Издательство Юрайт, 2021. — 565 с. — (Профессиональное образование). — ISBN 978-5-534-08560-0. — Текст: непосредственный.</w:t>
      </w:r>
    </w:p>
    <w:p w14:paraId="3DFB3FE9" w14:textId="77777777" w:rsidR="005F48C7" w:rsidRPr="005F48C7" w:rsidRDefault="005F48C7" w:rsidP="005F48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ACF9AE5" w14:textId="77777777" w:rsidR="005F48C7" w:rsidRPr="005F48C7" w:rsidRDefault="005F48C7" w:rsidP="005F48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4.2.2. Основные электронные издания</w:t>
      </w:r>
    </w:p>
    <w:p w14:paraId="39762772" w14:textId="77777777" w:rsidR="005F48C7" w:rsidRPr="005F48C7" w:rsidRDefault="005F48C7" w:rsidP="005F48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r w:rsidRPr="005F4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Бугров, К. Д. История России: учебное пособие для СПО / К. Д. Бугров, С. В. Соколов. — 2-е изд. — Саратов Профобразование, 2021. — 125 c. — ISBN 978-5-4488-1105-0. — Текст: электронный // Электронный ресурс цифровой образовательной среды СПО PROFобразование  [сайт]. — URL: https://profspo.ru/books/104903</w:t>
      </w:r>
    </w:p>
    <w:p w14:paraId="04D41BC1" w14:textId="77777777" w:rsidR="005F48C7" w:rsidRPr="005F48C7" w:rsidRDefault="005F48C7" w:rsidP="005F48C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Земцов, Б. Н. История отечественного государства и права. Советский период: учебное пособие / Б. Н. Земцов. — Санкт-Петербург: Лань, 2020. — 216 с. — ISBN 978-5-8114-5726-7. — Текст: электронный // Лань: электронно-библиотечная система. — URL: </w:t>
      </w:r>
      <w:hyperlink r:id="rId12" w:tooltip="https://e.lanbook.com/book/146808" w:history="1">
        <w:r w:rsidRPr="005F48C7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https://e.lanbook.com/book/146808</w:t>
        </w:r>
      </w:hyperlink>
      <w:r w:rsidRPr="005F4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8397EB3" w14:textId="77777777" w:rsidR="005F48C7" w:rsidRPr="005F48C7" w:rsidRDefault="005F48C7" w:rsidP="005F48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BE6CB9" w14:textId="77777777" w:rsidR="005F48C7" w:rsidRPr="005F48C7" w:rsidRDefault="005F48C7" w:rsidP="005F48C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  <w:lang w:val="x-none" w:eastAsia="x-none"/>
          <w14:ligatures w14:val="none"/>
        </w:rPr>
      </w:pPr>
    </w:p>
    <w:p w14:paraId="145DCAEE" w14:textId="77777777" w:rsidR="005F48C7" w:rsidRPr="005F48C7" w:rsidRDefault="005F48C7" w:rsidP="005F48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6D3EB824" w14:textId="77777777" w:rsidR="005F48C7" w:rsidRPr="005F48C7" w:rsidRDefault="005F48C7" w:rsidP="005F48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ru-RU"/>
          <w14:ligatures w14:val="none"/>
        </w:rPr>
      </w:pPr>
    </w:p>
    <w:p w14:paraId="1A2B3950" w14:textId="77777777" w:rsidR="005F48C7" w:rsidRPr="005F48C7" w:rsidRDefault="005F48C7" w:rsidP="005F48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07426BD6" w14:textId="77777777" w:rsidR="005F48C7" w:rsidRPr="005F48C7" w:rsidRDefault="005F48C7" w:rsidP="005F48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</w:pPr>
      <w:bookmarkStart w:id="1" w:name="_Toc83673399"/>
      <w:r w:rsidRPr="005F48C7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br w:type="page"/>
      </w:r>
      <w:r w:rsidRPr="005F48C7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lastRenderedPageBreak/>
        <w:t>4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t xml:space="preserve">. КОНТРОЛЬ И ОЦЕНКА РЕЗУЛЬТАТОВ ОСВОЕНИЯ </w:t>
      </w:r>
      <w:r w:rsidRPr="005F48C7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br/>
      </w:r>
      <w:bookmarkEnd w:id="1"/>
      <w:r w:rsidRPr="005F48C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УЧЕБНОЙ ДИСЦИПЛИНЫ</w:t>
      </w:r>
    </w:p>
    <w:p w14:paraId="1A2FA5F2" w14:textId="77777777" w:rsidR="005F48C7" w:rsidRPr="005F48C7" w:rsidRDefault="005F48C7" w:rsidP="005F48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671"/>
        <w:gridCol w:w="2404"/>
      </w:tblGrid>
      <w:tr w:rsidR="005F48C7" w:rsidRPr="005F48C7" w14:paraId="27BF41E8" w14:textId="77777777" w:rsidTr="005F48C7">
        <w:tc>
          <w:tcPr>
            <w:tcW w:w="1750" w:type="pct"/>
          </w:tcPr>
          <w:p w14:paraId="30FDE70B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  <w:t>Результаты обучения</w:t>
            </w:r>
          </w:p>
        </w:tc>
        <w:tc>
          <w:tcPr>
            <w:tcW w:w="1964" w:type="pct"/>
          </w:tcPr>
          <w:p w14:paraId="17955855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  <w:t>Критерии оценки</w:t>
            </w:r>
          </w:p>
        </w:tc>
        <w:tc>
          <w:tcPr>
            <w:tcW w:w="1286" w:type="pct"/>
          </w:tcPr>
          <w:p w14:paraId="576A655B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  <w:t>Методы оценки</w:t>
            </w:r>
          </w:p>
        </w:tc>
      </w:tr>
      <w:tr w:rsidR="005F48C7" w:rsidRPr="005F48C7" w14:paraId="67E4C7BE" w14:textId="77777777" w:rsidTr="005F48C7">
        <w:tc>
          <w:tcPr>
            <w:tcW w:w="1750" w:type="pct"/>
          </w:tcPr>
          <w:p w14:paraId="6F501FB2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Знания</w:t>
            </w:r>
          </w:p>
          <w:p w14:paraId="6FDCD544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современной исторической науке, её специфике, методах исторического познания и его роли в решении задач прогрессивного развития Российской Федерации в мире;</w:t>
            </w:r>
          </w:p>
          <w:p w14:paraId="05EE773C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основных направлений развития ключевых регионов мира на рубеже веков (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XXI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вв.);</w:t>
            </w:r>
          </w:p>
          <w:p w14:paraId="2860F112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сущности и причин локальных, региональных, межгосударственных конфликтов в конце 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начале 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XXI </w:t>
            </w: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вв.;</w:t>
            </w:r>
          </w:p>
          <w:p w14:paraId="2A0D02D4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основных процессов политического и экономического развития ведущих государств и регионов мира;</w:t>
            </w:r>
          </w:p>
          <w:p w14:paraId="503236D6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назначения ООН, НАТО, ЕС и других межправительственных организаций и основных направлений их деятельности;</w:t>
            </w:r>
          </w:p>
          <w:p w14:paraId="316E95F2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роли науки, культуры и религии в сохранении и укреплении национальных и государственных традиций;</w:t>
            </w:r>
          </w:p>
          <w:p w14:paraId="7A7B3575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содержания и назначения важнейших нормативно-правовых актов мирового и регионального значения.</w:t>
            </w:r>
          </w:p>
        </w:tc>
        <w:tc>
          <w:tcPr>
            <w:tcW w:w="1964" w:type="pct"/>
          </w:tcPr>
          <w:p w14:paraId="63BED3D2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демонстрация основных направлений и особенностей исторического пути развития регионов мира на рубеже 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и 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XXI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веков.</w:t>
            </w:r>
          </w:p>
          <w:p w14:paraId="2AD1051E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способность анализировать причины межгосударственных конфликтов 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XX</w:t>
            </w: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в.</w:t>
            </w:r>
          </w:p>
          <w:p w14:paraId="2FBE23F8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Способность провести анализ исторической информации политического и экономического развития ведущих государств и регионов мира.</w:t>
            </w:r>
          </w:p>
          <w:p w14:paraId="2C76B34B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Способность давать оценку основным направлениям деятельности международных организаций ООН, НАТО, ЕС и др.</w:t>
            </w:r>
          </w:p>
          <w:p w14:paraId="60C901B0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Способность дать определение причинно-следственных связей науки, культуры и религии в сохранении и укреплении национальных и государственных традиций.</w:t>
            </w:r>
          </w:p>
          <w:p w14:paraId="1A5294AE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Знание нормативных, правовых и законодательных актов мирового и регионального значения.</w:t>
            </w:r>
          </w:p>
        </w:tc>
        <w:tc>
          <w:tcPr>
            <w:tcW w:w="1286" w:type="pct"/>
          </w:tcPr>
          <w:p w14:paraId="6D1EA595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устный опрос,</w:t>
            </w:r>
          </w:p>
          <w:p w14:paraId="4BC3452E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письменный опрос, </w:t>
            </w:r>
          </w:p>
          <w:p w14:paraId="1D41DFE3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оценка результатов выполнения практической работы.</w:t>
            </w:r>
          </w:p>
          <w:p w14:paraId="0336C9B5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5F48C7" w:rsidRPr="005F48C7" w14:paraId="56F87D6D" w14:textId="77777777" w:rsidTr="005F48C7">
        <w:trPr>
          <w:trHeight w:val="274"/>
        </w:trPr>
        <w:tc>
          <w:tcPr>
            <w:tcW w:w="1750" w:type="pct"/>
          </w:tcPr>
          <w:p w14:paraId="4ECFBD8F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умения</w:t>
            </w:r>
          </w:p>
          <w:p w14:paraId="12A7F942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самостоятельно ориентироваться в современной экономической, политической, культурной ситуации в Российской Федерации и мире;</w:t>
            </w:r>
          </w:p>
          <w:p w14:paraId="51121871" w14:textId="77777777" w:rsidR="005F48C7" w:rsidRPr="005F48C7" w:rsidRDefault="005F48C7" w:rsidP="005F48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14:paraId="3E407B1F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отстаивать активную гражданскую позицию.</w:t>
            </w:r>
          </w:p>
        </w:tc>
        <w:tc>
          <w:tcPr>
            <w:tcW w:w="1964" w:type="pct"/>
          </w:tcPr>
          <w:p w14:paraId="4AC02675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Способность описать и прокомментировать современную экономическую, политическую, культурную ситуацию в России и мире.</w:t>
            </w:r>
          </w:p>
          <w:p w14:paraId="48903A4F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Способность анализировать и характеризовать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1286" w:type="pct"/>
          </w:tcPr>
          <w:p w14:paraId="6019C070" w14:textId="77777777" w:rsidR="005F48C7" w:rsidRPr="005F48C7" w:rsidRDefault="005F48C7" w:rsidP="005F4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F48C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Оценка результатов выполнения практической работы.</w:t>
            </w:r>
          </w:p>
        </w:tc>
      </w:tr>
    </w:tbl>
    <w:p w14:paraId="0D1269AB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2D228F04" w14:textId="77777777" w:rsidTr="008A66AA">
        <w:trPr>
          <w:trHeight w:val="1417"/>
        </w:trPr>
        <w:tc>
          <w:tcPr>
            <w:tcW w:w="757" w:type="pct"/>
          </w:tcPr>
          <w:p w14:paraId="166C6CB0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98AAC49" wp14:editId="580068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58924BD1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7F736D62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0A384E5A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22A2AF07" wp14:editId="56217004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D54866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473086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2CF55720" w14:textId="77777777" w:rsidTr="003B5425">
        <w:tc>
          <w:tcPr>
            <w:tcW w:w="3334" w:type="pct"/>
          </w:tcPr>
          <w:p w14:paraId="5C1D3262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6722D22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3DE552B3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21A274C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706677F0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14323E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6FD8385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54F5FD7A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7C0A210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2BA24FCE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0CDC5D4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F3B65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2CA765B3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5B1C2AF5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2A8EC04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5734EB1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39E8BBB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4635DF2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3180506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B859789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2F13533D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136D174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СГ.02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Иностранный язык в профессиональной деятельности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5B233A56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7181E7E1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FA99F7F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49588F3F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657C41FF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II, III</w:t>
      </w:r>
    </w:p>
    <w:p w14:paraId="6AFCB2DE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21М, 31М</w:t>
      </w:r>
    </w:p>
    <w:p w14:paraId="7B66E9AD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61F9BF1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75AE3D65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8764B85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D3C02A9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23EE2F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195E1D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E05D34B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087A429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EB19069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0193596A" w14:textId="070F65C5" w:rsidR="00266C37" w:rsidRPr="00266C37" w:rsidRDefault="00266C37" w:rsidP="00266C3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sectPr w:rsidR="00266C37" w:rsidRPr="00266C37" w:rsidSect="00266C37">
          <w:footerReference w:type="even" r:id="rId13"/>
          <w:footerReference w:type="default" r:id="rId14"/>
          <w:type w:val="continuous"/>
          <w:pgSz w:w="11906" w:h="16838"/>
          <w:pgMar w:top="1418" w:right="851" w:bottom="851" w:left="1418" w:header="709" w:footer="709" w:gutter="0"/>
          <w:cols w:space="720"/>
          <w:titlePg/>
        </w:sectPr>
      </w:pPr>
    </w:p>
    <w:p w14:paraId="0CD9E2E5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Рабочая программа учебной дисциплины «Иностранный язык в профессиональной деятельности (английский)» разработана на основе:</w:t>
      </w:r>
    </w:p>
    <w:p w14:paraId="1DE22531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оборудования, утвержденной приказом Министерства просвещения Российской Федерации от 14 апреля 2022 г. N 235, </w:t>
      </w:r>
    </w:p>
    <w:p w14:paraId="07B9780C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примерной основной образовательной программы специалистов среднего звена по специальности 35.02.16 Эксплуатация и ремонт сельскохозяйственной техники и оборудования, </w:t>
      </w:r>
    </w:p>
    <w:p w14:paraId="713F18C5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с учетом Рабочей программы воспитания и Рабочего учебного плана образовательной программы среднего профессионального образования ГАПОУ СО «Красноуфимский аграрный колледж» по специальности 35.02.16 Эксплуатация и ремонт сельскохозяйственной техники и оборудования. </w:t>
      </w:r>
    </w:p>
    <w:p w14:paraId="1CA62CCD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разработчик: ГАПОУ СО «Красноуфимский аграрный колледж»</w:t>
      </w:r>
    </w:p>
    <w:p w14:paraId="2E116DA5" w14:textId="74BFDAE7" w:rsidR="00266C37" w:rsidRPr="00266C37" w:rsidRDefault="00266C37" w:rsidP="00266C3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Разработчик: </w:t>
      </w:r>
    </w:p>
    <w:p w14:paraId="6DA81D1E" w14:textId="77777777" w:rsidR="00266C37" w:rsidRPr="00266C37" w:rsidRDefault="00266C37" w:rsidP="00266C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72015B" w14:textId="77777777" w:rsidR="00266C37" w:rsidRPr="00266C37" w:rsidRDefault="00266C37" w:rsidP="00266C3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AAEAD4" w14:textId="77777777" w:rsidR="00266C37" w:rsidRPr="00266C37" w:rsidRDefault="00266C37" w:rsidP="00266C37">
      <w:pPr>
        <w:spacing w:after="200" w:line="276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br w:type="page"/>
      </w:r>
    </w:p>
    <w:sdt>
      <w:sdtPr>
        <w:rPr>
          <w:rFonts w:ascii="Calibri" w:eastAsia="Times New Roman" w:hAnsi="Calibri" w:cs="Times New Roman"/>
          <w:kern w:val="0"/>
          <w:lang w:eastAsia="ru-RU"/>
          <w14:ligatures w14:val="none"/>
        </w:rPr>
        <w:id w:val="-659624340"/>
        <w:docPartObj>
          <w:docPartGallery w:val="Table of Contents"/>
          <w:docPartUnique/>
        </w:docPartObj>
      </w:sdtPr>
      <w:sdtEndPr/>
      <w:sdtContent>
        <w:p w14:paraId="74FFC0FF" w14:textId="77777777" w:rsidR="00266C37" w:rsidRPr="00266C37" w:rsidRDefault="00266C37" w:rsidP="00266C37">
          <w:pPr>
            <w:keepNext/>
            <w:keepLines/>
            <w:spacing w:before="480" w:after="0" w:line="36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ru-RU"/>
              <w14:ligatures w14:val="none"/>
            </w:rPr>
          </w:pPr>
          <w:r w:rsidRPr="00266C37"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ru-RU"/>
              <w14:ligatures w14:val="none"/>
            </w:rPr>
            <w:t>Содержание</w:t>
          </w:r>
        </w:p>
        <w:p w14:paraId="129BEBC1" w14:textId="77777777" w:rsidR="00266C37" w:rsidRPr="00266C37" w:rsidRDefault="00266C37" w:rsidP="00266C37">
          <w:pPr>
            <w:spacing w:after="200" w:line="276" w:lineRule="auto"/>
            <w:rPr>
              <w:rFonts w:ascii="Calibri" w:eastAsia="Times New Roman" w:hAnsi="Calibri" w:cs="Times New Roman"/>
              <w:kern w:val="0"/>
              <w:lang w:eastAsia="ru-RU"/>
              <w14:ligatures w14:val="none"/>
            </w:rPr>
          </w:pPr>
        </w:p>
        <w:p w14:paraId="02AFFAFF" w14:textId="77777777" w:rsidR="00266C37" w:rsidRPr="00266C37" w:rsidRDefault="00266C37" w:rsidP="00266C37">
          <w:pPr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266C37">
            <w:rPr>
              <w:rFonts w:ascii="Times New Roman" w:eastAsia="Times New Roman" w:hAnsi="Times New Roman" w:cs="Times New Roman"/>
              <w:noProof/>
              <w:color w:val="FF0000"/>
              <w:kern w:val="0"/>
              <w:sz w:val="28"/>
              <w:szCs w:val="28"/>
              <w:lang w:eastAsia="ru-RU"/>
              <w14:ligatures w14:val="none"/>
            </w:rPr>
            <w:fldChar w:fldCharType="begin"/>
          </w:r>
          <w:r w:rsidRPr="00266C37">
            <w:rPr>
              <w:rFonts w:ascii="Times New Roman" w:eastAsia="Times New Roman" w:hAnsi="Times New Roman" w:cs="Times New Roman"/>
              <w:noProof/>
              <w:color w:val="FF0000"/>
              <w:kern w:val="0"/>
              <w:sz w:val="28"/>
              <w:szCs w:val="28"/>
              <w:lang w:eastAsia="ru-RU"/>
              <w14:ligatures w14:val="none"/>
            </w:rPr>
            <w:instrText xml:space="preserve"> TOC \o "1-3" \h \z \u </w:instrText>
          </w:r>
          <w:r w:rsidRPr="00266C37">
            <w:rPr>
              <w:rFonts w:ascii="Times New Roman" w:eastAsia="Times New Roman" w:hAnsi="Times New Roman" w:cs="Times New Roman"/>
              <w:noProof/>
              <w:color w:val="FF0000"/>
              <w:kern w:val="0"/>
              <w:sz w:val="28"/>
              <w:szCs w:val="28"/>
              <w:lang w:eastAsia="ru-RU"/>
              <w14:ligatures w14:val="none"/>
            </w:rPr>
            <w:fldChar w:fldCharType="separate"/>
          </w:r>
          <w:hyperlink w:anchor="_Toc145686335" w:history="1">
            <w:r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  <w:t>Общая характеристика рабочей программы учебной дисциплины «Иностранный язык в профессиональной деятельности»</w:t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begin"/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instrText xml:space="preserve"> PAGEREF _Toc145686335 \h </w:instrText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separate"/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end"/>
            </w:r>
          </w:hyperlink>
        </w:p>
        <w:p w14:paraId="343CBEBC" w14:textId="77777777" w:rsidR="00266C37" w:rsidRPr="00266C37" w:rsidRDefault="004C0BB8" w:rsidP="00266C37">
          <w:pPr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5686336" w:history="1"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  <w:t>Структура и содержание учебной дисциплины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begin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instrText xml:space="preserve"> PAGEREF _Toc145686336 \h </w:instrTex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separate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end"/>
            </w:r>
          </w:hyperlink>
        </w:p>
        <w:p w14:paraId="196E11B0" w14:textId="77777777" w:rsidR="00266C37" w:rsidRPr="00266C37" w:rsidRDefault="004C0BB8" w:rsidP="00266C37">
          <w:pPr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5686337" w:history="1"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  <w:t>Условия реализации программы учебной дисциплины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begin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instrText xml:space="preserve"> PAGEREF _Toc145686337 \h </w:instrTex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separate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end"/>
            </w:r>
          </w:hyperlink>
        </w:p>
        <w:p w14:paraId="2EA939D2" w14:textId="77777777" w:rsidR="00266C37" w:rsidRPr="00266C37" w:rsidRDefault="004C0BB8" w:rsidP="00266C37">
          <w:pPr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5686338" w:history="1"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  <w:t>Контроль и оценка результатов освоения  учебной дисциплины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begin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instrText xml:space="preserve"> PAGEREF _Toc145686338 \h </w:instrTex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separate"/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  <w:r w:rsidR="00266C37" w:rsidRPr="00266C37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8"/>
                <w:szCs w:val="28"/>
                <w:lang w:eastAsia="ru-RU"/>
                <w14:ligatures w14:val="none"/>
              </w:rPr>
              <w:fldChar w:fldCharType="end"/>
            </w:r>
          </w:hyperlink>
        </w:p>
        <w:p w14:paraId="2D1BFF90" w14:textId="77777777" w:rsidR="00266C37" w:rsidRPr="00266C37" w:rsidRDefault="00266C37" w:rsidP="00266C37">
          <w:pPr>
            <w:spacing w:after="200" w:line="360" w:lineRule="auto"/>
            <w:rPr>
              <w:rFonts w:ascii="Calibri" w:eastAsia="Times New Roman" w:hAnsi="Calibri" w:cs="Times New Roman"/>
              <w:kern w:val="0"/>
              <w:lang w:eastAsia="ru-RU"/>
              <w14:ligatures w14:val="none"/>
            </w:rPr>
          </w:pPr>
          <w:r w:rsidRPr="00266C37"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ru-RU"/>
              <w14:ligatures w14:val="none"/>
            </w:rPr>
            <w:fldChar w:fldCharType="end"/>
          </w:r>
        </w:p>
      </w:sdtContent>
    </w:sdt>
    <w:p w14:paraId="2627FBB9" w14:textId="77777777" w:rsidR="00266C37" w:rsidRPr="00266C37" w:rsidRDefault="00266C37" w:rsidP="00266C37">
      <w:pPr>
        <w:keepNext/>
        <w:numPr>
          <w:ilvl w:val="0"/>
          <w:numId w:val="2"/>
        </w:numPr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i/>
          <w:kern w:val="0"/>
          <w:sz w:val="52"/>
          <w:szCs w:val="24"/>
          <w:u w:val="single"/>
          <w:lang w:eastAsia="ru-RU"/>
          <w14:ligatures w14:val="none"/>
        </w:rPr>
        <w:br w:type="page"/>
      </w:r>
      <w:bookmarkStart w:id="2" w:name="_Toc145686335"/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ОБЩАЯ ХАРАКТЕРИСТИКА РАБОЧЕЙ ПРОГРАММЫ УЧЕБНОЙ ДИСЦИПЛИНЫ «ИНОСТРАННЫЙ ЯЗЫК В ПРОФЕССИОНАЛЬНОЙ ДЕЯТЕЛЬНОСТИ»</w:t>
      </w:r>
      <w:bookmarkEnd w:id="2"/>
    </w:p>
    <w:p w14:paraId="66F0BBD3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</w:p>
    <w:p w14:paraId="3C6282C4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1.1. Место дисциплины в структуре основной образовательной программы: </w:t>
      </w:r>
    </w:p>
    <w:p w14:paraId="2A3F6F5F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Учебная дисциплина «Иностранный язык в профессиональной деятельности»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35.02.16 Эксплуатация и ремонт сельскохозяйственной техники и оборудования. </w:t>
      </w:r>
    </w:p>
    <w:p w14:paraId="5EA06501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Особое значение дисциплина имеет при формировании и развитии ОК 02, ОК 04, ОК 05, ОК 06, ОК 09, ПК 1.10, ПК 2.10.</w:t>
      </w:r>
    </w:p>
    <w:p w14:paraId="4A4FBADE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C0B8E0" w14:textId="77777777" w:rsidR="00266C37" w:rsidRPr="00266C37" w:rsidRDefault="00266C37" w:rsidP="00266C37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1.2. Цель и планируемые результаты освоения дисциплины:</w:t>
      </w:r>
    </w:p>
    <w:p w14:paraId="4F816E99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Учебная дисциплина «Иностранный язык в профессиональной деятельности» обеспечивает формирование и развитие профессиональных и общих компетенций по видам деятельности по специальности </w:t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35.02.16 Эксплуатация и ремонт сельскохозяйственной техники и оборудования</w:t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:  </w:t>
      </w:r>
    </w:p>
    <w:p w14:paraId="337CBBEC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02. Использовать современные</w:t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14:paraId="53422C7E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ОК 04. Эффективно взаимодействовать и работать в коллективе и команде; </w:t>
      </w:r>
    </w:p>
    <w:p w14:paraId="2CB1BCDC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39A70AA8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межнациональных и межрелигиозных отношений, применять стандарты антикоррупционного поведения;</w:t>
      </w:r>
    </w:p>
    <w:p w14:paraId="5850947D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ОК 09. Пользоваться профессиональной документацией на государственном и иностранном языках;</w:t>
      </w:r>
    </w:p>
    <w:p w14:paraId="265D67DD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организации;</w:t>
      </w:r>
    </w:p>
    <w:p w14:paraId="686644B3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ПК 2.10. 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</w:r>
    </w:p>
    <w:p w14:paraId="366688CE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266C37" w:rsidRPr="00266C37" w14:paraId="5B13F7A9" w14:textId="77777777" w:rsidTr="00B023E1">
        <w:trPr>
          <w:trHeight w:val="649"/>
        </w:trPr>
        <w:tc>
          <w:tcPr>
            <w:tcW w:w="1668" w:type="dxa"/>
            <w:hideMark/>
          </w:tcPr>
          <w:p w14:paraId="169B1164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Код </w:t>
            </w:r>
          </w:p>
          <w:p w14:paraId="55F6F8E7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ПК, ОК</w:t>
            </w:r>
          </w:p>
        </w:tc>
        <w:tc>
          <w:tcPr>
            <w:tcW w:w="3969" w:type="dxa"/>
            <w:hideMark/>
          </w:tcPr>
          <w:p w14:paraId="7EB78C02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Умения</w:t>
            </w:r>
          </w:p>
        </w:tc>
        <w:tc>
          <w:tcPr>
            <w:tcW w:w="3611" w:type="dxa"/>
            <w:hideMark/>
          </w:tcPr>
          <w:p w14:paraId="62831D9D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Знания</w:t>
            </w:r>
          </w:p>
        </w:tc>
      </w:tr>
      <w:tr w:rsidR="00266C37" w:rsidRPr="00266C37" w14:paraId="5DA5FF5B" w14:textId="77777777" w:rsidTr="00B023E1">
        <w:trPr>
          <w:trHeight w:val="212"/>
        </w:trPr>
        <w:tc>
          <w:tcPr>
            <w:tcW w:w="1668" w:type="dxa"/>
          </w:tcPr>
          <w:p w14:paraId="2810F041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</w:tc>
        <w:tc>
          <w:tcPr>
            <w:tcW w:w="3969" w:type="dxa"/>
          </w:tcPr>
          <w:p w14:paraId="2CDDA9A2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4EC17249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понимать тексты на базовые профессиональные темы,</w:t>
            </w:r>
          </w:p>
          <w:p w14:paraId="6E4A2A77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участвовать в диалогах на знакомые общие и профессиональные темы,</w:t>
            </w:r>
          </w:p>
          <w:p w14:paraId="2E4C102B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строить простые высказывания о себе и о своей профессиональной деятельности,</w:t>
            </w:r>
          </w:p>
          <w:p w14:paraId="3714FBB1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кратко обосновывать и объяснить свои действия (текущие и планируемые),</w:t>
            </w:r>
          </w:p>
          <w:p w14:paraId="3B088660" w14:textId="77777777" w:rsidR="00266C37" w:rsidRPr="00266C37" w:rsidRDefault="00266C37" w:rsidP="00266C37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611" w:type="dxa"/>
          </w:tcPr>
          <w:p w14:paraId="5117D8E1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Правила построения простых и сложных предложений на профессиональные темы,</w:t>
            </w:r>
          </w:p>
          <w:p w14:paraId="1AE81EEF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основные общеупотребительные глаголы (бытовая и профессиональная лексика),</w:t>
            </w:r>
          </w:p>
          <w:p w14:paraId="55F77F94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12E638EB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особенности произношения</w:t>
            </w:r>
          </w:p>
          <w:p w14:paraId="25225548" w14:textId="77777777" w:rsidR="00266C37" w:rsidRPr="00266C37" w:rsidRDefault="00266C37" w:rsidP="00266C3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правила чтения текстов профессиональной направленности.</w:t>
            </w:r>
          </w:p>
          <w:p w14:paraId="312E70B1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</w:tbl>
    <w:p w14:paraId="444223B8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86125A2" w14:textId="77777777" w:rsidR="00266C37" w:rsidRPr="00266C37" w:rsidRDefault="00266C37" w:rsidP="00266C37">
      <w:pPr>
        <w:keepNext/>
        <w:numPr>
          <w:ilvl w:val="0"/>
          <w:numId w:val="2"/>
        </w:numPr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Toc145686336"/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СТРУКТУРА И СОДЕРЖАНИЕ УЧЕБНОЙ ДИСЦИПЛИНЫ</w:t>
      </w:r>
      <w:bookmarkEnd w:id="3"/>
    </w:p>
    <w:p w14:paraId="01ED7EE3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266C37" w:rsidRPr="00266C37" w14:paraId="1EB3D02B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0F298570" w14:textId="77777777" w:rsidR="00266C37" w:rsidRPr="00266C37" w:rsidRDefault="00266C37" w:rsidP="00266C3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6F0CB4B" w14:textId="77777777" w:rsidR="00266C37" w:rsidRPr="00266C37" w:rsidRDefault="00266C37" w:rsidP="00266C3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Объем в часах</w:t>
            </w:r>
          </w:p>
        </w:tc>
      </w:tr>
      <w:tr w:rsidR="00266C37" w:rsidRPr="00266C37" w14:paraId="56C534C9" w14:textId="77777777" w:rsidTr="00B023E1">
        <w:trPr>
          <w:trHeight w:val="490"/>
        </w:trPr>
        <w:tc>
          <w:tcPr>
            <w:tcW w:w="5000" w:type="pct"/>
            <w:gridSpan w:val="2"/>
            <w:vAlign w:val="center"/>
          </w:tcPr>
          <w:p w14:paraId="7345C5E1" w14:textId="77777777" w:rsidR="00266C37" w:rsidRPr="00266C37" w:rsidRDefault="00266C37" w:rsidP="00266C3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2 курс</w:t>
            </w:r>
          </w:p>
        </w:tc>
      </w:tr>
      <w:tr w:rsidR="00266C37" w:rsidRPr="00266C37" w14:paraId="79037D8B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6686DA29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E6C3A3F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</w:tr>
      <w:tr w:rsidR="00266C37" w:rsidRPr="00266C37" w14:paraId="1D8E940C" w14:textId="77777777" w:rsidTr="00B023E1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15F4249A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22CD906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266C37" w:rsidRPr="00266C37" w14:paraId="32A0FA11" w14:textId="77777777" w:rsidTr="00B023E1">
        <w:trPr>
          <w:trHeight w:val="267"/>
        </w:trPr>
        <w:tc>
          <w:tcPr>
            <w:tcW w:w="3685" w:type="pct"/>
            <w:vAlign w:val="center"/>
          </w:tcPr>
          <w:p w14:paraId="01D2542C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7CF3DE38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266C37" w:rsidRPr="00266C37" w14:paraId="4DCFE029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64A621FC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 в форме зачета в 4 семестре</w:t>
            </w:r>
          </w:p>
        </w:tc>
        <w:tc>
          <w:tcPr>
            <w:tcW w:w="1315" w:type="pct"/>
            <w:vAlign w:val="center"/>
          </w:tcPr>
          <w:p w14:paraId="5472A925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66C37" w:rsidRPr="00266C37" w14:paraId="725A4F7A" w14:textId="77777777" w:rsidTr="00B023E1">
        <w:trPr>
          <w:trHeight w:val="331"/>
        </w:trPr>
        <w:tc>
          <w:tcPr>
            <w:tcW w:w="5000" w:type="pct"/>
            <w:gridSpan w:val="2"/>
            <w:vAlign w:val="center"/>
          </w:tcPr>
          <w:p w14:paraId="3AD75811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3 курс</w:t>
            </w:r>
          </w:p>
        </w:tc>
      </w:tr>
      <w:tr w:rsidR="00266C37" w:rsidRPr="00266C37" w14:paraId="58DB6A57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0DA7EA38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7DD11339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</w:tr>
      <w:tr w:rsidR="00266C37" w:rsidRPr="00266C37" w14:paraId="61F0AC9A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748B7686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14:paraId="254EFA9A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</w:tr>
      <w:tr w:rsidR="00266C37" w:rsidRPr="00266C37" w14:paraId="0810CE9F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691A74CC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6FFA2AE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266C37" w:rsidRPr="00266C37" w14:paraId="33B20395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07D36256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 в форме</w:t>
            </w:r>
          </w:p>
          <w:p w14:paraId="53703609" w14:textId="77777777" w:rsidR="00266C37" w:rsidRPr="00266C37" w:rsidRDefault="00266C37" w:rsidP="00266C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дифференцированного зачета в 6 семестре</w:t>
            </w:r>
          </w:p>
        </w:tc>
        <w:tc>
          <w:tcPr>
            <w:tcW w:w="1315" w:type="pct"/>
            <w:vAlign w:val="center"/>
          </w:tcPr>
          <w:p w14:paraId="12D5EB56" w14:textId="77777777" w:rsidR="00266C37" w:rsidRPr="00266C37" w:rsidRDefault="00266C37" w:rsidP="00266C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</w:tbl>
    <w:p w14:paraId="4F402D97" w14:textId="77777777" w:rsidR="00266C37" w:rsidRPr="00266C37" w:rsidRDefault="00266C37" w:rsidP="00266C37">
      <w:pPr>
        <w:spacing w:after="200" w:line="276" w:lineRule="auto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sectPr w:rsidR="00266C37" w:rsidRPr="00266C37" w:rsidSect="00E6050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C21D81D" w14:textId="77777777" w:rsidR="00266C37" w:rsidRPr="00266C37" w:rsidRDefault="00266C37" w:rsidP="00266C37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7555"/>
        <w:gridCol w:w="3121"/>
        <w:gridCol w:w="1901"/>
      </w:tblGrid>
      <w:tr w:rsidR="00266C37" w:rsidRPr="00266C37" w14:paraId="17FD648E" w14:textId="77777777" w:rsidTr="007A0DF9">
        <w:trPr>
          <w:trHeight w:val="20"/>
        </w:trPr>
        <w:tc>
          <w:tcPr>
            <w:tcW w:w="831" w:type="pct"/>
            <w:vAlign w:val="center"/>
          </w:tcPr>
          <w:p w14:paraId="696CBDB4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2485" w:type="pct"/>
            <w:vAlign w:val="center"/>
          </w:tcPr>
          <w:p w14:paraId="0BB69542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65" w:type="pct"/>
            <w:vAlign w:val="center"/>
          </w:tcPr>
          <w:p w14:paraId="7688C9E8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19" w:type="pct"/>
            <w:vAlign w:val="center"/>
          </w:tcPr>
          <w:p w14:paraId="78B6CDAD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66C37" w:rsidRPr="00266C37" w14:paraId="0756E024" w14:textId="77777777" w:rsidTr="007A0DF9">
        <w:trPr>
          <w:trHeight w:val="20"/>
        </w:trPr>
        <w:tc>
          <w:tcPr>
            <w:tcW w:w="5000" w:type="pct"/>
            <w:gridSpan w:val="4"/>
          </w:tcPr>
          <w:p w14:paraId="6F07550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 курс</w:t>
            </w:r>
          </w:p>
        </w:tc>
      </w:tr>
      <w:tr w:rsidR="00266C37" w:rsidRPr="00266C37" w14:paraId="789D6FBC" w14:textId="77777777" w:rsidTr="007A0DF9">
        <w:trPr>
          <w:trHeight w:val="20"/>
        </w:trPr>
        <w:tc>
          <w:tcPr>
            <w:tcW w:w="3316" w:type="pct"/>
            <w:gridSpan w:val="2"/>
          </w:tcPr>
          <w:p w14:paraId="2AE187D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Раздел 1. Иностранный язык в профессиональной деятельности</w:t>
            </w:r>
          </w:p>
        </w:tc>
        <w:tc>
          <w:tcPr>
            <w:tcW w:w="1065" w:type="pct"/>
          </w:tcPr>
          <w:p w14:paraId="292516E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120/4</w:t>
            </w:r>
          </w:p>
        </w:tc>
        <w:tc>
          <w:tcPr>
            <w:tcW w:w="619" w:type="pct"/>
          </w:tcPr>
          <w:p w14:paraId="0EEB6C1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02742122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4AD47BE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Тема 1.1. Система образования в России и за рубежом </w:t>
            </w:r>
          </w:p>
        </w:tc>
        <w:tc>
          <w:tcPr>
            <w:tcW w:w="2485" w:type="pct"/>
          </w:tcPr>
          <w:p w14:paraId="54A2297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Содержание учебного материала:</w:t>
            </w:r>
          </w:p>
        </w:tc>
        <w:tc>
          <w:tcPr>
            <w:tcW w:w="1065" w:type="pct"/>
            <w:vAlign w:val="center"/>
          </w:tcPr>
          <w:p w14:paraId="6C1D2D7E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19" w:type="pct"/>
            <w:vMerge w:val="restart"/>
          </w:tcPr>
          <w:p w14:paraId="36671942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  <w:p w14:paraId="2C40D4C4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E2F2A3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7D2BD883" w14:textId="77777777" w:rsidTr="007A0DF9">
        <w:trPr>
          <w:trHeight w:val="20"/>
        </w:trPr>
        <w:tc>
          <w:tcPr>
            <w:tcW w:w="831" w:type="pct"/>
            <w:vMerge/>
          </w:tcPr>
          <w:p w14:paraId="3C27C6F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D0861E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25A17F1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3F946AF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разряды существительных;</w:t>
            </w:r>
          </w:p>
          <w:p w14:paraId="3BD883F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число существительных;</w:t>
            </w:r>
          </w:p>
          <w:p w14:paraId="7C4C36D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притяжательный падеж существительных</w:t>
            </w:r>
          </w:p>
          <w:p w14:paraId="12E1675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Экскурсия «Мой колледж». </w:t>
            </w:r>
          </w:p>
          <w:p w14:paraId="6C476C1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Подготовка рекламного проспекта «Колледж»</w:t>
            </w:r>
          </w:p>
        </w:tc>
        <w:tc>
          <w:tcPr>
            <w:tcW w:w="1065" w:type="pct"/>
            <w:vAlign w:val="center"/>
          </w:tcPr>
          <w:p w14:paraId="0B09D019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128115BE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CD7EFF5" w14:textId="77777777" w:rsidTr="007A0DF9">
        <w:trPr>
          <w:trHeight w:val="20"/>
        </w:trPr>
        <w:tc>
          <w:tcPr>
            <w:tcW w:w="831" w:type="pct"/>
            <w:vMerge/>
          </w:tcPr>
          <w:p w14:paraId="161E062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8DF346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  <w:vAlign w:val="center"/>
          </w:tcPr>
          <w:p w14:paraId="45E92CC7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19" w:type="pct"/>
            <w:vMerge/>
          </w:tcPr>
          <w:p w14:paraId="1D67A95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6841609" w14:textId="77777777" w:rsidTr="007A0DF9">
        <w:trPr>
          <w:trHeight w:val="20"/>
        </w:trPr>
        <w:tc>
          <w:tcPr>
            <w:tcW w:w="831" w:type="pct"/>
            <w:vMerge/>
          </w:tcPr>
          <w:p w14:paraId="731D47D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5591782" w14:textId="77777777" w:rsidR="00266C37" w:rsidRPr="00266C37" w:rsidRDefault="00266C37" w:rsidP="007A0DF9">
            <w:pPr>
              <w:numPr>
                <w:ilvl w:val="0"/>
                <w:numId w:val="5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образования в Великобритании </w:t>
            </w:r>
          </w:p>
        </w:tc>
        <w:tc>
          <w:tcPr>
            <w:tcW w:w="1065" w:type="pct"/>
            <w:vAlign w:val="center"/>
          </w:tcPr>
          <w:p w14:paraId="05E7B65D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54BC2F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634E51B" w14:textId="77777777" w:rsidTr="007A0DF9">
        <w:trPr>
          <w:trHeight w:val="20"/>
        </w:trPr>
        <w:tc>
          <w:tcPr>
            <w:tcW w:w="831" w:type="pct"/>
            <w:vMerge/>
          </w:tcPr>
          <w:p w14:paraId="744E44F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9B88E92" w14:textId="77777777" w:rsidR="00266C37" w:rsidRPr="00266C37" w:rsidRDefault="00266C37" w:rsidP="007A0DF9">
            <w:pPr>
              <w:numPr>
                <w:ilvl w:val="0"/>
                <w:numId w:val="5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Система образования в России</w:t>
            </w:r>
          </w:p>
        </w:tc>
        <w:tc>
          <w:tcPr>
            <w:tcW w:w="1065" w:type="pct"/>
            <w:vAlign w:val="center"/>
          </w:tcPr>
          <w:p w14:paraId="384264F6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627F6D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77540668" w14:textId="77777777" w:rsidTr="007A0DF9">
        <w:trPr>
          <w:trHeight w:val="20"/>
        </w:trPr>
        <w:tc>
          <w:tcPr>
            <w:tcW w:w="831" w:type="pct"/>
            <w:vMerge/>
          </w:tcPr>
          <w:p w14:paraId="5645F83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5550A47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 xml:space="preserve">Самостоятельная работа 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11C2F39B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F082A8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71093C2C" w14:textId="77777777" w:rsidTr="007A0DF9">
        <w:trPr>
          <w:trHeight w:val="20"/>
        </w:trPr>
        <w:tc>
          <w:tcPr>
            <w:tcW w:w="831" w:type="pct"/>
            <w:vMerge/>
          </w:tcPr>
          <w:p w14:paraId="6D86B8B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646A3FB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Мой колледж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5B1A4E14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B323AD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07F61B4A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0A5668E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1.2. История развития сельскохозяйственной техники</w:t>
            </w:r>
          </w:p>
        </w:tc>
        <w:tc>
          <w:tcPr>
            <w:tcW w:w="2485" w:type="pct"/>
          </w:tcPr>
          <w:p w14:paraId="30036F1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  <w:vAlign w:val="center"/>
          </w:tcPr>
          <w:p w14:paraId="0ECA756B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 w:val="restart"/>
          </w:tcPr>
          <w:p w14:paraId="08074119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  <w:p w14:paraId="19590A8A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31F9B7C3" w14:textId="77777777" w:rsidTr="007A0DF9">
        <w:trPr>
          <w:trHeight w:val="20"/>
        </w:trPr>
        <w:tc>
          <w:tcPr>
            <w:tcW w:w="831" w:type="pct"/>
            <w:vMerge/>
          </w:tcPr>
          <w:p w14:paraId="0781A07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2F643D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0C942DB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2BAADDA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разряды прилагательных;</w:t>
            </w:r>
          </w:p>
          <w:p w14:paraId="550672D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степени сравнения прилагательных;</w:t>
            </w:r>
          </w:p>
          <w:p w14:paraId="7371534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сравнительные конструкции с союзами</w:t>
            </w:r>
          </w:p>
          <w:p w14:paraId="5D9510E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 (1 час)</w:t>
            </w:r>
          </w:p>
        </w:tc>
        <w:tc>
          <w:tcPr>
            <w:tcW w:w="1065" w:type="pct"/>
            <w:vAlign w:val="center"/>
          </w:tcPr>
          <w:p w14:paraId="3AB651A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7F671E13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18BEEF8B" w14:textId="77777777" w:rsidTr="007A0DF9">
        <w:trPr>
          <w:trHeight w:val="20"/>
        </w:trPr>
        <w:tc>
          <w:tcPr>
            <w:tcW w:w="831" w:type="pct"/>
            <w:vMerge/>
          </w:tcPr>
          <w:p w14:paraId="540B8D3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A35DEA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  <w:vAlign w:val="center"/>
          </w:tcPr>
          <w:p w14:paraId="5FABC525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/>
          </w:tcPr>
          <w:p w14:paraId="5BB70EC8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41FB71AD" w14:textId="77777777" w:rsidTr="007A0DF9">
        <w:trPr>
          <w:trHeight w:val="20"/>
        </w:trPr>
        <w:tc>
          <w:tcPr>
            <w:tcW w:w="831" w:type="pct"/>
            <w:vMerge/>
          </w:tcPr>
          <w:p w14:paraId="6FF855A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4FABD5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Промышленная революция</w:t>
            </w:r>
          </w:p>
        </w:tc>
        <w:tc>
          <w:tcPr>
            <w:tcW w:w="1065" w:type="pct"/>
            <w:vAlign w:val="center"/>
          </w:tcPr>
          <w:p w14:paraId="423D713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A2D2BF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3DF94F2C" w14:textId="77777777" w:rsidTr="007A0DF9">
        <w:trPr>
          <w:trHeight w:val="20"/>
        </w:trPr>
        <w:tc>
          <w:tcPr>
            <w:tcW w:w="831" w:type="pct"/>
            <w:vMerge/>
          </w:tcPr>
          <w:p w14:paraId="6644CB5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83AC6F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Развитие двигателей внутреннего сгорания</w:t>
            </w:r>
          </w:p>
        </w:tc>
        <w:tc>
          <w:tcPr>
            <w:tcW w:w="1065" w:type="pct"/>
            <w:vAlign w:val="center"/>
          </w:tcPr>
          <w:p w14:paraId="01EFC83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6E017A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4BE0F2C" w14:textId="77777777" w:rsidTr="007A0DF9">
        <w:trPr>
          <w:trHeight w:val="20"/>
        </w:trPr>
        <w:tc>
          <w:tcPr>
            <w:tcW w:w="831" w:type="pct"/>
            <w:vMerge/>
          </w:tcPr>
          <w:p w14:paraId="205F171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B067BF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Использование электричества в сельском хозяйстве</w:t>
            </w:r>
          </w:p>
        </w:tc>
        <w:tc>
          <w:tcPr>
            <w:tcW w:w="1065" w:type="pct"/>
            <w:vAlign w:val="center"/>
          </w:tcPr>
          <w:p w14:paraId="42CF8B8D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F2976C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499B1DD" w14:textId="77777777" w:rsidTr="007A0DF9">
        <w:trPr>
          <w:trHeight w:val="20"/>
        </w:trPr>
        <w:tc>
          <w:tcPr>
            <w:tcW w:w="831" w:type="pct"/>
            <w:vMerge/>
          </w:tcPr>
          <w:p w14:paraId="6A59003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36B54FD" w14:textId="77777777" w:rsidR="00266C37" w:rsidRPr="00266C37" w:rsidRDefault="00266C37" w:rsidP="007A0DF9">
            <w:pPr>
              <w:numPr>
                <w:ilvl w:val="0"/>
                <w:numId w:val="5"/>
              </w:numPr>
              <w:spacing w:after="0" w:line="240" w:lineRule="auto"/>
              <w:ind w:left="290" w:hanging="29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История развития сельскохозяйственной техники.</w:t>
            </w:r>
          </w:p>
          <w:p w14:paraId="77A86185" w14:textId="77777777" w:rsidR="00266C37" w:rsidRPr="00266C37" w:rsidRDefault="00266C37" w:rsidP="007A0D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065" w:type="pct"/>
            <w:vAlign w:val="center"/>
          </w:tcPr>
          <w:p w14:paraId="11B2360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CCECCF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4EB73980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374943A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1.3. Экологические проблемы сельскохозяйственных предприятий</w:t>
            </w:r>
          </w:p>
        </w:tc>
        <w:tc>
          <w:tcPr>
            <w:tcW w:w="2485" w:type="pct"/>
          </w:tcPr>
          <w:p w14:paraId="10B430E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  <w:vAlign w:val="center"/>
          </w:tcPr>
          <w:p w14:paraId="6BC42D2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19" w:type="pct"/>
            <w:vMerge w:val="restart"/>
          </w:tcPr>
          <w:p w14:paraId="6006512B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 02, ОК 04, ОК 05, ОК 06, ОК 09, ПК 1.10, ПК 2.10</w:t>
            </w:r>
          </w:p>
          <w:p w14:paraId="6D64CA71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0387E609" w14:textId="77777777" w:rsidTr="007A0DF9">
        <w:trPr>
          <w:trHeight w:val="20"/>
        </w:trPr>
        <w:tc>
          <w:tcPr>
            <w:tcW w:w="831" w:type="pct"/>
            <w:vMerge/>
          </w:tcPr>
          <w:p w14:paraId="6625C56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213F64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62DD1D5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57BCBC3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предлоги, разновидности предлогов;</w:t>
            </w:r>
          </w:p>
          <w:p w14:paraId="7E8CBF9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особенности в употреблении предлогов</w:t>
            </w:r>
          </w:p>
          <w:p w14:paraId="789E5C7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Проект «Человек и природа – сотрудничество или противостояние»</w:t>
            </w:r>
          </w:p>
        </w:tc>
        <w:tc>
          <w:tcPr>
            <w:tcW w:w="1065" w:type="pct"/>
            <w:vAlign w:val="center"/>
          </w:tcPr>
          <w:p w14:paraId="6E4D469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2599420E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5864D06" w14:textId="77777777" w:rsidTr="007A0DF9">
        <w:trPr>
          <w:trHeight w:val="20"/>
        </w:trPr>
        <w:tc>
          <w:tcPr>
            <w:tcW w:w="831" w:type="pct"/>
            <w:vMerge/>
          </w:tcPr>
          <w:p w14:paraId="0F909DA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9FD7E0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  <w:vAlign w:val="center"/>
          </w:tcPr>
          <w:p w14:paraId="4CD8319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19" w:type="pct"/>
            <w:vMerge/>
          </w:tcPr>
          <w:p w14:paraId="1CF2B13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568C727A" w14:textId="77777777" w:rsidTr="007A0DF9">
        <w:trPr>
          <w:trHeight w:val="20"/>
        </w:trPr>
        <w:tc>
          <w:tcPr>
            <w:tcW w:w="831" w:type="pct"/>
            <w:vMerge/>
          </w:tcPr>
          <w:p w14:paraId="2C45AD2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8119AE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Защита окружающей среды</w:t>
            </w:r>
          </w:p>
        </w:tc>
        <w:tc>
          <w:tcPr>
            <w:tcW w:w="1065" w:type="pct"/>
            <w:vAlign w:val="center"/>
          </w:tcPr>
          <w:p w14:paraId="2671281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E1B40A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4537113" w14:textId="77777777" w:rsidTr="007A0DF9">
        <w:trPr>
          <w:trHeight w:val="20"/>
        </w:trPr>
        <w:tc>
          <w:tcPr>
            <w:tcW w:w="831" w:type="pct"/>
            <w:vMerge/>
          </w:tcPr>
          <w:p w14:paraId="65109F6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9C0915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 Парниковый эффект</w:t>
            </w:r>
          </w:p>
        </w:tc>
        <w:tc>
          <w:tcPr>
            <w:tcW w:w="1065" w:type="pct"/>
            <w:vAlign w:val="center"/>
          </w:tcPr>
          <w:p w14:paraId="7B942BF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E67848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EA05D05" w14:textId="77777777" w:rsidTr="007A0DF9">
        <w:trPr>
          <w:trHeight w:val="20"/>
        </w:trPr>
        <w:tc>
          <w:tcPr>
            <w:tcW w:w="831" w:type="pct"/>
            <w:vMerge/>
          </w:tcPr>
          <w:p w14:paraId="7025DDD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7BD39B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 Глобальное потепление</w:t>
            </w:r>
          </w:p>
        </w:tc>
        <w:tc>
          <w:tcPr>
            <w:tcW w:w="1065" w:type="pct"/>
            <w:vAlign w:val="center"/>
          </w:tcPr>
          <w:p w14:paraId="315BA71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4265BE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101DDCC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191D7A3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1.4. Здоровье и спорт</w:t>
            </w:r>
          </w:p>
        </w:tc>
        <w:tc>
          <w:tcPr>
            <w:tcW w:w="2485" w:type="pct"/>
          </w:tcPr>
          <w:p w14:paraId="1AE5302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6575CC5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 w:val="restart"/>
          </w:tcPr>
          <w:p w14:paraId="732C327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  <w:p w14:paraId="0197EBED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4292A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531EE32C" w14:textId="77777777" w:rsidTr="007A0DF9">
        <w:trPr>
          <w:trHeight w:val="20"/>
        </w:trPr>
        <w:tc>
          <w:tcPr>
            <w:tcW w:w="831" w:type="pct"/>
            <w:vMerge/>
          </w:tcPr>
          <w:p w14:paraId="1FA6D67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E7D862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108FEBC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7C55A6F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разряды числительных;</w:t>
            </w:r>
          </w:p>
          <w:p w14:paraId="7CF3DC0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употребление числительных;</w:t>
            </w:r>
          </w:p>
          <w:p w14:paraId="324CC14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обозначение времени, обозначение дат</w:t>
            </w:r>
          </w:p>
        </w:tc>
        <w:tc>
          <w:tcPr>
            <w:tcW w:w="1065" w:type="pct"/>
          </w:tcPr>
          <w:p w14:paraId="45A068D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35E2A69F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7C42C712" w14:textId="77777777" w:rsidTr="007A0DF9">
        <w:trPr>
          <w:trHeight w:val="20"/>
        </w:trPr>
        <w:tc>
          <w:tcPr>
            <w:tcW w:w="831" w:type="pct"/>
            <w:vMerge/>
          </w:tcPr>
          <w:p w14:paraId="62FDFEC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523F26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0F18538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/>
          </w:tcPr>
          <w:p w14:paraId="33486B2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E84A346" w14:textId="77777777" w:rsidTr="007A0DF9">
        <w:trPr>
          <w:trHeight w:val="20"/>
        </w:trPr>
        <w:tc>
          <w:tcPr>
            <w:tcW w:w="831" w:type="pct"/>
            <w:vMerge/>
          </w:tcPr>
          <w:p w14:paraId="28DC07E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C29222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Здоровый образ жизни</w:t>
            </w:r>
          </w:p>
        </w:tc>
        <w:tc>
          <w:tcPr>
            <w:tcW w:w="1065" w:type="pct"/>
            <w:vAlign w:val="center"/>
          </w:tcPr>
          <w:p w14:paraId="71112E0D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B20A5C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FAA3DB4" w14:textId="77777777" w:rsidTr="007A0DF9">
        <w:trPr>
          <w:trHeight w:val="20"/>
        </w:trPr>
        <w:tc>
          <w:tcPr>
            <w:tcW w:w="831" w:type="pct"/>
            <w:vMerge/>
          </w:tcPr>
          <w:p w14:paraId="7178A86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CE1F19B" w14:textId="77777777" w:rsidR="00266C37" w:rsidRPr="00266C37" w:rsidRDefault="00266C37" w:rsidP="007A0DF9">
            <w:pPr>
              <w:numPr>
                <w:ilvl w:val="0"/>
                <w:numId w:val="6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Здоровье и спорт</w:t>
            </w:r>
          </w:p>
        </w:tc>
        <w:tc>
          <w:tcPr>
            <w:tcW w:w="1065" w:type="pct"/>
            <w:vAlign w:val="center"/>
          </w:tcPr>
          <w:p w14:paraId="42FE8DF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A99219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5E6F2F4" w14:textId="77777777" w:rsidTr="007A0DF9">
        <w:trPr>
          <w:trHeight w:val="20"/>
        </w:trPr>
        <w:tc>
          <w:tcPr>
            <w:tcW w:w="831" w:type="pct"/>
            <w:vMerge/>
          </w:tcPr>
          <w:p w14:paraId="610DDD6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BF4CA4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 День здоровья</w:t>
            </w:r>
          </w:p>
        </w:tc>
        <w:tc>
          <w:tcPr>
            <w:tcW w:w="1065" w:type="pct"/>
            <w:vAlign w:val="center"/>
          </w:tcPr>
          <w:p w14:paraId="2900252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59D7D9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9C99E45" w14:textId="77777777" w:rsidTr="007A0DF9">
        <w:trPr>
          <w:trHeight w:val="20"/>
        </w:trPr>
        <w:tc>
          <w:tcPr>
            <w:tcW w:w="831" w:type="pct"/>
            <w:vMerge/>
          </w:tcPr>
          <w:p w14:paraId="080334D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E0FBAE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 Проект-презентация «День здоровья»</w:t>
            </w:r>
          </w:p>
        </w:tc>
        <w:tc>
          <w:tcPr>
            <w:tcW w:w="1065" w:type="pct"/>
            <w:vAlign w:val="center"/>
          </w:tcPr>
          <w:p w14:paraId="3C83229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DD2C48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1A4A69F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76C99E3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5. Путешествия</w:t>
            </w:r>
          </w:p>
        </w:tc>
        <w:tc>
          <w:tcPr>
            <w:tcW w:w="2485" w:type="pct"/>
          </w:tcPr>
          <w:p w14:paraId="2FC8C74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4491DA5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 w:val="restart"/>
          </w:tcPr>
          <w:p w14:paraId="2A71220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324C44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</w:tc>
      </w:tr>
      <w:tr w:rsidR="00266C37" w:rsidRPr="00266C37" w14:paraId="6D249026" w14:textId="77777777" w:rsidTr="007A0DF9">
        <w:trPr>
          <w:trHeight w:val="20"/>
        </w:trPr>
        <w:tc>
          <w:tcPr>
            <w:tcW w:w="831" w:type="pct"/>
            <w:vMerge/>
          </w:tcPr>
          <w:p w14:paraId="7498D40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60B58E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1C5E64A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6C48CA4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личные, притяжательные местоимения;</w:t>
            </w:r>
          </w:p>
          <w:p w14:paraId="3F854E6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указательные местоимения;</w:t>
            </w:r>
          </w:p>
          <w:p w14:paraId="781C9C7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возвратные местоимения;</w:t>
            </w:r>
          </w:p>
          <w:p w14:paraId="7CAAF75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вопросительные местоимения;</w:t>
            </w:r>
          </w:p>
          <w:p w14:paraId="45DF9F5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неопределенные местоимения</w:t>
            </w:r>
          </w:p>
        </w:tc>
        <w:tc>
          <w:tcPr>
            <w:tcW w:w="1065" w:type="pct"/>
          </w:tcPr>
          <w:p w14:paraId="2EF0CB9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66BFF4F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06A0C9D" w14:textId="77777777" w:rsidTr="007A0DF9">
        <w:trPr>
          <w:trHeight w:val="20"/>
        </w:trPr>
        <w:tc>
          <w:tcPr>
            <w:tcW w:w="831" w:type="pct"/>
            <w:vMerge/>
          </w:tcPr>
          <w:p w14:paraId="2EBAF06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4A556C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65FF662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/>
          </w:tcPr>
          <w:p w14:paraId="11FE35F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770CBEF" w14:textId="77777777" w:rsidTr="007A0DF9">
        <w:trPr>
          <w:trHeight w:val="20"/>
        </w:trPr>
        <w:tc>
          <w:tcPr>
            <w:tcW w:w="831" w:type="pct"/>
            <w:vMerge/>
          </w:tcPr>
          <w:p w14:paraId="5F72DDD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4B57624" w14:textId="77777777" w:rsidR="00266C37" w:rsidRPr="00266C37" w:rsidRDefault="00266C37" w:rsidP="007A0DF9">
            <w:pPr>
              <w:numPr>
                <w:ilvl w:val="0"/>
                <w:numId w:val="7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Командировки </w:t>
            </w:r>
          </w:p>
        </w:tc>
        <w:tc>
          <w:tcPr>
            <w:tcW w:w="1065" w:type="pct"/>
            <w:vAlign w:val="center"/>
          </w:tcPr>
          <w:p w14:paraId="508238A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EC3C53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0B0FF3C" w14:textId="77777777" w:rsidTr="007A0DF9">
        <w:trPr>
          <w:trHeight w:val="20"/>
        </w:trPr>
        <w:tc>
          <w:tcPr>
            <w:tcW w:w="831" w:type="pct"/>
            <w:vMerge/>
          </w:tcPr>
          <w:p w14:paraId="2D4C4F3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387BE14" w14:textId="77777777" w:rsidR="00266C37" w:rsidRPr="00266C37" w:rsidRDefault="00266C37" w:rsidP="007A0DF9">
            <w:pPr>
              <w:numPr>
                <w:ilvl w:val="0"/>
                <w:numId w:val="7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Планирование и организация поездки</w:t>
            </w:r>
          </w:p>
        </w:tc>
        <w:tc>
          <w:tcPr>
            <w:tcW w:w="1065" w:type="pct"/>
            <w:vAlign w:val="center"/>
          </w:tcPr>
          <w:p w14:paraId="699401F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E1B845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A259799" w14:textId="77777777" w:rsidTr="007A0DF9">
        <w:trPr>
          <w:trHeight w:val="20"/>
        </w:trPr>
        <w:tc>
          <w:tcPr>
            <w:tcW w:w="831" w:type="pct"/>
            <w:vMerge/>
          </w:tcPr>
          <w:p w14:paraId="113C5D9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3DE4310" w14:textId="77777777" w:rsidR="00266C37" w:rsidRPr="00266C37" w:rsidRDefault="00266C37" w:rsidP="007A0DF9">
            <w:pPr>
              <w:numPr>
                <w:ilvl w:val="0"/>
                <w:numId w:val="7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 пути: транспорт и ориентирование</w:t>
            </w:r>
          </w:p>
        </w:tc>
        <w:tc>
          <w:tcPr>
            <w:tcW w:w="1065" w:type="pct"/>
            <w:vAlign w:val="center"/>
          </w:tcPr>
          <w:p w14:paraId="10BFB04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4DA6A1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29615CF" w14:textId="77777777" w:rsidTr="007A0DF9">
        <w:trPr>
          <w:trHeight w:val="20"/>
        </w:trPr>
        <w:tc>
          <w:tcPr>
            <w:tcW w:w="831" w:type="pct"/>
            <w:vMerge/>
          </w:tcPr>
          <w:p w14:paraId="3F35CA3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D9B363D" w14:textId="77777777" w:rsidR="00266C37" w:rsidRPr="00266C37" w:rsidRDefault="00266C37" w:rsidP="007A0DF9">
            <w:pPr>
              <w:numPr>
                <w:ilvl w:val="0"/>
                <w:numId w:val="7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Сочинение «Как мы путешествуем?»</w:t>
            </w:r>
          </w:p>
        </w:tc>
        <w:tc>
          <w:tcPr>
            <w:tcW w:w="1065" w:type="pct"/>
            <w:vAlign w:val="center"/>
          </w:tcPr>
          <w:p w14:paraId="167C739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F6C236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6710B66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42CF6A4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1.6. Моя будущая профессия, карьера</w:t>
            </w:r>
          </w:p>
        </w:tc>
        <w:tc>
          <w:tcPr>
            <w:tcW w:w="2485" w:type="pct"/>
          </w:tcPr>
          <w:p w14:paraId="2A2E36D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  <w:vAlign w:val="center"/>
          </w:tcPr>
          <w:p w14:paraId="49F9826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19" w:type="pct"/>
            <w:vMerge w:val="restart"/>
          </w:tcPr>
          <w:p w14:paraId="040DB0F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4BE3DB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09, ПК 1.10, ПК 2.10</w:t>
            </w:r>
          </w:p>
        </w:tc>
      </w:tr>
      <w:tr w:rsidR="00266C37" w:rsidRPr="00266C37" w14:paraId="52C1277A" w14:textId="77777777" w:rsidTr="007A0DF9">
        <w:trPr>
          <w:trHeight w:val="20"/>
        </w:trPr>
        <w:tc>
          <w:tcPr>
            <w:tcW w:w="831" w:type="pct"/>
            <w:vMerge/>
          </w:tcPr>
          <w:p w14:paraId="59CEFC6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4B6E08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26D0695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246627C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видовременные формы глагола;</w:t>
            </w:r>
          </w:p>
          <w:p w14:paraId="7E10590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оборот thereis/thereare</w:t>
            </w:r>
          </w:p>
          <w:p w14:paraId="54343EA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Эссе «Хочу быть профессионалом»</w:t>
            </w:r>
          </w:p>
        </w:tc>
        <w:tc>
          <w:tcPr>
            <w:tcW w:w="1065" w:type="pct"/>
            <w:vAlign w:val="center"/>
          </w:tcPr>
          <w:p w14:paraId="73556AA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2EE999E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03E47EE7" w14:textId="77777777" w:rsidTr="007A0DF9">
        <w:trPr>
          <w:trHeight w:val="20"/>
        </w:trPr>
        <w:tc>
          <w:tcPr>
            <w:tcW w:w="831" w:type="pct"/>
            <w:vMerge/>
          </w:tcPr>
          <w:p w14:paraId="57144BE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0B011C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  <w:vAlign w:val="center"/>
          </w:tcPr>
          <w:p w14:paraId="3DA65EED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19" w:type="pct"/>
            <w:vMerge/>
          </w:tcPr>
          <w:p w14:paraId="329471F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2FC2C5C4" w14:textId="77777777" w:rsidTr="007A0DF9">
        <w:trPr>
          <w:trHeight w:val="20"/>
        </w:trPr>
        <w:tc>
          <w:tcPr>
            <w:tcW w:w="831" w:type="pct"/>
            <w:vMerge/>
          </w:tcPr>
          <w:p w14:paraId="6FE50E8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16C1EA0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Моя будущая профессия</w:t>
            </w:r>
          </w:p>
        </w:tc>
        <w:tc>
          <w:tcPr>
            <w:tcW w:w="1065" w:type="pct"/>
            <w:vAlign w:val="center"/>
          </w:tcPr>
          <w:p w14:paraId="6BDFAD1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EFFA0A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112E19D" w14:textId="77777777" w:rsidTr="007A0DF9">
        <w:trPr>
          <w:trHeight w:val="20"/>
        </w:trPr>
        <w:tc>
          <w:tcPr>
            <w:tcW w:w="831" w:type="pct"/>
            <w:vMerge/>
          </w:tcPr>
          <w:p w14:paraId="5E29B25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0AC828A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Приветствие. Знакомство. Формы обращения. Ролевая игра «В офисе»</w:t>
            </w:r>
          </w:p>
        </w:tc>
        <w:tc>
          <w:tcPr>
            <w:tcW w:w="1065" w:type="pct"/>
            <w:vAlign w:val="center"/>
          </w:tcPr>
          <w:p w14:paraId="7518990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BB4C5B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AB2A72B" w14:textId="77777777" w:rsidTr="007A0DF9">
        <w:trPr>
          <w:trHeight w:val="20"/>
        </w:trPr>
        <w:tc>
          <w:tcPr>
            <w:tcW w:w="831" w:type="pct"/>
            <w:vMerge/>
          </w:tcPr>
          <w:p w14:paraId="7C662AD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68635AC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Резюме</w:t>
            </w:r>
          </w:p>
        </w:tc>
        <w:tc>
          <w:tcPr>
            <w:tcW w:w="1065" w:type="pct"/>
            <w:vAlign w:val="center"/>
          </w:tcPr>
          <w:p w14:paraId="15C5F0E9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5B7E3F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0058660" w14:textId="77777777" w:rsidTr="007A0DF9">
        <w:trPr>
          <w:trHeight w:val="20"/>
        </w:trPr>
        <w:tc>
          <w:tcPr>
            <w:tcW w:w="831" w:type="pct"/>
            <w:vMerge/>
          </w:tcPr>
          <w:p w14:paraId="12C40E4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664F56B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Устройство на работу. Собеседование</w:t>
            </w:r>
          </w:p>
        </w:tc>
        <w:tc>
          <w:tcPr>
            <w:tcW w:w="1065" w:type="pct"/>
            <w:vAlign w:val="center"/>
          </w:tcPr>
          <w:p w14:paraId="6A27B6C0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09ADC6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2BDBB79" w14:textId="77777777" w:rsidTr="007A0DF9">
        <w:trPr>
          <w:trHeight w:val="20"/>
        </w:trPr>
        <w:tc>
          <w:tcPr>
            <w:tcW w:w="831" w:type="pct"/>
            <w:vMerge/>
          </w:tcPr>
          <w:p w14:paraId="0F00E48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04AAAE3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Рабочий день механика на предприятии</w:t>
            </w:r>
          </w:p>
        </w:tc>
        <w:tc>
          <w:tcPr>
            <w:tcW w:w="1065" w:type="pct"/>
            <w:vAlign w:val="center"/>
          </w:tcPr>
          <w:p w14:paraId="3B8A9CA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FA7C85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C5A06AB" w14:textId="77777777" w:rsidTr="007A0DF9">
        <w:trPr>
          <w:trHeight w:val="20"/>
        </w:trPr>
        <w:tc>
          <w:tcPr>
            <w:tcW w:w="831" w:type="pct"/>
            <w:vMerge/>
          </w:tcPr>
          <w:p w14:paraId="73CDF32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EF7575F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Структура делового письма</w:t>
            </w:r>
          </w:p>
        </w:tc>
        <w:tc>
          <w:tcPr>
            <w:tcW w:w="1065" w:type="pct"/>
            <w:vAlign w:val="center"/>
          </w:tcPr>
          <w:p w14:paraId="31DFB6B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E72920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310D991" w14:textId="77777777" w:rsidTr="007A0DF9">
        <w:trPr>
          <w:trHeight w:val="20"/>
        </w:trPr>
        <w:tc>
          <w:tcPr>
            <w:tcW w:w="831" w:type="pct"/>
            <w:vMerge/>
          </w:tcPr>
          <w:p w14:paraId="64BE910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DCEC19C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Письмо – запрос</w:t>
            </w:r>
          </w:p>
        </w:tc>
        <w:tc>
          <w:tcPr>
            <w:tcW w:w="1065" w:type="pct"/>
            <w:vAlign w:val="center"/>
          </w:tcPr>
          <w:p w14:paraId="7FE6787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7A8D56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FC30160" w14:textId="77777777" w:rsidTr="007A0DF9">
        <w:trPr>
          <w:trHeight w:val="20"/>
        </w:trPr>
        <w:tc>
          <w:tcPr>
            <w:tcW w:w="831" w:type="pct"/>
            <w:vMerge/>
          </w:tcPr>
          <w:p w14:paraId="28776C2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87C5A1A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Письмо – предложение</w:t>
            </w:r>
          </w:p>
        </w:tc>
        <w:tc>
          <w:tcPr>
            <w:tcW w:w="1065" w:type="pct"/>
            <w:vAlign w:val="center"/>
          </w:tcPr>
          <w:p w14:paraId="259953B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62C624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1187EF8" w14:textId="77777777" w:rsidTr="007A0DF9">
        <w:trPr>
          <w:trHeight w:val="20"/>
        </w:trPr>
        <w:tc>
          <w:tcPr>
            <w:tcW w:w="831" w:type="pct"/>
            <w:vMerge/>
          </w:tcPr>
          <w:p w14:paraId="2718B9E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AA1DB9D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Коммуникация с клиентами и коллегами</w:t>
            </w:r>
          </w:p>
        </w:tc>
        <w:tc>
          <w:tcPr>
            <w:tcW w:w="1065" w:type="pct"/>
            <w:vAlign w:val="center"/>
          </w:tcPr>
          <w:p w14:paraId="2E73156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009554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7116541" w14:textId="77777777" w:rsidTr="007A0DF9">
        <w:trPr>
          <w:trHeight w:val="20"/>
        </w:trPr>
        <w:tc>
          <w:tcPr>
            <w:tcW w:w="831" w:type="pct"/>
            <w:vMerge/>
          </w:tcPr>
          <w:p w14:paraId="33CBE09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F72C071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 безопасности в мастерской</w:t>
            </w:r>
          </w:p>
        </w:tc>
        <w:tc>
          <w:tcPr>
            <w:tcW w:w="1065" w:type="pct"/>
            <w:vAlign w:val="center"/>
          </w:tcPr>
          <w:p w14:paraId="604D778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6EE828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D560DF4" w14:textId="77777777" w:rsidTr="007A0DF9">
        <w:trPr>
          <w:trHeight w:val="20"/>
        </w:trPr>
        <w:tc>
          <w:tcPr>
            <w:tcW w:w="831" w:type="pct"/>
            <w:vMerge/>
          </w:tcPr>
          <w:p w14:paraId="5166590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E719F3B" w14:textId="77777777" w:rsidR="00266C37" w:rsidRPr="00266C37" w:rsidRDefault="00266C37" w:rsidP="007A0DF9">
            <w:pPr>
              <w:numPr>
                <w:ilvl w:val="0"/>
                <w:numId w:val="8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Моя будущая профессия, карьера. Контрольная работа </w:t>
            </w:r>
          </w:p>
        </w:tc>
        <w:tc>
          <w:tcPr>
            <w:tcW w:w="1065" w:type="pct"/>
            <w:vAlign w:val="center"/>
          </w:tcPr>
          <w:p w14:paraId="47F67DC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64482A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4D01A61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0961FAB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1.7. Сельскохозяйственная техника</w:t>
            </w:r>
          </w:p>
        </w:tc>
        <w:tc>
          <w:tcPr>
            <w:tcW w:w="2485" w:type="pct"/>
          </w:tcPr>
          <w:p w14:paraId="0EDC3DB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  <w:vAlign w:val="center"/>
          </w:tcPr>
          <w:p w14:paraId="323832E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19" w:type="pct"/>
            <w:vMerge w:val="restart"/>
          </w:tcPr>
          <w:p w14:paraId="310696B3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1C5D5A7D" w14:textId="77777777" w:rsidTr="007A0DF9">
        <w:trPr>
          <w:trHeight w:val="20"/>
        </w:trPr>
        <w:tc>
          <w:tcPr>
            <w:tcW w:w="831" w:type="pct"/>
            <w:vMerge/>
          </w:tcPr>
          <w:p w14:paraId="1E90F4C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A0B1B3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5720955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180D8AC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действительный залог и страдательный залог;</w:t>
            </w:r>
          </w:p>
          <w:p w14:paraId="5A912D1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будущее в прошедшем.</w:t>
            </w:r>
          </w:p>
          <w:p w14:paraId="0E7C75F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Организация дискуссии о недостатках и преимуществах отдельных сельскохозяйственных машин</w:t>
            </w:r>
          </w:p>
        </w:tc>
        <w:tc>
          <w:tcPr>
            <w:tcW w:w="1065" w:type="pct"/>
            <w:vAlign w:val="center"/>
          </w:tcPr>
          <w:p w14:paraId="57C5988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52798E8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7C91917D" w14:textId="77777777" w:rsidTr="007A0DF9">
        <w:trPr>
          <w:trHeight w:val="20"/>
        </w:trPr>
        <w:tc>
          <w:tcPr>
            <w:tcW w:w="831" w:type="pct"/>
            <w:vMerge/>
          </w:tcPr>
          <w:p w14:paraId="44651C8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604BDA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  <w:vAlign w:val="center"/>
          </w:tcPr>
          <w:p w14:paraId="2EEBF87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19" w:type="pct"/>
            <w:vMerge/>
          </w:tcPr>
          <w:p w14:paraId="2DA70C5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0AE25231" w14:textId="77777777" w:rsidTr="007A0DF9">
        <w:trPr>
          <w:trHeight w:val="20"/>
        </w:trPr>
        <w:tc>
          <w:tcPr>
            <w:tcW w:w="831" w:type="pct"/>
            <w:vMerge/>
          </w:tcPr>
          <w:p w14:paraId="77875C7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EF375BC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Виды сельскохозяйственной техники</w:t>
            </w:r>
          </w:p>
        </w:tc>
        <w:tc>
          <w:tcPr>
            <w:tcW w:w="1065" w:type="pct"/>
            <w:vAlign w:val="center"/>
          </w:tcPr>
          <w:p w14:paraId="7CF876C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2F2779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D2DCF0B" w14:textId="77777777" w:rsidTr="007A0DF9">
        <w:trPr>
          <w:trHeight w:val="20"/>
        </w:trPr>
        <w:tc>
          <w:tcPr>
            <w:tcW w:w="831" w:type="pct"/>
            <w:vMerge/>
          </w:tcPr>
          <w:p w14:paraId="2777EB1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E8250D5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Уборочная техника</w:t>
            </w:r>
          </w:p>
        </w:tc>
        <w:tc>
          <w:tcPr>
            <w:tcW w:w="1065" w:type="pct"/>
            <w:vAlign w:val="center"/>
          </w:tcPr>
          <w:p w14:paraId="2863CAC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76808F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B6A0EB0" w14:textId="77777777" w:rsidTr="007A0DF9">
        <w:trPr>
          <w:trHeight w:val="20"/>
        </w:trPr>
        <w:tc>
          <w:tcPr>
            <w:tcW w:w="831" w:type="pct"/>
            <w:vMerge/>
          </w:tcPr>
          <w:p w14:paraId="316C998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E49F921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Тракторы</w:t>
            </w:r>
          </w:p>
        </w:tc>
        <w:tc>
          <w:tcPr>
            <w:tcW w:w="1065" w:type="pct"/>
            <w:vAlign w:val="center"/>
          </w:tcPr>
          <w:p w14:paraId="66E725D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CA4053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7DEBE7A" w14:textId="77777777" w:rsidTr="007A0DF9">
        <w:trPr>
          <w:trHeight w:val="20"/>
        </w:trPr>
        <w:tc>
          <w:tcPr>
            <w:tcW w:w="831" w:type="pct"/>
            <w:vMerge/>
          </w:tcPr>
          <w:p w14:paraId="3EC256B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086AAF0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Почвообрабатывающая техника</w:t>
            </w:r>
          </w:p>
        </w:tc>
        <w:tc>
          <w:tcPr>
            <w:tcW w:w="1065" w:type="pct"/>
            <w:vAlign w:val="center"/>
          </w:tcPr>
          <w:p w14:paraId="095892F5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60A655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E500956" w14:textId="77777777" w:rsidTr="007A0DF9">
        <w:trPr>
          <w:trHeight w:val="20"/>
        </w:trPr>
        <w:tc>
          <w:tcPr>
            <w:tcW w:w="831" w:type="pct"/>
            <w:vMerge/>
          </w:tcPr>
          <w:p w14:paraId="373E428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A8B511E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Посевная и посадочная техника</w:t>
            </w:r>
          </w:p>
        </w:tc>
        <w:tc>
          <w:tcPr>
            <w:tcW w:w="1065" w:type="pct"/>
            <w:vAlign w:val="center"/>
          </w:tcPr>
          <w:p w14:paraId="7DB3D37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6C3BDA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E70701D" w14:textId="77777777" w:rsidTr="007A0DF9">
        <w:trPr>
          <w:trHeight w:val="20"/>
        </w:trPr>
        <w:tc>
          <w:tcPr>
            <w:tcW w:w="831" w:type="pct"/>
            <w:vMerge/>
          </w:tcPr>
          <w:p w14:paraId="6F82F55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E0B074A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 для ухода за посевами</w:t>
            </w:r>
          </w:p>
        </w:tc>
        <w:tc>
          <w:tcPr>
            <w:tcW w:w="1065" w:type="pct"/>
            <w:vAlign w:val="center"/>
          </w:tcPr>
          <w:p w14:paraId="58235EF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FFE6B8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C4A7226" w14:textId="77777777" w:rsidTr="007A0DF9">
        <w:trPr>
          <w:trHeight w:val="20"/>
        </w:trPr>
        <w:tc>
          <w:tcPr>
            <w:tcW w:w="831" w:type="pct"/>
            <w:vMerge/>
          </w:tcPr>
          <w:p w14:paraId="7A89E05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670B20B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 для полива и орошения</w:t>
            </w:r>
          </w:p>
        </w:tc>
        <w:tc>
          <w:tcPr>
            <w:tcW w:w="1065" w:type="pct"/>
            <w:vAlign w:val="center"/>
          </w:tcPr>
          <w:p w14:paraId="7C6AFF4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FD011D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7A87F73" w14:textId="77777777" w:rsidTr="007A0DF9">
        <w:trPr>
          <w:trHeight w:val="20"/>
        </w:trPr>
        <w:tc>
          <w:tcPr>
            <w:tcW w:w="831" w:type="pct"/>
            <w:vMerge/>
          </w:tcPr>
          <w:p w14:paraId="2F0A095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F158A9A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 для внесения удобрений</w:t>
            </w:r>
          </w:p>
        </w:tc>
        <w:tc>
          <w:tcPr>
            <w:tcW w:w="1065" w:type="pct"/>
            <w:vAlign w:val="center"/>
          </w:tcPr>
          <w:p w14:paraId="687305AB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FAD552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D7B4F46" w14:textId="77777777" w:rsidTr="007A0DF9">
        <w:trPr>
          <w:trHeight w:val="20"/>
        </w:trPr>
        <w:tc>
          <w:tcPr>
            <w:tcW w:w="831" w:type="pct"/>
            <w:vMerge/>
          </w:tcPr>
          <w:p w14:paraId="762E472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86C7DFB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Кормозаготовительная техника</w:t>
            </w:r>
          </w:p>
        </w:tc>
        <w:tc>
          <w:tcPr>
            <w:tcW w:w="1065" w:type="pct"/>
            <w:vAlign w:val="center"/>
          </w:tcPr>
          <w:p w14:paraId="2529E5B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35E8E0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428BE0F" w14:textId="77777777" w:rsidTr="007A0DF9">
        <w:trPr>
          <w:trHeight w:val="20"/>
        </w:trPr>
        <w:tc>
          <w:tcPr>
            <w:tcW w:w="831" w:type="pct"/>
            <w:vMerge/>
          </w:tcPr>
          <w:p w14:paraId="2E9D1B2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C268DA3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 для животноводства</w:t>
            </w:r>
          </w:p>
        </w:tc>
        <w:tc>
          <w:tcPr>
            <w:tcW w:w="1065" w:type="pct"/>
            <w:vAlign w:val="center"/>
          </w:tcPr>
          <w:p w14:paraId="4E149F7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835D49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157DB1E" w14:textId="77777777" w:rsidTr="007A0DF9">
        <w:trPr>
          <w:trHeight w:val="20"/>
        </w:trPr>
        <w:tc>
          <w:tcPr>
            <w:tcW w:w="831" w:type="pct"/>
            <w:vMerge/>
          </w:tcPr>
          <w:p w14:paraId="7A0FF0D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096FBBC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Современные технологии: автоматизация и робототехника в сельском хозяйстве</w:t>
            </w:r>
          </w:p>
        </w:tc>
        <w:tc>
          <w:tcPr>
            <w:tcW w:w="1065" w:type="pct"/>
            <w:vAlign w:val="center"/>
          </w:tcPr>
          <w:p w14:paraId="4B444BE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6212A1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05218CA" w14:textId="77777777" w:rsidTr="007A0DF9">
        <w:trPr>
          <w:trHeight w:val="20"/>
        </w:trPr>
        <w:tc>
          <w:tcPr>
            <w:tcW w:w="831" w:type="pct"/>
            <w:vMerge/>
          </w:tcPr>
          <w:p w14:paraId="727DDAE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auto"/>
          </w:tcPr>
          <w:p w14:paraId="61448572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firstLine="7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Сельскохозяйственная техника. Контрольная работа</w:t>
            </w:r>
          </w:p>
        </w:tc>
        <w:tc>
          <w:tcPr>
            <w:tcW w:w="1065" w:type="pct"/>
            <w:vAlign w:val="center"/>
          </w:tcPr>
          <w:p w14:paraId="1CC04E0B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87EB77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4971559" w14:textId="77777777" w:rsidTr="007A0DF9">
        <w:trPr>
          <w:trHeight w:val="20"/>
        </w:trPr>
        <w:tc>
          <w:tcPr>
            <w:tcW w:w="831" w:type="pct"/>
            <w:vMerge/>
          </w:tcPr>
          <w:p w14:paraId="788DEA2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775DB6A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6135440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3801AF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8071511" w14:textId="77777777" w:rsidTr="007A0DF9">
        <w:trPr>
          <w:trHeight w:val="20"/>
        </w:trPr>
        <w:tc>
          <w:tcPr>
            <w:tcW w:w="831" w:type="pct"/>
            <w:vMerge/>
          </w:tcPr>
          <w:p w14:paraId="631AEA3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1A976B8A" w14:textId="77777777" w:rsidR="00266C37" w:rsidRPr="00266C37" w:rsidRDefault="00266C37" w:rsidP="007A0DF9">
            <w:pPr>
              <w:numPr>
                <w:ilvl w:val="0"/>
                <w:numId w:val="10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Вспомогательная техника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3E054BC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C38BF1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98D8EE7" w14:textId="77777777" w:rsidTr="007A0DF9">
        <w:trPr>
          <w:trHeight w:val="20"/>
        </w:trPr>
        <w:tc>
          <w:tcPr>
            <w:tcW w:w="3316" w:type="pct"/>
            <w:gridSpan w:val="2"/>
          </w:tcPr>
          <w:p w14:paraId="22C00D03" w14:textId="77777777" w:rsidR="00266C37" w:rsidRPr="00266C37" w:rsidRDefault="00266C37" w:rsidP="007A0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 в форме зачета</w:t>
            </w:r>
          </w:p>
        </w:tc>
        <w:tc>
          <w:tcPr>
            <w:tcW w:w="1065" w:type="pct"/>
          </w:tcPr>
          <w:p w14:paraId="3CBFEBC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kern w:val="0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</w:tcPr>
          <w:p w14:paraId="29C51A45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6F64C38" w14:textId="77777777" w:rsidTr="007A0DF9">
        <w:trPr>
          <w:trHeight w:val="20"/>
        </w:trPr>
        <w:tc>
          <w:tcPr>
            <w:tcW w:w="5000" w:type="pct"/>
            <w:gridSpan w:val="4"/>
          </w:tcPr>
          <w:p w14:paraId="16AFF27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 курс</w:t>
            </w:r>
          </w:p>
        </w:tc>
      </w:tr>
      <w:tr w:rsidR="00266C37" w:rsidRPr="00266C37" w14:paraId="63A43F81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61D703F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 1.8. </w:t>
            </w:r>
          </w:p>
          <w:p w14:paraId="10C106A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компоненты и механизмы сельскохозяйственной техники</w:t>
            </w:r>
          </w:p>
        </w:tc>
        <w:tc>
          <w:tcPr>
            <w:tcW w:w="2485" w:type="pct"/>
          </w:tcPr>
          <w:p w14:paraId="58293DA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412E718D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619" w:type="pct"/>
            <w:vMerge w:val="restart"/>
          </w:tcPr>
          <w:p w14:paraId="2DC7182C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</w:t>
            </w: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9F723A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  <w:p w14:paraId="29209FEE" w14:textId="77777777" w:rsidR="00266C37" w:rsidRPr="00266C37" w:rsidRDefault="00266C37" w:rsidP="007A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D6ECBD4" w14:textId="77777777" w:rsidTr="007A0DF9">
        <w:trPr>
          <w:trHeight w:val="20"/>
        </w:trPr>
        <w:tc>
          <w:tcPr>
            <w:tcW w:w="831" w:type="pct"/>
            <w:vMerge/>
          </w:tcPr>
          <w:p w14:paraId="2F25341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14C5CB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298D330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28EB013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согласование времен;</w:t>
            </w:r>
          </w:p>
          <w:p w14:paraId="5A99550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прямая и косвенная речь</w:t>
            </w:r>
          </w:p>
          <w:p w14:paraId="475F7EB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Составление таблицы «Основные компоненты и механизмы сельскохозяйственной техники»</w:t>
            </w:r>
          </w:p>
        </w:tc>
        <w:tc>
          <w:tcPr>
            <w:tcW w:w="1065" w:type="pct"/>
          </w:tcPr>
          <w:p w14:paraId="358C89B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6B8C38E0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1123201B" w14:textId="77777777" w:rsidTr="007A0DF9">
        <w:trPr>
          <w:trHeight w:val="20"/>
        </w:trPr>
        <w:tc>
          <w:tcPr>
            <w:tcW w:w="831" w:type="pct"/>
            <w:vMerge/>
          </w:tcPr>
          <w:p w14:paraId="1E8E77E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A9BBF4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2406BEA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619" w:type="pct"/>
            <w:vMerge/>
          </w:tcPr>
          <w:p w14:paraId="31CC995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82C0BDA" w14:textId="77777777" w:rsidTr="007A0DF9">
        <w:trPr>
          <w:trHeight w:val="20"/>
        </w:trPr>
        <w:tc>
          <w:tcPr>
            <w:tcW w:w="831" w:type="pct"/>
            <w:vMerge/>
          </w:tcPr>
          <w:p w14:paraId="0B93779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35E9B4A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узлы и системы трактора</w:t>
            </w:r>
          </w:p>
        </w:tc>
        <w:tc>
          <w:tcPr>
            <w:tcW w:w="1065" w:type="pct"/>
          </w:tcPr>
          <w:p w14:paraId="4F7846C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43FA1B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7B8FD5B" w14:textId="77777777" w:rsidTr="007A0DF9">
        <w:trPr>
          <w:trHeight w:val="20"/>
        </w:trPr>
        <w:tc>
          <w:tcPr>
            <w:tcW w:w="831" w:type="pct"/>
            <w:vMerge/>
          </w:tcPr>
          <w:p w14:paraId="3CCF754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DD2D86A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Типы двигателей</w:t>
            </w:r>
          </w:p>
        </w:tc>
        <w:tc>
          <w:tcPr>
            <w:tcW w:w="1065" w:type="pct"/>
          </w:tcPr>
          <w:p w14:paraId="1CC5607B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B131FD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1D5CB6A" w14:textId="77777777" w:rsidTr="007A0DF9">
        <w:trPr>
          <w:trHeight w:val="20"/>
        </w:trPr>
        <w:tc>
          <w:tcPr>
            <w:tcW w:w="831" w:type="pct"/>
            <w:vMerge/>
          </w:tcPr>
          <w:p w14:paraId="5EDC50C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5135EB2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Топливные системы в сельхозтехнике</w:t>
            </w:r>
          </w:p>
        </w:tc>
        <w:tc>
          <w:tcPr>
            <w:tcW w:w="1065" w:type="pct"/>
          </w:tcPr>
          <w:p w14:paraId="1324B74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2988FE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09069F2" w14:textId="77777777" w:rsidTr="007A0DF9">
        <w:trPr>
          <w:trHeight w:val="20"/>
        </w:trPr>
        <w:tc>
          <w:tcPr>
            <w:tcW w:w="831" w:type="pct"/>
            <w:vMerge/>
          </w:tcPr>
          <w:p w14:paraId="71E97F5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5C64728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Трансмиссия и ходовой привод: принципы работы</w:t>
            </w:r>
          </w:p>
        </w:tc>
        <w:tc>
          <w:tcPr>
            <w:tcW w:w="1065" w:type="pct"/>
          </w:tcPr>
          <w:p w14:paraId="42A47F6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BB8834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8F7AA1C" w14:textId="77777777" w:rsidTr="007A0DF9">
        <w:trPr>
          <w:trHeight w:val="20"/>
        </w:trPr>
        <w:tc>
          <w:tcPr>
            <w:tcW w:w="831" w:type="pct"/>
            <w:vMerge/>
          </w:tcPr>
          <w:p w14:paraId="2F3D432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C451723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Сцепление</w:t>
            </w:r>
          </w:p>
        </w:tc>
        <w:tc>
          <w:tcPr>
            <w:tcW w:w="1065" w:type="pct"/>
          </w:tcPr>
          <w:p w14:paraId="619584D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016E26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A03632A" w14:textId="77777777" w:rsidTr="007A0DF9">
        <w:trPr>
          <w:trHeight w:val="20"/>
        </w:trPr>
        <w:tc>
          <w:tcPr>
            <w:tcW w:w="831" w:type="pct"/>
            <w:vMerge/>
          </w:tcPr>
          <w:p w14:paraId="6045CC3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0B81DDD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Коробка передач</w:t>
            </w:r>
          </w:p>
        </w:tc>
        <w:tc>
          <w:tcPr>
            <w:tcW w:w="1065" w:type="pct"/>
          </w:tcPr>
          <w:p w14:paraId="625E96D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1CE14D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86048E3" w14:textId="77777777" w:rsidTr="007A0DF9">
        <w:trPr>
          <w:trHeight w:val="20"/>
        </w:trPr>
        <w:tc>
          <w:tcPr>
            <w:tcW w:w="831" w:type="pct"/>
            <w:vMerge/>
          </w:tcPr>
          <w:p w14:paraId="2F0005E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EEFE309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Тормозная система</w:t>
            </w:r>
          </w:p>
        </w:tc>
        <w:tc>
          <w:tcPr>
            <w:tcW w:w="1065" w:type="pct"/>
          </w:tcPr>
          <w:p w14:paraId="43E5A1D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B7F941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489782A" w14:textId="77777777" w:rsidTr="007A0DF9">
        <w:trPr>
          <w:trHeight w:val="20"/>
        </w:trPr>
        <w:tc>
          <w:tcPr>
            <w:tcW w:w="831" w:type="pct"/>
            <w:vMerge/>
          </w:tcPr>
          <w:p w14:paraId="30D8F7D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EA8E8F9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Рама</w:t>
            </w:r>
          </w:p>
        </w:tc>
        <w:tc>
          <w:tcPr>
            <w:tcW w:w="1065" w:type="pct"/>
          </w:tcPr>
          <w:p w14:paraId="00FE4139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518D3F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990C8F7" w14:textId="77777777" w:rsidTr="007A0DF9">
        <w:trPr>
          <w:trHeight w:val="20"/>
        </w:trPr>
        <w:tc>
          <w:tcPr>
            <w:tcW w:w="831" w:type="pct"/>
            <w:vMerge/>
          </w:tcPr>
          <w:p w14:paraId="78D3ADC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BBE6433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управления</w:t>
            </w:r>
          </w:p>
        </w:tc>
        <w:tc>
          <w:tcPr>
            <w:tcW w:w="1065" w:type="pct"/>
          </w:tcPr>
          <w:p w14:paraId="0216E3E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331D3A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64BF173" w14:textId="77777777" w:rsidTr="007A0DF9">
        <w:trPr>
          <w:trHeight w:val="20"/>
        </w:trPr>
        <w:tc>
          <w:tcPr>
            <w:tcW w:w="831" w:type="pct"/>
            <w:vMerge/>
          </w:tcPr>
          <w:p w14:paraId="727A97C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41D8448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Гидравлические и электрические системы в сельхозтехнике</w:t>
            </w:r>
          </w:p>
        </w:tc>
        <w:tc>
          <w:tcPr>
            <w:tcW w:w="1065" w:type="pct"/>
          </w:tcPr>
          <w:p w14:paraId="5B68BA0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BB4E89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4B9016A" w14:textId="77777777" w:rsidTr="007A0DF9">
        <w:trPr>
          <w:trHeight w:val="20"/>
        </w:trPr>
        <w:tc>
          <w:tcPr>
            <w:tcW w:w="831" w:type="pct"/>
            <w:vMerge/>
          </w:tcPr>
          <w:p w14:paraId="6A7AA7A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E7DF067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Сельхозорудия: навеска и эксплуатация</w:t>
            </w:r>
          </w:p>
        </w:tc>
        <w:tc>
          <w:tcPr>
            <w:tcW w:w="1065" w:type="pct"/>
          </w:tcPr>
          <w:p w14:paraId="407C979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6D0D64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05E0FAE" w14:textId="77777777" w:rsidTr="007A0DF9">
        <w:trPr>
          <w:trHeight w:val="20"/>
        </w:trPr>
        <w:tc>
          <w:tcPr>
            <w:tcW w:w="831" w:type="pct"/>
            <w:vMerge/>
          </w:tcPr>
          <w:p w14:paraId="18780C0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50719406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График ТО и регламентное обслуживание</w:t>
            </w:r>
          </w:p>
        </w:tc>
        <w:tc>
          <w:tcPr>
            <w:tcW w:w="1065" w:type="pct"/>
          </w:tcPr>
          <w:p w14:paraId="3048883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99E7E3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05DCB85" w14:textId="77777777" w:rsidTr="007A0DF9">
        <w:trPr>
          <w:trHeight w:val="20"/>
        </w:trPr>
        <w:tc>
          <w:tcPr>
            <w:tcW w:w="831" w:type="pct"/>
            <w:vMerge/>
          </w:tcPr>
          <w:p w14:paraId="338C430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6F53672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Диагностика типичных неисправностей</w:t>
            </w:r>
          </w:p>
        </w:tc>
        <w:tc>
          <w:tcPr>
            <w:tcW w:w="1065" w:type="pct"/>
          </w:tcPr>
          <w:p w14:paraId="28368AC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F76EC8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87E6825" w14:textId="77777777" w:rsidTr="007A0DF9">
        <w:trPr>
          <w:trHeight w:val="20"/>
        </w:trPr>
        <w:tc>
          <w:tcPr>
            <w:tcW w:w="831" w:type="pct"/>
            <w:vMerge/>
          </w:tcPr>
          <w:p w14:paraId="49556F2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D970496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Методы ремонта и оборудование мастерской</w:t>
            </w:r>
          </w:p>
        </w:tc>
        <w:tc>
          <w:tcPr>
            <w:tcW w:w="1065" w:type="pct"/>
          </w:tcPr>
          <w:p w14:paraId="5597D64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D03DE9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22E3B3C" w14:textId="77777777" w:rsidTr="007A0DF9">
        <w:trPr>
          <w:trHeight w:val="20"/>
        </w:trPr>
        <w:tc>
          <w:tcPr>
            <w:tcW w:w="831" w:type="pct"/>
            <w:vMerge/>
          </w:tcPr>
          <w:p w14:paraId="046E3CD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421D9EE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Правила безопасности при эксплуатации и ремонте</w:t>
            </w:r>
          </w:p>
        </w:tc>
        <w:tc>
          <w:tcPr>
            <w:tcW w:w="1065" w:type="pct"/>
          </w:tcPr>
          <w:p w14:paraId="71B24BA9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00D882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3EC5027" w14:textId="77777777" w:rsidTr="007A0DF9">
        <w:trPr>
          <w:trHeight w:val="20"/>
        </w:trPr>
        <w:tc>
          <w:tcPr>
            <w:tcW w:w="831" w:type="pct"/>
            <w:vMerge/>
          </w:tcPr>
          <w:p w14:paraId="42A31D3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6A41469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432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компоненты и механизмы сельскохозяйственной техники. Контрольная работа</w:t>
            </w:r>
          </w:p>
        </w:tc>
        <w:tc>
          <w:tcPr>
            <w:tcW w:w="1065" w:type="pct"/>
          </w:tcPr>
          <w:p w14:paraId="5FAFB35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27F2CF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CAA2998" w14:textId="77777777" w:rsidTr="007A0DF9">
        <w:trPr>
          <w:trHeight w:val="20"/>
        </w:trPr>
        <w:tc>
          <w:tcPr>
            <w:tcW w:w="831" w:type="pct"/>
            <w:vMerge/>
          </w:tcPr>
          <w:p w14:paraId="6BCBB4F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00EA6EE8" w14:textId="77777777" w:rsidR="00266C37" w:rsidRPr="00266C37" w:rsidRDefault="00266C37" w:rsidP="007A0DF9">
            <w:pPr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1065" w:type="pct"/>
            <w:shd w:val="clear" w:color="auto" w:fill="D9D9D9"/>
          </w:tcPr>
          <w:p w14:paraId="3CAD617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281125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B1C419D" w14:textId="77777777" w:rsidTr="007A0DF9">
        <w:trPr>
          <w:trHeight w:val="20"/>
        </w:trPr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770A5B5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635F48D6" w14:textId="77777777" w:rsidR="00266C37" w:rsidRPr="00266C37" w:rsidRDefault="00266C37" w:rsidP="007A0DF9">
            <w:pPr>
              <w:numPr>
                <w:ilvl w:val="0"/>
                <w:numId w:val="9"/>
              </w:numPr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Сезонная подготовка техники</w:t>
            </w:r>
          </w:p>
        </w:tc>
        <w:tc>
          <w:tcPr>
            <w:tcW w:w="1065" w:type="pct"/>
            <w:shd w:val="clear" w:color="auto" w:fill="D9D9D9"/>
          </w:tcPr>
          <w:p w14:paraId="597A1BF9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  <w:tcBorders>
              <w:bottom w:val="single" w:sz="4" w:space="0" w:color="auto"/>
            </w:tcBorders>
          </w:tcPr>
          <w:p w14:paraId="3C8FFE5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6C8567D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060E1C3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 1. 9. </w:t>
            </w: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Инструменты и меры безопасности при проведении ремонтных работ на предприятиях АПК </w:t>
            </w:r>
          </w:p>
        </w:tc>
        <w:tc>
          <w:tcPr>
            <w:tcW w:w="2485" w:type="pct"/>
          </w:tcPr>
          <w:p w14:paraId="665D77A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2AC4C77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19" w:type="pct"/>
            <w:vMerge w:val="restart"/>
          </w:tcPr>
          <w:p w14:paraId="5A251318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</w:t>
            </w: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B5A6B0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3B16981" w14:textId="77777777" w:rsidTr="007A0DF9">
        <w:trPr>
          <w:trHeight w:val="20"/>
        </w:trPr>
        <w:tc>
          <w:tcPr>
            <w:tcW w:w="831" w:type="pct"/>
            <w:vMerge/>
          </w:tcPr>
          <w:p w14:paraId="3EAAD1A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A3AB2A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78E3FA6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5D0AC79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особенности употребления форм сослагательного наклонения;</w:t>
            </w:r>
          </w:p>
          <w:p w14:paraId="0197DB4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повелительное наклонение</w:t>
            </w:r>
          </w:p>
          <w:p w14:paraId="39C3EA1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Работа с таблицей «Подготовка инструментов к работе»</w:t>
            </w:r>
          </w:p>
        </w:tc>
        <w:tc>
          <w:tcPr>
            <w:tcW w:w="1065" w:type="pct"/>
          </w:tcPr>
          <w:p w14:paraId="2BF85025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70276DEF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5F6E6D23" w14:textId="77777777" w:rsidTr="007A0DF9">
        <w:trPr>
          <w:trHeight w:val="20"/>
        </w:trPr>
        <w:tc>
          <w:tcPr>
            <w:tcW w:w="831" w:type="pct"/>
            <w:vMerge/>
          </w:tcPr>
          <w:p w14:paraId="3829411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1B4122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1428945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19" w:type="pct"/>
            <w:vMerge/>
          </w:tcPr>
          <w:p w14:paraId="73CECBD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170B4E7" w14:textId="77777777" w:rsidTr="007A0DF9">
        <w:trPr>
          <w:trHeight w:val="20"/>
        </w:trPr>
        <w:tc>
          <w:tcPr>
            <w:tcW w:w="831" w:type="pct"/>
            <w:vMerge/>
          </w:tcPr>
          <w:p w14:paraId="2A5DD1E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6C4B2E63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 ручные инструменты для ремонта сельхозтехники</w:t>
            </w:r>
          </w:p>
        </w:tc>
        <w:tc>
          <w:tcPr>
            <w:tcW w:w="1065" w:type="pct"/>
          </w:tcPr>
          <w:p w14:paraId="1B3F7C2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D89FB0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6E2248B" w14:textId="77777777" w:rsidTr="007A0DF9">
        <w:trPr>
          <w:trHeight w:val="20"/>
        </w:trPr>
        <w:tc>
          <w:tcPr>
            <w:tcW w:w="831" w:type="pct"/>
            <w:vMerge/>
          </w:tcPr>
          <w:p w14:paraId="3BD8EEF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C53520B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Электроинструменты и оборудование мастерской</w:t>
            </w:r>
          </w:p>
        </w:tc>
        <w:tc>
          <w:tcPr>
            <w:tcW w:w="1065" w:type="pct"/>
          </w:tcPr>
          <w:p w14:paraId="737F3633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24F4A4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0C0237B" w14:textId="77777777" w:rsidTr="007A0DF9">
        <w:trPr>
          <w:trHeight w:val="20"/>
        </w:trPr>
        <w:tc>
          <w:tcPr>
            <w:tcW w:w="831" w:type="pct"/>
            <w:vMerge/>
          </w:tcPr>
          <w:p w14:paraId="0CA0C7B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F1B259B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Диагностические приборы и измерительные устройства</w:t>
            </w:r>
          </w:p>
        </w:tc>
        <w:tc>
          <w:tcPr>
            <w:tcW w:w="1065" w:type="pct"/>
          </w:tcPr>
          <w:p w14:paraId="1F7E688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F7CC5E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A19142C" w14:textId="77777777" w:rsidTr="007A0DF9">
        <w:trPr>
          <w:trHeight w:val="20"/>
        </w:trPr>
        <w:tc>
          <w:tcPr>
            <w:tcW w:w="831" w:type="pct"/>
            <w:vMerge/>
          </w:tcPr>
          <w:p w14:paraId="661DD7E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1EFEDC5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Грузоподъёмное оборудование: домкраты, краны, тележки</w:t>
            </w:r>
          </w:p>
        </w:tc>
        <w:tc>
          <w:tcPr>
            <w:tcW w:w="1065" w:type="pct"/>
          </w:tcPr>
          <w:p w14:paraId="0C815664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8DBFA2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130E4BE" w14:textId="77777777" w:rsidTr="007A0DF9">
        <w:trPr>
          <w:trHeight w:val="20"/>
        </w:trPr>
        <w:tc>
          <w:tcPr>
            <w:tcW w:w="831" w:type="pct"/>
            <w:vMerge/>
          </w:tcPr>
          <w:p w14:paraId="7F27999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D3B8215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 индивидуальной защиты для механиков</w:t>
            </w:r>
          </w:p>
        </w:tc>
        <w:tc>
          <w:tcPr>
            <w:tcW w:w="1065" w:type="pct"/>
          </w:tcPr>
          <w:p w14:paraId="5EFA25D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D8A642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63D3BAA" w14:textId="77777777" w:rsidTr="007A0DF9">
        <w:trPr>
          <w:trHeight w:val="20"/>
        </w:trPr>
        <w:tc>
          <w:tcPr>
            <w:tcW w:w="831" w:type="pct"/>
            <w:vMerge/>
          </w:tcPr>
          <w:p w14:paraId="4BC405D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A2016FE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Правила безопасности в мастерской и предотвращение рисков</w:t>
            </w:r>
          </w:p>
        </w:tc>
        <w:tc>
          <w:tcPr>
            <w:tcW w:w="1065" w:type="pct"/>
          </w:tcPr>
          <w:p w14:paraId="7C1EDB1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46C748B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0F2A22A" w14:textId="77777777" w:rsidTr="007A0DF9">
        <w:trPr>
          <w:trHeight w:val="20"/>
        </w:trPr>
        <w:tc>
          <w:tcPr>
            <w:tcW w:w="831" w:type="pct"/>
            <w:vMerge/>
          </w:tcPr>
          <w:p w14:paraId="5626E8E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DC1172B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Пожарная безопасность и аварийное оборудование мастерской</w:t>
            </w:r>
          </w:p>
        </w:tc>
        <w:tc>
          <w:tcPr>
            <w:tcW w:w="1065" w:type="pct"/>
          </w:tcPr>
          <w:p w14:paraId="63A2AA2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7265A83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3E8070E" w14:textId="77777777" w:rsidTr="007A0DF9">
        <w:trPr>
          <w:trHeight w:val="20"/>
        </w:trPr>
        <w:tc>
          <w:tcPr>
            <w:tcW w:w="831" w:type="pct"/>
            <w:vMerge/>
          </w:tcPr>
          <w:p w14:paraId="374405F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7A6A7DB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Электробезопасность при ремонте сельхозтехники</w:t>
            </w:r>
          </w:p>
        </w:tc>
        <w:tc>
          <w:tcPr>
            <w:tcW w:w="1065" w:type="pct"/>
          </w:tcPr>
          <w:p w14:paraId="5F825A7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26D491B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6994602" w14:textId="77777777" w:rsidTr="007A0DF9">
        <w:trPr>
          <w:trHeight w:val="20"/>
        </w:trPr>
        <w:tc>
          <w:tcPr>
            <w:tcW w:w="831" w:type="pct"/>
            <w:vMerge/>
          </w:tcPr>
          <w:p w14:paraId="3763868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002D4FE7" w14:textId="77777777" w:rsidR="00266C37" w:rsidRPr="00266C37" w:rsidRDefault="00266C37" w:rsidP="007A0DF9">
            <w:pPr>
              <w:spacing w:after="0" w:line="240" w:lineRule="auto"/>
              <w:ind w:left="29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1065" w:type="pct"/>
            <w:shd w:val="clear" w:color="auto" w:fill="D9D9D9"/>
          </w:tcPr>
          <w:p w14:paraId="655EF66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071EE08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68ECE38" w14:textId="77777777" w:rsidTr="007A0DF9">
        <w:trPr>
          <w:trHeight w:val="20"/>
        </w:trPr>
        <w:tc>
          <w:tcPr>
            <w:tcW w:w="831" w:type="pct"/>
            <w:vMerge/>
          </w:tcPr>
          <w:p w14:paraId="011F8AD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  <w:shd w:val="clear" w:color="auto" w:fill="D9D9D9"/>
          </w:tcPr>
          <w:p w14:paraId="321DA129" w14:textId="77777777" w:rsidR="00266C37" w:rsidRPr="00266C37" w:rsidRDefault="00266C37" w:rsidP="007A0DF9">
            <w:pPr>
              <w:numPr>
                <w:ilvl w:val="0"/>
                <w:numId w:val="11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Первая помощь в мастерской: типичные травмы и действия. Документация и отчётность по инцидентам безопасности</w:t>
            </w:r>
          </w:p>
        </w:tc>
        <w:tc>
          <w:tcPr>
            <w:tcW w:w="1065" w:type="pct"/>
            <w:shd w:val="clear" w:color="auto" w:fill="D9D9D9"/>
          </w:tcPr>
          <w:p w14:paraId="35BC79F0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A9EBB9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5FD7A21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3F8A0FB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 1.10. </w:t>
            </w:r>
            <w:r w:rsidRPr="00266C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Инструкции по технике безопасности при ремонте и вождении сельскохозяйственной техники</w:t>
            </w:r>
          </w:p>
        </w:tc>
        <w:tc>
          <w:tcPr>
            <w:tcW w:w="2485" w:type="pct"/>
          </w:tcPr>
          <w:p w14:paraId="2E88A88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4BB5475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19" w:type="pct"/>
            <w:vMerge w:val="restart"/>
          </w:tcPr>
          <w:p w14:paraId="047E8C5B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</w:t>
            </w: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5DB37E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1539AFF" w14:textId="77777777" w:rsidTr="007A0DF9">
        <w:trPr>
          <w:trHeight w:val="20"/>
        </w:trPr>
        <w:tc>
          <w:tcPr>
            <w:tcW w:w="831" w:type="pct"/>
            <w:vMerge/>
          </w:tcPr>
          <w:p w14:paraId="2843279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351CEE0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647A421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41472B1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причастие I, функции причастия I</w:t>
            </w:r>
          </w:p>
          <w:p w14:paraId="624D52BE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причастие II, функции причастия II</w:t>
            </w:r>
          </w:p>
          <w:p w14:paraId="4B6C3C1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предикативные конструкции с причастием</w:t>
            </w:r>
          </w:p>
          <w:p w14:paraId="124AC60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Составление списка основных инструкций при ремонте и вождении сельскохозяйственной техники.</w:t>
            </w:r>
          </w:p>
        </w:tc>
        <w:tc>
          <w:tcPr>
            <w:tcW w:w="1065" w:type="pct"/>
          </w:tcPr>
          <w:p w14:paraId="599BDBCC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4B4C1878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345596C7" w14:textId="77777777" w:rsidTr="007A0DF9">
        <w:trPr>
          <w:trHeight w:val="20"/>
        </w:trPr>
        <w:tc>
          <w:tcPr>
            <w:tcW w:w="831" w:type="pct"/>
            <w:vMerge/>
          </w:tcPr>
          <w:p w14:paraId="3F6DF597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78736A3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7EBF6B7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19" w:type="pct"/>
            <w:vMerge/>
          </w:tcPr>
          <w:p w14:paraId="108AB52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4D9A700" w14:textId="77777777" w:rsidTr="007A0DF9">
        <w:trPr>
          <w:trHeight w:val="20"/>
        </w:trPr>
        <w:tc>
          <w:tcPr>
            <w:tcW w:w="831" w:type="pct"/>
            <w:vMerge/>
          </w:tcPr>
          <w:p w14:paraId="52862DC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09805B1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Чертежи и техническая документация </w:t>
            </w:r>
          </w:p>
        </w:tc>
        <w:tc>
          <w:tcPr>
            <w:tcW w:w="1065" w:type="pct"/>
          </w:tcPr>
          <w:p w14:paraId="631F003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757F83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E11A126" w14:textId="77777777" w:rsidTr="007A0DF9">
        <w:trPr>
          <w:trHeight w:val="20"/>
        </w:trPr>
        <w:tc>
          <w:tcPr>
            <w:tcW w:w="831" w:type="pct"/>
            <w:vMerge/>
          </w:tcPr>
          <w:p w14:paraId="6CE8891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FE0D668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 правила безопасности для операторов сельхозтехники</w:t>
            </w:r>
          </w:p>
        </w:tc>
        <w:tc>
          <w:tcPr>
            <w:tcW w:w="1065" w:type="pct"/>
          </w:tcPr>
          <w:p w14:paraId="5F8E2886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6BB5873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DA4F082" w14:textId="77777777" w:rsidTr="007A0DF9">
        <w:trPr>
          <w:trHeight w:val="20"/>
        </w:trPr>
        <w:tc>
          <w:tcPr>
            <w:tcW w:w="831" w:type="pct"/>
            <w:vMerge/>
          </w:tcPr>
          <w:p w14:paraId="756009F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06C314A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Правила безопасного вождения тракторов и самоходных машин</w:t>
            </w:r>
          </w:p>
        </w:tc>
        <w:tc>
          <w:tcPr>
            <w:tcW w:w="1065" w:type="pct"/>
          </w:tcPr>
          <w:p w14:paraId="51AB9975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F2AF27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7209C94" w14:textId="77777777" w:rsidTr="007A0DF9">
        <w:trPr>
          <w:trHeight w:val="20"/>
        </w:trPr>
        <w:tc>
          <w:tcPr>
            <w:tcW w:w="831" w:type="pct"/>
            <w:vMerge/>
          </w:tcPr>
          <w:p w14:paraId="6BABA24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27DBC7D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 индивидуальной защиты для механиков и водителей</w:t>
            </w:r>
          </w:p>
        </w:tc>
        <w:tc>
          <w:tcPr>
            <w:tcW w:w="1065" w:type="pct"/>
          </w:tcPr>
          <w:p w14:paraId="1CB4C587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5E0A95C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69A17A2E" w14:textId="77777777" w:rsidTr="007A0DF9">
        <w:trPr>
          <w:trHeight w:val="20"/>
        </w:trPr>
        <w:tc>
          <w:tcPr>
            <w:tcW w:w="831" w:type="pct"/>
            <w:vMerge/>
          </w:tcPr>
          <w:p w14:paraId="1923B6D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A29AD6C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Безопасность в мастерской: инструменты, подъёмники, порядок</w:t>
            </w:r>
          </w:p>
        </w:tc>
        <w:tc>
          <w:tcPr>
            <w:tcW w:w="1065" w:type="pct"/>
          </w:tcPr>
          <w:p w14:paraId="7BEEC9D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12C34E5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2B21499" w14:textId="77777777" w:rsidTr="007A0DF9">
        <w:trPr>
          <w:trHeight w:val="20"/>
        </w:trPr>
        <w:tc>
          <w:tcPr>
            <w:tcW w:w="831" w:type="pct"/>
            <w:vMerge/>
          </w:tcPr>
          <w:p w14:paraId="72D92C58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08732EB" w14:textId="77777777" w:rsidR="00266C37" w:rsidRPr="00266C37" w:rsidRDefault="00266C37" w:rsidP="007A0DF9">
            <w:pPr>
              <w:numPr>
                <w:ilvl w:val="0"/>
                <w:numId w:val="12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Аварийные процедуры: пожары, утечки, травмы</w:t>
            </w:r>
          </w:p>
        </w:tc>
        <w:tc>
          <w:tcPr>
            <w:tcW w:w="1065" w:type="pct"/>
          </w:tcPr>
          <w:p w14:paraId="2DB91A18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  <w:vMerge/>
          </w:tcPr>
          <w:p w14:paraId="312AD17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0D1103BB" w14:textId="77777777" w:rsidTr="007A0DF9">
        <w:trPr>
          <w:trHeight w:val="20"/>
        </w:trPr>
        <w:tc>
          <w:tcPr>
            <w:tcW w:w="831" w:type="pct"/>
            <w:vMerge w:val="restart"/>
          </w:tcPr>
          <w:p w14:paraId="14CD1A0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1.11.</w:t>
            </w:r>
          </w:p>
          <w:p w14:paraId="1B6C86B1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Я хочу быть техником</w:t>
            </w:r>
          </w:p>
        </w:tc>
        <w:tc>
          <w:tcPr>
            <w:tcW w:w="2485" w:type="pct"/>
          </w:tcPr>
          <w:p w14:paraId="2D77E95A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1065" w:type="pct"/>
          </w:tcPr>
          <w:p w14:paraId="6C3FEC3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 w:val="restart"/>
          </w:tcPr>
          <w:p w14:paraId="6B5722D2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02, ОК 04, ОК 05, ОК 06, ОК 09</w:t>
            </w: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8DFCEE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52E7B6D8" w14:textId="77777777" w:rsidTr="007A0DF9">
        <w:trPr>
          <w:trHeight w:val="20"/>
        </w:trPr>
        <w:tc>
          <w:tcPr>
            <w:tcW w:w="831" w:type="pct"/>
            <w:vMerge/>
          </w:tcPr>
          <w:p w14:paraId="60C8DCE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4D0283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материал по теме.</w:t>
            </w:r>
          </w:p>
          <w:p w14:paraId="10A3C80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Грамматический материал:</w:t>
            </w:r>
          </w:p>
          <w:p w14:paraId="763EA78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формы герундия и его функции в предложении;</w:t>
            </w:r>
          </w:p>
          <w:p w14:paraId="5CAD320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герундиальные конструкции</w:t>
            </w:r>
          </w:p>
          <w:p w14:paraId="7B65A7B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Сочинение на тему: «Я - техник»</w:t>
            </w:r>
          </w:p>
        </w:tc>
        <w:tc>
          <w:tcPr>
            <w:tcW w:w="1065" w:type="pct"/>
          </w:tcPr>
          <w:p w14:paraId="05E0CC0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1C004F1C" w14:textId="77777777" w:rsidR="00266C37" w:rsidRPr="00266C37" w:rsidRDefault="00266C37" w:rsidP="007A0D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11AD81FC" w14:textId="77777777" w:rsidTr="007A0DF9">
        <w:trPr>
          <w:trHeight w:val="20"/>
        </w:trPr>
        <w:tc>
          <w:tcPr>
            <w:tcW w:w="831" w:type="pct"/>
            <w:vMerge/>
          </w:tcPr>
          <w:p w14:paraId="1E5E55D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2410A72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065" w:type="pct"/>
          </w:tcPr>
          <w:p w14:paraId="2DE9288F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9" w:type="pct"/>
            <w:vMerge/>
          </w:tcPr>
          <w:p w14:paraId="64C5C1ED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35EB9666" w14:textId="77777777" w:rsidTr="007A0DF9">
        <w:trPr>
          <w:trHeight w:val="20"/>
        </w:trPr>
        <w:tc>
          <w:tcPr>
            <w:tcW w:w="831" w:type="pct"/>
            <w:vMerge/>
          </w:tcPr>
          <w:p w14:paraId="48604EB4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31B82509" w14:textId="77777777" w:rsidR="00266C37" w:rsidRPr="00266C37" w:rsidRDefault="00266C37" w:rsidP="007A0DF9">
            <w:pPr>
              <w:numPr>
                <w:ilvl w:val="0"/>
                <w:numId w:val="13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Профессия- механик </w:t>
            </w:r>
          </w:p>
        </w:tc>
        <w:tc>
          <w:tcPr>
            <w:tcW w:w="1065" w:type="pct"/>
          </w:tcPr>
          <w:p w14:paraId="0071955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207B515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76EE8117" w14:textId="77777777" w:rsidTr="007A0DF9">
        <w:trPr>
          <w:trHeight w:val="20"/>
        </w:trPr>
        <w:tc>
          <w:tcPr>
            <w:tcW w:w="831" w:type="pct"/>
            <w:vMerge/>
          </w:tcPr>
          <w:p w14:paraId="29F5A3B5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4F960E0D" w14:textId="77777777" w:rsidR="00266C37" w:rsidRPr="00266C37" w:rsidRDefault="00266C37" w:rsidP="007A0DF9">
            <w:pPr>
              <w:numPr>
                <w:ilvl w:val="0"/>
                <w:numId w:val="13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Ключевые навыки и качества успешного техника</w:t>
            </w:r>
          </w:p>
        </w:tc>
        <w:tc>
          <w:tcPr>
            <w:tcW w:w="1065" w:type="pct"/>
          </w:tcPr>
          <w:p w14:paraId="4AA5E482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593C3C9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28A663A0" w14:textId="77777777" w:rsidTr="007A0DF9">
        <w:trPr>
          <w:trHeight w:val="20"/>
        </w:trPr>
        <w:tc>
          <w:tcPr>
            <w:tcW w:w="831" w:type="pct"/>
            <w:vMerge/>
          </w:tcPr>
          <w:p w14:paraId="36DB4DAF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16401602" w14:textId="77777777" w:rsidR="00266C37" w:rsidRPr="00266C37" w:rsidRDefault="00266C37" w:rsidP="007A0DF9">
            <w:pPr>
              <w:numPr>
                <w:ilvl w:val="0"/>
                <w:numId w:val="13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Саморазвитие в профессии</w:t>
            </w:r>
          </w:p>
        </w:tc>
        <w:tc>
          <w:tcPr>
            <w:tcW w:w="1065" w:type="pct"/>
          </w:tcPr>
          <w:p w14:paraId="3398FFA1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0F93801C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4C18E936" w14:textId="77777777" w:rsidTr="007A0DF9">
        <w:trPr>
          <w:trHeight w:val="20"/>
        </w:trPr>
        <w:tc>
          <w:tcPr>
            <w:tcW w:w="831" w:type="pct"/>
            <w:vMerge/>
          </w:tcPr>
          <w:p w14:paraId="1248C679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2485" w:type="pct"/>
          </w:tcPr>
          <w:p w14:paraId="0CF2BF2A" w14:textId="77777777" w:rsidR="00266C37" w:rsidRPr="00266C37" w:rsidRDefault="00266C37" w:rsidP="007A0DF9">
            <w:pPr>
              <w:numPr>
                <w:ilvl w:val="0"/>
                <w:numId w:val="13"/>
              </w:numPr>
              <w:spacing w:after="0" w:line="240" w:lineRule="auto"/>
              <w:ind w:left="290" w:hanging="283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 хочу быть техником. Контрольная работа</w:t>
            </w:r>
          </w:p>
        </w:tc>
        <w:tc>
          <w:tcPr>
            <w:tcW w:w="1065" w:type="pct"/>
          </w:tcPr>
          <w:p w14:paraId="579C725E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9" w:type="pct"/>
            <w:vMerge/>
          </w:tcPr>
          <w:p w14:paraId="27DC5E43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266C37" w:rsidRPr="00266C37" w14:paraId="1C2ED5C5" w14:textId="77777777" w:rsidTr="007A0DF9">
        <w:trPr>
          <w:trHeight w:val="20"/>
        </w:trPr>
        <w:tc>
          <w:tcPr>
            <w:tcW w:w="3316" w:type="pct"/>
            <w:gridSpan w:val="2"/>
          </w:tcPr>
          <w:p w14:paraId="72B79149" w14:textId="77777777" w:rsidR="00266C37" w:rsidRPr="00266C37" w:rsidRDefault="00266C37" w:rsidP="007A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 в форме дифференцированного зачета</w:t>
            </w:r>
          </w:p>
        </w:tc>
        <w:tc>
          <w:tcPr>
            <w:tcW w:w="1065" w:type="pct"/>
            <w:vAlign w:val="center"/>
          </w:tcPr>
          <w:p w14:paraId="074D811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9" w:type="pct"/>
          </w:tcPr>
          <w:p w14:paraId="435E855B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6C37" w:rsidRPr="00266C37" w14:paraId="6F1A4737" w14:textId="77777777" w:rsidTr="007A0DF9">
        <w:trPr>
          <w:trHeight w:val="20"/>
        </w:trPr>
        <w:tc>
          <w:tcPr>
            <w:tcW w:w="3316" w:type="pct"/>
            <w:gridSpan w:val="2"/>
          </w:tcPr>
          <w:p w14:paraId="4BCB94A6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Всего:</w:t>
            </w:r>
          </w:p>
        </w:tc>
        <w:tc>
          <w:tcPr>
            <w:tcW w:w="1065" w:type="pct"/>
            <w:vAlign w:val="center"/>
          </w:tcPr>
          <w:p w14:paraId="5C1272FA" w14:textId="77777777" w:rsidR="00266C37" w:rsidRPr="00266C37" w:rsidRDefault="00266C37" w:rsidP="007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619" w:type="pct"/>
          </w:tcPr>
          <w:p w14:paraId="4AD1D662" w14:textId="77777777" w:rsidR="00266C37" w:rsidRPr="00266C37" w:rsidRDefault="00266C37" w:rsidP="007A0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E2AEC1C" w14:textId="77777777" w:rsidR="00266C37" w:rsidRPr="00266C37" w:rsidRDefault="00266C37" w:rsidP="00266C37">
      <w:pPr>
        <w:suppressAutoHyphens/>
        <w:spacing w:after="200" w:line="276" w:lineRule="auto"/>
        <w:jc w:val="both"/>
        <w:rPr>
          <w:rFonts w:ascii="Calibri" w:eastAsia="Times New Roman" w:hAnsi="Calibri" w:cs="Times New Roman"/>
          <w:i/>
          <w:kern w:val="0"/>
          <w:lang w:eastAsia="ru-RU"/>
          <w14:ligatures w14:val="none"/>
        </w:rPr>
      </w:pPr>
    </w:p>
    <w:p w14:paraId="2FB0D400" w14:textId="77777777" w:rsidR="00266C37" w:rsidRPr="00266C37" w:rsidRDefault="00266C37" w:rsidP="00266C37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sectPr w:rsidR="00266C37" w:rsidRPr="00266C37" w:rsidSect="00E6050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DC1D812" w14:textId="77777777" w:rsidR="00266C37" w:rsidRPr="00266C37" w:rsidRDefault="00266C37" w:rsidP="00266C37">
      <w:pPr>
        <w:keepNext/>
        <w:numPr>
          <w:ilvl w:val="0"/>
          <w:numId w:val="2"/>
        </w:numPr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4" w:name="_Toc145686337"/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УСЛОВИЯ РЕАЛИЗАЦИИ ПРОГРАММЫ УЧЕБНОЙ ДИСЦИПЛИНЫ</w:t>
      </w:r>
      <w:bookmarkEnd w:id="4"/>
    </w:p>
    <w:p w14:paraId="008AFCBD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3.1.</w:t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Для реализации программы учебной дисциплины предусмотрено специальное помещение: кабинет «Иностранный язык»,</w:t>
      </w:r>
    </w:p>
    <w:p w14:paraId="6F0E9C19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Оборудование учебного кабинета:</w:t>
      </w:r>
    </w:p>
    <w:p w14:paraId="1E876931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посадочные места по количеству обучающихся;</w:t>
      </w:r>
    </w:p>
    <w:p w14:paraId="4BDB306D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рабочее место преподавателя;</w:t>
      </w:r>
    </w:p>
    <w:p w14:paraId="32DDA535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шкафы для хранения пособий;</w:t>
      </w:r>
    </w:p>
    <w:p w14:paraId="7C17B366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комплект учебно-методической документации;</w:t>
      </w:r>
    </w:p>
    <w:p w14:paraId="344A4565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пластиковая доска;</w:t>
      </w:r>
    </w:p>
    <w:p w14:paraId="2054F88E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комплект учебных таблиц и схем.</w:t>
      </w:r>
    </w:p>
    <w:p w14:paraId="76D01049" w14:textId="77777777" w:rsidR="00266C37" w:rsidRPr="00266C37" w:rsidRDefault="00266C37" w:rsidP="00266C37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Технические средства обучения;</w:t>
      </w:r>
    </w:p>
    <w:p w14:paraId="270DC345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компьютер с программным обеспечением;</w:t>
      </w:r>
    </w:p>
    <w:p w14:paraId="5609068E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телевизор;</w:t>
      </w:r>
    </w:p>
    <w:p w14:paraId="334D6348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мультимедийные средства обучения.</w:t>
      </w:r>
    </w:p>
    <w:p w14:paraId="3AE69800" w14:textId="77777777" w:rsidR="00266C37" w:rsidRPr="00266C37" w:rsidRDefault="00266C37" w:rsidP="00266C37">
      <w:pPr>
        <w:shd w:val="clear" w:color="auto" w:fill="FFFFFF"/>
        <w:spacing w:before="60" w:after="0" w:line="360" w:lineRule="auto"/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val="x-none" w:eastAsia="x-none"/>
          <w14:ligatures w14:val="none"/>
        </w:rPr>
      </w:pPr>
      <w:r w:rsidRPr="00266C37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x-none" w:eastAsia="x-none"/>
          <w14:ligatures w14:val="none"/>
        </w:rPr>
        <w:t>Коллекция цифровых образовательных ресурсов:</w:t>
      </w:r>
    </w:p>
    <w:p w14:paraId="3B61FF7B" w14:textId="77777777" w:rsidR="00266C37" w:rsidRPr="00266C37" w:rsidRDefault="00266C37" w:rsidP="00266C37">
      <w:pPr>
        <w:numPr>
          <w:ilvl w:val="0"/>
          <w:numId w:val="3"/>
        </w:numPr>
        <w:spacing w:after="0" w:line="360" w:lineRule="auto"/>
        <w:ind w:firstLine="90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электронные презентации, видеоматериалы.</w:t>
      </w:r>
    </w:p>
    <w:p w14:paraId="3992F676" w14:textId="77777777" w:rsidR="00266C37" w:rsidRPr="00266C37" w:rsidRDefault="00266C37" w:rsidP="00266C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605F278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ab/>
        <w:t>3.2. Информационное обеспечение реализации программы</w:t>
      </w:r>
    </w:p>
    <w:p w14:paraId="3D33CB1F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3.2.1. Основные печатные издания</w:t>
      </w:r>
    </w:p>
    <w:p w14:paraId="070442D3" w14:textId="77777777" w:rsidR="00266C37" w:rsidRPr="00266C37" w:rsidRDefault="00266C37" w:rsidP="00266C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ЭБС ЛАНЬ (коллекция СПО)</w:t>
      </w:r>
    </w:p>
    <w:p w14:paraId="498454F8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3.2.2. Основные электронные издания </w:t>
      </w:r>
    </w:p>
    <w:p w14:paraId="74BC9066" w14:textId="77777777" w:rsidR="00266C37" w:rsidRPr="00266C37" w:rsidRDefault="00266C37" w:rsidP="007A0DF9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Малецкая, О. П. Английский язык: учебное пособие для спо / О. П. Малецкая, И. М. Селевина. — 2-е изд., стер. — Санкт-Петербург: Лань, 2021. — 136 с. — ISBN 978-5-8114-8057-9. — Текст: электронный // Лань: электронно-библиотечная система. — URL: https://e.lanbook.com/book/171416  </w:t>
      </w:r>
    </w:p>
    <w:p w14:paraId="00FC7EE3" w14:textId="77777777" w:rsidR="00266C37" w:rsidRPr="00266C37" w:rsidRDefault="00266C37" w:rsidP="007A0DF9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Евдокимова-Царенко, Э. П. Практическая грамматика английского языка в закономерностях (с тестами, упражнениями и ключами к ним): учебное пособие / Э. П. Евдокимова-Царенко. — 2-е изд., перераб. — Санкт-Петербург: Лань, 2021. — 348 с. — ISBN 978-5-8114-2987-5. — Текст: электронный // Лань: электронно-библиотечная система. — URL: https://e.lanbook.com/book/169508  </w:t>
      </w:r>
    </w:p>
    <w:p w14:paraId="719C783E" w14:textId="77777777" w:rsidR="00266C37" w:rsidRPr="00266C37" w:rsidRDefault="00266C37" w:rsidP="007A0DF9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Кузьменкова, Ю. Б. Английский язык. Основы разговорной практики. Книга для преподавателя: учебник для спо / Ю. Б. Кузьменкова, А. П. Кузьменков. — Санкт-Петербург: Лань, 2021. — 132 с. — ISBN 978-5-8114-7926-9. — Текст: электронный // Лань: электронно-библиотечная система. — URL: https://e.lanbook.com/book/179018    </w:t>
      </w:r>
    </w:p>
    <w:p w14:paraId="1ABDE20E" w14:textId="77777777" w:rsidR="00266C37" w:rsidRPr="00266C37" w:rsidRDefault="00266C37" w:rsidP="007A0DF9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Кузьменкова, Ю. Б.  Английский язык + аудиозаписи: учебник и практикум для среднего профессионального образования / Ю. Б. Кузьменкова. — Москва: Издательство Юрайт, 2022. — 441 с. — (Профессиональное образование). — ISBN 978-5-534-00804-3. — Текст: электронный // Образовательная платформа Юрайт [сайт]. — URL: </w:t>
      </w:r>
      <w:hyperlink r:id="rId15" w:history="1">
        <w:r w:rsidRPr="00266C3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https://urait.ru/bcode/489640</w:t>
        </w:r>
      </w:hyperlink>
    </w:p>
    <w:p w14:paraId="0195F7F3" w14:textId="77777777" w:rsidR="00266C37" w:rsidRPr="00266C37" w:rsidRDefault="00266C37" w:rsidP="007A0DF9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Левченко, В. В.  Английский язык. General English: учебник для среднего профессионального образования / В. В. Левченко, Е. Е. Долгалёва, О. В. Мещерякова. — Москва: Издательство Юрайт, 2022. — 127 с. — (Профессиональное образование). — ISBN 978-5-534-11880-3. — Текст: электронный // Образовательная платформа Юрайт [сайт]. — URL: https://urait.ru/bcode/469793</w:t>
      </w:r>
    </w:p>
    <w:p w14:paraId="7155D5FA" w14:textId="77777777" w:rsidR="00266C37" w:rsidRPr="00266C37" w:rsidRDefault="00266C37" w:rsidP="007A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3.1.2. Дополнительные источники</w:t>
      </w:r>
    </w:p>
    <w:p w14:paraId="04FEDA93" w14:textId="77777777" w:rsidR="00266C37" w:rsidRPr="00266C37" w:rsidRDefault="00266C37" w:rsidP="007A0DF9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Бочарова, Г.В. Русско-английский, англо-русский словарь. Более 40000 слов. / Г.В. Бочарова. - М.: Проспект, 2013. - 816 c.</w:t>
      </w:r>
    </w:p>
    <w:p w14:paraId="4013F712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Кузьменкова, Ю. Б.  Английский язык + аудиозаписи: учебник и практикум для среднего профессионального образования / Ю. Б. Кузьменкова. — Москва: Издательство Юрайт, 2022. — 441 с. — (Профессиональное образование). — ISBN 978-5-534-00804-3. — Текст: электронный // Образовательная платформа Юрайт [сайт]. — URL: https://urait.ru/bcode/489640</w:t>
      </w:r>
    </w:p>
    <w:p w14:paraId="58FA33D2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Левченко, В. В.  Английский язык. General English: учебник для среднего профессионального образования / В. В. Левченко, Е. Е. Долгалёва, О. В. Мещерякова. — Москва: Издательство Юрайт, 2022. — 127 с. — (Профессиональное образование). — ISBN 978-5-534-11880-3. — Текст: электронный // Образовательная платформа Юрайт [сайт]. — URL: https://urait.ru/bcode/469793</w:t>
      </w:r>
    </w:p>
    <w:p w14:paraId="11A2E7AB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Аитов, В. Ф.  Английский язык (А1-В1+): учебное пособие для среднего профессионального образования / В. Ф. Аитов, В. М. Аитова, С. В. Кади. — 13-е изд., испр. и доп. — Москва: Издательство Юрайт, 2022. — 234 с. — (Профессиональное образование). — ISBN 978-5-534-08943-1. — Текст: электронный // Образовательная платформа Юрайт [сайт]. — URL: https://urait.ru/bcode/491941</w:t>
      </w:r>
    </w:p>
    <w:p w14:paraId="319E3F92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Кохан, О. В.  Английский язык для технических специальностей: учебное пособие для среднего профессионального образования / О. В. Кохан. — 2-е изд., испр. и доп. — Москва: Издательство Юрайт, 2022. — 226 с. — (Профессиональное образование). — ISBN 978-5-534-08983-7. — Текст: электронный // Образовательная платформа Юрайт [сайт]. — URL: https://urait.ru/bcode/491219</w:t>
      </w:r>
    </w:p>
    <w:p w14:paraId="1EF9A393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Невзорова Г. Д.  Английский язык. Грамматика: учебное пособие для среднего профессионального образования / Г. Д. Невзорова, Г. И. Никитушкина. — 2-е изд., испр. и доп. — Москва: Издательство Юрайт, 2022. — 213 с. — (Профессиональное образование). — ISBN 978-5-534-09886-0. — Текст: электронный // Образовательная платформа Юрайт [сайт]. — URL: </w:t>
      </w:r>
      <w:hyperlink r:id="rId16" w:history="1">
        <w:r w:rsidRPr="00266C3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https://urait.ru/bcode/491346</w:t>
        </w:r>
      </w:hyperlink>
    </w:p>
    <w:p w14:paraId="6A050894" w14:textId="77777777" w:rsidR="00266C37" w:rsidRPr="00266C37" w:rsidRDefault="00266C37" w:rsidP="007A0DF9">
      <w:pPr>
        <w:numPr>
          <w:ilvl w:val="0"/>
          <w:numId w:val="14"/>
        </w:numPr>
        <w:tabs>
          <w:tab w:val="num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Образовательная платформа Юрайт https://urait.ru/</w:t>
      </w:r>
      <w:r w:rsidRPr="00266C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ab/>
      </w:r>
    </w:p>
    <w:p w14:paraId="5E270F39" w14:textId="77777777" w:rsidR="00266C37" w:rsidRPr="00266C37" w:rsidRDefault="00266C37" w:rsidP="00266C37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6C37">
        <w:rPr>
          <w:rFonts w:ascii="Calibri" w:eastAsia="Times New Roman" w:hAnsi="Calibri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1B7FE868" w14:textId="77777777" w:rsidR="00266C37" w:rsidRPr="00266C37" w:rsidRDefault="00266C37" w:rsidP="00266C37">
      <w:pPr>
        <w:keepNext/>
        <w:numPr>
          <w:ilvl w:val="0"/>
          <w:numId w:val="2"/>
        </w:numPr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5" w:name="_Toc145686338"/>
      <w:r w:rsidRPr="00266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КОНТРОЛЬ И ОЦЕНКА РЕЗУЛЬТАТОВ ОСВОЕНИЯ  УЧЕБНОЙ ДИСЦИПЛИНЫ</w:t>
      </w:r>
      <w:bookmarkEnd w:id="5"/>
    </w:p>
    <w:p w14:paraId="1503AA70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</w:p>
    <w:p w14:paraId="48AE3732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контрольных, лексико-грамматических тестов, устных и письменных опросов, тестирования, выполнения обучающимися индивидуальных заданий, проектов и т.д. </w:t>
      </w:r>
    </w:p>
    <w:p w14:paraId="5E884EF5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Промежуточная аттестация проводится в 4 семестре в форме зачета и в 6 семестре в форме дифференцированного зачета.</w:t>
      </w:r>
    </w:p>
    <w:p w14:paraId="2E49E605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В задачи контроля входят: объективная характеристика речевого общения и самоконтроль. Студент не может получить положительную оценку, если уровень его знаний и обученности будет ниже 50% нормативов, указанных в программе.</w:t>
      </w:r>
    </w:p>
    <w:p w14:paraId="640A1F90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Методы оценки результатов обучения - традиционная система отметок в баллах за каждую выполненную работу, на основе которых выставляется итоговая отметка.</w:t>
      </w:r>
    </w:p>
    <w:p w14:paraId="7369B7AB" w14:textId="77777777" w:rsidR="00266C37" w:rsidRPr="00266C37" w:rsidRDefault="00266C37" w:rsidP="0026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6C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Дифференцированный зачет представляет собой выполнение зачётной работы в виде компетентностно-ориентированного теста.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266C37" w:rsidRPr="00266C37" w14:paraId="6F343B87" w14:textId="77777777" w:rsidTr="00B023E1">
        <w:tc>
          <w:tcPr>
            <w:tcW w:w="1912" w:type="pct"/>
            <w:shd w:val="clear" w:color="auto" w:fill="auto"/>
            <w:vAlign w:val="center"/>
          </w:tcPr>
          <w:p w14:paraId="39B80B97" w14:textId="77777777" w:rsidR="00266C37" w:rsidRPr="00266C37" w:rsidRDefault="00266C37" w:rsidP="00266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14:paraId="64A16C0E" w14:textId="77777777" w:rsidR="00266C37" w:rsidRPr="00266C37" w:rsidRDefault="00266C37" w:rsidP="00266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1FBB4AE0" w14:textId="77777777" w:rsidR="00266C37" w:rsidRPr="00266C37" w:rsidRDefault="00266C37" w:rsidP="00266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Методы оценки</w:t>
            </w:r>
          </w:p>
        </w:tc>
      </w:tr>
      <w:tr w:rsidR="00266C37" w:rsidRPr="00266C37" w14:paraId="03B134C8" w14:textId="77777777" w:rsidTr="00B023E1">
        <w:trPr>
          <w:trHeight w:val="896"/>
        </w:trPr>
        <w:tc>
          <w:tcPr>
            <w:tcW w:w="1912" w:type="pct"/>
            <w:shd w:val="clear" w:color="auto" w:fill="auto"/>
          </w:tcPr>
          <w:p w14:paraId="41DCA72C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49062A03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понимать тексты на базовые профессиональные темы</w:t>
            </w:r>
          </w:p>
          <w:p w14:paraId="0C868591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участвовать в диалогах на знакомые общие и профессиональные темы</w:t>
            </w:r>
          </w:p>
          <w:p w14:paraId="1FBEC24D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строить простые высказывания о себе и о своей профессиональной деятельности</w:t>
            </w:r>
          </w:p>
          <w:p w14:paraId="7430C768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кратко обосновывать и объяснить свои действия (текущие и планируемые)</w:t>
            </w:r>
          </w:p>
          <w:p w14:paraId="0E5ECCE8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14:paraId="65E797F3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знать:</w:t>
            </w:r>
          </w:p>
          <w:p w14:paraId="00BD43E9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правила построения простых и сложных предложений на профессиональные темы</w:t>
            </w:r>
          </w:p>
          <w:p w14:paraId="77E2F411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общеупотребительные глаголы (бытовая и профессиональная лексика)</w:t>
            </w:r>
          </w:p>
          <w:p w14:paraId="58BA39BE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B462648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особенности произношения</w:t>
            </w:r>
          </w:p>
          <w:p w14:paraId="4D378673" w14:textId="77777777" w:rsidR="00266C37" w:rsidRPr="00266C37" w:rsidRDefault="00266C37" w:rsidP="00266C37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правила чтения текстов профессиональной направленности</w:t>
            </w:r>
          </w:p>
        </w:tc>
        <w:tc>
          <w:tcPr>
            <w:tcW w:w="1580" w:type="pct"/>
            <w:shd w:val="clear" w:color="auto" w:fill="auto"/>
          </w:tcPr>
          <w:p w14:paraId="662DD200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Понимать смысл и содержание высказываний на английском языке на профессиональные темы. </w:t>
            </w:r>
          </w:p>
          <w:p w14:paraId="06DE3D3E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Понимать содержание технической документации и инструкций на английском языке.</w:t>
            </w:r>
          </w:p>
          <w:p w14:paraId="16E034F0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Строить высказывания на знакомые профессиональные темы и участвовать в диалогах по ходу профессиональной </w:t>
            </w: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деятельности на английском языке.</w:t>
            </w:r>
          </w:p>
          <w:p w14:paraId="325BA49E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Писать краткие сообщения на профессиональную тему.</w:t>
            </w:r>
          </w:p>
        </w:tc>
        <w:tc>
          <w:tcPr>
            <w:tcW w:w="1508" w:type="pct"/>
            <w:shd w:val="clear" w:color="auto" w:fill="auto"/>
          </w:tcPr>
          <w:p w14:paraId="00C71B8B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Экспертное наблюдение за выполнением практических работ.</w:t>
            </w:r>
          </w:p>
          <w:p w14:paraId="71784450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Результаты выполнения контрольных работ </w:t>
            </w:r>
          </w:p>
          <w:p w14:paraId="2DE1A055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устных и письменных ответов;</w:t>
            </w:r>
          </w:p>
          <w:p w14:paraId="43D0B837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тестирование;</w:t>
            </w:r>
          </w:p>
          <w:p w14:paraId="3937FFEE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письменный опрос;</w:t>
            </w:r>
          </w:p>
          <w:p w14:paraId="34622128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диалог с преподавателем;</w:t>
            </w:r>
          </w:p>
          <w:p w14:paraId="339ED140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монологическое выступление;</w:t>
            </w:r>
          </w:p>
          <w:p w14:paraId="6ECE564B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деятельности обучающегося в </w:t>
            </w: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процессе выполнения групповых заданий</w:t>
            </w:r>
          </w:p>
          <w:p w14:paraId="7CD17779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Решение ситуационной задачи</w:t>
            </w:r>
          </w:p>
          <w:p w14:paraId="0AE16375" w14:textId="77777777" w:rsidR="00266C37" w:rsidRPr="00266C37" w:rsidRDefault="00266C37" w:rsidP="00266C3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6C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</w:t>
            </w:r>
          </w:p>
        </w:tc>
      </w:tr>
    </w:tbl>
    <w:p w14:paraId="404295C0" w14:textId="77777777" w:rsidR="00266C37" w:rsidRPr="00266C37" w:rsidRDefault="00266C37" w:rsidP="00266C3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FDEBFB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468BD7D1" w14:textId="77777777" w:rsidTr="008A66AA">
        <w:trPr>
          <w:trHeight w:val="1417"/>
        </w:trPr>
        <w:tc>
          <w:tcPr>
            <w:tcW w:w="757" w:type="pct"/>
          </w:tcPr>
          <w:p w14:paraId="0452BBE0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BD32670" wp14:editId="4E76807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74FE42FC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595CA9BE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52E8C2F3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332C012B" wp14:editId="3A35AC9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E34A35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A2D8EE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3EA951B4" w14:textId="77777777" w:rsidTr="003B5425">
        <w:tc>
          <w:tcPr>
            <w:tcW w:w="3334" w:type="pct"/>
          </w:tcPr>
          <w:p w14:paraId="6968D7BC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762926C1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23C0A3B0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30546E3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3215985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82F3D7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17D14098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51A7D79E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2F07A9E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540E728A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494CEDA0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44F6A2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1BB660B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00B03E96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45DABF4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189A709B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7DEBBC9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6D707E9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257454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190A2B4F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362C4041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5AA9CD30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СГ.03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Физическая культура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3F31808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691CAFEE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C962517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7199ED8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2CEFCD37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II, III</w:t>
      </w:r>
    </w:p>
    <w:p w14:paraId="06A07D7E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21М, 31М</w:t>
      </w:r>
    </w:p>
    <w:p w14:paraId="55FAFB53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88893F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AA14B63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8D5FAF2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408D18F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15C24E7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7009678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C9970A8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583A88F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6E65363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73B4D6F1" w14:textId="77777777" w:rsidR="00E00ACB" w:rsidRDefault="00E00AC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br w:type="page"/>
      </w:r>
    </w:p>
    <w:p w14:paraId="410FA928" w14:textId="4F1F02A2" w:rsidR="00E00ACB" w:rsidRPr="00E00ACB" w:rsidRDefault="00E00ACB" w:rsidP="00E00A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00ACB" w:rsidRPr="00E00ACB" w14:paraId="48D5BC8F" w14:textId="77777777" w:rsidTr="00B023E1">
        <w:tc>
          <w:tcPr>
            <w:tcW w:w="7501" w:type="dxa"/>
          </w:tcPr>
          <w:p w14:paraId="10D93CA0" w14:textId="77777777" w:rsidR="00E00ACB" w:rsidRPr="00E00ACB" w:rsidRDefault="00E00ACB" w:rsidP="00E00AC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4" w:type="dxa"/>
          </w:tcPr>
          <w:p w14:paraId="78F77879" w14:textId="77777777" w:rsidR="00E00ACB" w:rsidRPr="00E00ACB" w:rsidRDefault="00E00ACB" w:rsidP="00E00AC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00ACB" w:rsidRPr="00E00ACB" w14:paraId="144109B7" w14:textId="77777777" w:rsidTr="00B023E1">
        <w:tc>
          <w:tcPr>
            <w:tcW w:w="750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285"/>
            </w:tblGrid>
            <w:tr w:rsidR="00E00ACB" w:rsidRPr="00E00ACB" w14:paraId="4A7B1870" w14:textId="77777777" w:rsidTr="00B023E1">
              <w:tc>
                <w:tcPr>
                  <w:tcW w:w="7501" w:type="dxa"/>
                </w:tcPr>
                <w:p w14:paraId="4AAF8481" w14:textId="77777777" w:rsidR="00E00ACB" w:rsidRPr="00E00ACB" w:rsidRDefault="00E00ACB" w:rsidP="00E00ACB">
                  <w:pPr>
                    <w:numPr>
                      <w:ilvl w:val="0"/>
                      <w:numId w:val="15"/>
                    </w:numPr>
                    <w:suppressAutoHyphens/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00ACB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ОБЩАЯ ХАРАКТЕРИСТИКА </w:t>
                  </w:r>
                  <w:r w:rsidRPr="00E00ACB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ПРИМЕРНОЙ РАБОЧЕЙ ПРОГРАММЫ</w:t>
                  </w:r>
                  <w:r w:rsidRPr="00E00ACB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УЧЕБНОЙ ДИСЦИПЛИНЫ</w:t>
                  </w:r>
                </w:p>
              </w:tc>
            </w:tr>
            <w:tr w:rsidR="00E00ACB" w:rsidRPr="00E00ACB" w14:paraId="44369D56" w14:textId="77777777" w:rsidTr="00B023E1">
              <w:tc>
                <w:tcPr>
                  <w:tcW w:w="7501" w:type="dxa"/>
                </w:tcPr>
                <w:p w14:paraId="6F6556C7" w14:textId="77777777" w:rsidR="00E00ACB" w:rsidRPr="00E00ACB" w:rsidRDefault="00E00ACB" w:rsidP="00E00ACB">
                  <w:pPr>
                    <w:numPr>
                      <w:ilvl w:val="0"/>
                      <w:numId w:val="15"/>
                    </w:numPr>
                    <w:suppressAutoHyphens/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00ACB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СТРУКТУРА И СОДЕРЖАНИЕ УЧЕБНОЙ ДИСЦИПЛИНЫ</w:t>
                  </w:r>
                </w:p>
                <w:p w14:paraId="1DBF052F" w14:textId="77777777" w:rsidR="00E00ACB" w:rsidRPr="00E00ACB" w:rsidRDefault="00E00ACB" w:rsidP="00E00ACB">
                  <w:pPr>
                    <w:numPr>
                      <w:ilvl w:val="0"/>
                      <w:numId w:val="15"/>
                    </w:numPr>
                    <w:suppressAutoHyphens/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00ACB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УСЛОВИЯ РЕАЛИЗАЦИИ УЧЕБНОЙ ДИСЦИПЛИНЫ</w:t>
                  </w:r>
                </w:p>
              </w:tc>
            </w:tr>
            <w:tr w:rsidR="00E00ACB" w:rsidRPr="00E00ACB" w14:paraId="1774D6BE" w14:textId="77777777" w:rsidTr="00B023E1">
              <w:tc>
                <w:tcPr>
                  <w:tcW w:w="7501" w:type="dxa"/>
                </w:tcPr>
                <w:p w14:paraId="7E3ECE18" w14:textId="77777777" w:rsidR="00E00ACB" w:rsidRPr="00E00ACB" w:rsidRDefault="00E00ACB" w:rsidP="00E00ACB">
                  <w:pPr>
                    <w:numPr>
                      <w:ilvl w:val="0"/>
                      <w:numId w:val="15"/>
                    </w:numPr>
                    <w:suppressAutoHyphens/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00ACB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КОНТРОЛЬ И ОЦЕНКА РЕЗУЛЬТАТОВ ОСВОЕНИЯ УЧЕБНОЙ ДИСЦИПЛИНЫ</w:t>
                  </w:r>
                </w:p>
                <w:p w14:paraId="4A757776" w14:textId="77777777" w:rsidR="00E00ACB" w:rsidRPr="00E00ACB" w:rsidRDefault="00E00ACB" w:rsidP="00E00ACB">
                  <w:pPr>
                    <w:suppressAutoHyphens/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785EE793" w14:textId="77777777" w:rsidR="00E00ACB" w:rsidRPr="00E00ACB" w:rsidRDefault="00E00ACB" w:rsidP="00E00AC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4" w:type="dxa"/>
          </w:tcPr>
          <w:p w14:paraId="6BE6E737" w14:textId="77777777" w:rsidR="00E00ACB" w:rsidRPr="00E00ACB" w:rsidRDefault="00E00ACB" w:rsidP="00E00ACB">
            <w:pP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00ACB" w:rsidRPr="00E00ACB" w14:paraId="4E6F963F" w14:textId="77777777" w:rsidTr="00B023E1">
        <w:tc>
          <w:tcPr>
            <w:tcW w:w="7501" w:type="dxa"/>
          </w:tcPr>
          <w:p w14:paraId="1E1E7824" w14:textId="77777777" w:rsidR="00E00ACB" w:rsidRPr="00E00ACB" w:rsidRDefault="00E00ACB" w:rsidP="00E00AC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4" w:type="dxa"/>
          </w:tcPr>
          <w:p w14:paraId="11F3BB92" w14:textId="77777777" w:rsidR="00E00ACB" w:rsidRPr="00E00ACB" w:rsidRDefault="00E00ACB" w:rsidP="00E00AC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9E3D04C" w14:textId="77777777" w:rsidR="00E00ACB" w:rsidRPr="00E00ACB" w:rsidRDefault="00E00ACB" w:rsidP="00E00AC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i/>
          <w:kern w:val="0"/>
          <w:u w:val="single"/>
          <w:lang w:eastAsia="ru-RU"/>
          <w14:ligatures w14:val="none"/>
        </w:rPr>
        <w:br w:type="page"/>
      </w:r>
    </w:p>
    <w:p w14:paraId="4B6C3FDF" w14:textId="49974050" w:rsidR="00E00ACB" w:rsidRPr="00E00ACB" w:rsidRDefault="00E00ACB" w:rsidP="00E00AC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1. ОБЩАЯ ХАРАКТЕРИСТИКА </w:t>
      </w:r>
      <w:r w:rsidRPr="00E00A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ПРИМЕРНОЙ РАБОЧЕЙ ПРОГРАММЫ</w:t>
      </w: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УЧЕБНОЙ ДИСЦИПЛИНЫ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СГ.03 ФИЗИЧЕСКАЯ КУЛЬТУРА</w:t>
      </w:r>
    </w:p>
    <w:p w14:paraId="12DB1BB7" w14:textId="77777777" w:rsidR="00E00ACB" w:rsidRPr="00E00ACB" w:rsidRDefault="00E00ACB" w:rsidP="00E00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C2FCD1" w14:textId="77777777" w:rsidR="00E00ACB" w:rsidRPr="00E00ACB" w:rsidRDefault="00E00ACB" w:rsidP="00E00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1.1. Место дисциплины в структуре основной образовательной программы: </w:t>
      </w:r>
    </w:p>
    <w:p w14:paraId="2569C6C1" w14:textId="77777777" w:rsidR="00E00ACB" w:rsidRPr="00E00ACB" w:rsidRDefault="00E00ACB" w:rsidP="00E00A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Учебная дисциплина «</w:t>
      </w: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Физическая культура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35.02.16 Эксплуатация и ремонт сельскохозяйственной техники и оборудования. </w:t>
      </w:r>
    </w:p>
    <w:p w14:paraId="65FA9215" w14:textId="77777777" w:rsidR="00E00ACB" w:rsidRPr="00E00ACB" w:rsidRDefault="00E00ACB" w:rsidP="00E00A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Особое значение дисциплина имеет при формировании и развитии ОК 03, ОК 04, ОК 05, ОК 06, ОК 08</w:t>
      </w:r>
      <w:r w:rsidRPr="00E00AC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.</w:t>
      </w:r>
    </w:p>
    <w:p w14:paraId="58C323C4" w14:textId="77777777" w:rsidR="00E00ACB" w:rsidRPr="00E00ACB" w:rsidRDefault="00E00ACB" w:rsidP="00E00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4004DF" w14:textId="77777777" w:rsidR="00E00ACB" w:rsidRPr="00E00ACB" w:rsidRDefault="00E00ACB" w:rsidP="00E00AC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1.2. Цель и планируемые результаты освоения дисциплины:</w:t>
      </w:r>
    </w:p>
    <w:p w14:paraId="2007C3B8" w14:textId="77777777" w:rsidR="00E00ACB" w:rsidRPr="00E00ACB" w:rsidRDefault="00E00ACB" w:rsidP="00E00A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программы учебной дисциплины обучающимися осваиваются умения и знания</w:t>
      </w:r>
    </w:p>
    <w:p w14:paraId="64EC221D" w14:textId="77777777" w:rsidR="00E00ACB" w:rsidRPr="00E00ACB" w:rsidRDefault="00E00ACB" w:rsidP="00E00AC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E00ACB" w:rsidRPr="00E00ACB" w14:paraId="0AC80BEF" w14:textId="77777777" w:rsidTr="00B023E1">
        <w:trPr>
          <w:trHeight w:val="649"/>
        </w:trPr>
        <w:tc>
          <w:tcPr>
            <w:tcW w:w="1668" w:type="dxa"/>
            <w:shd w:val="clear" w:color="auto" w:fill="auto"/>
            <w:hideMark/>
          </w:tcPr>
          <w:p w14:paraId="51E59C2F" w14:textId="77777777" w:rsidR="00E00ACB" w:rsidRPr="00E00ACB" w:rsidRDefault="00E00ACB" w:rsidP="00E00A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Код </w:t>
            </w:r>
          </w:p>
          <w:p w14:paraId="70A59542" w14:textId="77777777" w:rsidR="00E00ACB" w:rsidRPr="00E00ACB" w:rsidRDefault="00E00ACB" w:rsidP="00E00A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B5BEB2E" w14:textId="77777777" w:rsidR="00E00ACB" w:rsidRPr="00E00ACB" w:rsidRDefault="00E00ACB" w:rsidP="00E00A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14:paraId="305A1443" w14:textId="77777777" w:rsidR="00E00ACB" w:rsidRPr="00E00ACB" w:rsidRDefault="00E00ACB" w:rsidP="00E00A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Знания</w:t>
            </w:r>
          </w:p>
        </w:tc>
      </w:tr>
      <w:tr w:rsidR="00E00ACB" w:rsidRPr="00E00ACB" w14:paraId="49971C21" w14:textId="77777777" w:rsidTr="00B023E1">
        <w:trPr>
          <w:trHeight w:val="212"/>
        </w:trPr>
        <w:tc>
          <w:tcPr>
            <w:tcW w:w="1668" w:type="dxa"/>
            <w:shd w:val="clear" w:color="auto" w:fill="auto"/>
          </w:tcPr>
          <w:p w14:paraId="377E8F24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D461E37" w14:textId="77777777" w:rsidR="00E00ACB" w:rsidRPr="00E00ACB" w:rsidRDefault="00E00ACB" w:rsidP="00E00A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</w:tcPr>
          <w:p w14:paraId="5601D80E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1FCA7425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Применять рациональные приемы двигательных функций в профессиональной деятельности</w:t>
            </w:r>
          </w:p>
          <w:p w14:paraId="34D667DD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11" w:type="dxa"/>
            <w:shd w:val="clear" w:color="auto" w:fill="auto"/>
          </w:tcPr>
          <w:p w14:paraId="205B5A82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6BAC032B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здорового образа жизни;</w:t>
            </w:r>
          </w:p>
          <w:p w14:paraId="41026F93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14:paraId="157F240F" w14:textId="77777777" w:rsidR="00E00ACB" w:rsidRPr="00E00ACB" w:rsidRDefault="00E00ACB" w:rsidP="00E00A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Средства профилактики перенапряжения</w:t>
            </w:r>
          </w:p>
        </w:tc>
      </w:tr>
    </w:tbl>
    <w:p w14:paraId="451EFF2C" w14:textId="77777777" w:rsidR="00E00ACB" w:rsidRPr="00E00ACB" w:rsidRDefault="00E00ACB" w:rsidP="00E00AC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300503" w14:textId="77777777" w:rsidR="00E00ACB" w:rsidRPr="00E00ACB" w:rsidRDefault="00E00ACB" w:rsidP="00E00AC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2. СТРУКТУРА И СОДЕРЖАНИЕ УЧЕБНОЙ ДИСЦИПЛИНЫ</w:t>
      </w:r>
    </w:p>
    <w:p w14:paraId="3A3D2F9D" w14:textId="77777777" w:rsidR="00E00ACB" w:rsidRPr="00E00ACB" w:rsidRDefault="00E00ACB" w:rsidP="00E00AC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E00ACB" w:rsidRPr="00E00ACB" w14:paraId="1644B11B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5858669C" w14:textId="77777777" w:rsidR="00E00ACB" w:rsidRPr="00E00ACB" w:rsidRDefault="00E00ACB" w:rsidP="00E00AC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526560F0" w14:textId="77777777" w:rsidR="00E00ACB" w:rsidRPr="00E00ACB" w:rsidRDefault="00E00ACB" w:rsidP="00E00AC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Объем в часах</w:t>
            </w:r>
          </w:p>
        </w:tc>
      </w:tr>
      <w:tr w:rsidR="00E00ACB" w:rsidRPr="00E00ACB" w14:paraId="2FE378F1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644B0B15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2DF52043" w14:textId="77777777" w:rsidR="00E00ACB" w:rsidRPr="00E00ACB" w:rsidRDefault="00E00ACB" w:rsidP="007F071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</w:tr>
      <w:tr w:rsidR="00E00ACB" w:rsidRPr="00E00ACB" w14:paraId="3015C216" w14:textId="77777777" w:rsidTr="00B023E1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4A37DC8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F1D3F64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00ACB" w:rsidRPr="00E00ACB" w14:paraId="6167E79F" w14:textId="77777777" w:rsidTr="00B023E1">
        <w:trPr>
          <w:trHeight w:val="336"/>
        </w:trPr>
        <w:tc>
          <w:tcPr>
            <w:tcW w:w="5000" w:type="pct"/>
            <w:gridSpan w:val="2"/>
            <w:vAlign w:val="center"/>
          </w:tcPr>
          <w:p w14:paraId="4DC388E7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т. ч.:</w:t>
            </w:r>
          </w:p>
        </w:tc>
      </w:tr>
      <w:tr w:rsidR="00E00ACB" w:rsidRPr="00E00ACB" w14:paraId="43370FAE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6A2DB991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7734E4B6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00ACB" w:rsidRPr="00E00ACB" w14:paraId="5658BC4C" w14:textId="77777777" w:rsidTr="00B023E1">
        <w:trPr>
          <w:trHeight w:val="490"/>
        </w:trPr>
        <w:tc>
          <w:tcPr>
            <w:tcW w:w="3685" w:type="pct"/>
            <w:vAlign w:val="center"/>
          </w:tcPr>
          <w:p w14:paraId="32615FE7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5CA8E4A7" w14:textId="5CE83FCA" w:rsidR="00E00ACB" w:rsidRPr="00E00ACB" w:rsidRDefault="007F071C" w:rsidP="007F071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</w:tr>
      <w:tr w:rsidR="00E00ACB" w:rsidRPr="00E00ACB" w14:paraId="0914E73B" w14:textId="77777777" w:rsidTr="00B023E1">
        <w:trPr>
          <w:trHeight w:val="267"/>
        </w:trPr>
        <w:tc>
          <w:tcPr>
            <w:tcW w:w="3685" w:type="pct"/>
            <w:vAlign w:val="center"/>
          </w:tcPr>
          <w:p w14:paraId="253CA373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2574593" w14:textId="4980FE87" w:rsidR="00E00ACB" w:rsidRPr="00E00ACB" w:rsidRDefault="007F071C" w:rsidP="007F071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E00ACB" w:rsidRPr="00E00ACB" w14:paraId="0D1E5903" w14:textId="77777777" w:rsidTr="00B023E1">
        <w:trPr>
          <w:trHeight w:val="331"/>
        </w:trPr>
        <w:tc>
          <w:tcPr>
            <w:tcW w:w="3685" w:type="pct"/>
            <w:vAlign w:val="center"/>
          </w:tcPr>
          <w:p w14:paraId="01F77936" w14:textId="77777777" w:rsidR="00E00ACB" w:rsidRPr="00E00ACB" w:rsidRDefault="00E00ACB" w:rsidP="00E00A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DF1B7A1" w14:textId="519111F0" w:rsidR="00E00ACB" w:rsidRPr="00E00ACB" w:rsidRDefault="007F071C" w:rsidP="007F071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60497113" w14:textId="77777777" w:rsidR="00E00ACB" w:rsidRPr="00E00ACB" w:rsidRDefault="00E00ACB" w:rsidP="00E00AC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C83CD73" w14:textId="77777777" w:rsidR="00E00ACB" w:rsidRPr="00E00ACB" w:rsidRDefault="00E00ACB" w:rsidP="00E00AC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76DB607" w14:textId="77777777" w:rsidR="00E00ACB" w:rsidRPr="00E00ACB" w:rsidRDefault="00E00ACB" w:rsidP="00E00AC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6ED111E" w14:textId="77777777" w:rsidR="00E00ACB" w:rsidRPr="00E00ACB" w:rsidRDefault="00E00ACB" w:rsidP="00E00ACB">
      <w:pPr>
        <w:spacing w:after="200" w:line="276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sectPr w:rsidR="00E00ACB" w:rsidRPr="00E00ACB" w:rsidSect="00E00ACB">
          <w:type w:val="continuous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FB69F49" w14:textId="77777777" w:rsidR="00E00ACB" w:rsidRPr="00E00ACB" w:rsidRDefault="00E00ACB" w:rsidP="00E00ACB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2.2. Тематический план и содержание учебной дисциплины </w:t>
      </w:r>
    </w:p>
    <w:p w14:paraId="1C09A93C" w14:textId="77777777" w:rsidR="00E00ACB" w:rsidRPr="00E00ACB" w:rsidRDefault="00E00ACB" w:rsidP="00E00ACB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8064"/>
        <w:gridCol w:w="282"/>
        <w:gridCol w:w="1947"/>
        <w:gridCol w:w="2220"/>
      </w:tblGrid>
      <w:tr w:rsidR="00E00ACB" w:rsidRPr="00E00ACB" w14:paraId="01C573BF" w14:textId="77777777" w:rsidTr="00B023E1">
        <w:trPr>
          <w:trHeight w:val="20"/>
        </w:trPr>
        <w:tc>
          <w:tcPr>
            <w:tcW w:w="745" w:type="pct"/>
          </w:tcPr>
          <w:p w14:paraId="39AE240F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2838" w:type="pct"/>
            <w:gridSpan w:val="2"/>
          </w:tcPr>
          <w:p w14:paraId="68AA354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2" w:type="pct"/>
            <w:vAlign w:val="center"/>
          </w:tcPr>
          <w:p w14:paraId="64CBD3B7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Объем, ак. ч / </w:t>
            </w: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 xml:space="preserve">в том числе </w:t>
            </w: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в форме практической подготовки, ак. ч</w:t>
            </w:r>
          </w:p>
        </w:tc>
        <w:tc>
          <w:tcPr>
            <w:tcW w:w="755" w:type="pct"/>
            <w:vAlign w:val="center"/>
          </w:tcPr>
          <w:p w14:paraId="7A86004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Коды компетенций </w:t>
            </w: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и личностных результатов</w:t>
            </w:r>
            <w:r w:rsidRPr="00E00ACB">
              <w:rPr>
                <w:rFonts w:ascii="Calibri" w:eastAsia="Times New Roman" w:hAnsi="Calibri" w:cs="Times New Roman"/>
                <w:b/>
                <w:bCs/>
                <w:kern w:val="0"/>
                <w:vertAlign w:val="superscript"/>
                <w:lang w:eastAsia="ru-RU"/>
                <w14:ligatures w14:val="none"/>
              </w:rPr>
              <w:footnoteReference w:id="1"/>
            </w: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формированию которых способствует элемент программы</w:t>
            </w:r>
          </w:p>
        </w:tc>
      </w:tr>
      <w:tr w:rsidR="00E00ACB" w:rsidRPr="00E00ACB" w14:paraId="22CE0D14" w14:textId="77777777" w:rsidTr="00DA09AB">
        <w:trPr>
          <w:trHeight w:val="20"/>
        </w:trPr>
        <w:tc>
          <w:tcPr>
            <w:tcW w:w="3583" w:type="pct"/>
            <w:gridSpan w:val="3"/>
            <w:shd w:val="clear" w:color="auto" w:fill="auto"/>
          </w:tcPr>
          <w:p w14:paraId="719149D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Раздел 1. Основы физической культуры</w:t>
            </w:r>
          </w:p>
        </w:tc>
        <w:tc>
          <w:tcPr>
            <w:tcW w:w="662" w:type="pct"/>
            <w:shd w:val="clear" w:color="auto" w:fill="auto"/>
          </w:tcPr>
          <w:p w14:paraId="6DCA565B" w14:textId="75F0759B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shd w:val="clear" w:color="auto" w:fill="auto"/>
          </w:tcPr>
          <w:p w14:paraId="065FC32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6FED2CF" w14:textId="77777777" w:rsidTr="008A58B9">
        <w:trPr>
          <w:trHeight w:val="20"/>
        </w:trPr>
        <w:tc>
          <w:tcPr>
            <w:tcW w:w="745" w:type="pct"/>
            <w:vMerge w:val="restart"/>
            <w:shd w:val="clear" w:color="auto" w:fill="F2F2F2" w:themeFill="background1" w:themeFillShade="F2"/>
          </w:tcPr>
          <w:p w14:paraId="55D8794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1.1.</w:t>
            </w:r>
          </w:p>
          <w:p w14:paraId="6CB2724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Физическая</w:t>
            </w:r>
          </w:p>
          <w:p w14:paraId="14D7494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культура в профессиональной подготовке и</w:t>
            </w:r>
          </w:p>
          <w:p w14:paraId="22227B2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социокультурное</w:t>
            </w:r>
          </w:p>
          <w:p w14:paraId="1FDBBC5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развитие личности</w:t>
            </w: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4BD55DC0" w14:textId="548F2D8E" w:rsidR="00E00ACB" w:rsidRPr="00E00ACB" w:rsidRDefault="0000712E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</w:t>
            </w:r>
          </w:p>
        </w:tc>
        <w:tc>
          <w:tcPr>
            <w:tcW w:w="662" w:type="pct"/>
            <w:vMerge w:val="restart"/>
            <w:shd w:val="clear" w:color="auto" w:fill="F2F2F2" w:themeFill="background1" w:themeFillShade="F2"/>
          </w:tcPr>
          <w:p w14:paraId="537A6A2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</w:tcPr>
          <w:p w14:paraId="1A4797D0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97D623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EC1D464" w14:textId="77777777" w:rsidTr="008A58B9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</w:tcPr>
          <w:p w14:paraId="18EA1DB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0AE8B23D" w14:textId="32CC46D9" w:rsidR="00E00ACB" w:rsidRPr="00E00ACB" w:rsidRDefault="00E00ACB" w:rsidP="00F10C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Основы здорового образа жизни. Физическая культура в обеспечении</w:t>
            </w:r>
            <w:r w:rsidR="00F10C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здоровья</w:t>
            </w: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1C0A8A2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  <w:shd w:val="clear" w:color="auto" w:fill="F2F2F2" w:themeFill="background1" w:themeFillShade="F2"/>
          </w:tcPr>
          <w:p w14:paraId="5B63CD2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7C8F52E" w14:textId="77777777" w:rsidTr="008A58B9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</w:tcPr>
          <w:p w14:paraId="0CFDD2E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479D783E" w14:textId="6652D956" w:rsidR="00E00ACB" w:rsidRPr="00E00ACB" w:rsidRDefault="00E00ACB" w:rsidP="00F10C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Самоконтроль студентов физическими упражнениями и спортом.</w:t>
            </w:r>
            <w:r w:rsidR="00F10C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7F1AB2C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  <w:shd w:val="clear" w:color="auto" w:fill="F2F2F2" w:themeFill="background1" w:themeFillShade="F2"/>
          </w:tcPr>
          <w:p w14:paraId="3E49297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9E80C48" w14:textId="77777777" w:rsidTr="00B023E1">
        <w:trPr>
          <w:trHeight w:val="20"/>
        </w:trPr>
        <w:tc>
          <w:tcPr>
            <w:tcW w:w="3583" w:type="pct"/>
            <w:gridSpan w:val="3"/>
          </w:tcPr>
          <w:p w14:paraId="0B681B2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2. Легкая атлетика</w:t>
            </w:r>
          </w:p>
        </w:tc>
        <w:tc>
          <w:tcPr>
            <w:tcW w:w="662" w:type="pct"/>
          </w:tcPr>
          <w:p w14:paraId="33E5B9B3" w14:textId="219F4395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0F11D36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901E210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162BF54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2.1.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Бег на короткие дистанции.</w:t>
            </w:r>
          </w:p>
          <w:p w14:paraId="2F6D9DC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Прыжок в длину с места</w:t>
            </w:r>
          </w:p>
        </w:tc>
        <w:tc>
          <w:tcPr>
            <w:tcW w:w="2838" w:type="pct"/>
            <w:gridSpan w:val="2"/>
          </w:tcPr>
          <w:p w14:paraId="1B4BA8B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4094A69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755" w:type="pct"/>
            <w:vMerge w:val="restart"/>
          </w:tcPr>
          <w:p w14:paraId="21C7991E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149D87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BA42AE6" w14:textId="77777777" w:rsidTr="00B023E1">
        <w:trPr>
          <w:trHeight w:val="20"/>
        </w:trPr>
        <w:tc>
          <w:tcPr>
            <w:tcW w:w="745" w:type="pct"/>
            <w:vMerge/>
          </w:tcPr>
          <w:p w14:paraId="284A465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4789A35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 Техника бега на короткие дистанции с низкого, среднего и высокого старта</w:t>
            </w:r>
          </w:p>
        </w:tc>
        <w:tc>
          <w:tcPr>
            <w:tcW w:w="662" w:type="pct"/>
            <w:vMerge/>
          </w:tcPr>
          <w:p w14:paraId="61C0C05A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AA01DC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7BCE5A9A" w14:textId="77777777" w:rsidTr="00B023E1">
        <w:trPr>
          <w:trHeight w:val="20"/>
        </w:trPr>
        <w:tc>
          <w:tcPr>
            <w:tcW w:w="745" w:type="pct"/>
            <w:vMerge/>
          </w:tcPr>
          <w:p w14:paraId="540E82D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BBE17F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2. Техника прыжка в длину с места</w:t>
            </w:r>
          </w:p>
        </w:tc>
        <w:tc>
          <w:tcPr>
            <w:tcW w:w="662" w:type="pct"/>
            <w:vMerge/>
          </w:tcPr>
          <w:p w14:paraId="56A96E5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CFAC7C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D641021" w14:textId="77777777" w:rsidTr="00B023E1">
        <w:trPr>
          <w:trHeight w:val="20"/>
        </w:trPr>
        <w:tc>
          <w:tcPr>
            <w:tcW w:w="745" w:type="pct"/>
            <w:vMerge/>
          </w:tcPr>
          <w:p w14:paraId="3676D33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07909B0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5199078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6C3B78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291213C" w14:textId="77777777" w:rsidTr="00B023E1">
        <w:trPr>
          <w:trHeight w:val="20"/>
        </w:trPr>
        <w:tc>
          <w:tcPr>
            <w:tcW w:w="745" w:type="pct"/>
            <w:vMerge/>
          </w:tcPr>
          <w:p w14:paraId="12CB9F6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8AFDF7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безопасности на занятия Л/а. Техника беговых упражнений</w:t>
            </w:r>
          </w:p>
          <w:p w14:paraId="7E1D451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высокого и низкого старта, стартового разгона, финиширования</w:t>
            </w:r>
          </w:p>
          <w:p w14:paraId="43EFF07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бега на дистанции 100 м., контрольный норматив</w:t>
            </w:r>
          </w:p>
          <w:p w14:paraId="66E9347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бега на дистанции 300 м., контрольный норматив</w:t>
            </w:r>
          </w:p>
          <w:p w14:paraId="1B8F73C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бега на дистанции 500 м., контрольный норматив</w:t>
            </w:r>
          </w:p>
          <w:p w14:paraId="6959875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бега на дистанции 500 м., контрольный норматив</w:t>
            </w:r>
          </w:p>
          <w:p w14:paraId="2AAACE1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Совершенствование техники прыжка в длину с места, контрольный норматив</w:t>
            </w:r>
          </w:p>
        </w:tc>
        <w:tc>
          <w:tcPr>
            <w:tcW w:w="662" w:type="pct"/>
            <w:vMerge/>
          </w:tcPr>
          <w:p w14:paraId="75B1BB0C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E61A20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7BBBEA73" w14:textId="77777777" w:rsidTr="00B023E1">
        <w:trPr>
          <w:trHeight w:val="20"/>
        </w:trPr>
        <w:tc>
          <w:tcPr>
            <w:tcW w:w="745" w:type="pct"/>
            <w:vMerge/>
          </w:tcPr>
          <w:p w14:paraId="54B4D3F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834640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</w:tcPr>
          <w:p w14:paraId="4CEF1ED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755" w:type="pct"/>
            <w:vMerge/>
          </w:tcPr>
          <w:p w14:paraId="0C7EE8F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2AE767B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731E29B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2.2.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Бег на длинные дистанции</w:t>
            </w:r>
          </w:p>
        </w:tc>
        <w:tc>
          <w:tcPr>
            <w:tcW w:w="2838" w:type="pct"/>
            <w:gridSpan w:val="2"/>
          </w:tcPr>
          <w:p w14:paraId="67347AD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6359B76A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</w:p>
          <w:p w14:paraId="03DE3C8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7FC47A14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F8C413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2462157" w14:textId="77777777" w:rsidTr="00B023E1">
        <w:trPr>
          <w:trHeight w:val="20"/>
        </w:trPr>
        <w:tc>
          <w:tcPr>
            <w:tcW w:w="745" w:type="pct"/>
            <w:vMerge/>
          </w:tcPr>
          <w:p w14:paraId="6A04198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A556AB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бега по дистанции</w:t>
            </w:r>
          </w:p>
        </w:tc>
        <w:tc>
          <w:tcPr>
            <w:tcW w:w="662" w:type="pct"/>
            <w:vMerge/>
          </w:tcPr>
          <w:p w14:paraId="79EC2AFF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43A792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D359C92" w14:textId="77777777" w:rsidTr="00B023E1">
        <w:trPr>
          <w:trHeight w:val="20"/>
        </w:trPr>
        <w:tc>
          <w:tcPr>
            <w:tcW w:w="745" w:type="pct"/>
            <w:vMerge/>
          </w:tcPr>
          <w:p w14:paraId="5779B03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72691A5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4525A5CC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5056638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2379773" w14:textId="77777777" w:rsidTr="00B023E1">
        <w:trPr>
          <w:trHeight w:val="20"/>
        </w:trPr>
        <w:tc>
          <w:tcPr>
            <w:tcW w:w="745" w:type="pct"/>
            <w:vMerge/>
          </w:tcPr>
          <w:p w14:paraId="2CC4550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02FF763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Овладение техникой старта, стартового разбега, финиширования</w:t>
            </w:r>
          </w:p>
          <w:p w14:paraId="1D65FE8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Разучивание комплексов специальных упражнений</w:t>
            </w:r>
          </w:p>
          <w:p w14:paraId="6CE375B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бега по дистанции (беговой цикл)</w:t>
            </w:r>
          </w:p>
          <w:p w14:paraId="6D28B09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бега по пересеченной местности (равномерный, переменный, повторный шаг)</w:t>
            </w:r>
          </w:p>
          <w:p w14:paraId="4D0AB3D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бега на дистанции 2000 м, контрольный норматив</w:t>
            </w:r>
          </w:p>
          <w:p w14:paraId="2EA33BF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бега на дистанции 3000 м, без учета времени</w:t>
            </w:r>
          </w:p>
          <w:p w14:paraId="4740574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бега на дистанции 5000 м, без учета времени</w:t>
            </w:r>
          </w:p>
        </w:tc>
        <w:tc>
          <w:tcPr>
            <w:tcW w:w="662" w:type="pct"/>
            <w:vMerge/>
          </w:tcPr>
          <w:p w14:paraId="0A615C3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541B9BD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6BC7955" w14:textId="77777777" w:rsidTr="00B023E1">
        <w:trPr>
          <w:trHeight w:val="20"/>
        </w:trPr>
        <w:tc>
          <w:tcPr>
            <w:tcW w:w="745" w:type="pct"/>
            <w:vMerge/>
          </w:tcPr>
          <w:p w14:paraId="69B9DDA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1A796FCB" w14:textId="381EEC36" w:rsidR="00E00ACB" w:rsidRPr="00E00ACB" w:rsidRDefault="00BE1BE4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Промежуточная аттестация</w:t>
            </w:r>
            <w:r w:rsidR="00E00ACB"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662" w:type="pct"/>
          </w:tcPr>
          <w:p w14:paraId="3FC27897" w14:textId="04318821" w:rsidR="00E00ACB" w:rsidRPr="00E00ACB" w:rsidRDefault="00BE1BE4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/>
          </w:tcPr>
          <w:p w14:paraId="22991B6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AB4CCBD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67879FF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2.3.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Бег на средние дистанции</w:t>
            </w:r>
          </w:p>
          <w:p w14:paraId="5910009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Прыжок в длину с разбега.</w:t>
            </w:r>
          </w:p>
          <w:p w14:paraId="55F3C6D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Метание снарядов.</w:t>
            </w:r>
          </w:p>
        </w:tc>
        <w:tc>
          <w:tcPr>
            <w:tcW w:w="2838" w:type="pct"/>
            <w:gridSpan w:val="2"/>
          </w:tcPr>
          <w:p w14:paraId="041F4CF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3FD78D8C" w14:textId="31D011BE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00712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55" w:type="pct"/>
            <w:vMerge w:val="restart"/>
          </w:tcPr>
          <w:p w14:paraId="4B5DFF16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00FD6EA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03F549A" w14:textId="77777777" w:rsidTr="00B023E1">
        <w:trPr>
          <w:trHeight w:val="20"/>
        </w:trPr>
        <w:tc>
          <w:tcPr>
            <w:tcW w:w="745" w:type="pct"/>
            <w:vMerge/>
          </w:tcPr>
          <w:p w14:paraId="751F40B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B02359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Техника бега на средние дистанции.</w:t>
            </w:r>
          </w:p>
        </w:tc>
        <w:tc>
          <w:tcPr>
            <w:tcW w:w="662" w:type="pct"/>
            <w:vMerge/>
          </w:tcPr>
          <w:p w14:paraId="2ECFF4E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AF2D0C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7A65DAF2" w14:textId="77777777" w:rsidTr="00B023E1">
        <w:trPr>
          <w:trHeight w:val="20"/>
        </w:trPr>
        <w:tc>
          <w:tcPr>
            <w:tcW w:w="745" w:type="pct"/>
            <w:vMerge/>
          </w:tcPr>
          <w:p w14:paraId="289D85B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E1F9B4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5D954F9B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441BD27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F57378E" w14:textId="77777777" w:rsidTr="0000712E">
        <w:trPr>
          <w:trHeight w:val="2094"/>
        </w:trPr>
        <w:tc>
          <w:tcPr>
            <w:tcW w:w="745" w:type="pct"/>
            <w:vMerge/>
          </w:tcPr>
          <w:p w14:paraId="308D6D3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CA31DF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Выполнение контрольного норматива: бег 100метров на время. Выполнение К.Н.: 500 метров – девушки, 1000 метров – юноши</w:t>
            </w:r>
          </w:p>
          <w:p w14:paraId="58C1377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Выполнение контрольного норматива: прыжка в длину с разбега способом «согнув ноги»</w:t>
            </w:r>
          </w:p>
          <w:p w14:paraId="0778B21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прыжка способом «Согнув ноги» с 3-х, 5-ти, 7-ми шагов</w:t>
            </w:r>
          </w:p>
          <w:p w14:paraId="3C53B24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прыжка «в шаге» с укороченного разбега</w:t>
            </w:r>
          </w:p>
          <w:p w14:paraId="75B4BE2A" w14:textId="4FD7BA45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Целостное выполнение техники прыжка в длину с разбега, контрольный норматив</w:t>
            </w:r>
          </w:p>
        </w:tc>
        <w:tc>
          <w:tcPr>
            <w:tcW w:w="662" w:type="pct"/>
            <w:vMerge/>
          </w:tcPr>
          <w:p w14:paraId="31F04B18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6A7D98A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00712E" w:rsidRPr="00E00ACB" w14:paraId="2DB535B0" w14:textId="77777777" w:rsidTr="0000712E">
        <w:trPr>
          <w:trHeight w:val="505"/>
        </w:trPr>
        <w:tc>
          <w:tcPr>
            <w:tcW w:w="745" w:type="pct"/>
            <w:vMerge/>
          </w:tcPr>
          <w:p w14:paraId="473D1590" w14:textId="77777777" w:rsidR="0000712E" w:rsidRPr="00E00ACB" w:rsidRDefault="0000712E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2071B65F" w14:textId="77777777" w:rsidR="0000712E" w:rsidRDefault="0000712E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</w:t>
            </w:r>
          </w:p>
          <w:p w14:paraId="0D711D51" w14:textId="79111C25" w:rsidR="0000712E" w:rsidRPr="00E00ACB" w:rsidRDefault="0000712E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метания гранаты, контрольный норматив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477E6466" w14:textId="2211D20B" w:rsidR="0000712E" w:rsidRPr="00E00ACB" w:rsidRDefault="0000712E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/>
          </w:tcPr>
          <w:p w14:paraId="56DE6AD4" w14:textId="77777777" w:rsidR="0000712E" w:rsidRPr="00E00ACB" w:rsidRDefault="0000712E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F30DA86" w14:textId="77777777" w:rsidTr="00B023E1">
        <w:trPr>
          <w:trHeight w:val="20"/>
        </w:trPr>
        <w:tc>
          <w:tcPr>
            <w:tcW w:w="3583" w:type="pct"/>
            <w:gridSpan w:val="3"/>
          </w:tcPr>
          <w:p w14:paraId="4023C43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3. Баскетбол</w:t>
            </w:r>
          </w:p>
        </w:tc>
        <w:tc>
          <w:tcPr>
            <w:tcW w:w="662" w:type="pct"/>
          </w:tcPr>
          <w:p w14:paraId="372C2CC1" w14:textId="5031B211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34BDC4B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AF3EB99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403C476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3.1.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</w:t>
            </w:r>
          </w:p>
          <w:p w14:paraId="638C3D0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выполнения ведения</w:t>
            </w:r>
          </w:p>
          <w:p w14:paraId="160DB34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мяча, передачи и</w:t>
            </w:r>
          </w:p>
          <w:p w14:paraId="26A4333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броска мяча в</w:t>
            </w:r>
          </w:p>
          <w:p w14:paraId="044D9F3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кольцо с места</w:t>
            </w:r>
          </w:p>
        </w:tc>
        <w:tc>
          <w:tcPr>
            <w:tcW w:w="2838" w:type="pct"/>
            <w:gridSpan w:val="2"/>
          </w:tcPr>
          <w:p w14:paraId="30E10F5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45155B3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  <w:p w14:paraId="5F58F6B7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72FDAAFC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89583F4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0E5F79A" w14:textId="77777777" w:rsidTr="00B023E1">
        <w:trPr>
          <w:trHeight w:val="20"/>
        </w:trPr>
        <w:tc>
          <w:tcPr>
            <w:tcW w:w="745" w:type="pct"/>
            <w:vMerge/>
          </w:tcPr>
          <w:p w14:paraId="2AA2431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DF5BD8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выполнения ведения мяча, передачи и броска мяча с места</w:t>
            </w:r>
          </w:p>
        </w:tc>
        <w:tc>
          <w:tcPr>
            <w:tcW w:w="662" w:type="pct"/>
            <w:vMerge/>
          </w:tcPr>
          <w:p w14:paraId="47749F8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60192D2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04FED17" w14:textId="77777777" w:rsidTr="00B023E1">
        <w:trPr>
          <w:trHeight w:val="20"/>
        </w:trPr>
        <w:tc>
          <w:tcPr>
            <w:tcW w:w="745" w:type="pct"/>
            <w:vMerge/>
          </w:tcPr>
          <w:p w14:paraId="51589EE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FD489C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27B5DE20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071734C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2156B78" w14:textId="77777777" w:rsidTr="00B023E1">
        <w:trPr>
          <w:trHeight w:val="20"/>
        </w:trPr>
        <w:tc>
          <w:tcPr>
            <w:tcW w:w="745" w:type="pct"/>
            <w:vMerge/>
          </w:tcPr>
          <w:p w14:paraId="3547537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0C58BF7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Овладение техникой выполнения ведения мяча, передачи и броска мяча с места</w:t>
            </w:r>
          </w:p>
          <w:p w14:paraId="43B6E30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Овладение и закрепление техникой ведения и передачи мяча в баскетболе</w:t>
            </w:r>
          </w:p>
        </w:tc>
        <w:tc>
          <w:tcPr>
            <w:tcW w:w="662" w:type="pct"/>
            <w:vMerge/>
          </w:tcPr>
          <w:p w14:paraId="5A31058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5ADA81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520DBE5" w14:textId="77777777" w:rsidTr="00B023E1">
        <w:trPr>
          <w:trHeight w:val="20"/>
        </w:trPr>
        <w:tc>
          <w:tcPr>
            <w:tcW w:w="745" w:type="pct"/>
            <w:vMerge/>
          </w:tcPr>
          <w:p w14:paraId="5AC8A58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5E82D1B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  <w:vMerge/>
          </w:tcPr>
          <w:p w14:paraId="5BB4DAC8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443A216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04257A0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58A0816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 xml:space="preserve">Тема 3.2.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</w:t>
            </w:r>
          </w:p>
          <w:p w14:paraId="2090785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выполнения ведения</w:t>
            </w:r>
          </w:p>
          <w:p w14:paraId="6165CFD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 передачи мяча в</w:t>
            </w:r>
          </w:p>
          <w:p w14:paraId="19E2447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движении, ведение –</w:t>
            </w:r>
          </w:p>
          <w:p w14:paraId="1869644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шага – бросок</w:t>
            </w:r>
          </w:p>
        </w:tc>
        <w:tc>
          <w:tcPr>
            <w:tcW w:w="2838" w:type="pct"/>
            <w:gridSpan w:val="2"/>
          </w:tcPr>
          <w:p w14:paraId="1E38792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778C3E41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  <w:p w14:paraId="5A3D3E3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7A87E44B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A4E132C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6188995" w14:textId="77777777" w:rsidTr="00B023E1">
        <w:trPr>
          <w:trHeight w:val="20"/>
        </w:trPr>
        <w:tc>
          <w:tcPr>
            <w:tcW w:w="745" w:type="pct"/>
            <w:vMerge/>
          </w:tcPr>
          <w:p w14:paraId="7C286A6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586734B" w14:textId="77777777" w:rsidR="00E00ACB" w:rsidRPr="00E00ACB" w:rsidRDefault="00E00ACB" w:rsidP="00E00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ведения и передачи мяча в движении и броска мяча в кольцо -</w:t>
            </w:r>
          </w:p>
          <w:p w14:paraId="0201CC8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«ведение – 2 шага – бросок».</w:t>
            </w:r>
          </w:p>
        </w:tc>
        <w:tc>
          <w:tcPr>
            <w:tcW w:w="662" w:type="pct"/>
            <w:vMerge/>
          </w:tcPr>
          <w:p w14:paraId="1A1121E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1E4F5FB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1F82FD9" w14:textId="77777777" w:rsidTr="00B023E1">
        <w:trPr>
          <w:trHeight w:val="20"/>
        </w:trPr>
        <w:tc>
          <w:tcPr>
            <w:tcW w:w="745" w:type="pct"/>
            <w:vMerge/>
          </w:tcPr>
          <w:p w14:paraId="5663149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21A8BB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3F6E2280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F2E657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7C7AF703" w14:textId="77777777" w:rsidTr="00B023E1">
        <w:trPr>
          <w:trHeight w:val="20"/>
        </w:trPr>
        <w:tc>
          <w:tcPr>
            <w:tcW w:w="745" w:type="pct"/>
            <w:vMerge/>
          </w:tcPr>
          <w:p w14:paraId="19505D9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B2347D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выполнения ведения мяча, передачи и броска мяча в</w:t>
            </w:r>
          </w:p>
          <w:p w14:paraId="5386EE3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кольцо с места</w:t>
            </w:r>
          </w:p>
          <w:p w14:paraId="7A6DDD9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ведения и передачи мяча в движении, выполнения</w:t>
            </w:r>
          </w:p>
          <w:p w14:paraId="63DBD93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упражнения «ведения-2 шага-бросок</w:t>
            </w:r>
          </w:p>
        </w:tc>
        <w:tc>
          <w:tcPr>
            <w:tcW w:w="662" w:type="pct"/>
            <w:vMerge/>
          </w:tcPr>
          <w:p w14:paraId="04297664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45AF988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1CC9774" w14:textId="77777777" w:rsidTr="00B023E1">
        <w:trPr>
          <w:trHeight w:val="20"/>
        </w:trPr>
        <w:tc>
          <w:tcPr>
            <w:tcW w:w="745" w:type="pct"/>
            <w:vMerge/>
          </w:tcPr>
          <w:p w14:paraId="14631FF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9CEBD9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  <w:vMerge/>
          </w:tcPr>
          <w:p w14:paraId="4B4D43A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6E28E45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1480D25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10DAF95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3.3.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 выполнения</w:t>
            </w:r>
          </w:p>
          <w:p w14:paraId="3B9B201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штрафного броска,</w:t>
            </w:r>
          </w:p>
          <w:p w14:paraId="492A1A3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ведение, ловля и</w:t>
            </w:r>
          </w:p>
          <w:p w14:paraId="6F3DB63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передача мяча в</w:t>
            </w:r>
          </w:p>
          <w:p w14:paraId="2D83E87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колоне и кругу,</w:t>
            </w:r>
          </w:p>
          <w:p w14:paraId="387B108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правила баскетбола</w:t>
            </w:r>
          </w:p>
        </w:tc>
        <w:tc>
          <w:tcPr>
            <w:tcW w:w="2838" w:type="pct"/>
            <w:gridSpan w:val="2"/>
          </w:tcPr>
          <w:p w14:paraId="6434D97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5A87715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  <w:p w14:paraId="1913D88C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29672058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4508D4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969828C" w14:textId="77777777" w:rsidTr="00B023E1">
        <w:trPr>
          <w:trHeight w:val="20"/>
        </w:trPr>
        <w:tc>
          <w:tcPr>
            <w:tcW w:w="745" w:type="pct"/>
            <w:vMerge/>
          </w:tcPr>
          <w:p w14:paraId="542D1B2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6176C742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выполнения штрафного броска, ведение, ловля и передача</w:t>
            </w:r>
          </w:p>
          <w:p w14:paraId="24C71C00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мяча в колоне и кругу</w:t>
            </w:r>
          </w:p>
          <w:p w14:paraId="0589EA7E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Техника выполнения перемещения в защитной стойке баскетболиста </w:t>
            </w:r>
          </w:p>
          <w:p w14:paraId="16F5A9F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Применение правил игры в баскетбол в учебной игре</w:t>
            </w:r>
          </w:p>
        </w:tc>
        <w:tc>
          <w:tcPr>
            <w:tcW w:w="662" w:type="pct"/>
            <w:vMerge/>
          </w:tcPr>
          <w:p w14:paraId="6986E397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6D5F6C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356FBDF" w14:textId="77777777" w:rsidTr="00B023E1">
        <w:trPr>
          <w:trHeight w:val="20"/>
        </w:trPr>
        <w:tc>
          <w:tcPr>
            <w:tcW w:w="745" w:type="pct"/>
            <w:vMerge/>
          </w:tcPr>
          <w:p w14:paraId="2FC1DC5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B2F119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17C347E5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9A9D4D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B93A2F5" w14:textId="77777777" w:rsidTr="00B023E1">
        <w:trPr>
          <w:trHeight w:val="20"/>
        </w:trPr>
        <w:tc>
          <w:tcPr>
            <w:tcW w:w="745" w:type="pct"/>
            <w:vMerge/>
          </w:tcPr>
          <w:p w14:paraId="7B09639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23E7FE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выполнения штрафного броска, ведение, ловля и передача</w:t>
            </w:r>
          </w:p>
          <w:p w14:paraId="22BEB2D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мяча в колоне и кругу</w:t>
            </w:r>
          </w:p>
          <w:p w14:paraId="08DFB2B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 техники выполнения перемещения в защитной стойке</w:t>
            </w:r>
          </w:p>
          <w:p w14:paraId="08D8747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баскетболиста</w:t>
            </w:r>
          </w:p>
        </w:tc>
        <w:tc>
          <w:tcPr>
            <w:tcW w:w="662" w:type="pct"/>
            <w:vMerge/>
          </w:tcPr>
          <w:p w14:paraId="72F9E754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82C6E6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A46A5A3" w14:textId="77777777" w:rsidTr="00B023E1">
        <w:trPr>
          <w:trHeight w:val="20"/>
        </w:trPr>
        <w:tc>
          <w:tcPr>
            <w:tcW w:w="745" w:type="pct"/>
            <w:vMerge/>
          </w:tcPr>
          <w:p w14:paraId="49DF667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1A6BF9A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  <w:vMerge/>
          </w:tcPr>
          <w:p w14:paraId="3B54EACF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43C0E60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2106211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634D566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3.4.</w:t>
            </w:r>
          </w:p>
          <w:p w14:paraId="28F86E6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</w:t>
            </w:r>
          </w:p>
          <w:p w14:paraId="5DAF6B9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техники владения</w:t>
            </w:r>
          </w:p>
          <w:p w14:paraId="2DBF25F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баскетбольным</w:t>
            </w:r>
          </w:p>
          <w:p w14:paraId="19216C9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мячом</w:t>
            </w:r>
          </w:p>
        </w:tc>
        <w:tc>
          <w:tcPr>
            <w:tcW w:w="2838" w:type="pct"/>
            <w:gridSpan w:val="2"/>
          </w:tcPr>
          <w:p w14:paraId="324EFB1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1B02E02C" w14:textId="731ED151" w:rsidR="00E00ACB" w:rsidRPr="00E00ACB" w:rsidRDefault="000055A9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  <w:p w14:paraId="585EAA6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42BC615A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FEF800D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73319876" w14:textId="77777777" w:rsidTr="00B023E1">
        <w:trPr>
          <w:trHeight w:val="20"/>
        </w:trPr>
        <w:tc>
          <w:tcPr>
            <w:tcW w:w="745" w:type="pct"/>
            <w:vMerge/>
          </w:tcPr>
          <w:p w14:paraId="398EFCD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D87B08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snapToGrid w:val="0"/>
                <w:kern w:val="0"/>
                <w:lang w:eastAsia="ru-RU"/>
                <w14:ligatures w14:val="none"/>
              </w:rPr>
              <w:t>1. Техника владения баскетбольным мячом</w:t>
            </w:r>
          </w:p>
        </w:tc>
        <w:tc>
          <w:tcPr>
            <w:tcW w:w="662" w:type="pct"/>
            <w:vMerge/>
          </w:tcPr>
          <w:p w14:paraId="198D249C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56C23329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615EA67" w14:textId="77777777" w:rsidTr="00B023E1">
        <w:trPr>
          <w:trHeight w:val="20"/>
        </w:trPr>
        <w:tc>
          <w:tcPr>
            <w:tcW w:w="745" w:type="pct"/>
            <w:vMerge/>
          </w:tcPr>
          <w:p w14:paraId="50B2EEA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7B79C22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091A0AF8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4723739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3DC9B1F" w14:textId="77777777" w:rsidTr="00B023E1">
        <w:trPr>
          <w:trHeight w:val="20"/>
        </w:trPr>
        <w:tc>
          <w:tcPr>
            <w:tcW w:w="745" w:type="pct"/>
            <w:vMerge/>
          </w:tcPr>
          <w:p w14:paraId="01CE520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632CA90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Выполнение контрольных нормативов: «ведение – 2 шага – бросок», бросок мяча с места под кольцо</w:t>
            </w:r>
          </w:p>
          <w:p w14:paraId="435C97D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662" w:type="pct"/>
            <w:vMerge/>
          </w:tcPr>
          <w:p w14:paraId="523A8D24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B457D1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4B978DB" w14:textId="77777777" w:rsidTr="00B023E1">
        <w:trPr>
          <w:trHeight w:val="20"/>
        </w:trPr>
        <w:tc>
          <w:tcPr>
            <w:tcW w:w="745" w:type="pct"/>
            <w:vMerge/>
          </w:tcPr>
          <w:p w14:paraId="6137BDD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327AC92F" w14:textId="2EC97148" w:rsidR="00E00ACB" w:rsidRPr="00E00ACB" w:rsidRDefault="000055A9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662" w:type="pct"/>
          </w:tcPr>
          <w:p w14:paraId="2B84CF04" w14:textId="2A80D5B8" w:rsidR="00E00ACB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</w:tcPr>
          <w:p w14:paraId="2106961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E5488B9" w14:textId="77777777" w:rsidTr="00B023E1">
        <w:trPr>
          <w:trHeight w:val="20"/>
        </w:trPr>
        <w:tc>
          <w:tcPr>
            <w:tcW w:w="3583" w:type="pct"/>
            <w:gridSpan w:val="3"/>
          </w:tcPr>
          <w:p w14:paraId="2A5E246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4. Волейбол</w:t>
            </w:r>
          </w:p>
        </w:tc>
        <w:tc>
          <w:tcPr>
            <w:tcW w:w="662" w:type="pct"/>
          </w:tcPr>
          <w:p w14:paraId="78A66744" w14:textId="26EAE54F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22D4873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9245131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1C0DF41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4.1.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</w:t>
            </w:r>
          </w:p>
          <w:p w14:paraId="5E59790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перемещений, стоек,</w:t>
            </w:r>
          </w:p>
          <w:p w14:paraId="29860D7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технике верхней и</w:t>
            </w:r>
          </w:p>
          <w:p w14:paraId="16BF5FF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нижней передач</w:t>
            </w:r>
          </w:p>
          <w:p w14:paraId="46D1DA2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двумя руками</w:t>
            </w:r>
          </w:p>
        </w:tc>
        <w:tc>
          <w:tcPr>
            <w:tcW w:w="2838" w:type="pct"/>
            <w:gridSpan w:val="2"/>
          </w:tcPr>
          <w:p w14:paraId="7BABE0D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0BDC7E0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  <w:p w14:paraId="24DCA78B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40144BC6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65ABC15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217C861" w14:textId="77777777" w:rsidTr="00B023E1">
        <w:trPr>
          <w:trHeight w:val="20"/>
        </w:trPr>
        <w:tc>
          <w:tcPr>
            <w:tcW w:w="745" w:type="pct"/>
            <w:vMerge/>
          </w:tcPr>
          <w:p w14:paraId="514B759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56EA921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 Техника перемещений, стоек, технике верхней и нижней передач двумя руками</w:t>
            </w:r>
          </w:p>
        </w:tc>
        <w:tc>
          <w:tcPr>
            <w:tcW w:w="662" w:type="pct"/>
            <w:vMerge/>
          </w:tcPr>
          <w:p w14:paraId="7FF4838D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6267C5A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3C6763A" w14:textId="77777777" w:rsidTr="00B023E1">
        <w:trPr>
          <w:trHeight w:val="20"/>
        </w:trPr>
        <w:tc>
          <w:tcPr>
            <w:tcW w:w="745" w:type="pct"/>
            <w:vMerge/>
          </w:tcPr>
          <w:p w14:paraId="256F0A1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FE3719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438AA300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89C005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C9B7A05" w14:textId="77777777" w:rsidTr="00B023E1">
        <w:trPr>
          <w:trHeight w:val="20"/>
        </w:trPr>
        <w:tc>
          <w:tcPr>
            <w:tcW w:w="745" w:type="pct"/>
            <w:vMerge/>
          </w:tcPr>
          <w:p w14:paraId="7FB280B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7E019B3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Отработка действий: стойки в волейболе, перемещения по площадке:</w:t>
            </w:r>
          </w:p>
          <w:p w14:paraId="6B8C546F" w14:textId="7D01A370" w:rsidR="00E00ACB" w:rsidRPr="00E00ACB" w:rsidRDefault="00E00ACB" w:rsidP="006F48B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</w:t>
            </w:r>
            <w:r w:rsidR="006F48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 сетки. Обучение технике передачи мяча двумя руками сверху и снизу на месте и после</w:t>
            </w:r>
            <w:r w:rsidR="006F48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перемещения</w:t>
            </w:r>
          </w:p>
        </w:tc>
        <w:tc>
          <w:tcPr>
            <w:tcW w:w="662" w:type="pct"/>
            <w:vMerge/>
          </w:tcPr>
          <w:p w14:paraId="01900D94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0E65A5E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A502BD7" w14:textId="77777777" w:rsidTr="008B1378">
        <w:trPr>
          <w:trHeight w:val="20"/>
        </w:trPr>
        <w:tc>
          <w:tcPr>
            <w:tcW w:w="745" w:type="pct"/>
            <w:vMerge/>
          </w:tcPr>
          <w:p w14:paraId="23A5000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5DC032AB" w14:textId="5820D390" w:rsid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</w:t>
            </w:r>
          </w:p>
          <w:p w14:paraId="3164BF16" w14:textId="77777777" w:rsidR="008B1378" w:rsidRPr="00E00ACB" w:rsidRDefault="008B1378" w:rsidP="008B13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Отработка тактики игры: расстановка игроков, тактика игры в защите, в нападении,</w:t>
            </w:r>
          </w:p>
          <w:p w14:paraId="0BFDCAB5" w14:textId="0103773A" w:rsidR="008B1378" w:rsidRPr="00E00ACB" w:rsidRDefault="008B1378" w:rsidP="008B13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индивидуальные действия игроков с мячом, без мяча, групповые и командные действия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игроков, взаимодействие игроков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225638E7" w14:textId="57B67F97" w:rsidR="00E00ACB" w:rsidRPr="00E00ACB" w:rsidRDefault="006F48B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/>
          </w:tcPr>
          <w:p w14:paraId="60D1C3C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A72D371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20AEB7B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4.2.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</w:t>
            </w:r>
          </w:p>
          <w:p w14:paraId="69C9B9F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нижней подачи и</w:t>
            </w:r>
          </w:p>
          <w:p w14:paraId="7AEF5F0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приёма после неё</w:t>
            </w:r>
          </w:p>
        </w:tc>
        <w:tc>
          <w:tcPr>
            <w:tcW w:w="2742" w:type="pct"/>
            <w:tcBorders>
              <w:right w:val="nil"/>
            </w:tcBorders>
          </w:tcPr>
          <w:p w14:paraId="4C1DF29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96" w:type="pct"/>
            <w:tcBorders>
              <w:left w:val="nil"/>
            </w:tcBorders>
          </w:tcPr>
          <w:p w14:paraId="33EFD9A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 w:val="restart"/>
          </w:tcPr>
          <w:p w14:paraId="137CC25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  <w:p w14:paraId="34395190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15FACABF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140B52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6A14541E" w14:textId="77777777" w:rsidTr="00B023E1">
        <w:trPr>
          <w:trHeight w:val="20"/>
        </w:trPr>
        <w:tc>
          <w:tcPr>
            <w:tcW w:w="745" w:type="pct"/>
            <w:vMerge/>
          </w:tcPr>
          <w:p w14:paraId="62265EF4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742" w:type="pct"/>
            <w:tcBorders>
              <w:right w:val="nil"/>
            </w:tcBorders>
          </w:tcPr>
          <w:p w14:paraId="7515ACBA" w14:textId="77777777" w:rsidR="00E00ACB" w:rsidRPr="00E00ACB" w:rsidRDefault="00E00ACB" w:rsidP="00E00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нижней подачи и приёма после неё</w:t>
            </w:r>
          </w:p>
        </w:tc>
        <w:tc>
          <w:tcPr>
            <w:tcW w:w="96" w:type="pct"/>
            <w:tcBorders>
              <w:left w:val="nil"/>
            </w:tcBorders>
          </w:tcPr>
          <w:p w14:paraId="5B903F9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/>
          </w:tcPr>
          <w:p w14:paraId="47E4BD4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D3F225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5BD74A1" w14:textId="77777777" w:rsidTr="00B023E1">
        <w:trPr>
          <w:trHeight w:val="20"/>
        </w:trPr>
        <w:tc>
          <w:tcPr>
            <w:tcW w:w="745" w:type="pct"/>
            <w:vMerge/>
          </w:tcPr>
          <w:p w14:paraId="28EBE2C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7C68E5D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5F46E76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E2893D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21ED87EE" w14:textId="77777777" w:rsidTr="00B023E1">
        <w:trPr>
          <w:trHeight w:val="20"/>
        </w:trPr>
        <w:tc>
          <w:tcPr>
            <w:tcW w:w="745" w:type="pct"/>
            <w:vMerge/>
          </w:tcPr>
          <w:p w14:paraId="40301B2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108F939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Отработка техники нижней подачи и приёма после неё</w:t>
            </w:r>
          </w:p>
        </w:tc>
        <w:tc>
          <w:tcPr>
            <w:tcW w:w="662" w:type="pct"/>
            <w:vMerge/>
          </w:tcPr>
          <w:p w14:paraId="6F1F016B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13864AB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6F7FD8A" w14:textId="77777777" w:rsidTr="00B023E1">
        <w:trPr>
          <w:trHeight w:val="20"/>
        </w:trPr>
        <w:tc>
          <w:tcPr>
            <w:tcW w:w="745" w:type="pct"/>
            <w:vMerge/>
          </w:tcPr>
          <w:p w14:paraId="30847E7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65F38BB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</w:tcPr>
          <w:p w14:paraId="4B44D7E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B1CB27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5F9711B3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72C65D5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4.3.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Техника</w:t>
            </w:r>
          </w:p>
          <w:p w14:paraId="3EF7B40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прямого</w:t>
            </w:r>
          </w:p>
          <w:p w14:paraId="3FC1B60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нападающего удара</w:t>
            </w:r>
          </w:p>
        </w:tc>
        <w:tc>
          <w:tcPr>
            <w:tcW w:w="2742" w:type="pct"/>
            <w:tcBorders>
              <w:right w:val="nil"/>
            </w:tcBorders>
          </w:tcPr>
          <w:p w14:paraId="0570E35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96" w:type="pct"/>
            <w:tcBorders>
              <w:left w:val="nil"/>
            </w:tcBorders>
          </w:tcPr>
          <w:p w14:paraId="56CE4E4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 w:val="restart"/>
          </w:tcPr>
          <w:p w14:paraId="439EEE09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  <w:p w14:paraId="431EB818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 w:val="restart"/>
          </w:tcPr>
          <w:p w14:paraId="0C894EFB" w14:textId="77777777" w:rsidR="00E00ACB" w:rsidRPr="00E00ACB" w:rsidRDefault="00E00ACB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AA7B9FF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16B4682" w14:textId="77777777" w:rsidTr="00B023E1">
        <w:trPr>
          <w:trHeight w:val="20"/>
        </w:trPr>
        <w:tc>
          <w:tcPr>
            <w:tcW w:w="745" w:type="pct"/>
            <w:vMerge/>
          </w:tcPr>
          <w:p w14:paraId="418EE45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742" w:type="pct"/>
            <w:tcBorders>
              <w:right w:val="nil"/>
            </w:tcBorders>
          </w:tcPr>
          <w:p w14:paraId="21DB5938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прямого нападающего удара</w:t>
            </w:r>
          </w:p>
        </w:tc>
        <w:tc>
          <w:tcPr>
            <w:tcW w:w="96" w:type="pct"/>
            <w:tcBorders>
              <w:left w:val="nil"/>
            </w:tcBorders>
          </w:tcPr>
          <w:p w14:paraId="76FA6ADE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/>
          </w:tcPr>
          <w:p w14:paraId="7FE2C95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A52469A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E8A5EF0" w14:textId="77777777" w:rsidTr="00B023E1">
        <w:trPr>
          <w:trHeight w:val="20"/>
        </w:trPr>
        <w:tc>
          <w:tcPr>
            <w:tcW w:w="745" w:type="pct"/>
            <w:vMerge/>
          </w:tcPr>
          <w:p w14:paraId="0B7CA46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7BC89B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26FD207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57D26C1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F88CD28" w14:textId="77777777" w:rsidTr="00B023E1">
        <w:trPr>
          <w:trHeight w:val="20"/>
        </w:trPr>
        <w:tc>
          <w:tcPr>
            <w:tcW w:w="745" w:type="pct"/>
            <w:vMerge/>
          </w:tcPr>
          <w:p w14:paraId="5D69053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0F8E0C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Отработка техники прямого нападающего удара</w:t>
            </w:r>
          </w:p>
        </w:tc>
        <w:tc>
          <w:tcPr>
            <w:tcW w:w="662" w:type="pct"/>
            <w:vMerge/>
          </w:tcPr>
          <w:p w14:paraId="06D3D9B6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0853BD1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7DE10F3" w14:textId="77777777" w:rsidTr="00B023E1">
        <w:trPr>
          <w:trHeight w:val="20"/>
        </w:trPr>
        <w:tc>
          <w:tcPr>
            <w:tcW w:w="745" w:type="pct"/>
            <w:vMerge/>
          </w:tcPr>
          <w:p w14:paraId="0E332FC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5CBDB51F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Самостоятельная работа обучающихся примерная </w:t>
            </w:r>
          </w:p>
        </w:tc>
        <w:tc>
          <w:tcPr>
            <w:tcW w:w="662" w:type="pct"/>
          </w:tcPr>
          <w:p w14:paraId="74DA4472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480AF9D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9A635C" w:rsidRPr="00E00ACB" w14:paraId="25E8166E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6D3CF7F1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4.4.</w:t>
            </w:r>
          </w:p>
          <w:p w14:paraId="5700C532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Совершенствование</w:t>
            </w:r>
          </w:p>
          <w:p w14:paraId="5399F7B0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техники владения</w:t>
            </w:r>
          </w:p>
          <w:p w14:paraId="54C003B0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волейбольным</w:t>
            </w:r>
          </w:p>
          <w:p w14:paraId="655A4E3A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мячом</w:t>
            </w:r>
          </w:p>
        </w:tc>
        <w:tc>
          <w:tcPr>
            <w:tcW w:w="2742" w:type="pct"/>
            <w:tcBorders>
              <w:right w:val="nil"/>
            </w:tcBorders>
          </w:tcPr>
          <w:p w14:paraId="5477F85C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96" w:type="pct"/>
            <w:tcBorders>
              <w:left w:val="nil"/>
            </w:tcBorders>
          </w:tcPr>
          <w:p w14:paraId="197FD3D7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 w:val="restart"/>
          </w:tcPr>
          <w:p w14:paraId="57EEA097" w14:textId="77777777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55" w:type="pct"/>
            <w:vMerge w:val="restart"/>
          </w:tcPr>
          <w:p w14:paraId="7893B79D" w14:textId="77777777" w:rsidR="009A635C" w:rsidRPr="00E00ACB" w:rsidRDefault="009A635C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5F7FE6A" w14:textId="77777777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9A635C" w:rsidRPr="00E00ACB" w14:paraId="5F59BC54" w14:textId="77777777" w:rsidTr="00B023E1">
        <w:trPr>
          <w:trHeight w:val="20"/>
        </w:trPr>
        <w:tc>
          <w:tcPr>
            <w:tcW w:w="745" w:type="pct"/>
            <w:vMerge/>
          </w:tcPr>
          <w:p w14:paraId="53B13F58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742" w:type="pct"/>
            <w:tcBorders>
              <w:right w:val="nil"/>
            </w:tcBorders>
          </w:tcPr>
          <w:p w14:paraId="51D7F473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Техника прямого нападающего удара</w:t>
            </w:r>
          </w:p>
        </w:tc>
        <w:tc>
          <w:tcPr>
            <w:tcW w:w="96" w:type="pct"/>
            <w:tcBorders>
              <w:left w:val="nil"/>
            </w:tcBorders>
          </w:tcPr>
          <w:p w14:paraId="64C9C5AE" w14:textId="77777777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/>
          </w:tcPr>
          <w:p w14:paraId="2BB17F40" w14:textId="77777777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536B8853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9A635C" w:rsidRPr="00E00ACB" w14:paraId="01E0563F" w14:textId="77777777" w:rsidTr="00B023E1">
        <w:trPr>
          <w:trHeight w:val="20"/>
        </w:trPr>
        <w:tc>
          <w:tcPr>
            <w:tcW w:w="745" w:type="pct"/>
            <w:vMerge/>
          </w:tcPr>
          <w:p w14:paraId="109ADD1A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020E838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2979618B" w14:textId="77777777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309FE9FD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9A635C" w:rsidRPr="00E00ACB" w14:paraId="704F2963" w14:textId="77777777" w:rsidTr="00B023E1">
        <w:trPr>
          <w:trHeight w:val="20"/>
        </w:trPr>
        <w:tc>
          <w:tcPr>
            <w:tcW w:w="745" w:type="pct"/>
            <w:vMerge/>
          </w:tcPr>
          <w:p w14:paraId="16595F5E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7DAC60A1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Приём контрольных нормативов: передача мяча над собой снизу, сверху. Приём</w:t>
            </w:r>
          </w:p>
          <w:p w14:paraId="5903FC45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контрольных нормативов: подача мяча на точность по ориентирам на площадке</w:t>
            </w:r>
          </w:p>
          <w:p w14:paraId="08F1BF9B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Учебная игра с применением изученных положений.</w:t>
            </w:r>
          </w:p>
          <w:p w14:paraId="3D505D4C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662" w:type="pct"/>
            <w:vMerge/>
          </w:tcPr>
          <w:p w14:paraId="4F180B18" w14:textId="13BDA16C" w:rsidR="009A635C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686E736E" w14:textId="77777777" w:rsidR="009A635C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9CAB37B" w14:textId="77777777" w:rsidTr="00B023E1">
        <w:trPr>
          <w:trHeight w:val="20"/>
        </w:trPr>
        <w:tc>
          <w:tcPr>
            <w:tcW w:w="745" w:type="pct"/>
            <w:vMerge/>
          </w:tcPr>
          <w:p w14:paraId="27F3A06B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85E009D" w14:textId="70E3D20F" w:rsidR="00E00ACB" w:rsidRPr="00E00ACB" w:rsidRDefault="009A635C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662" w:type="pct"/>
          </w:tcPr>
          <w:p w14:paraId="594A5569" w14:textId="70C3E7CB" w:rsidR="00E00ACB" w:rsidRPr="00E00ACB" w:rsidRDefault="009A635C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/>
          </w:tcPr>
          <w:p w14:paraId="13BB76D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7C5A67E" w14:textId="77777777" w:rsidTr="00B023E1">
        <w:trPr>
          <w:trHeight w:val="20"/>
        </w:trPr>
        <w:tc>
          <w:tcPr>
            <w:tcW w:w="3583" w:type="pct"/>
            <w:gridSpan w:val="3"/>
          </w:tcPr>
          <w:p w14:paraId="105430F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Раздел 5. Легкоатлетическая гимнастика</w:t>
            </w:r>
          </w:p>
        </w:tc>
        <w:tc>
          <w:tcPr>
            <w:tcW w:w="662" w:type="pct"/>
          </w:tcPr>
          <w:p w14:paraId="08E6CE1F" w14:textId="31995786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197E27B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4B98D9BC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1490E68D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5.1.</w:t>
            </w:r>
          </w:p>
          <w:p w14:paraId="15E95A3C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Легкоатлетическая</w:t>
            </w:r>
          </w:p>
          <w:p w14:paraId="34376D50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гимнастика, работа</w:t>
            </w:r>
          </w:p>
          <w:p w14:paraId="4D6974C5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 тренажерах</w:t>
            </w:r>
          </w:p>
        </w:tc>
        <w:tc>
          <w:tcPr>
            <w:tcW w:w="2742" w:type="pct"/>
            <w:tcBorders>
              <w:right w:val="nil"/>
            </w:tcBorders>
          </w:tcPr>
          <w:p w14:paraId="61B19A2F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96" w:type="pct"/>
            <w:tcBorders>
              <w:left w:val="nil"/>
            </w:tcBorders>
          </w:tcPr>
          <w:p w14:paraId="7574D723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 w:val="restart"/>
          </w:tcPr>
          <w:p w14:paraId="1E6E404B" w14:textId="3189D21F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55" w:type="pct"/>
            <w:vMerge w:val="restart"/>
          </w:tcPr>
          <w:p w14:paraId="06A54A5A" w14:textId="77777777" w:rsidR="00B05B6D" w:rsidRPr="00E00ACB" w:rsidRDefault="00B05B6D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E220EA7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60767FA1" w14:textId="77777777" w:rsidTr="00B023E1">
        <w:trPr>
          <w:trHeight w:val="20"/>
        </w:trPr>
        <w:tc>
          <w:tcPr>
            <w:tcW w:w="745" w:type="pct"/>
            <w:vMerge/>
          </w:tcPr>
          <w:p w14:paraId="41E5DC8F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742" w:type="pct"/>
            <w:tcBorders>
              <w:right w:val="nil"/>
            </w:tcBorders>
          </w:tcPr>
          <w:p w14:paraId="2A4B3CEE" w14:textId="77777777" w:rsidR="00B05B6D" w:rsidRPr="00E00ACB" w:rsidRDefault="00B05B6D" w:rsidP="00E00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1. Техника коррекции фигуры</w:t>
            </w:r>
          </w:p>
        </w:tc>
        <w:tc>
          <w:tcPr>
            <w:tcW w:w="96" w:type="pct"/>
            <w:tcBorders>
              <w:left w:val="nil"/>
            </w:tcBorders>
          </w:tcPr>
          <w:p w14:paraId="236D4E47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2" w:type="pct"/>
            <w:vMerge/>
          </w:tcPr>
          <w:p w14:paraId="3360CF23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3F74749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1D89C00D" w14:textId="77777777" w:rsidTr="00B023E1">
        <w:trPr>
          <w:trHeight w:val="20"/>
        </w:trPr>
        <w:tc>
          <w:tcPr>
            <w:tcW w:w="745" w:type="pct"/>
            <w:vMerge/>
          </w:tcPr>
          <w:p w14:paraId="3D0B2199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6F14C9D0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0B8F2B99" w14:textId="0F4EB52C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0E8849F4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3977397D" w14:textId="77777777" w:rsidTr="00B023E1">
        <w:trPr>
          <w:trHeight w:val="20"/>
        </w:trPr>
        <w:tc>
          <w:tcPr>
            <w:tcW w:w="745" w:type="pct"/>
            <w:vMerge/>
          </w:tcPr>
          <w:p w14:paraId="48998538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4988EA9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Выполнение упражнений для развития различных групп мышц</w:t>
            </w:r>
          </w:p>
          <w:p w14:paraId="2BA5B0A7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Круговая тренировка на 5 - 6 станций</w:t>
            </w:r>
          </w:p>
        </w:tc>
        <w:tc>
          <w:tcPr>
            <w:tcW w:w="662" w:type="pct"/>
            <w:vMerge/>
          </w:tcPr>
          <w:p w14:paraId="0E76C68B" w14:textId="59891E84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7DAB8E18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7E28F4C" w14:textId="77777777" w:rsidTr="00A73CC0">
        <w:trPr>
          <w:trHeight w:val="20"/>
        </w:trPr>
        <w:tc>
          <w:tcPr>
            <w:tcW w:w="745" w:type="pct"/>
            <w:vMerge/>
          </w:tcPr>
          <w:p w14:paraId="2DE5332C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  <w:shd w:val="clear" w:color="auto" w:fill="F2F2F2" w:themeFill="background1" w:themeFillShade="F2"/>
          </w:tcPr>
          <w:p w14:paraId="1F7000C2" w14:textId="77777777" w:rsid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</w:t>
            </w:r>
          </w:p>
          <w:p w14:paraId="4CE8F2C1" w14:textId="0D29E0B1" w:rsidR="00A73CC0" w:rsidRPr="00E00ACB" w:rsidRDefault="00A73CC0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Выполнение упражнений для развития различных групп мышц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1FB5B2CD" w14:textId="2E1DD691" w:rsidR="00E00ACB" w:rsidRPr="00E00ACB" w:rsidRDefault="00A73CC0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755" w:type="pct"/>
            <w:vMerge/>
          </w:tcPr>
          <w:p w14:paraId="18993067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025FFCF2" w14:textId="77777777" w:rsidTr="00B023E1">
        <w:trPr>
          <w:trHeight w:val="20"/>
        </w:trPr>
        <w:tc>
          <w:tcPr>
            <w:tcW w:w="3583" w:type="pct"/>
            <w:gridSpan w:val="3"/>
          </w:tcPr>
          <w:p w14:paraId="59A0331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6. Лыжная подготовка</w:t>
            </w:r>
          </w:p>
        </w:tc>
        <w:tc>
          <w:tcPr>
            <w:tcW w:w="662" w:type="pct"/>
          </w:tcPr>
          <w:p w14:paraId="71D418EC" w14:textId="5968F67B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70CCF856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0FD102EA" w14:textId="77777777" w:rsidTr="00B023E1">
        <w:trPr>
          <w:trHeight w:val="20"/>
        </w:trPr>
        <w:tc>
          <w:tcPr>
            <w:tcW w:w="745" w:type="pct"/>
            <w:vMerge w:val="restart"/>
          </w:tcPr>
          <w:p w14:paraId="37779393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Тема 6.1. </w:t>
            </w:r>
            <w:r w:rsidRPr="00E00AC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Лыжная подготовка</w:t>
            </w:r>
          </w:p>
        </w:tc>
        <w:tc>
          <w:tcPr>
            <w:tcW w:w="2838" w:type="pct"/>
            <w:gridSpan w:val="2"/>
          </w:tcPr>
          <w:p w14:paraId="01654912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Содержание учебного материала </w:t>
            </w:r>
          </w:p>
        </w:tc>
        <w:tc>
          <w:tcPr>
            <w:tcW w:w="662" w:type="pct"/>
            <w:vMerge w:val="restart"/>
          </w:tcPr>
          <w:p w14:paraId="25B0F9C7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116B10A7" w14:textId="5E0AB166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755" w:type="pct"/>
            <w:vMerge w:val="restart"/>
          </w:tcPr>
          <w:p w14:paraId="536A8EFA" w14:textId="77777777" w:rsidR="00B05B6D" w:rsidRPr="00E00ACB" w:rsidRDefault="00B05B6D" w:rsidP="00E00A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03, ОК 04, ОК 05, ОК 06, ОК 08</w:t>
            </w:r>
            <w:r w:rsidRPr="00E00AC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9FBE6C6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5F75206F" w14:textId="77777777" w:rsidTr="00B023E1">
        <w:trPr>
          <w:trHeight w:val="20"/>
        </w:trPr>
        <w:tc>
          <w:tcPr>
            <w:tcW w:w="745" w:type="pct"/>
            <w:vMerge/>
          </w:tcPr>
          <w:p w14:paraId="60697B56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9AD7226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Лыжная подготовка (В случае отсутствия снега может быть заменена кроссовой подготовкой. В случае отсутствия условий может быть заменена конькобежной подготовкой (обучением катанию на коньках)). </w:t>
            </w:r>
          </w:p>
        </w:tc>
        <w:tc>
          <w:tcPr>
            <w:tcW w:w="662" w:type="pct"/>
            <w:vMerge/>
          </w:tcPr>
          <w:p w14:paraId="1E0108D4" w14:textId="77777777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28BC6B82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6AFF2B41" w14:textId="77777777" w:rsidTr="00B023E1">
        <w:trPr>
          <w:trHeight w:val="20"/>
        </w:trPr>
        <w:tc>
          <w:tcPr>
            <w:tcW w:w="745" w:type="pct"/>
            <w:vMerge/>
          </w:tcPr>
          <w:p w14:paraId="2B6A23BC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21E99BDF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том числе, практических занятий и лабораторных работ</w:t>
            </w:r>
          </w:p>
        </w:tc>
        <w:tc>
          <w:tcPr>
            <w:tcW w:w="662" w:type="pct"/>
            <w:vMerge/>
          </w:tcPr>
          <w:p w14:paraId="1A0D72CF" w14:textId="5B446D45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10FA3CE7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B05B6D" w:rsidRPr="00E00ACB" w14:paraId="672117DD" w14:textId="77777777" w:rsidTr="00B023E1">
        <w:trPr>
          <w:trHeight w:val="20"/>
        </w:trPr>
        <w:tc>
          <w:tcPr>
            <w:tcW w:w="745" w:type="pct"/>
            <w:vMerge/>
          </w:tcPr>
          <w:p w14:paraId="5A2B4570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4913B806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Одновременные бесшажный, одношажный, двухшажный классический ход и попеременные лыжные ходы. Полуконьковый и коньковый ход. Передвижение по пересечённой местности. Повороты, торможения, прохождение спусков, подъемов и неровностей в лыжном спорте. Прыжки на лыжах с малого трамплина. Прохождение дистанций до 5 км (девушки), до 10 км (юноши). </w:t>
            </w:r>
          </w:p>
          <w:p w14:paraId="14878BF5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Катание на коньках. </w:t>
            </w:r>
          </w:p>
          <w:p w14:paraId="2F10FE50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Посадка. Техника падений. Техника передвижения по прямой, техника передвижения по повороту. Разгон, торможение. Техника и тактика бега по дистанции. Пробегание дистанции до 500 метров.  Подвижные игры на коньках. </w:t>
            </w:r>
          </w:p>
          <w:p w14:paraId="39F90167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Кроссовая подготовка. </w:t>
            </w:r>
          </w:p>
          <w:p w14:paraId="20B7AB0E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по стадиону. Бег по пересечённой местности до 5 км.</w:t>
            </w:r>
          </w:p>
        </w:tc>
        <w:tc>
          <w:tcPr>
            <w:tcW w:w="662" w:type="pct"/>
            <w:vMerge/>
          </w:tcPr>
          <w:p w14:paraId="4129FB5F" w14:textId="6B20DA63" w:rsidR="00B05B6D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Merge/>
          </w:tcPr>
          <w:p w14:paraId="029D49B3" w14:textId="77777777" w:rsidR="00B05B6D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3AC80F22" w14:textId="77777777" w:rsidTr="00B023E1">
        <w:trPr>
          <w:trHeight w:val="20"/>
        </w:trPr>
        <w:tc>
          <w:tcPr>
            <w:tcW w:w="745" w:type="pct"/>
            <w:vMerge/>
          </w:tcPr>
          <w:p w14:paraId="7B9D7032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pct"/>
            <w:gridSpan w:val="2"/>
          </w:tcPr>
          <w:p w14:paraId="61E6291F" w14:textId="56A52BAB" w:rsidR="00E00ACB" w:rsidRPr="00E00ACB" w:rsidRDefault="00B05B6D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662" w:type="pct"/>
          </w:tcPr>
          <w:p w14:paraId="55C466F2" w14:textId="1F369E1D" w:rsidR="00E00ACB" w:rsidRPr="00E00ACB" w:rsidRDefault="00B05B6D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5" w:type="pct"/>
            <w:vMerge/>
          </w:tcPr>
          <w:p w14:paraId="6AAE4633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1BEC74A8" w14:textId="77777777" w:rsidTr="00B023E1">
        <w:trPr>
          <w:trHeight w:val="20"/>
        </w:trPr>
        <w:tc>
          <w:tcPr>
            <w:tcW w:w="3583" w:type="pct"/>
            <w:gridSpan w:val="3"/>
          </w:tcPr>
          <w:p w14:paraId="27F967D1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662" w:type="pct"/>
          </w:tcPr>
          <w:p w14:paraId="261075F3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</w:tcPr>
          <w:p w14:paraId="6089A785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00ACB" w:rsidRPr="00E00ACB" w14:paraId="4C443DBC" w14:textId="77777777" w:rsidTr="00B023E1">
        <w:trPr>
          <w:trHeight w:val="20"/>
        </w:trPr>
        <w:tc>
          <w:tcPr>
            <w:tcW w:w="3583" w:type="pct"/>
            <w:gridSpan w:val="3"/>
          </w:tcPr>
          <w:p w14:paraId="5944149E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Всего:</w:t>
            </w:r>
          </w:p>
        </w:tc>
        <w:tc>
          <w:tcPr>
            <w:tcW w:w="662" w:type="pct"/>
          </w:tcPr>
          <w:p w14:paraId="23D7C518" w14:textId="77777777" w:rsidR="00E00ACB" w:rsidRPr="00E00ACB" w:rsidRDefault="00E00ACB" w:rsidP="00E00A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176</w:t>
            </w:r>
          </w:p>
        </w:tc>
        <w:tc>
          <w:tcPr>
            <w:tcW w:w="755" w:type="pct"/>
          </w:tcPr>
          <w:p w14:paraId="27B0FF70" w14:textId="77777777" w:rsidR="00E00ACB" w:rsidRPr="00E00ACB" w:rsidRDefault="00E00ACB" w:rsidP="00E00A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71012B29" w14:textId="77777777" w:rsidR="00E00ACB" w:rsidRPr="00E00ACB" w:rsidRDefault="00E00ACB" w:rsidP="00E00ACB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sectPr w:rsidR="00E00ACB" w:rsidRPr="00E00ACB" w:rsidSect="00B25BB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E1CA3D" w14:textId="77777777" w:rsidR="00E00ACB" w:rsidRPr="00E00ACB" w:rsidRDefault="00E00ACB" w:rsidP="00E00ACB">
      <w:pPr>
        <w:spacing w:after="200" w:line="276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3. УСЛОВИЯ РЕАЛИЗАЦИИ УЧЕБНОЙ ДИСЦИПЛИНЫ</w:t>
      </w:r>
    </w:p>
    <w:p w14:paraId="75187A39" w14:textId="77777777" w:rsidR="00E00ACB" w:rsidRPr="00E00ACB" w:rsidRDefault="00E00ACB" w:rsidP="00E00ACB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3.1.</w:t>
      </w:r>
      <w:r w:rsidRPr="00E00A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00A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Для реализации программы учебной дисциплины должны быть предусмотрены следующие специальные помещения:</w:t>
      </w:r>
    </w:p>
    <w:p w14:paraId="4715C468" w14:textId="77777777" w:rsidR="00E00ACB" w:rsidRPr="00E00ACB" w:rsidRDefault="00E00ACB" w:rsidP="00E00ACB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A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Спортивный зал</w:t>
      </w: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291CB29C" w14:textId="77777777" w:rsidR="00E00ACB" w:rsidRPr="00E00ACB" w:rsidRDefault="00E00ACB" w:rsidP="00E00ACB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оснащенный о</w:t>
      </w:r>
      <w:r w:rsidRPr="00E00A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борудованием: </w:t>
      </w: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гимнастические коврики, фитболы), 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лыжные базы с лыжехранилищами, мастерскими для мелкого ремонта лыжного инвентаря и теплыми раздевалками; учебно-тренировочные лыжни и трассы спусков на склонах, отвечающие требованиям безопасности; лыжный инвентарь (лыжи, ботинки, лыжные палки, лыжные мази и.т.п.)</w:t>
      </w:r>
      <w:r w:rsidRPr="00E00A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;</w:t>
      </w:r>
      <w:r w:rsidRPr="00E00AC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Pr="00E00A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ехническими средствами обучения: </w:t>
      </w:r>
      <w:r w:rsidRPr="00E00A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электронные носители с записями комплексов упражнений для демонстрации на экране.</w:t>
      </w:r>
    </w:p>
    <w:p w14:paraId="4CFCC291" w14:textId="77777777" w:rsidR="00E00ACB" w:rsidRPr="00E00ACB" w:rsidRDefault="00E00ACB" w:rsidP="00E00AC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7C121D9" w14:textId="77777777" w:rsidR="00E00ACB" w:rsidRPr="00E00ACB" w:rsidRDefault="00E00ACB" w:rsidP="00E00ACB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3.2. Информационное обеспечение реализации программы</w:t>
      </w:r>
    </w:p>
    <w:p w14:paraId="673C4E42" w14:textId="77777777" w:rsidR="00E00ACB" w:rsidRPr="00E00ACB" w:rsidRDefault="00E00ACB" w:rsidP="00E00AC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Для реализации программы библиотечный фонд образовательной организации должен иметь п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E00A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14:paraId="0F931E4F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FE787F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3.2.1. Основные печатные издания</w:t>
      </w:r>
    </w:p>
    <w:p w14:paraId="526151AA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Садовникова, Л. А. Физическая культура для студентов, занимающихся в специальной медицинской группе: учебное пособие / Л. А. Садовникова. — Санкт-Петербург: Лань, 2021. — 60 с. — ISBN 978-5-8114-7201-7.  </w:t>
      </w:r>
    </w:p>
    <w:p w14:paraId="7A86C311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Орлова, Л. Т. Настольный теннис: учебное пособие для спо / Л. Т. Орлова, А. Ю. Марков. — Санкт-Петербург: Лань, 2020. — 40 с. — ISBN 978-5-8114-6670-2. </w:t>
      </w:r>
    </w:p>
    <w:p w14:paraId="1EF65AFD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 Журин, А. В. Волейбол. Техника игры: учебное пособие для спо / А. В. Журин. — Санкт-Петербург: Лань, 2021. — 56 с. — ISBN 978-5-8114-5849-3. </w:t>
      </w:r>
    </w:p>
    <w:p w14:paraId="6C0D6078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Зобкова, Е. А. Основы спортивной тренировки: учебное пособие для спо / Е. А. Зобкова. — Санкт-Петербург: Лань, 2021. — 44 с. — ISBN 978-5-8114-7549-0.</w:t>
      </w:r>
    </w:p>
    <w:p w14:paraId="583ABD26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Агеева, Г. Ф. Теория и методика физической культуры и спорта: учебное пособие для спо / Г. Ф. Агеева, Е. Н. Карпенкова. — Санкт-Петербург: Лань, 2021. — 68 с. — ISBN 978-5-8114-7558-2. </w:t>
      </w:r>
    </w:p>
    <w:p w14:paraId="607747D3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 Зобкова, Е. А. Менеджмент спортивных соревнований: учебное пособие для спо / Е. А. Зобкова. — Санкт-Петербург: Лань, 2021. — 38 с. — ISBN 978-5-8114-7548-3.  </w:t>
      </w:r>
    </w:p>
    <w:p w14:paraId="5B0B4E81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BCF976F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F15EBB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3.2.2. Основные электронные издания</w:t>
      </w:r>
    </w:p>
    <w:p w14:paraId="57CC0ADE" w14:textId="277727CC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Садовникова, Л. А. Физическая культура для студентов, занимающихся в специальной медицинской группе: учебное пособие / Л. А. Садовникова. — Санкт-Петербург: Лань, 2021. — 60 с. — ISBN 978-5-8114-7201-7. — Текст: электронный 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https://e.lanbook.com/book/156380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9C9C5CF" w14:textId="782665F9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Орлова, Л. Т. Настольный теннис: учебное пособие для спо / Л. Т. Орлова, А. Ю. Марков. — Санкт-Петербург: Лань, 2020. — 40 с. — ISBN 978-5-8114-6670-2. — Текст: электронный 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https://e.lanbook.com/book/151215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5CB663E6" w14:textId="7DE3E37C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Журин, А. В. Волейбол. Техника игры: учебное пособие для спо / А. В. Журин. — Санкт-Петербург: Лань, 2021. — 56 с. — ISBN 978-5-8114-5849-3. — Текст: электронный 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https://e.lanbook.com/book/156624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5C235641" w14:textId="1A2EB99E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Зобкова, Е. А. Основы спортивной тренировки: учебное пособие для спо / Е. А. Зобкова. — Санкт-Петербург: Лань, 2021. — 44 с. — ISBN 978-5-8114-7549-0. — Текст: электронный 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https://e.lanbook.com/book/174986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52B0E470" w14:textId="76087495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Агеева, Г. Ф. Теория и методика физической культуры и спорта: учебное пособие для спо / Г. Ф. Агеева, Е. Н. Карпенкова. — Санкт-Петербург: Лань, 2021. — 68 с. — ISBN 978-5-8114-7558-2. — Текст: электронный 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https://e.lanbook.com/book/174984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67387AF2" w14:textId="292D2364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Зобкова, Е. А. Менеджмент спортивных соревнований: учебное пособие для спо / Е. А. Зобкова. — Санкт-Петербург: Лань, 2021. — 38 с. — ISBN 978-5-8114-7548-3. — Текст: электронный // Лань: электронно-библиотечная система. — URL: </w:t>
      </w:r>
      <w:r w:rsidRPr="00E00AC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https://e.lanbook.com/book/174985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CD18315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7. 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доп. — Москва: Издательство Юрайт, 2022. — 599 с. — (Профессиональное образование). — ISBN 978-5-534-13554-1. — Текст: электронный // Образовательная платформа Юрайт [сайт]. — URL: https://urait.ru/bcode/495018</w:t>
      </w:r>
    </w:p>
    <w:p w14:paraId="0C9EAF6C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8. Аллянов, Ю. Н.  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2022. — 493 с. — (Профессиональное образование). — ISBN 978-5-534-02309-1. — Текст: электронный // Образовательная платформа Юрайт [сайт]. — URL: https://urait.ru/bcode/491233</w:t>
      </w:r>
    </w:p>
    <w:p w14:paraId="3EBC8033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9. Муллер, А. Б.  Физическая культура: учебник и практикум для среднего профессионального образования / А. Б. Муллер, Н. С. Дядичкина, Ю. А. Богащенко. — Москва: Издательство Юрайт, 2022. — 424 с. — (Профессиональное образование). — ISBN 978-5-534-02612-2. — Текст: электронный // Образовательная платформа Юрайт [сайт]. — URL: https://urait.ru/bcode/489849</w:t>
      </w:r>
    </w:p>
    <w:p w14:paraId="608F06AF" w14:textId="77777777" w:rsidR="00E00ACB" w:rsidRPr="00E00ACB" w:rsidRDefault="00E00ACB" w:rsidP="00E00A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10. Бурухин, С. Ф.  Методика обучения физической культуре. </w:t>
      </w:r>
      <w:r w:rsidRPr="00E00ACB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ab/>
        <w:t>гимнастика: учебное пособие для среднего профессионального образования / С. Ф. Бурухин. — 3-е изд., испр. и доп. — Москва: Издательство Юрайт, 2022. — 173 с. — (Профессиональное образование). — ISBN 978-5-534-07538-0. — Текст: электронный // Образовательная платформа Юрайт [сайт]. — URL: https://urait.ru/bcode/491838</w:t>
      </w:r>
    </w:p>
    <w:p w14:paraId="6A003F76" w14:textId="77777777" w:rsidR="00E00ACB" w:rsidRPr="00E00ACB" w:rsidRDefault="00E00ACB" w:rsidP="00E00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971B3F" w14:textId="77777777" w:rsidR="00792E71" w:rsidRDefault="00792E7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268F948B" w14:textId="7E6130B9" w:rsidR="00E00ACB" w:rsidRPr="00E00ACB" w:rsidRDefault="00E00ACB" w:rsidP="00E00ACB">
      <w:pPr>
        <w:spacing w:after="200" w:line="276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4. КОНТРОЛЬ И ОЦЕНКА РЕЗУЛЬТАТОВ ОСВОЕНИЯ</w:t>
      </w:r>
    </w:p>
    <w:p w14:paraId="6D4269F1" w14:textId="77777777" w:rsidR="00E00ACB" w:rsidRPr="00E00ACB" w:rsidRDefault="00E00ACB" w:rsidP="00E00ACB">
      <w:pPr>
        <w:spacing w:after="200" w:line="276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УЧЕБНОЙ ДИСЦИПЛИНЫ</w:t>
      </w:r>
    </w:p>
    <w:p w14:paraId="27E72D66" w14:textId="77777777" w:rsidR="00E00ACB" w:rsidRPr="00E00ACB" w:rsidRDefault="00E00ACB" w:rsidP="00E00ACB">
      <w:pPr>
        <w:spacing w:after="200" w:line="276" w:lineRule="auto"/>
        <w:ind w:left="644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E00ACB" w:rsidRPr="00E00ACB" w14:paraId="362C1140" w14:textId="77777777" w:rsidTr="00B023E1">
        <w:tc>
          <w:tcPr>
            <w:tcW w:w="1912" w:type="pct"/>
            <w:shd w:val="clear" w:color="auto" w:fill="auto"/>
            <w:vAlign w:val="center"/>
          </w:tcPr>
          <w:p w14:paraId="6AC57CCA" w14:textId="77777777" w:rsidR="00E00ACB" w:rsidRPr="00E00ACB" w:rsidRDefault="00E00ACB" w:rsidP="00E0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14:paraId="35515050" w14:textId="77777777" w:rsidR="00E00ACB" w:rsidRPr="00E00ACB" w:rsidRDefault="00E00ACB" w:rsidP="00E0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0B82DB84" w14:textId="77777777" w:rsidR="00E00ACB" w:rsidRPr="00E00ACB" w:rsidRDefault="00E00ACB" w:rsidP="00E0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Методы оценки</w:t>
            </w:r>
          </w:p>
        </w:tc>
      </w:tr>
      <w:tr w:rsidR="00E00ACB" w:rsidRPr="00E00ACB" w14:paraId="0335974C" w14:textId="77777777" w:rsidTr="00B023E1">
        <w:tc>
          <w:tcPr>
            <w:tcW w:w="5000" w:type="pct"/>
            <w:gridSpan w:val="3"/>
            <w:shd w:val="clear" w:color="auto" w:fill="auto"/>
          </w:tcPr>
          <w:p w14:paraId="539E83DD" w14:textId="77777777" w:rsidR="00E00ACB" w:rsidRPr="00E00ACB" w:rsidRDefault="00E00ACB" w:rsidP="00E00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Знания:</w:t>
            </w:r>
          </w:p>
        </w:tc>
      </w:tr>
      <w:tr w:rsidR="00E00ACB" w:rsidRPr="00E00ACB" w14:paraId="3D0EB1EE" w14:textId="77777777" w:rsidTr="00B023E1">
        <w:trPr>
          <w:trHeight w:val="896"/>
        </w:trPr>
        <w:tc>
          <w:tcPr>
            <w:tcW w:w="1912" w:type="pct"/>
            <w:shd w:val="clear" w:color="auto" w:fill="auto"/>
          </w:tcPr>
          <w:p w14:paraId="39F9E233" w14:textId="77777777" w:rsidR="00E00ACB" w:rsidRPr="00E00ACB" w:rsidRDefault="00E00ACB" w:rsidP="00E00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4267A315" w14:textId="77777777" w:rsidR="00E00ACB" w:rsidRPr="00E00ACB" w:rsidRDefault="00E00ACB" w:rsidP="00E00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Основы здорового образа жизни;</w:t>
            </w:r>
          </w:p>
          <w:p w14:paraId="1CE84455" w14:textId="77777777" w:rsidR="00E00ACB" w:rsidRPr="00E00ACB" w:rsidRDefault="00E00ACB" w:rsidP="00E00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Условия профессиональной деятельности и зоны риска физического здоровья для специальности</w:t>
            </w:r>
          </w:p>
          <w:p w14:paraId="15923358" w14:textId="77777777" w:rsidR="00E00ACB" w:rsidRPr="00E00ACB" w:rsidRDefault="00E00ACB" w:rsidP="00E00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Средства профилактики перенапряжения</w:t>
            </w:r>
          </w:p>
        </w:tc>
        <w:tc>
          <w:tcPr>
            <w:tcW w:w="1580" w:type="pct"/>
            <w:shd w:val="clear" w:color="auto" w:fill="auto"/>
          </w:tcPr>
          <w:p w14:paraId="24C86EDE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Демонстрировать знания роли физической культуры, основ здорового образа жизни, зоны физического здоровья для специальности, средства профилактики перенапряжений.</w:t>
            </w:r>
          </w:p>
        </w:tc>
        <w:tc>
          <w:tcPr>
            <w:tcW w:w="1508" w:type="pct"/>
            <w:shd w:val="clear" w:color="auto" w:fill="auto"/>
          </w:tcPr>
          <w:p w14:paraId="38520175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Фронтальная беседа, устный опрос, тестирование</w:t>
            </w:r>
          </w:p>
        </w:tc>
      </w:tr>
      <w:tr w:rsidR="00E00ACB" w:rsidRPr="00E00ACB" w14:paraId="0918B68B" w14:textId="77777777" w:rsidTr="00B023E1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14:paraId="77CCDBC9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Умения:</w:t>
            </w:r>
          </w:p>
        </w:tc>
      </w:tr>
      <w:tr w:rsidR="00E00ACB" w:rsidRPr="00E00ACB" w14:paraId="18C86BC1" w14:textId="77777777" w:rsidTr="00B023E1">
        <w:trPr>
          <w:trHeight w:val="896"/>
        </w:trPr>
        <w:tc>
          <w:tcPr>
            <w:tcW w:w="1912" w:type="pct"/>
            <w:shd w:val="clear" w:color="auto" w:fill="auto"/>
          </w:tcPr>
          <w:p w14:paraId="141FA42D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1CEA163C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Применять рациональные приемы двигательных функций в профессиональной деятельности</w:t>
            </w:r>
          </w:p>
          <w:p w14:paraId="5B63C500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580" w:type="pct"/>
            <w:shd w:val="clear" w:color="auto" w:fill="auto"/>
          </w:tcPr>
          <w:p w14:paraId="1D897C99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Демонстрировать умения</w:t>
            </w:r>
          </w:p>
          <w:p w14:paraId="3E7DCD21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применения рациональных приемов двигательных функций в профессиональной деятельности</w:t>
            </w:r>
          </w:p>
          <w:p w14:paraId="7B3332C4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пользования средствами профилактики перенапряжения характерными для данной специальности</w:t>
            </w:r>
          </w:p>
        </w:tc>
        <w:tc>
          <w:tcPr>
            <w:tcW w:w="1508" w:type="pct"/>
            <w:shd w:val="clear" w:color="auto" w:fill="auto"/>
          </w:tcPr>
          <w:p w14:paraId="762F89DA" w14:textId="77777777" w:rsidR="00E00ACB" w:rsidRPr="00E00ACB" w:rsidRDefault="00E00ACB" w:rsidP="00E0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0A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Оценка выполнения практических заданий, выполнение индивидуальных заданий, принятие нормативов.</w:t>
            </w:r>
          </w:p>
        </w:tc>
      </w:tr>
    </w:tbl>
    <w:p w14:paraId="5BDA92D1" w14:textId="77777777" w:rsidR="00E00ACB" w:rsidRPr="00E00ACB" w:rsidRDefault="00E00ACB" w:rsidP="00E00A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19C3D9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0AB4368A" w14:textId="77777777" w:rsidTr="008A66AA">
        <w:trPr>
          <w:trHeight w:val="1417"/>
        </w:trPr>
        <w:tc>
          <w:tcPr>
            <w:tcW w:w="757" w:type="pct"/>
          </w:tcPr>
          <w:p w14:paraId="007B2F3B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82AA16D" wp14:editId="567FAF8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10CFA448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08DE1A54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4BA4C206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7B7CF10E" wp14:editId="0338965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9CF98A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1DFFD2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6B880676" w14:textId="77777777" w:rsidTr="003B5425">
        <w:tc>
          <w:tcPr>
            <w:tcW w:w="3334" w:type="pct"/>
          </w:tcPr>
          <w:p w14:paraId="44EBE937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295EB93A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31F49C2B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1017FD02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0351F1F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BC926E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524A6FE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0CB4286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767F647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103F048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5C9D5EE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4F6033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2C2A3D8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5C6CDE91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7A34AB3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2E758FB1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F164AE5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5442BF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357E82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E728500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4A652080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249C9DA0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СГ.04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Безопасность жизнедеятельности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2757D5C6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6FB0CDD1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CD4B04D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367C7109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5F0931DF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7ECB1C6A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510DF7A2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FE1D5B3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35CFF152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69A099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042BDD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B7993AE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2236B5A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3DA402E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6DCC813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EF476EA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1079DB91" w14:textId="77777777" w:rsidR="00E53B0F" w:rsidRDefault="00E53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F8CC5D6" w14:textId="2881A3E9" w:rsidR="00E53B0F" w:rsidRPr="007A5C3A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учебной дисциплины  Безопасность жизнедеятельности составлена в соответствии Федерального государственного образовательного стандарта среднего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по специальности</w:t>
      </w:r>
      <w:r w:rsidRPr="007A5C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A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35.02.16 Эксплуатация и ремонт сельскохозяйственной техники и оборудования</w:t>
      </w:r>
    </w:p>
    <w:p w14:paraId="368E82F3" w14:textId="77777777" w:rsidR="00E53B0F" w:rsidRPr="007A5C3A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286D0" w14:textId="2DE90CD0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</w:t>
      </w:r>
      <w:r w:rsidRPr="007A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573A8791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FB3BE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F79B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CEDFF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30FEE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6CB17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A22F2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B85D7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A6078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3D3DA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4090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0C381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91AFC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CF75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96427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3F1B3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C4F72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0A613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002B1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40754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A2935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BD4A8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A1B47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56283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10ED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2FA03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2FDD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F04E8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C0707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69413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B728C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62FF0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9E42C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71F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7952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C824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7F826" w14:textId="77777777" w:rsidR="00E53B0F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7B94C" w14:textId="77777777" w:rsidR="00E53B0F" w:rsidRPr="007A5C3A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E8EA6" w14:textId="77777777" w:rsidR="00E53B0F" w:rsidRDefault="00E53B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731C7D3C" w14:textId="609D57CF" w:rsidR="00E53B0F" w:rsidRPr="00653BB3" w:rsidRDefault="00E53B0F" w:rsidP="00E53B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14:paraId="26FD64E7" w14:textId="77777777" w:rsidR="00E53B0F" w:rsidRPr="00653BB3" w:rsidRDefault="00E53B0F" w:rsidP="00E53B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E53B0F" w:rsidRPr="00653BB3" w14:paraId="336355D4" w14:textId="77777777" w:rsidTr="00E53B0F">
        <w:tc>
          <w:tcPr>
            <w:tcW w:w="5000" w:type="pct"/>
          </w:tcPr>
          <w:p w14:paraId="6214C05E" w14:textId="77777777" w:rsidR="00E53B0F" w:rsidRPr="00E53B0F" w:rsidRDefault="00E53B0F" w:rsidP="00E53B0F">
            <w:pPr>
              <w:numPr>
                <w:ilvl w:val="0"/>
                <w:numId w:val="16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ХАРАКТЕРИСТИКА </w:t>
            </w:r>
            <w:r w:rsidRPr="00E53B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ПРИМЕРНОЙ РАБОЧЕЙ ПРОГРАММЫ</w:t>
            </w:r>
            <w:r w:rsidRPr="00E5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УЧЕБНОЙ ДИСЦИПЛИНЫ</w:t>
            </w:r>
          </w:p>
          <w:p w14:paraId="5124B6CE" w14:textId="77777777" w:rsidR="00E53B0F" w:rsidRPr="00E53B0F" w:rsidRDefault="00E53B0F" w:rsidP="00E53B0F">
            <w:pPr>
              <w:numPr>
                <w:ilvl w:val="0"/>
                <w:numId w:val="16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14:paraId="0885E2D1" w14:textId="77777777" w:rsidR="00E53B0F" w:rsidRPr="00E53B0F" w:rsidRDefault="00E53B0F" w:rsidP="00E53B0F">
            <w:pPr>
              <w:numPr>
                <w:ilvl w:val="0"/>
                <w:numId w:val="16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  <w:p w14:paraId="135B2792" w14:textId="77777777" w:rsidR="00E53B0F" w:rsidRPr="00E53B0F" w:rsidRDefault="00E53B0F" w:rsidP="00E53B0F">
            <w:pPr>
              <w:numPr>
                <w:ilvl w:val="0"/>
                <w:numId w:val="16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14:paraId="2B09D5FF" w14:textId="77777777" w:rsidR="00E53B0F" w:rsidRPr="00E53B0F" w:rsidRDefault="00E53B0F" w:rsidP="00B023E1">
            <w:pPr>
              <w:suppressAutoHyphens/>
              <w:spacing w:after="200" w:line="276" w:lineRule="auto"/>
              <w:ind w:left="10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3B0F" w:rsidRPr="00653BB3" w14:paraId="32371602" w14:textId="77777777" w:rsidTr="00E53B0F">
        <w:tc>
          <w:tcPr>
            <w:tcW w:w="5000" w:type="pct"/>
          </w:tcPr>
          <w:p w14:paraId="04E076B8" w14:textId="77777777" w:rsidR="00E53B0F" w:rsidRPr="00E53B0F" w:rsidRDefault="00E53B0F" w:rsidP="00B023E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3B0F" w:rsidRPr="00653BB3" w14:paraId="65959A23" w14:textId="77777777" w:rsidTr="00E53B0F">
        <w:tc>
          <w:tcPr>
            <w:tcW w:w="5000" w:type="pct"/>
          </w:tcPr>
          <w:p w14:paraId="0654282A" w14:textId="77777777" w:rsidR="00E53B0F" w:rsidRPr="00653BB3" w:rsidRDefault="00E53B0F" w:rsidP="00B023E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7472A79" w14:textId="77777777" w:rsidR="00E53B0F" w:rsidRPr="00653BB3" w:rsidRDefault="00E53B0F" w:rsidP="00E53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65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ПРИМЕРНОЙ РАБОЧЕЙ ПРОГРАММЫ</w:t>
      </w: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35442A" w14:textId="77777777" w:rsidR="00E53B0F" w:rsidRPr="00653BB3" w:rsidRDefault="00E53B0F" w:rsidP="00E53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14:paraId="5684E1CA" w14:textId="77777777" w:rsidR="00E53B0F" w:rsidRPr="00653BB3" w:rsidRDefault="00E53B0F" w:rsidP="00E53B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СГ.04 БЕЗОПАСНОСТЬ ЖИЗНЕДЕЯТЕЛЬНОСТИ</w:t>
      </w:r>
    </w:p>
    <w:p w14:paraId="42D6D6C1" w14:textId="77777777" w:rsidR="00E53B0F" w:rsidRPr="00653BB3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F971D2" w14:textId="77777777" w:rsidR="00E53B0F" w:rsidRPr="00653BB3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6A90589B" w14:textId="77777777" w:rsidR="00E53B0F" w:rsidRPr="00653BB3" w:rsidRDefault="00E53B0F" w:rsidP="00E53B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жизнедеятельности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35.02.16 Эксплуатация и ремонт сельскохозяйственной техники и оборудования. </w:t>
      </w:r>
    </w:p>
    <w:p w14:paraId="3EA431E9" w14:textId="77777777" w:rsidR="00E53B0F" w:rsidRPr="00653BB3" w:rsidRDefault="00E53B0F" w:rsidP="00E53B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01- ОК 09, </w:t>
      </w:r>
    </w:p>
    <w:p w14:paraId="3C1B9E4C" w14:textId="77777777" w:rsidR="00E53B0F" w:rsidRPr="00653BB3" w:rsidRDefault="00E53B0F" w:rsidP="00E5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49D9C" w14:textId="77777777" w:rsidR="00E53B0F" w:rsidRPr="00653BB3" w:rsidRDefault="00E53B0F" w:rsidP="00E53B0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026F0E8A" w14:textId="77777777" w:rsidR="00E53B0F" w:rsidRPr="00653BB3" w:rsidRDefault="00E53B0F" w:rsidP="00E53B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14:paraId="798D85B1" w14:textId="77777777" w:rsidR="00E53B0F" w:rsidRPr="00653BB3" w:rsidRDefault="00E53B0F" w:rsidP="00E53B0F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678"/>
      </w:tblGrid>
      <w:tr w:rsidR="00E53B0F" w:rsidRPr="00653BB3" w14:paraId="344848C1" w14:textId="77777777" w:rsidTr="00B023E1">
        <w:trPr>
          <w:trHeight w:val="649"/>
        </w:trPr>
        <w:tc>
          <w:tcPr>
            <w:tcW w:w="1129" w:type="dxa"/>
            <w:hideMark/>
          </w:tcPr>
          <w:p w14:paraId="454ED508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4224" w:type="dxa"/>
            <w:hideMark/>
          </w:tcPr>
          <w:p w14:paraId="7C4F7CE1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678" w:type="dxa"/>
            <w:hideMark/>
          </w:tcPr>
          <w:p w14:paraId="1076AFF0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E53B0F" w:rsidRPr="00653BB3" w14:paraId="13DB1F23" w14:textId="77777777" w:rsidTr="00B023E1">
        <w:trPr>
          <w:trHeight w:val="212"/>
        </w:trPr>
        <w:tc>
          <w:tcPr>
            <w:tcW w:w="1129" w:type="dxa"/>
          </w:tcPr>
          <w:p w14:paraId="541BE14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ОК01- ОК09</w:t>
            </w:r>
          </w:p>
          <w:p w14:paraId="4C9EB12B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</w:tcPr>
          <w:p w14:paraId="7EFF9DED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14:paraId="2F5A8F19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  <w:p w14:paraId="4030919E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224F2494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14:paraId="513B14DC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14:paraId="629C269E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способами бесконфликтного общения и само регуляции в повседневной деятельности и экстремальных условиях военной службы; </w:t>
            </w:r>
          </w:p>
          <w:p w14:paraId="1B826E6A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оказывать первую помощь пострадавшим.</w:t>
            </w:r>
          </w:p>
        </w:tc>
        <w:tc>
          <w:tcPr>
            <w:tcW w:w="4678" w:type="dxa"/>
          </w:tcPr>
          <w:p w14:paraId="75D2AB60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2E057E08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14:paraId="23C0D1FF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задачи и основные мероприятия гражданской обороны; </w:t>
            </w:r>
          </w:p>
          <w:p w14:paraId="3744FC5A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защиты населения от оружия массового поражения; </w:t>
            </w:r>
          </w:p>
          <w:p w14:paraId="6C91E4EE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-меры пожарной безопасности и правила безопасного поведения при пожарах; </w:t>
            </w:r>
          </w:p>
          <w:p w14:paraId="34086F4E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42A2CC17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14:paraId="7A7C7681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правила оказания первой помощи пострадавшим.</w:t>
            </w:r>
          </w:p>
        </w:tc>
      </w:tr>
    </w:tbl>
    <w:p w14:paraId="58464752" w14:textId="77777777" w:rsidR="00E53B0F" w:rsidRPr="00653BB3" w:rsidRDefault="00E53B0F" w:rsidP="00E53B0F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2B0B2E" w14:textId="77777777" w:rsidR="00E53B0F" w:rsidRPr="00653BB3" w:rsidRDefault="00E53B0F" w:rsidP="00E5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896E3" w14:textId="77777777" w:rsidR="00E53B0F" w:rsidRPr="00653BB3" w:rsidRDefault="00E53B0F" w:rsidP="00E5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15EA1" w14:textId="77777777" w:rsidR="00E53B0F" w:rsidRPr="00653BB3" w:rsidRDefault="00E53B0F" w:rsidP="00E53B0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14:paraId="0BB80A01" w14:textId="77777777" w:rsidR="00E53B0F" w:rsidRPr="00653BB3" w:rsidRDefault="00E53B0F" w:rsidP="00E53B0F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09"/>
        <w:gridCol w:w="2680"/>
      </w:tblGrid>
      <w:tr w:rsidR="00E53B0F" w:rsidRPr="00653BB3" w14:paraId="286E20D1" w14:textId="77777777" w:rsidTr="00B023E1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46EBA" w14:textId="77777777" w:rsidR="00E53B0F" w:rsidRPr="00653BB3" w:rsidRDefault="00E53B0F" w:rsidP="00B023E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8AF68" w14:textId="77777777" w:rsidR="00E53B0F" w:rsidRPr="00653BB3" w:rsidRDefault="00E53B0F" w:rsidP="00B023E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E53B0F" w:rsidRPr="00653BB3" w14:paraId="608EC26B" w14:textId="77777777" w:rsidTr="00B023E1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CB51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B0A6" w14:textId="77777777" w:rsidR="00E53B0F" w:rsidRPr="00653BB3" w:rsidRDefault="00E53B0F" w:rsidP="00B023E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E53B0F" w:rsidRPr="00653BB3" w14:paraId="3531595F" w14:textId="77777777" w:rsidTr="00B023E1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7549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53B0F" w:rsidRPr="00653BB3" w14:paraId="38962A51" w14:textId="77777777" w:rsidTr="00B023E1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61E9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FDAA" w14:textId="77777777" w:rsidR="00E53B0F" w:rsidRPr="00653BB3" w:rsidRDefault="00E53B0F" w:rsidP="00B023E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E53B0F" w:rsidRPr="00653BB3" w14:paraId="49D28130" w14:textId="77777777" w:rsidTr="00B023E1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2ACE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28AE" w14:textId="77777777" w:rsidR="00E53B0F" w:rsidRPr="00653BB3" w:rsidRDefault="00E53B0F" w:rsidP="00B023E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E53B0F" w:rsidRPr="00653BB3" w14:paraId="5EBD6DB3" w14:textId="77777777" w:rsidTr="00B023E1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F072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Самостоятельная работа*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0F5F" w14:textId="77777777" w:rsidR="00E53B0F" w:rsidRPr="00653BB3" w:rsidRDefault="00E53B0F" w:rsidP="00B023E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E53B0F" w:rsidRPr="00653BB3" w14:paraId="6F5D9F89" w14:textId="77777777" w:rsidTr="00B023E1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6317" w14:textId="77777777" w:rsidR="00E53B0F" w:rsidRPr="00653BB3" w:rsidRDefault="00E53B0F" w:rsidP="00B023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–дифференцированный зачет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34E1" w14:textId="77777777" w:rsidR="00E53B0F" w:rsidRPr="00653BB3" w:rsidRDefault="00E53B0F" w:rsidP="00B023E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14:paraId="75BE3816" w14:textId="77777777" w:rsidR="00E53B0F" w:rsidRPr="00653BB3" w:rsidRDefault="00E53B0F" w:rsidP="00E53B0F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7AA4CC" w14:textId="77777777" w:rsidR="00E53B0F" w:rsidRPr="00653BB3" w:rsidRDefault="00E53B0F" w:rsidP="00E53B0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E53B0F" w:rsidRPr="00653BB3" w:rsidSect="00E53B0F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14:paraId="0510E2E1" w14:textId="77777777" w:rsidR="00E53B0F" w:rsidRPr="00653BB3" w:rsidRDefault="00E53B0F" w:rsidP="00E53B0F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8544"/>
        <w:gridCol w:w="1724"/>
        <w:gridCol w:w="27"/>
        <w:gridCol w:w="2322"/>
      </w:tblGrid>
      <w:tr w:rsidR="00E53B0F" w:rsidRPr="00653BB3" w14:paraId="67853F08" w14:textId="77777777" w:rsidTr="00B023E1">
        <w:trPr>
          <w:trHeight w:val="2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9120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C16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84C0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Объем, ак. ч / </w:t>
            </w: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т. ч. в форме практической подготовки, ак. 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7DD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53B0F" w:rsidRPr="00653BB3" w14:paraId="79B648FA" w14:textId="77777777" w:rsidTr="00B023E1">
        <w:trPr>
          <w:trHeight w:val="371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523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3AC0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951E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70AC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E53B0F" w:rsidRPr="00653BB3" w14:paraId="4ACAD54C" w14:textId="77777777" w:rsidTr="00B023E1">
        <w:trPr>
          <w:trHeight w:val="371"/>
        </w:trPr>
        <w:tc>
          <w:tcPr>
            <w:tcW w:w="3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E7F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Безопасность жизнедеятельности в чрезвычайных ситуациях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5BC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20/10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159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3B0F" w:rsidRPr="00653BB3" w14:paraId="2F6A883C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91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14:paraId="7114A115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7498A4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мирного времени и защита от них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8B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45D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03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0975B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B401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5CD5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3D53B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8029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7869142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723620AF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2190CC97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4B058FCD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043424F9" w14:textId="77777777" w:rsidTr="00B023E1">
        <w:trPr>
          <w:trHeight w:val="795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3AB1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A6D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Цели и задачи изучения дисциплины. Понятие и общая классификация чрезвычайных ситуаций. Чрезвычайные ситуации природного и техногенного характера. Чрезвычайные ситуации социального происхождения.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8E13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2</w:t>
            </w:r>
          </w:p>
          <w:p w14:paraId="066F2468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0D4516A" w14:textId="77777777" w:rsidR="00E53B0F" w:rsidRPr="00653BB3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5316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037677F9" w14:textId="77777777" w:rsidTr="00B023E1">
        <w:trPr>
          <w:trHeight w:val="57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DD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348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Терроризм и меры по его предупреждению. Основы пожаробезопасности и электробезопасности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7E4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B4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25C805EF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46D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AC9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41F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63C4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5CF3A1C4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705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EDF5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№ 1. Правила поведения в чрезвычайных ситуациях природного и техногенного характера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B1D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274E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36280AE6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D285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48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№ 2. Правила безопасного поведения при угрозе террористического акта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C8F7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6EDE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5CDBC317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1A3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14:paraId="097AFA04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6301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A485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44B3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4AF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5F880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B38E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350D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1D853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97C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0A7C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191082D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29791368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24EA3C53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4918F0D4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033CCD10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2D88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4FE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Ядерное оружие и его поражающие факторы. Действия населения в очаге ядерного поражения. Химическое оружие и его характеристика. Действия населения в очаге химического поражения. Средства индивидуальной защиты населения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E0C" w14:textId="77777777" w:rsidR="00E53B0F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</w:t>
            </w:r>
          </w:p>
          <w:p w14:paraId="203E3790" w14:textId="77777777" w:rsidR="00E53B0F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64CF2" w14:textId="77777777" w:rsidR="00E53B0F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228F88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2BA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6A3EF4F4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A0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C0C9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оружие и его характеристика. Действие населения в очаге биологического поражения. Защита населения при радиоактивном и химическом заражении местности. Средства коллективной защиты населения</w:t>
            </w: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A20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E90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411135E8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2A0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26C3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F236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E69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60655DC2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E7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B19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№ 3. Правила поведения и действия в очаге химического и биологического поражения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E63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FD61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06DFC172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CE6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AAC7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4. Использование средств индивидуальной защиты от поражающих факторов при ЧС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D47D9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021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289F685D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DAA6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00E5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554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DAB7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B0F" w:rsidRPr="00653BB3" w14:paraId="4BBBC0B3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F03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1576748C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61EA02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и правовые основы обеспечения безопасности жизнедеятельности в чрезвычайных ситуациях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560C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5FE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719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84D72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FCD35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025F8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D926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510573A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59335EA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22C23BD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107DF8B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31DC7ADC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77A7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3FB3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Устойчивость работы объектов экономики в чрезвычайных ситуациях. Единая государственная система предупреждения и ликвидации чрезвычайных ситуаций (РСЧС). Государственные службы по охране здоровья и безопасности граждан 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7D96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A8D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10D082C0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98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AEC7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</w:t>
            </w: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D23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9F7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0D650481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CB48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403A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E5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CD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75065CC6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75A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12C9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5. Правила поведения и действия по сигналам гражданской обороны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97FD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F2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03810F12" w14:textId="77777777" w:rsidTr="00B023E1">
        <w:trPr>
          <w:trHeight w:val="371"/>
        </w:trPr>
        <w:tc>
          <w:tcPr>
            <w:tcW w:w="3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0315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E685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48/18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E09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3B0F" w:rsidRPr="00653BB3" w14:paraId="47235743" w14:textId="77777777" w:rsidTr="00B023E1">
        <w:trPr>
          <w:trHeight w:val="371"/>
        </w:trPr>
        <w:tc>
          <w:tcPr>
            <w:tcW w:w="3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A2D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«Основы военной службы» (для юношей)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828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48/18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DFB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3B0F" w:rsidRPr="00653BB3" w14:paraId="4C046A07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E35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17B11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AFD6A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94DC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B57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4F5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1D18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0B9D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5EF48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4DB95AF9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5AE3D6A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71AF8AF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76739ABE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247DD08D" w14:textId="77777777" w:rsidTr="00B023E1">
        <w:trPr>
          <w:trHeight w:val="808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63E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8D109" w14:textId="77777777" w:rsidR="00E53B0F" w:rsidRPr="00EA1AD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11.</w:t>
            </w:r>
            <w:r w:rsidRPr="00EA1A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Нормативно-правовая база обеспечения военной безопасности Российской Федерации, функционирования ее Вооруженных Сил и военной службы граждан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0A62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  <w:p w14:paraId="0493095A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DA7A92" w14:textId="77777777" w:rsidR="00E53B0F" w:rsidRPr="00653BB3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E15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0F0A0633" w14:textId="77777777" w:rsidTr="00B023E1">
        <w:trPr>
          <w:trHeight w:val="78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41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F3E30" w14:textId="77777777" w:rsidR="00E53B0F" w:rsidRDefault="00E53B0F" w:rsidP="00B023E1">
            <w:pPr>
              <w:tabs>
                <w:tab w:val="left" w:pos="290"/>
              </w:tabs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0D519002" w14:textId="77777777" w:rsidR="00E53B0F" w:rsidRPr="00982427" w:rsidRDefault="00E53B0F" w:rsidP="00B023E1">
            <w:pPr>
              <w:pStyle w:val="ac"/>
              <w:spacing w:after="0" w:line="240" w:lineRule="auto"/>
              <w:ind w:left="65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12.</w:t>
            </w:r>
            <w:r w:rsidRPr="00982427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Нормативно-правовая база обеспечения военной безопасности Российской Федерации, функционирования ее Вооруженных Сил и военной службы граждан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E44AB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6D007A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BB8368B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D77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4EAFAE24" w14:textId="77777777" w:rsidTr="00B023E1">
        <w:trPr>
          <w:trHeight w:val="60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F7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7D5BE" w14:textId="77777777" w:rsidR="00E53B0F" w:rsidRPr="00982427" w:rsidRDefault="00E53B0F" w:rsidP="00B023E1">
            <w:pPr>
              <w:pStyle w:val="ac"/>
              <w:spacing w:after="0" w:line="240" w:lineRule="auto"/>
              <w:ind w:left="6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</w:t>
            </w:r>
            <w:r w:rsidRPr="009824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53BB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обороны Российской Федерации</w:t>
            </w:r>
          </w:p>
          <w:p w14:paraId="240F9EE2" w14:textId="77777777" w:rsidR="00E53B0F" w:rsidRPr="00982427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1B2C" w14:textId="77777777" w:rsidR="00E53B0F" w:rsidRDefault="00E53B0F" w:rsidP="00B023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2 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D0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00E9E2E5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1CE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96CC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D9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FF24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7CF2E371" w14:textId="77777777" w:rsidTr="00B023E1">
        <w:trPr>
          <w:trHeight w:val="559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45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CDF6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14.</w:t>
            </w:r>
            <w:r w:rsidRPr="00653B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№ 6. Виды Вооруженных Сил, рода войск, история их создания, их основные задачи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B53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789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1F121D24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00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0805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7. Общая физическая и строевая подготовка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7DF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020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B0F" w:rsidRPr="00653BB3" w14:paraId="5C47A862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9F3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</w:p>
          <w:p w14:paraId="092887C7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D8F1E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Вооруженные Силы Российской Федерации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6A1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8EF4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2F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44069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7E78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99809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018A4619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30AFE2BB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6699FBDF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3C607A7C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5DFADBE8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06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FE53DC" w14:textId="77777777" w:rsidR="00E53B0F" w:rsidRDefault="00E53B0F" w:rsidP="00B023E1">
            <w:pPr>
              <w:tabs>
                <w:tab w:val="left" w:pos="290"/>
              </w:tabs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1AE3E5BB" w14:textId="77777777" w:rsidR="00E53B0F" w:rsidRPr="00653BB3" w:rsidRDefault="00E53B0F" w:rsidP="00B023E1">
            <w:pPr>
              <w:tabs>
                <w:tab w:val="left" w:pos="290"/>
              </w:tabs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военная сила – от княжеских дружин до ракетно-космических войск. Назначение и задачи Вооруженных Сил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1035D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C4C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1DF09E49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2B2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134B" w14:textId="77777777" w:rsidR="00E53B0F" w:rsidRPr="00653BB3" w:rsidRDefault="00E53B0F" w:rsidP="00B023E1">
            <w:pPr>
              <w:tabs>
                <w:tab w:val="left" w:pos="290"/>
              </w:tabs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Вооруженных Сил. Руководство и управление Вооруженными Силами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C0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300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0C5CCEFF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1D07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6C77" w14:textId="77777777" w:rsidR="00E53B0F" w:rsidRPr="00653BB3" w:rsidRDefault="00E53B0F" w:rsidP="00B023E1">
            <w:pPr>
              <w:tabs>
                <w:tab w:val="left" w:pos="290"/>
              </w:tabs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 Вооруженных Сил Российской Федерации 2008-2020 гг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B95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916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22B56CCC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37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4462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69B8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BD71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50C80F85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24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2C53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8. Виды Вооруженных Сил, рода войск, история их создания, их основные задачи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743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D0B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E4D0BD7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3CE1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5C3B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9. Общая физическая и строевая подготовка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AC5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D80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079B56CB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C08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14:paraId="3D5C5272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3BCDA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Воинская обязанность в Российской Федерации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BE13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8A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BA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2F55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B2795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59FA4735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718AB26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70EB778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14547864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0B0765E6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61A4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BDC0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653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5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Понятие и сущность воинской обязанности. Воинский учет граждан. Призыв граждан на военную службу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3B41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F18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2FF97E8E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A75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934B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653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5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Медицинское освидетельствование и обследование граждан при постановке их на воинский учет и при призыве на военную службу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877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337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37510181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B4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ABAC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653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и добровольная подготовка граждан к военной службе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D2E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31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6CC8C924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525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9C5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3F6D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FA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6FDAA0EE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8EE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603B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10. Обязательная подготовка граждан к военной службе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955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51F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67C5E2E3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CEC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2.4.</w:t>
            </w:r>
          </w:p>
          <w:p w14:paraId="4B6297D9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84FED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6BF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AA73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82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974B6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F4874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B57EA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89AA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64D2C38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04A4D6D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42D37935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14:paraId="45DDC470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79B9D38B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561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E7D5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5B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93C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6697F2CA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84F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C3BD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Ордена – почетные награды за воинские отличия в бою и заслуги в военной службе. Ритуалы Вооруженных Сил Российской Федерации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FDB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C12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74BFC79B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2D7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E2C9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 и верность воинскому долгу. Дружба, войсковое товарищество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2DD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5398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EE6077E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9E5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384F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FAC0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7F99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3CC2B2B0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0B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D540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28.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11. Воинские звания и военная форма одежды военнослужащих Вооруженных Сил Российской Федерации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BE62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900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467DB84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E8BA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D26F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12. Общая физическая и строевая подготовка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9BE8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D3E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14:paraId="163C8F43" w14:textId="77777777" w:rsidTr="00B023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3644" w:type="pct"/>
          <w:wAfter w:w="782" w:type="pct"/>
          <w:trHeight w:val="100"/>
        </w:trPr>
        <w:tc>
          <w:tcPr>
            <w:tcW w:w="574" w:type="pct"/>
          </w:tcPr>
          <w:p w14:paraId="5F5D380F" w14:textId="77777777" w:rsidR="00E53B0F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2EA5D5D6" w14:textId="77777777" w:rsidTr="00B023E1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1D3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2.5. </w:t>
            </w:r>
          </w:p>
          <w:p w14:paraId="3128963E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89326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15B6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92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621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FE99D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1D34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3EB57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8558E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4246E01C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34105C80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72B97B88" w14:textId="77777777" w:rsidR="00E53B0F" w:rsidRPr="00653BB3" w:rsidRDefault="00E53B0F" w:rsidP="00B02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  <w:p w14:paraId="50C4F2DD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F3AEFF9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4C8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1EF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служба – особый вид государственной службы. Воинские должности и звания военнослужащих. Правовой статус военнослужащих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44F9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D250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7A6F44D2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040B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D2A4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военнослужащих. Социальное обеспечение военнослужащих. Начало, срок и окончание военной службы. Увольнение с военной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призыву. Военная служба по контракту. Альтернативная гражданская служба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3B5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C068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7F8F01B8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3D6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62D9" w14:textId="77777777" w:rsidR="00E53B0F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F9EAF5" w14:textId="77777777" w:rsidR="00E53B0F" w:rsidRPr="00653BB3" w:rsidRDefault="00E53B0F" w:rsidP="00B023E1">
            <w:pPr>
              <w:spacing w:after="0" w:line="240" w:lineRule="auto"/>
              <w:ind w:firstLine="2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№ 13. Ответственность военнослужащих.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A7D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1602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0D613F3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FC7C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F8A3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33.Практическое занятие № 14</w:t>
            </w:r>
            <w:r w:rsidRPr="00653BB3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Общая физическая и строевая подготовка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6C05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B76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4F420732" w14:textId="77777777" w:rsidTr="00B023E1">
        <w:trPr>
          <w:trHeight w:val="20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9F3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15F6" w14:textId="77777777" w:rsidR="00E53B0F" w:rsidRPr="00653BB3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34.</w:t>
            </w:r>
            <w:r w:rsidRPr="006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-Дифференцированный зачет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73C7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B68" w14:textId="77777777" w:rsidR="00E53B0F" w:rsidRPr="00653BB3" w:rsidRDefault="00E53B0F" w:rsidP="00B02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B0F" w:rsidRPr="00653BB3" w14:paraId="659E0889" w14:textId="77777777" w:rsidTr="00B023E1">
        <w:trPr>
          <w:trHeight w:val="20"/>
        </w:trPr>
        <w:tc>
          <w:tcPr>
            <w:tcW w:w="3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F104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F6DA" w14:textId="77777777" w:rsidR="00E53B0F" w:rsidRPr="00653BB3" w:rsidRDefault="00E53B0F" w:rsidP="00B0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B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F37" w14:textId="77777777" w:rsidR="00E53B0F" w:rsidRPr="00653BB3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7ABA5B83" w14:textId="77777777" w:rsidR="00E53B0F" w:rsidRPr="00653BB3" w:rsidRDefault="00E53B0F" w:rsidP="00E53B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E53B0F" w:rsidRPr="00653BB3" w:rsidSect="00653BB3">
          <w:footerReference w:type="even" r:id="rId17"/>
          <w:footerReference w:type="default" r:id="rId18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A55B86F" w14:textId="77777777" w:rsidR="00E53B0F" w:rsidRPr="00653BB3" w:rsidRDefault="00E53B0F" w:rsidP="00E53B0F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14:paraId="2591604E" w14:textId="77777777" w:rsidR="00E53B0F" w:rsidRPr="00653BB3" w:rsidRDefault="00E53B0F" w:rsidP="00E53B0F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5284BFA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653B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53B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«Безопасность жизнедеятельности и охраны труда»</w:t>
      </w:r>
      <w:r w:rsidRPr="00653BB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53BB3">
        <w:rPr>
          <w:rFonts w:ascii="Times New Roman" w:eastAsia="Times New Roman" w:hAnsi="Times New Roman" w:cs="Times New Roman"/>
          <w:sz w:val="24"/>
          <w:szCs w:val="24"/>
        </w:rPr>
        <w:t xml:space="preserve"> оснащенный оборудованием:</w:t>
      </w:r>
    </w:p>
    <w:p w14:paraId="05F7A624" w14:textId="77777777" w:rsidR="00E53B0F" w:rsidRPr="00653BB3" w:rsidRDefault="00E53B0F" w:rsidP="00E53B0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посадочные места по количеству обучающихся, рабочее место преподавателя, комплект учебно-наглядных пособий (автомобильная аптечка первой помощи, перевязочные средства, средства иммобилизации, маски с клапанами для искусственного дыхания, робот-тренажёр для отработки навыков первой доврачебной помощи, носилки и т.д.), огнетушители порошковые (учебные), огнетушители пенные (учебные), огнетушители углекислотные (учебные), расходные материалы для практических работ, техническими средствами обучения: компьютер, принтер, сканер, мультимедиа проектор, плазменный телевизор, интернет, дозиметр, люксметр. Учебные фильмы, мультимедийные средства обучения.</w:t>
      </w:r>
    </w:p>
    <w:p w14:paraId="08AD7146" w14:textId="77777777" w:rsidR="00E53B0F" w:rsidRPr="00653BB3" w:rsidRDefault="00E53B0F" w:rsidP="00E53B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00DF34C5" w14:textId="77777777" w:rsidR="00E53B0F" w:rsidRPr="00653BB3" w:rsidRDefault="00E53B0F" w:rsidP="00E53B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использования в образовательном процессе. При формировании </w:t>
      </w: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14:paraId="0DF80EBC" w14:textId="77777777" w:rsidR="00E53B0F" w:rsidRPr="00653BB3" w:rsidRDefault="00E53B0F" w:rsidP="00E53B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59F960" w14:textId="77777777" w:rsidR="00E53B0F" w:rsidRPr="00653BB3" w:rsidRDefault="00E53B0F" w:rsidP="00E53B0F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14:paraId="16C083E6" w14:textId="77777777" w:rsidR="00E53B0F" w:rsidRPr="00653BB3" w:rsidRDefault="00E53B0F" w:rsidP="00E53B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Менумеров, Р. М. Электробезопасность: учебное пособие для спо / Р. М. Менумеров. — 2-е изд., стер. — Санкт-Петербург: Лань, 2021. — 196 с. — ISBN 978-5-8114-8191-0.</w:t>
      </w:r>
    </w:p>
    <w:p w14:paraId="7290CA3C" w14:textId="77777777" w:rsidR="00E53B0F" w:rsidRPr="00653BB3" w:rsidRDefault="00E53B0F" w:rsidP="00E53B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Безопасность жизнедеятельности: учебник для спо / Н. В. Горькова, А. Г. Фетисов, Е. М. Мессинева, Н. Б. Мануйлова. — Санкт-Петербург: Лань, 2021. — 220 с. — ISBN 978-5-8114-7404-2. </w:t>
      </w:r>
    </w:p>
    <w:p w14:paraId="37AB4EC9" w14:textId="77777777" w:rsidR="00E53B0F" w:rsidRPr="00653BB3" w:rsidRDefault="00E53B0F" w:rsidP="00E53B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Широков, Ю. А. Защита в чрезвычайных ситуациях и гражданская оборона: учебное пособие для спо / Ю. А. Широков. — Санкт-Петербург: Лань, 2020. — 488 с. — ISBN 978-5-8114-6463-0. </w:t>
      </w:r>
    </w:p>
    <w:p w14:paraId="41FA4784" w14:textId="77777777" w:rsidR="00E53B0F" w:rsidRPr="00653BB3" w:rsidRDefault="00E53B0F" w:rsidP="00E53B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Дацков, И. И. Электробезопасность в АПК: учебное пособие для спо / И. И. Дацков. — Санкт-Петербург: Лань, 2020. — 132 с. — ISBN 978-5-8114-6544-6</w:t>
      </w:r>
    </w:p>
    <w:p w14:paraId="39966C45" w14:textId="77777777" w:rsidR="00E53B0F" w:rsidRPr="00653BB3" w:rsidRDefault="00E53B0F" w:rsidP="00E53B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Долгов, В. С. Основы безопасности жизнедеятельности: учебник / В. С. Долгов. — Санкт-Петербург: Лань, 2020. — 188 с. — ISBN 978-5-8114-3928-7</w:t>
      </w:r>
    </w:p>
    <w:p w14:paraId="5AC45A52" w14:textId="77777777" w:rsidR="00E53B0F" w:rsidRPr="00653BB3" w:rsidRDefault="00E53B0F" w:rsidP="00E53B0F">
      <w:pPr>
        <w:tabs>
          <w:tab w:val="left" w:pos="1155"/>
          <w:tab w:val="left" w:pos="43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C9F207" w14:textId="77777777" w:rsidR="00E53B0F" w:rsidRPr="00653BB3" w:rsidRDefault="00E53B0F" w:rsidP="00E53B0F">
      <w:pPr>
        <w:tabs>
          <w:tab w:val="left" w:pos="1155"/>
          <w:tab w:val="left" w:pos="43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издания:</w:t>
      </w:r>
    </w:p>
    <w:p w14:paraId="1356C226" w14:textId="77777777" w:rsidR="00E53B0F" w:rsidRPr="00653BB3" w:rsidRDefault="00E53B0F" w:rsidP="00E53B0F">
      <w:pPr>
        <w:tabs>
          <w:tab w:val="left" w:pos="1155"/>
          <w:tab w:val="left" w:pos="43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1.Менумеров, Р. М. Электробезопасность: учебное пособие для спо / Р. М. Менумеров. — 2-е изд., стер. — Санкт-Петербург: Лань, 2021. — 196 с. — ISBN 978-5-8114-8191-0. — Текст: электронный // Лань: электронно-библиотечная система. — URL: https://e.lanbook.com/book/173112 (дата обращения: 08.09.2021). — Режим доступа: для авториз. пользователей.</w:t>
      </w:r>
    </w:p>
    <w:p w14:paraId="0262E9D9" w14:textId="77777777" w:rsidR="00E53B0F" w:rsidRPr="00653BB3" w:rsidRDefault="00E53B0F" w:rsidP="00E53B0F">
      <w:pPr>
        <w:tabs>
          <w:tab w:val="left" w:pos="1155"/>
          <w:tab w:val="left" w:pos="43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Безопасность жизнедеятельности: учебник для спо / Н. В. Горькова, А. Г. Фетисов, Е. М. Мессинева, Н. Б. Мануйлова. — Санкт-Петербург: Лань, 2021. — 220 с. — ISBN 978-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5-8114-7404-2. — Текст: электронный // Лань: электронно-библиотечная система. — URL: https://e.lanbook.com/book/174970 (дата обращения: 08.09.2021). — Режим доступа: для авториз. пользователей.</w:t>
      </w:r>
    </w:p>
    <w:p w14:paraId="27B1EC98" w14:textId="77777777" w:rsidR="00E53B0F" w:rsidRPr="00653BB3" w:rsidRDefault="00E53B0F" w:rsidP="00E53B0F">
      <w:pPr>
        <w:tabs>
          <w:tab w:val="left" w:pos="1155"/>
          <w:tab w:val="left" w:pos="43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Широков, Ю. А. Защита в чрезвычайных ситуациях и гражданская оборона: учебное пособие для спо / Ю. А. Широков. — Санкт-Петербург: Лань, 2020. — 488 с. — ISBN 978-5-8114-6463-0. — Текст: электронный // Лань: электронно-библиотечная система. — URL: https://e.lanbook.com/book/148019 (дата обращения: 08.09.2021). — Режим доступа: для авториз. пользователей.</w:t>
      </w:r>
    </w:p>
    <w:p w14:paraId="6FCE56FD" w14:textId="77777777" w:rsidR="00E53B0F" w:rsidRPr="00653BB3" w:rsidRDefault="00E53B0F" w:rsidP="00E53B0F">
      <w:pPr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4. </w:t>
      </w: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Дацков, И. И. Электробезопасность в АПК: учебное пособие для спо / И. И. Дацков. — Санкт-Петербург : Лань, 2020. — 132 с. — ISBN 978-5-8114-6544-6. — Текст : электронный // Лань : электронно-библиотечная система. — URL: </w:t>
      </w:r>
      <w:hyperlink r:id="rId19" w:history="1">
        <w:r w:rsidRPr="0065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x-none" w:eastAsia="x-none"/>
          </w:rPr>
          <w:t>https://e.lanbook.com/book/148489</w:t>
        </w:r>
      </w:hyperlink>
    </w:p>
    <w:p w14:paraId="59EC1B99" w14:textId="77777777" w:rsidR="00E53B0F" w:rsidRPr="00653BB3" w:rsidRDefault="00E53B0F" w:rsidP="00E53B0F">
      <w:pPr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5. </w:t>
      </w:r>
      <w:r w:rsidRPr="0065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Долгов, В. С. Основы безопасности жизнедеятельности: учебник / В. С. Долгов. — Санкт-Петербург : Лань, 2020. — 188 с. — ISBN 978-5-8114-3928-7. — Текст : электронный // Лань : электронно-библиотечная система. — URL: </w:t>
      </w:r>
      <w:hyperlink r:id="rId20" w:history="1">
        <w:r w:rsidRPr="0065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x-none" w:eastAsia="x-none"/>
          </w:rPr>
          <w:t>https://e.lanbook.com/book/148233</w:t>
        </w:r>
      </w:hyperlink>
    </w:p>
    <w:p w14:paraId="51EBA7CE" w14:textId="77777777" w:rsidR="00E53B0F" w:rsidRPr="00653BB3" w:rsidRDefault="00E53B0F" w:rsidP="00E53B0F">
      <w:pPr>
        <w:spacing w:before="1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9160E7" w14:textId="77777777" w:rsidR="00E53B0F" w:rsidRPr="00653BB3" w:rsidRDefault="00E53B0F" w:rsidP="00E53B0F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3.2.3. </w:t>
      </w:r>
      <w:r w:rsidRPr="00653BB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Дополнительные источники</w:t>
      </w:r>
    </w:p>
    <w:p w14:paraId="5C3F5A4E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 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21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http://www.culture.mchs.gov.ru/testing/?SID=4&amp;ID=5951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</w:t>
      </w:r>
    </w:p>
    <w:p w14:paraId="05783AC1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Портал МЧС России [Электронный ресурс]: сайт // Режим доступа: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http://www.mchs.gov.ru/</w:t>
      </w: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72BE79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Энциклопедия безопасности жизнедеятельности [Электронный ресурс]. –– URL:</w:t>
      </w:r>
      <w:r w:rsidRPr="0065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http://bzhde.ru</w:t>
      </w: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D022948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Официальный сайт МЧС РФ [Электронный ресурс]. – URL: </w:t>
      </w:r>
      <w:hyperlink r:id="rId22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http://www.mchs.gov.ru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6F69CC6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Безопасность в техносфере [Электронный ресурс]. – URL: </w:t>
      </w:r>
      <w:hyperlink r:id="rId23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http://www.magbvt.ru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E94E3E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База данных информационной системы «Единое окно доступа к образовательным ресурсам» </w:t>
      </w:r>
      <w:hyperlink r:id="rId24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A6B7319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Федеральная государственная информационная система «Национальная электронная библиотека» </w:t>
      </w:r>
      <w:hyperlink r:id="rId25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http://нэб.рф/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72B4000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Университетская информационная система «РОССИЯ» </w:t>
      </w:r>
      <w:hyperlink r:id="rId26" w:history="1">
        <w:r w:rsidRPr="00653B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http://uisrussia.msu.ru/</w:t>
        </w:r>
      </w:hyperlink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1432980" w14:textId="77777777" w:rsidR="00E53B0F" w:rsidRPr="00653BB3" w:rsidRDefault="00E53B0F" w:rsidP="00E53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www.goup32441.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14:paraId="789BE3BF" w14:textId="77777777" w:rsidR="00E53B0F" w:rsidRPr="00653BB3" w:rsidRDefault="00E53B0F" w:rsidP="00E53B0F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7D04D6" w14:textId="77777777" w:rsidR="00E53B0F" w:rsidRPr="00653BB3" w:rsidRDefault="00E53B0F" w:rsidP="00E53B0F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D9CEA6E" w14:textId="77777777" w:rsidR="000B7E87" w:rsidRDefault="000B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A2F2F54" w14:textId="62C6BF11" w:rsidR="00E53B0F" w:rsidRPr="00653BB3" w:rsidRDefault="00E53B0F" w:rsidP="00E53B0F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</w:t>
      </w:r>
    </w:p>
    <w:p w14:paraId="0F377C17" w14:textId="77777777" w:rsidR="00E53B0F" w:rsidRPr="00653BB3" w:rsidRDefault="00E53B0F" w:rsidP="00E53B0F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14:paraId="5EA03846" w14:textId="77777777" w:rsidR="00E53B0F" w:rsidRPr="00653BB3" w:rsidRDefault="00E53B0F" w:rsidP="00E53B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3818"/>
        <w:gridCol w:w="2013"/>
      </w:tblGrid>
      <w:tr w:rsidR="00E53B0F" w:rsidRPr="000B7E87" w14:paraId="2C520A54" w14:textId="77777777" w:rsidTr="00B023E1">
        <w:tc>
          <w:tcPr>
            <w:tcW w:w="1880" w:type="pct"/>
          </w:tcPr>
          <w:p w14:paraId="439BBEEE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2043" w:type="pct"/>
          </w:tcPr>
          <w:p w14:paraId="48F880B5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1077" w:type="pct"/>
          </w:tcPr>
          <w:p w14:paraId="006E8E3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E53B0F" w:rsidRPr="000B7E87" w14:paraId="355D83DF" w14:textId="77777777" w:rsidTr="00B023E1">
        <w:trPr>
          <w:trHeight w:val="415"/>
        </w:trPr>
        <w:tc>
          <w:tcPr>
            <w:tcW w:w="1880" w:type="pct"/>
          </w:tcPr>
          <w:p w14:paraId="6262FD26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</w:p>
          <w:p w14:paraId="0A968ED6" w14:textId="77777777" w:rsidR="00E53B0F" w:rsidRPr="000B7E87" w:rsidRDefault="00E53B0F" w:rsidP="00B023E1">
            <w:pPr>
              <w:spacing w:after="0" w:line="276" w:lineRule="auto"/>
              <w:ind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43" w:type="pct"/>
          </w:tcPr>
          <w:p w14:paraId="4CF25273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 условиях противодействия терроризму;</w:t>
            </w:r>
          </w:p>
          <w:p w14:paraId="0751F427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1077" w:type="pct"/>
            <w:vMerge w:val="restart"/>
          </w:tcPr>
          <w:p w14:paraId="6E101EA2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решений ситуационных задач</w:t>
            </w:r>
          </w:p>
          <w:p w14:paraId="7B741BF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Тестирование</w:t>
            </w:r>
          </w:p>
          <w:p w14:paraId="3061E152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Устный опрос</w:t>
            </w:r>
          </w:p>
          <w:p w14:paraId="360DD3BE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Практические занятия</w:t>
            </w:r>
          </w:p>
          <w:p w14:paraId="4B80E86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Ролевые игры</w:t>
            </w:r>
          </w:p>
          <w:p w14:paraId="2B60A31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</w:tr>
      <w:tr w:rsidR="00E53B0F" w:rsidRPr="000B7E87" w14:paraId="3C5D1AD8" w14:textId="77777777" w:rsidTr="00B023E1">
        <w:trPr>
          <w:trHeight w:val="1393"/>
        </w:trPr>
        <w:tc>
          <w:tcPr>
            <w:tcW w:w="1880" w:type="pct"/>
          </w:tcPr>
          <w:p w14:paraId="5F98C5AC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43" w:type="pct"/>
          </w:tcPr>
          <w:p w14:paraId="02E4322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1077" w:type="pct"/>
            <w:vMerge/>
          </w:tcPr>
          <w:p w14:paraId="0764AD6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64F2C790" w14:textId="77777777" w:rsidTr="00B023E1">
        <w:trPr>
          <w:trHeight w:val="668"/>
        </w:trPr>
        <w:tc>
          <w:tcPr>
            <w:tcW w:w="1880" w:type="pct"/>
          </w:tcPr>
          <w:p w14:paraId="5ADB9372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военной службы и обороны государства;</w:t>
            </w:r>
          </w:p>
        </w:tc>
        <w:tc>
          <w:tcPr>
            <w:tcW w:w="2043" w:type="pct"/>
          </w:tcPr>
          <w:p w14:paraId="34B455CE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знания основ военной службы т оборон государства</w:t>
            </w:r>
          </w:p>
        </w:tc>
        <w:tc>
          <w:tcPr>
            <w:tcW w:w="1077" w:type="pct"/>
            <w:vMerge/>
          </w:tcPr>
          <w:p w14:paraId="054C8E1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10CCC3AB" w14:textId="77777777" w:rsidTr="00B023E1">
        <w:trPr>
          <w:trHeight w:val="758"/>
        </w:trPr>
        <w:tc>
          <w:tcPr>
            <w:tcW w:w="1880" w:type="pct"/>
          </w:tcPr>
          <w:p w14:paraId="50DED1A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43" w:type="pct"/>
          </w:tcPr>
          <w:p w14:paraId="0F1DD48E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1077" w:type="pct"/>
            <w:vMerge/>
          </w:tcPr>
          <w:p w14:paraId="066FF9BF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6ADE4875" w14:textId="77777777" w:rsidTr="00B023E1">
        <w:trPr>
          <w:trHeight w:val="627"/>
        </w:trPr>
        <w:tc>
          <w:tcPr>
            <w:tcW w:w="1880" w:type="pct"/>
          </w:tcPr>
          <w:p w14:paraId="1A7B423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защиты населения от оружия массового поражения;</w:t>
            </w:r>
          </w:p>
        </w:tc>
        <w:tc>
          <w:tcPr>
            <w:tcW w:w="2043" w:type="pct"/>
          </w:tcPr>
          <w:p w14:paraId="05A77885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1077" w:type="pct"/>
            <w:vMerge/>
          </w:tcPr>
          <w:p w14:paraId="04C73F9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46D07342" w14:textId="77777777" w:rsidTr="00B023E1">
        <w:trPr>
          <w:trHeight w:val="1759"/>
        </w:trPr>
        <w:tc>
          <w:tcPr>
            <w:tcW w:w="1880" w:type="pct"/>
          </w:tcPr>
          <w:p w14:paraId="6C8EA5D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43" w:type="pct"/>
          </w:tcPr>
          <w:p w14:paraId="377D145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14:paraId="5481B1A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Умеет определять пожаро и взрывоопасность различных материалов.</w:t>
            </w:r>
          </w:p>
        </w:tc>
        <w:tc>
          <w:tcPr>
            <w:tcW w:w="1077" w:type="pct"/>
            <w:vMerge/>
          </w:tcPr>
          <w:p w14:paraId="0E895D6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37638F93" w14:textId="77777777" w:rsidTr="00B023E1">
        <w:trPr>
          <w:trHeight w:val="971"/>
        </w:trPr>
        <w:tc>
          <w:tcPr>
            <w:tcW w:w="1880" w:type="pct"/>
          </w:tcPr>
          <w:p w14:paraId="45E2921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43" w:type="pct"/>
          </w:tcPr>
          <w:p w14:paraId="200AE0B6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1077" w:type="pct"/>
            <w:vMerge w:val="restart"/>
            <w:tcBorders>
              <w:top w:val="nil"/>
            </w:tcBorders>
          </w:tcPr>
          <w:p w14:paraId="5C5B589E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43D82C67" w14:textId="77777777" w:rsidTr="00B023E1">
        <w:trPr>
          <w:trHeight w:val="556"/>
        </w:trPr>
        <w:tc>
          <w:tcPr>
            <w:tcW w:w="1880" w:type="pct"/>
          </w:tcPr>
          <w:p w14:paraId="0187BCA5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43" w:type="pct"/>
          </w:tcPr>
          <w:p w14:paraId="4F5CA8EF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077" w:type="pct"/>
            <w:vMerge/>
            <w:tcBorders>
              <w:top w:val="nil"/>
            </w:tcBorders>
          </w:tcPr>
          <w:p w14:paraId="30C9ABFF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6198C270" w14:textId="77777777" w:rsidTr="00B023E1">
        <w:trPr>
          <w:trHeight w:val="655"/>
        </w:trPr>
        <w:tc>
          <w:tcPr>
            <w:tcW w:w="1880" w:type="pct"/>
          </w:tcPr>
          <w:p w14:paraId="572C524B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2043" w:type="pct"/>
          </w:tcPr>
          <w:p w14:paraId="5A5DF025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знания в области анатомо-физиологических</w:t>
            </w:r>
          </w:p>
          <w:p w14:paraId="60D2A0AB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последствий воздействия на</w:t>
            </w:r>
          </w:p>
          <w:p w14:paraId="0B6AA92D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человека травмирующих, вредных</w:t>
            </w:r>
          </w:p>
          <w:p w14:paraId="15E8C9CA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и поражающих факторов;</w:t>
            </w:r>
          </w:p>
          <w:p w14:paraId="1E9204D4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Демонстрирует знания порядка и правил оказания первой помощи </w:t>
            </w: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пострадавшим, в том числе при транспортировке</w:t>
            </w:r>
          </w:p>
        </w:tc>
        <w:tc>
          <w:tcPr>
            <w:tcW w:w="1077" w:type="pct"/>
            <w:vMerge/>
            <w:tcBorders>
              <w:top w:val="nil"/>
            </w:tcBorders>
          </w:tcPr>
          <w:p w14:paraId="62D0069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5FC0EB1C" w14:textId="77777777" w:rsidTr="00B023E1">
        <w:trPr>
          <w:trHeight w:val="698"/>
        </w:trPr>
        <w:tc>
          <w:tcPr>
            <w:tcW w:w="1880" w:type="pct"/>
          </w:tcPr>
          <w:p w14:paraId="3C6833C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</w:p>
          <w:p w14:paraId="049650A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43" w:type="pct"/>
          </w:tcPr>
          <w:p w14:paraId="159FD7FA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1077" w:type="pct"/>
            <w:vMerge w:val="restart"/>
          </w:tcPr>
          <w:p w14:paraId="302D6119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в процессе практических занятий</w:t>
            </w:r>
          </w:p>
          <w:p w14:paraId="57F2B64D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решений ситуационных задач</w:t>
            </w:r>
          </w:p>
          <w:p w14:paraId="154886FC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Экспертная оценка</w:t>
            </w:r>
          </w:p>
          <w:p w14:paraId="1A6F3150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аудиторной и</w:t>
            </w:r>
          </w:p>
          <w:p w14:paraId="36C393A5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внеаудиторной работы,</w:t>
            </w:r>
          </w:p>
          <w:p w14:paraId="0803E2A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  <w:p w14:paraId="181B05F9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09C7540C" w14:textId="77777777" w:rsidTr="00B023E1">
        <w:trPr>
          <w:trHeight w:val="698"/>
        </w:trPr>
        <w:tc>
          <w:tcPr>
            <w:tcW w:w="1880" w:type="pct"/>
          </w:tcPr>
          <w:p w14:paraId="0708803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43" w:type="pct"/>
          </w:tcPr>
          <w:p w14:paraId="6C2B9F29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Владеть мерами по снижению опасностей различного вида</w:t>
            </w:r>
          </w:p>
        </w:tc>
        <w:tc>
          <w:tcPr>
            <w:tcW w:w="1077" w:type="pct"/>
            <w:vMerge/>
          </w:tcPr>
          <w:p w14:paraId="6085D849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472067D5" w14:textId="77777777" w:rsidTr="00B023E1">
        <w:trPr>
          <w:trHeight w:val="698"/>
        </w:trPr>
        <w:tc>
          <w:tcPr>
            <w:tcW w:w="1880" w:type="pct"/>
          </w:tcPr>
          <w:p w14:paraId="3EEFF693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43" w:type="pct"/>
          </w:tcPr>
          <w:p w14:paraId="16D3314F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умения использовать</w:t>
            </w:r>
          </w:p>
          <w:p w14:paraId="3F175740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средства индивидуальной защиты и оценивает</w:t>
            </w:r>
          </w:p>
          <w:p w14:paraId="7D7B0AE3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правильность их применения</w:t>
            </w:r>
          </w:p>
        </w:tc>
        <w:tc>
          <w:tcPr>
            <w:tcW w:w="1077" w:type="pct"/>
            <w:vMerge/>
          </w:tcPr>
          <w:p w14:paraId="745DA21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3EB5D2B5" w14:textId="77777777" w:rsidTr="00B023E1">
        <w:trPr>
          <w:trHeight w:val="556"/>
        </w:trPr>
        <w:tc>
          <w:tcPr>
            <w:tcW w:w="1880" w:type="pct"/>
          </w:tcPr>
          <w:p w14:paraId="413C2C9F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Применять первичные средства пожаротушения</w:t>
            </w:r>
          </w:p>
        </w:tc>
        <w:tc>
          <w:tcPr>
            <w:tcW w:w="2043" w:type="pct"/>
          </w:tcPr>
          <w:p w14:paraId="3C88AC39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умения пользоваться</w:t>
            </w:r>
          </w:p>
          <w:p w14:paraId="6243E617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1077" w:type="pct"/>
            <w:vMerge/>
          </w:tcPr>
          <w:p w14:paraId="61DEE2F6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37A14159" w14:textId="77777777" w:rsidTr="00B023E1">
        <w:trPr>
          <w:trHeight w:val="415"/>
        </w:trPr>
        <w:tc>
          <w:tcPr>
            <w:tcW w:w="1880" w:type="pct"/>
          </w:tcPr>
          <w:p w14:paraId="60612D56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2043" w:type="pct"/>
          </w:tcPr>
          <w:p w14:paraId="0B15364E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1077" w:type="pct"/>
            <w:vMerge/>
          </w:tcPr>
          <w:p w14:paraId="47D0FDB1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549702B6" w14:textId="77777777" w:rsidTr="00B023E1">
        <w:trPr>
          <w:trHeight w:val="713"/>
        </w:trPr>
        <w:tc>
          <w:tcPr>
            <w:tcW w:w="1880" w:type="pct"/>
          </w:tcPr>
          <w:p w14:paraId="4054C933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</w:t>
            </w:r>
          </w:p>
        </w:tc>
        <w:tc>
          <w:tcPr>
            <w:tcW w:w="2043" w:type="pct"/>
          </w:tcPr>
          <w:p w14:paraId="0FB78984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1077" w:type="pct"/>
            <w:vMerge/>
          </w:tcPr>
          <w:p w14:paraId="0F23343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3B0F" w:rsidRPr="000B7E87" w14:paraId="66AAC88E" w14:textId="77777777" w:rsidTr="00B023E1">
        <w:trPr>
          <w:trHeight w:val="499"/>
        </w:trPr>
        <w:tc>
          <w:tcPr>
            <w:tcW w:w="1880" w:type="pct"/>
          </w:tcPr>
          <w:p w14:paraId="404FED10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Оказывать первую помощь пострадавшим.</w:t>
            </w:r>
          </w:p>
        </w:tc>
        <w:tc>
          <w:tcPr>
            <w:tcW w:w="2043" w:type="pct"/>
          </w:tcPr>
          <w:p w14:paraId="55465CB2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умения оказывать первую</w:t>
            </w:r>
          </w:p>
          <w:p w14:paraId="075F095C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 пострадавшим;</w:t>
            </w:r>
          </w:p>
          <w:p w14:paraId="63F6C917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В правильной последовательности осуществляет манипуляции по оказанию первой</w:t>
            </w:r>
          </w:p>
          <w:p w14:paraId="0D8D59D1" w14:textId="77777777" w:rsidR="00E53B0F" w:rsidRPr="000B7E87" w:rsidRDefault="00E53B0F" w:rsidP="00B0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E87">
              <w:rPr>
                <w:rFonts w:ascii="Times New Roman" w:eastAsia="Times New Roman" w:hAnsi="Times New Roman" w:cs="Times New Roman"/>
                <w:bCs/>
                <w:lang w:eastAsia="ru-RU"/>
              </w:rPr>
              <w:t>помощи.</w:t>
            </w:r>
          </w:p>
        </w:tc>
        <w:tc>
          <w:tcPr>
            <w:tcW w:w="1077" w:type="pct"/>
            <w:vMerge/>
          </w:tcPr>
          <w:p w14:paraId="02BB4DF8" w14:textId="77777777" w:rsidR="00E53B0F" w:rsidRPr="000B7E87" w:rsidRDefault="00E53B0F" w:rsidP="00B02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0DCE8E6" w14:textId="77777777" w:rsidR="00E53B0F" w:rsidRPr="00653BB3" w:rsidRDefault="00E53B0F" w:rsidP="00E53B0F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82CC12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2E9A95E1" w14:textId="77777777" w:rsidTr="008A66AA">
        <w:trPr>
          <w:trHeight w:val="1417"/>
        </w:trPr>
        <w:tc>
          <w:tcPr>
            <w:tcW w:w="757" w:type="pct"/>
          </w:tcPr>
          <w:p w14:paraId="0BDB98F2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2CEBF241" wp14:editId="72B9640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02873D8E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1951288F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598DC3BA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4D3E7AA4" wp14:editId="70F3BE37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74B45F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8A655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4CC10FC4" w14:textId="77777777" w:rsidTr="003B5425">
        <w:tc>
          <w:tcPr>
            <w:tcW w:w="3334" w:type="pct"/>
          </w:tcPr>
          <w:p w14:paraId="6351F49A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5A219D1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5694AA2A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2050DE2F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59686B24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E33B84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496EFEF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4237EC33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766D2948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54D5974E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211A77C2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7120F3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0209CB18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2586A6F4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9BF9377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589183F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773DE75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32A29D6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393CFFB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89EB6D7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4BD903E3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5F76F4A1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СГ.05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Основы финансовой грамотности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7193A42B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480E041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CC0244C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523D630E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180DFC0F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6B8B9B78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65D84A7F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5AEC660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0CFD1B5B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0F3AA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44A65F9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36CF9C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2C75875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499509A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8B60475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9D5AE2F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2A675231" w14:textId="77777777" w:rsidR="001E65D1" w:rsidRDefault="001E65D1">
      <w:pPr>
        <w:spacing w:after="0" w:line="24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br w:type="page"/>
      </w:r>
    </w:p>
    <w:p w14:paraId="5E848F8B" w14:textId="38442C61" w:rsidR="001E65D1" w:rsidRPr="001E65D1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Рабочая программа учебной дисциплины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оборудования, утвержденного Приказом Минобрнауки России  № 235, от 14 апреля  2022 г. (далее ФГОС СПО), укрупненной группы специальностей 35.00.00 Сельское, лесное и рыбное хозяйство.</w:t>
      </w:r>
    </w:p>
    <w:p w14:paraId="1E83C022" w14:textId="77777777" w:rsidR="001E65D1" w:rsidRPr="001E65D1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F6E9CC3" w14:textId="0BACEE86" w:rsidR="001E65D1" w:rsidRPr="001E65D1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color w:val="000000"/>
          <w:kern w:val="0"/>
          <w:sz w:val="24"/>
          <w:szCs w:val="24"/>
        </w:rPr>
        <w:t xml:space="preserve">Разработчик:  </w:t>
      </w:r>
    </w:p>
    <w:p w14:paraId="1180B877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kern w:val="0"/>
        </w:rPr>
      </w:pPr>
    </w:p>
    <w:p w14:paraId="1231559F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0"/>
        </w:rPr>
      </w:pPr>
    </w:p>
    <w:p w14:paraId="09AE6492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0"/>
        </w:rPr>
      </w:pPr>
    </w:p>
    <w:p w14:paraId="0254E42C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kern w:val="0"/>
        </w:rPr>
      </w:pPr>
    </w:p>
    <w:p w14:paraId="0DC22921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0"/>
        </w:rPr>
      </w:pPr>
    </w:p>
    <w:p w14:paraId="6CB092DB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0"/>
        </w:rPr>
      </w:pPr>
    </w:p>
    <w:p w14:paraId="4CFED16C" w14:textId="77777777" w:rsidR="001E65D1" w:rsidRPr="003B389F" w:rsidRDefault="001E65D1" w:rsidP="001E65D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0"/>
        </w:rPr>
      </w:pPr>
    </w:p>
    <w:p w14:paraId="66B4EB6E" w14:textId="77777777" w:rsidR="001E65D1" w:rsidRDefault="001E65D1" w:rsidP="001E65D1"/>
    <w:p w14:paraId="45B8DAF0" w14:textId="77777777" w:rsidR="001E65D1" w:rsidRDefault="001E65D1" w:rsidP="001E65D1"/>
    <w:p w14:paraId="5FB40C51" w14:textId="77777777" w:rsidR="001E65D1" w:rsidRDefault="001E65D1" w:rsidP="001E65D1"/>
    <w:p w14:paraId="1949652E" w14:textId="77777777" w:rsidR="001E65D1" w:rsidRDefault="001E65D1" w:rsidP="001E65D1"/>
    <w:p w14:paraId="2FBB62D0" w14:textId="77777777" w:rsidR="001E65D1" w:rsidRDefault="001E65D1" w:rsidP="001E65D1"/>
    <w:p w14:paraId="42CA9BE1" w14:textId="77777777" w:rsidR="001E65D1" w:rsidRDefault="001E65D1" w:rsidP="001E65D1">
      <w:pPr>
        <w:rPr>
          <w:rFonts w:ascii="Times New Roman" w:hAnsi="Times New Roman"/>
        </w:rPr>
      </w:pPr>
    </w:p>
    <w:p w14:paraId="71CAEA2A" w14:textId="77777777" w:rsidR="001E65D1" w:rsidRDefault="001E65D1" w:rsidP="001E65D1">
      <w:pPr>
        <w:rPr>
          <w:rFonts w:ascii="Times New Roman" w:hAnsi="Times New Roman"/>
        </w:rPr>
      </w:pPr>
    </w:p>
    <w:p w14:paraId="10864EE3" w14:textId="77777777" w:rsidR="001E65D1" w:rsidRDefault="001E65D1" w:rsidP="001E65D1">
      <w:pPr>
        <w:rPr>
          <w:rFonts w:ascii="Times New Roman" w:hAnsi="Times New Roman"/>
        </w:rPr>
      </w:pPr>
    </w:p>
    <w:p w14:paraId="0B8D173C" w14:textId="77777777" w:rsidR="001E65D1" w:rsidRDefault="001E65D1" w:rsidP="001E65D1">
      <w:pPr>
        <w:rPr>
          <w:rFonts w:ascii="Times New Roman" w:hAnsi="Times New Roman"/>
        </w:rPr>
      </w:pPr>
    </w:p>
    <w:p w14:paraId="3EC11830" w14:textId="77777777" w:rsidR="001E65D1" w:rsidRPr="004C696D" w:rsidRDefault="001E65D1" w:rsidP="001E65D1">
      <w:pPr>
        <w:rPr>
          <w:rFonts w:ascii="Times New Roman" w:hAnsi="Times New Roman"/>
        </w:rPr>
      </w:pPr>
    </w:p>
    <w:p w14:paraId="10C9B68B" w14:textId="77777777" w:rsidR="001E65D1" w:rsidRDefault="001E65D1" w:rsidP="001E65D1"/>
    <w:p w14:paraId="256CA274" w14:textId="77777777" w:rsidR="001E65D1" w:rsidRDefault="001E65D1" w:rsidP="001E65D1"/>
    <w:p w14:paraId="53A0F935" w14:textId="77777777" w:rsidR="001E65D1" w:rsidRDefault="001E65D1" w:rsidP="001E65D1"/>
    <w:p w14:paraId="61854184" w14:textId="77777777" w:rsidR="001E65D1" w:rsidRDefault="001E65D1" w:rsidP="001E65D1"/>
    <w:p w14:paraId="502F47EF" w14:textId="77777777" w:rsidR="001E65D1" w:rsidRDefault="001E65D1" w:rsidP="001E65D1"/>
    <w:p w14:paraId="40E773A4" w14:textId="77777777" w:rsidR="001E65D1" w:rsidRDefault="001E65D1" w:rsidP="001E65D1"/>
    <w:p w14:paraId="0A4C2FED" w14:textId="77777777" w:rsidR="001E65D1" w:rsidRDefault="001E65D1" w:rsidP="001E65D1"/>
    <w:p w14:paraId="27D7464E" w14:textId="77777777" w:rsidR="001E65D1" w:rsidRDefault="001E65D1" w:rsidP="001E65D1"/>
    <w:p w14:paraId="08B0E273" w14:textId="77777777" w:rsidR="001E65D1" w:rsidRDefault="001E65D1" w:rsidP="001E65D1"/>
    <w:p w14:paraId="04EC0D87" w14:textId="77777777" w:rsidR="001E65D1" w:rsidRPr="00F74E65" w:rsidRDefault="001E65D1" w:rsidP="001E65D1">
      <w:pPr>
        <w:rPr>
          <w:rFonts w:ascii="Times New Roman" w:hAnsi="Times New Roman"/>
        </w:rPr>
      </w:pPr>
    </w:p>
    <w:p w14:paraId="2ECCD262" w14:textId="77777777" w:rsidR="001E65D1" w:rsidRDefault="001E65D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6ECFACE9" w14:textId="58C8EA2E" w:rsidR="001E65D1" w:rsidRPr="001E65D1" w:rsidRDefault="001E65D1" w:rsidP="001E65D1">
      <w:pPr>
        <w:jc w:val="center"/>
        <w:rPr>
          <w:rFonts w:ascii="Times New Roman" w:hAnsi="Times New Roman"/>
          <w:b/>
          <w:sz w:val="24"/>
          <w:szCs w:val="24"/>
        </w:rPr>
      </w:pPr>
      <w:r w:rsidRPr="001E65D1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302961AE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92"/>
        <w:gridCol w:w="1213"/>
      </w:tblGrid>
      <w:tr w:rsidR="001E65D1" w:rsidRPr="001E65D1" w14:paraId="776128E0" w14:textId="77777777" w:rsidTr="00ED0540">
        <w:tc>
          <w:tcPr>
            <w:tcW w:w="8992" w:type="dxa"/>
          </w:tcPr>
          <w:p w14:paraId="3E950D94" w14:textId="77777777" w:rsidR="001E65D1" w:rsidRPr="001E65D1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5D1">
              <w:rPr>
                <w:rFonts w:ascii="Times New Roman" w:hAnsi="Times New Roman"/>
                <w:bCs/>
                <w:sz w:val="24"/>
                <w:szCs w:val="24"/>
              </w:rPr>
              <w:t>1. ОБЩАЯ ХАРАКТЕРИСТИКА  РАБОЧЕЙ ПРОГРАММЫ УЧЕБНОЙ ДИСЦИПЛИНЫ «ОСНОВЫ ФИНАНСОВОЙ ГРАМОТНОСТИ»</w:t>
            </w:r>
          </w:p>
        </w:tc>
        <w:tc>
          <w:tcPr>
            <w:tcW w:w="1213" w:type="dxa"/>
          </w:tcPr>
          <w:p w14:paraId="092BFBA2" w14:textId="02AFD41E" w:rsidR="001E65D1" w:rsidRPr="001E65D1" w:rsidRDefault="001E65D1" w:rsidP="00B023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65D1" w:rsidRPr="001E65D1" w14:paraId="7FCEC905" w14:textId="77777777" w:rsidTr="00ED0540">
        <w:tc>
          <w:tcPr>
            <w:tcW w:w="8992" w:type="dxa"/>
          </w:tcPr>
          <w:p w14:paraId="656A0DF6" w14:textId="77777777" w:rsidR="001E65D1" w:rsidRPr="001E65D1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5D1">
              <w:rPr>
                <w:rFonts w:ascii="Times New Roman" w:hAnsi="Times New Roman"/>
                <w:bCs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1213" w:type="dxa"/>
          </w:tcPr>
          <w:p w14:paraId="30A6887C" w14:textId="2E69468F" w:rsidR="001E65D1" w:rsidRPr="001E65D1" w:rsidRDefault="001E65D1" w:rsidP="00B023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65D1" w:rsidRPr="001E65D1" w14:paraId="4C0EB064" w14:textId="77777777" w:rsidTr="00ED0540">
        <w:trPr>
          <w:trHeight w:val="362"/>
        </w:trPr>
        <w:tc>
          <w:tcPr>
            <w:tcW w:w="8992" w:type="dxa"/>
          </w:tcPr>
          <w:p w14:paraId="3B02CC10" w14:textId="77777777" w:rsidR="001E65D1" w:rsidRPr="001E65D1" w:rsidRDefault="001E65D1" w:rsidP="00B023E1">
            <w:pPr>
              <w:spacing w:after="200" w:line="276" w:lineRule="auto"/>
              <w:ind w:right="-1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1E65D1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3. УСЛОВИЯ РЕАЛИЗАЦИИ ПРОГРАММЫ УЧЕБНОЙ ДИСЦИПЛИНЫ</w:t>
            </w:r>
          </w:p>
        </w:tc>
        <w:tc>
          <w:tcPr>
            <w:tcW w:w="1213" w:type="dxa"/>
          </w:tcPr>
          <w:p w14:paraId="755B5667" w14:textId="17C4B69E" w:rsidR="001E65D1" w:rsidRPr="001E65D1" w:rsidRDefault="001E65D1" w:rsidP="00B023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65D1" w:rsidRPr="001E65D1" w14:paraId="00CA273D" w14:textId="77777777" w:rsidTr="00ED0540">
        <w:trPr>
          <w:trHeight w:val="553"/>
        </w:trPr>
        <w:tc>
          <w:tcPr>
            <w:tcW w:w="8992" w:type="dxa"/>
          </w:tcPr>
          <w:p w14:paraId="6A91D9A5" w14:textId="77777777" w:rsidR="001E65D1" w:rsidRPr="001E65D1" w:rsidRDefault="001E65D1" w:rsidP="00B023E1">
            <w:pPr>
              <w:spacing w:after="200" w:line="276" w:lineRule="auto"/>
              <w:ind w:right="-1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1E65D1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4. КОНТРОЛЬ И ОЦЕНКА РЕЗУЛЬТАТОВ ОСВОЕНИЯ УЧЕБНОЙ ДИСЦИПЛИЫ</w:t>
            </w:r>
          </w:p>
        </w:tc>
        <w:tc>
          <w:tcPr>
            <w:tcW w:w="1213" w:type="dxa"/>
          </w:tcPr>
          <w:p w14:paraId="522F6F35" w14:textId="709E8DA2" w:rsidR="001E65D1" w:rsidRPr="001E65D1" w:rsidRDefault="001E65D1" w:rsidP="00B023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367FF15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67B196A1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22EC7BB4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65525A5E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2361A7E9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74734E5D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069232E2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31B6CD90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4CF8CF66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00395DD7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33D1B628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0F45E717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07BF14F5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4893A5F0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6351C519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530332E9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3CC504E3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6D59560C" w14:textId="77777777" w:rsidR="001E65D1" w:rsidRDefault="001E65D1" w:rsidP="001E65D1">
      <w:pPr>
        <w:jc w:val="center"/>
        <w:rPr>
          <w:rFonts w:ascii="Times New Roman" w:hAnsi="Times New Roman"/>
          <w:b/>
        </w:rPr>
      </w:pPr>
    </w:p>
    <w:p w14:paraId="1747058B" w14:textId="77777777" w:rsidR="001E65D1" w:rsidRPr="004C696D" w:rsidRDefault="001E65D1" w:rsidP="001E65D1">
      <w:pPr>
        <w:rPr>
          <w:rFonts w:ascii="Times New Roman" w:hAnsi="Times New Roman"/>
        </w:rPr>
      </w:pPr>
    </w:p>
    <w:p w14:paraId="78C14DCA" w14:textId="77777777" w:rsidR="001E65D1" w:rsidRDefault="001E65D1">
      <w:pPr>
        <w:spacing w:after="0" w:line="240" w:lineRule="auto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br w:type="page"/>
      </w:r>
    </w:p>
    <w:p w14:paraId="646A7143" w14:textId="07B251CC" w:rsidR="001E65D1" w:rsidRPr="00482942" w:rsidRDefault="001E65D1" w:rsidP="001E65D1">
      <w:pPr>
        <w:numPr>
          <w:ilvl w:val="0"/>
          <w:numId w:val="17"/>
        </w:numPr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482942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ОБЩАЯ ХАРАКТЕРИСТИКА </w:t>
      </w:r>
      <w:r w:rsidRPr="00482942">
        <w:rPr>
          <w:rFonts w:ascii="Times New Roman" w:hAnsi="Times New Roman"/>
          <w:b/>
          <w:color w:val="000000"/>
          <w:kern w:val="0"/>
          <w:sz w:val="24"/>
          <w:szCs w:val="24"/>
        </w:rPr>
        <w:t>РАБОЧЕЙ ПРОГРАММЫ</w:t>
      </w:r>
      <w:r w:rsidRPr="00482942">
        <w:rPr>
          <w:rFonts w:ascii="Times New Roman" w:hAnsi="Times New Roman"/>
          <w:b/>
          <w:kern w:val="0"/>
          <w:sz w:val="24"/>
          <w:szCs w:val="24"/>
        </w:rPr>
        <w:t xml:space="preserve"> УЧЕБНОЙ ДИСЦИПЛИНЫ</w:t>
      </w:r>
      <w:r w:rsidR="00482942" w:rsidRPr="00482942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Pr="00482942">
        <w:rPr>
          <w:rFonts w:ascii="Times New Roman" w:hAnsi="Times New Roman"/>
          <w:b/>
          <w:kern w:val="0"/>
          <w:sz w:val="24"/>
          <w:szCs w:val="24"/>
        </w:rPr>
        <w:t>«ОСНОВЫ ФИНАНСОВОЙ ГРАМОТНОСТИ</w:t>
      </w:r>
      <w:r w:rsidRPr="00482942">
        <w:rPr>
          <w:rFonts w:ascii="Times New Roman" w:hAnsi="Times New Roman"/>
          <w:bCs/>
          <w:kern w:val="0"/>
          <w:sz w:val="24"/>
          <w:szCs w:val="24"/>
        </w:rPr>
        <w:t>»</w:t>
      </w:r>
    </w:p>
    <w:p w14:paraId="6287F2D3" w14:textId="77777777" w:rsidR="001E65D1" w:rsidRPr="001E65D1" w:rsidRDefault="001E65D1" w:rsidP="001E6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Times New Roman" w:hAnsi="Times New Roman"/>
          <w:kern w:val="0"/>
          <w:sz w:val="24"/>
          <w:szCs w:val="24"/>
          <w:vertAlign w:val="superscript"/>
        </w:rPr>
      </w:pPr>
    </w:p>
    <w:p w14:paraId="147B808A" w14:textId="77777777" w:rsidR="001E65D1" w:rsidRPr="001E65D1" w:rsidRDefault="001E65D1" w:rsidP="001E6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b/>
          <w:kern w:val="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0FEF995" w14:textId="77777777" w:rsidR="001E65D1" w:rsidRPr="001E65D1" w:rsidRDefault="001E65D1" w:rsidP="001E65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 xml:space="preserve">Учебная дисциплина «Основы финансовой грамотности» является обязательной частью социально-гуманитарного цикла примерной основной образовательной программы в соответствии с ФГОС СПО по </w:t>
      </w:r>
      <w:r w:rsidRPr="001E65D1">
        <w:rPr>
          <w:rFonts w:ascii="Times New Roman" w:hAnsi="Times New Roman"/>
          <w:color w:val="000000"/>
          <w:kern w:val="0"/>
          <w:sz w:val="24"/>
          <w:szCs w:val="24"/>
        </w:rPr>
        <w:t>специальности 35.02.16 Эксплуатация и ремонт сельскохозяйственной техники и оборудования.</w:t>
      </w:r>
    </w:p>
    <w:p w14:paraId="30B9C5F6" w14:textId="77777777" w:rsidR="001E65D1" w:rsidRPr="001E65D1" w:rsidRDefault="001E65D1" w:rsidP="001E65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>Особое значение дисциплина имеет при формировании и развитии ОК 01, ОК 02, ОК 03, ОК 04, ОК 05, ОК 06.</w:t>
      </w:r>
    </w:p>
    <w:p w14:paraId="61EC395E" w14:textId="77777777" w:rsidR="001E65D1" w:rsidRPr="001E65D1" w:rsidRDefault="001E65D1" w:rsidP="001E6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rPr>
          <w:rFonts w:ascii="Times New Roman" w:hAnsi="Times New Roman"/>
          <w:b/>
          <w:kern w:val="0"/>
          <w:sz w:val="24"/>
          <w:szCs w:val="24"/>
        </w:rPr>
      </w:pPr>
    </w:p>
    <w:p w14:paraId="3E61C488" w14:textId="77777777" w:rsidR="001E65D1" w:rsidRPr="001E65D1" w:rsidRDefault="001E65D1" w:rsidP="001E65D1">
      <w:pPr>
        <w:spacing w:after="0" w:line="276" w:lineRule="auto"/>
        <w:ind w:right="-1" w:firstLine="709"/>
        <w:rPr>
          <w:rFonts w:ascii="Times New Roman" w:hAnsi="Times New Roman"/>
          <w:b/>
          <w:kern w:val="0"/>
          <w:sz w:val="24"/>
          <w:szCs w:val="24"/>
        </w:rPr>
      </w:pPr>
      <w:r w:rsidRPr="001E65D1">
        <w:rPr>
          <w:rFonts w:ascii="Times New Roman" w:hAnsi="Times New Roman"/>
          <w:b/>
          <w:kern w:val="0"/>
          <w:sz w:val="24"/>
          <w:szCs w:val="24"/>
        </w:rPr>
        <w:t>1.2. Цель и планируемые результаты освоения дисциплины:</w:t>
      </w:r>
    </w:p>
    <w:p w14:paraId="47BD7923" w14:textId="77777777" w:rsidR="001E65D1" w:rsidRPr="001E65D1" w:rsidRDefault="001E65D1" w:rsidP="001E65D1">
      <w:pPr>
        <w:suppressAutoHyphens/>
        <w:spacing w:after="0" w:line="276" w:lineRule="auto"/>
        <w:ind w:right="-1" w:firstLine="709"/>
        <w:rPr>
          <w:rFonts w:ascii="Times New Roman" w:hAnsi="Times New Roman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6171"/>
        <w:gridCol w:w="3439"/>
      </w:tblGrid>
      <w:tr w:rsidR="001E65D1" w:rsidRPr="004C696D" w14:paraId="55FAB5FA" w14:textId="77777777" w:rsidTr="001E65D1">
        <w:trPr>
          <w:trHeight w:val="649"/>
        </w:trPr>
        <w:tc>
          <w:tcPr>
            <w:tcW w:w="232" w:type="pct"/>
            <w:hideMark/>
          </w:tcPr>
          <w:p w14:paraId="4ADD047D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Код</w:t>
            </w:r>
          </w:p>
          <w:p w14:paraId="1C0201E9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ПК, ОК</w:t>
            </w:r>
          </w:p>
        </w:tc>
        <w:tc>
          <w:tcPr>
            <w:tcW w:w="3054" w:type="pct"/>
            <w:hideMark/>
          </w:tcPr>
          <w:p w14:paraId="140FFA99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Умения</w:t>
            </w:r>
          </w:p>
        </w:tc>
        <w:tc>
          <w:tcPr>
            <w:tcW w:w="1714" w:type="pct"/>
            <w:hideMark/>
          </w:tcPr>
          <w:p w14:paraId="440D86D7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Знания</w:t>
            </w:r>
          </w:p>
        </w:tc>
      </w:tr>
      <w:tr w:rsidR="001E65D1" w:rsidRPr="004C696D" w14:paraId="036D2868" w14:textId="77777777" w:rsidTr="001E65D1">
        <w:trPr>
          <w:trHeight w:val="212"/>
        </w:trPr>
        <w:tc>
          <w:tcPr>
            <w:tcW w:w="232" w:type="pct"/>
          </w:tcPr>
          <w:p w14:paraId="0E2429CA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bookmarkStart w:id="6" w:name="_Hlk78272185"/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1C63E86D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3FD8605C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6AF57D30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  <w:p w14:paraId="66D09D7C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6C369268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  <w:p w14:paraId="049BA35C" w14:textId="51AA7BE4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09</w:t>
            </w:r>
            <w:bookmarkEnd w:id="6"/>
          </w:p>
          <w:p w14:paraId="61D6B266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</w:p>
          <w:p w14:paraId="0486D2D1" w14:textId="77777777" w:rsidR="001E65D1" w:rsidRPr="004C696D" w:rsidRDefault="001E65D1" w:rsidP="00B023E1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</w:p>
        </w:tc>
        <w:tc>
          <w:tcPr>
            <w:tcW w:w="3054" w:type="pct"/>
          </w:tcPr>
          <w:p w14:paraId="435254A6" w14:textId="77777777" w:rsidR="001E65D1" w:rsidRPr="004C696D" w:rsidRDefault="001E65D1" w:rsidP="00B023E1">
            <w:pPr>
              <w:suppressAutoHyphens/>
              <w:spacing w:after="0" w:line="276" w:lineRule="auto"/>
              <w:ind w:firstLine="29"/>
              <w:rPr>
                <w:rFonts w:ascii="Times New Roman" w:hAnsi="Times New Roman"/>
                <w:bCs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  <w:u w:val="single"/>
              </w:rPr>
              <w:t>Уметь:</w:t>
            </w:r>
          </w:p>
          <w:p w14:paraId="48862B09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5E2DE417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взаимодействовать в коллективе и работать в команде;</w:t>
            </w:r>
          </w:p>
          <w:p w14:paraId="21942ECF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4CD4769E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0DD766D0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анализирует состояние финансовых рынков, используя различные источники информации;</w:t>
            </w:r>
          </w:p>
          <w:p w14:paraId="1B90041E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7EFAC278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7503720C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планировать и анализировать семейный бюджет и личный финансовый план;</w:t>
            </w:r>
          </w:p>
          <w:p w14:paraId="203B2B53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составлять обоснование бизнес-идеи;</w:t>
            </w:r>
          </w:p>
          <w:p w14:paraId="18F9D776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1714" w:type="pct"/>
          </w:tcPr>
          <w:p w14:paraId="43CB8835" w14:textId="77777777" w:rsidR="001E65D1" w:rsidRPr="004C696D" w:rsidRDefault="001E65D1" w:rsidP="00B023E1">
            <w:pPr>
              <w:suppressAutoHyphens/>
              <w:spacing w:after="0" w:line="276" w:lineRule="auto"/>
              <w:ind w:firstLine="10"/>
              <w:rPr>
                <w:rFonts w:ascii="Times New Roman" w:hAnsi="Times New Roman"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iCs/>
                <w:kern w:val="0"/>
                <w:u w:val="single"/>
              </w:rPr>
              <w:t>Знать:</w:t>
            </w:r>
          </w:p>
          <w:p w14:paraId="723537E3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7EADE91C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принятия решений в условиях ограниченности ресурсов;</w:t>
            </w:r>
          </w:p>
          <w:p w14:paraId="70D4DBDE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виды планирования;</w:t>
            </w:r>
          </w:p>
          <w:p w14:paraId="3103C7DD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устройство банковской системы, основные виды банков и их операций;</w:t>
            </w:r>
          </w:p>
          <w:p w14:paraId="791738A2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сущность понятий «депозит» и «кредит», их виды и принципы;</w:t>
            </w:r>
          </w:p>
          <w:p w14:paraId="0AE48668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схемы кредитования физических лиц;</w:t>
            </w:r>
          </w:p>
          <w:p w14:paraId="7C04F874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устройство налоговой системы, виды налогообложения физических лиц;</w:t>
            </w:r>
          </w:p>
          <w:p w14:paraId="65BC6E94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признаки финансового мошенничества;</w:t>
            </w:r>
          </w:p>
          <w:p w14:paraId="08EB0819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виды ценных бумаг и их доходность;</w:t>
            </w:r>
          </w:p>
          <w:p w14:paraId="3BA262E0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формирование инвестиционного портфеля;</w:t>
            </w:r>
          </w:p>
          <w:p w14:paraId="5FB80344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классификацию инвестиций, основные разделы бизнес-плана;</w:t>
            </w:r>
          </w:p>
          <w:p w14:paraId="31622404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страхования;</w:t>
            </w:r>
          </w:p>
          <w:p w14:paraId="1D0C7EE7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пенсий, способы увеличения пенсий</w:t>
            </w:r>
          </w:p>
        </w:tc>
      </w:tr>
    </w:tbl>
    <w:p w14:paraId="0DB3D202" w14:textId="77777777" w:rsidR="001E65D1" w:rsidRPr="00C06296" w:rsidRDefault="001E65D1" w:rsidP="001E65D1">
      <w:pPr>
        <w:suppressAutoHyphens/>
        <w:spacing w:after="240" w:line="240" w:lineRule="auto"/>
        <w:ind w:right="-1"/>
        <w:rPr>
          <w:rFonts w:ascii="Times New Roman" w:hAnsi="Times New Roman"/>
          <w:b/>
          <w:kern w:val="0"/>
        </w:rPr>
      </w:pPr>
    </w:p>
    <w:p w14:paraId="1037F315" w14:textId="77777777" w:rsidR="00607316" w:rsidRDefault="00607316">
      <w:pPr>
        <w:spacing w:after="0" w:line="240" w:lineRule="auto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br w:type="page"/>
      </w:r>
    </w:p>
    <w:p w14:paraId="468C615B" w14:textId="73E0C023" w:rsidR="001E65D1" w:rsidRPr="00921B18" w:rsidRDefault="001E65D1" w:rsidP="001E65D1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hAnsi="Times New Roman"/>
          <w:b/>
          <w:kern w:val="0"/>
        </w:rPr>
      </w:pPr>
      <w:r w:rsidRPr="00921B18">
        <w:rPr>
          <w:rFonts w:ascii="Times New Roman" w:hAnsi="Times New Roman"/>
          <w:b/>
          <w:kern w:val="0"/>
        </w:rPr>
        <w:lastRenderedPageBreak/>
        <w:t>СТРУКТУРА И СОДЕРЖАНИЕ УЧЕБНОЙ ДИСЦИПЛИНЫ</w:t>
      </w:r>
    </w:p>
    <w:p w14:paraId="127FB69B" w14:textId="77777777" w:rsidR="001E65D1" w:rsidRPr="00921B18" w:rsidRDefault="001E65D1" w:rsidP="001E65D1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kern w:val="0"/>
        </w:rPr>
      </w:pPr>
    </w:p>
    <w:p w14:paraId="488D03EB" w14:textId="77777777" w:rsidR="001E65D1" w:rsidRPr="00921B18" w:rsidRDefault="001E65D1" w:rsidP="001E65D1">
      <w:pPr>
        <w:suppressAutoHyphens/>
        <w:spacing w:after="0" w:line="240" w:lineRule="auto"/>
        <w:ind w:firstLine="709"/>
        <w:rPr>
          <w:rFonts w:ascii="Times New Roman" w:hAnsi="Times New Roman"/>
          <w:b/>
          <w:kern w:val="0"/>
        </w:rPr>
      </w:pPr>
      <w:r w:rsidRPr="00921B18">
        <w:rPr>
          <w:rFonts w:ascii="Times New Roman" w:hAnsi="Times New Roman"/>
          <w:b/>
          <w:kern w:val="0"/>
        </w:rPr>
        <w:t>2.1. Объем учебной дисциплины и виды учебной работы</w:t>
      </w:r>
    </w:p>
    <w:tbl>
      <w:tblPr>
        <w:tblW w:w="50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703"/>
      </w:tblGrid>
      <w:tr w:rsidR="001E65D1" w:rsidRPr="004C696D" w14:paraId="3A81993C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64DC1D45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/>
                <w:kern w:val="0"/>
              </w:rPr>
            </w:pPr>
            <w:r w:rsidRPr="004C696D">
              <w:rPr>
                <w:rFonts w:ascii="Times New Roman" w:hAnsi="Times New Roman"/>
                <w:b/>
                <w:kern w:val="0"/>
              </w:rPr>
              <w:t>Вид учебной работы</w:t>
            </w:r>
          </w:p>
        </w:tc>
        <w:tc>
          <w:tcPr>
            <w:tcW w:w="1786" w:type="pct"/>
            <w:vAlign w:val="center"/>
          </w:tcPr>
          <w:p w14:paraId="6B5BC42B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iCs/>
                <w:kern w:val="0"/>
              </w:rPr>
              <w:t>Объем в часах</w:t>
            </w:r>
          </w:p>
        </w:tc>
      </w:tr>
      <w:tr w:rsidR="001E65D1" w:rsidRPr="004C696D" w14:paraId="195D188D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18E07721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/>
                <w:kern w:val="0"/>
              </w:rPr>
            </w:pPr>
            <w:r w:rsidRPr="004C696D">
              <w:rPr>
                <w:rFonts w:ascii="Times New Roman" w:hAnsi="Times New Roman"/>
                <w:b/>
                <w:kern w:val="0"/>
              </w:rPr>
              <w:t>Объем образовательной программы учебной дисциплины</w:t>
            </w:r>
          </w:p>
        </w:tc>
        <w:tc>
          <w:tcPr>
            <w:tcW w:w="1786" w:type="pct"/>
            <w:vAlign w:val="center"/>
          </w:tcPr>
          <w:p w14:paraId="7646E8C7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36</w:t>
            </w:r>
          </w:p>
        </w:tc>
      </w:tr>
      <w:tr w:rsidR="001E65D1" w:rsidRPr="004C696D" w14:paraId="74E53CB2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23838F3F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786" w:type="pct"/>
            <w:vAlign w:val="center"/>
          </w:tcPr>
          <w:p w14:paraId="091B3C4E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</w:rPr>
            </w:pPr>
          </w:p>
        </w:tc>
      </w:tr>
      <w:tr w:rsidR="001E65D1" w:rsidRPr="004C696D" w14:paraId="2592CC88" w14:textId="77777777" w:rsidTr="00B023E1">
        <w:trPr>
          <w:trHeight w:hRule="exact" w:val="397"/>
        </w:trPr>
        <w:tc>
          <w:tcPr>
            <w:tcW w:w="5000" w:type="pct"/>
            <w:gridSpan w:val="2"/>
            <w:vAlign w:val="center"/>
          </w:tcPr>
          <w:p w14:paraId="195679FE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в т. ч.: аудиторных                                                                    34</w:t>
            </w:r>
          </w:p>
        </w:tc>
      </w:tr>
      <w:tr w:rsidR="001E65D1" w:rsidRPr="004C696D" w14:paraId="5F538CE1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0BBD4D49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теоретическое обучение</w:t>
            </w:r>
          </w:p>
        </w:tc>
        <w:tc>
          <w:tcPr>
            <w:tcW w:w="1786" w:type="pct"/>
            <w:vAlign w:val="center"/>
          </w:tcPr>
          <w:p w14:paraId="784A8EC1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26</w:t>
            </w:r>
          </w:p>
        </w:tc>
      </w:tr>
      <w:tr w:rsidR="001E65D1" w:rsidRPr="004C696D" w14:paraId="76693BC5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23507CDD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практические занятия</w:t>
            </w:r>
          </w:p>
        </w:tc>
        <w:tc>
          <w:tcPr>
            <w:tcW w:w="1786" w:type="pct"/>
            <w:vAlign w:val="center"/>
          </w:tcPr>
          <w:p w14:paraId="61D2FE0E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6</w:t>
            </w:r>
          </w:p>
        </w:tc>
      </w:tr>
      <w:tr w:rsidR="001E65D1" w:rsidRPr="004C696D" w14:paraId="5F5F67EF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3E26E8DB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i/>
                <w:kern w:val="0"/>
              </w:rPr>
            </w:pPr>
            <w:r w:rsidRPr="004C696D">
              <w:rPr>
                <w:rFonts w:ascii="Times New Roman" w:hAnsi="Times New Roman"/>
                <w:i/>
                <w:kern w:val="0"/>
              </w:rPr>
              <w:t>Самостоятельная работа</w:t>
            </w:r>
            <w:r w:rsidRPr="004C696D">
              <w:rPr>
                <w:rFonts w:ascii="Times New Roman" w:hAnsi="Times New Roman"/>
                <w:kern w:val="0"/>
              </w:rPr>
              <w:t>*</w:t>
            </w:r>
          </w:p>
        </w:tc>
        <w:tc>
          <w:tcPr>
            <w:tcW w:w="1786" w:type="pct"/>
            <w:vAlign w:val="center"/>
          </w:tcPr>
          <w:p w14:paraId="75BFEFCC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2</w:t>
            </w:r>
          </w:p>
        </w:tc>
      </w:tr>
      <w:tr w:rsidR="001E65D1" w:rsidRPr="004C696D" w14:paraId="4B1C810A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6A231B5B" w14:textId="77777777" w:rsidR="001E65D1" w:rsidRPr="004C696D" w:rsidRDefault="001E65D1" w:rsidP="00B023E1">
            <w:pPr>
              <w:suppressAutoHyphens/>
              <w:spacing w:after="0" w:line="276" w:lineRule="auto"/>
              <w:rPr>
                <w:rFonts w:ascii="Times New Roman" w:hAnsi="Times New Roman"/>
                <w:i/>
                <w:kern w:val="0"/>
              </w:rPr>
            </w:pPr>
            <w:r w:rsidRPr="004C696D">
              <w:rPr>
                <w:rFonts w:ascii="Times New Roman" w:hAnsi="Times New Roman"/>
                <w:b/>
                <w:iCs/>
                <w:kern w:val="0"/>
              </w:rPr>
              <w:t>Промежуточная аттестация</w:t>
            </w:r>
            <w:r w:rsidRPr="004C696D">
              <w:rPr>
                <w:rFonts w:ascii="Times New Roman" w:hAnsi="Times New Roman"/>
                <w:iCs/>
                <w:kern w:val="0"/>
              </w:rPr>
              <w:t xml:space="preserve"> Дифференцированный зачет</w:t>
            </w:r>
          </w:p>
        </w:tc>
        <w:tc>
          <w:tcPr>
            <w:tcW w:w="1786" w:type="pct"/>
            <w:vAlign w:val="center"/>
          </w:tcPr>
          <w:p w14:paraId="5FDD6299" w14:textId="77777777" w:rsidR="001E65D1" w:rsidRPr="004C696D" w:rsidRDefault="001E65D1" w:rsidP="00B023E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2</w:t>
            </w:r>
          </w:p>
        </w:tc>
      </w:tr>
    </w:tbl>
    <w:p w14:paraId="1F8F4755" w14:textId="77777777" w:rsidR="001E65D1" w:rsidRPr="00C06296" w:rsidRDefault="001E65D1" w:rsidP="001E65D1">
      <w:pPr>
        <w:suppressAutoHyphens/>
        <w:spacing w:after="120" w:line="276" w:lineRule="auto"/>
        <w:ind w:right="-1"/>
        <w:rPr>
          <w:rFonts w:ascii="Times New Roman" w:hAnsi="Times New Roman"/>
          <w:b/>
          <w:i/>
          <w:kern w:val="0"/>
        </w:rPr>
      </w:pPr>
    </w:p>
    <w:p w14:paraId="56B05488" w14:textId="77777777" w:rsidR="001E65D1" w:rsidRPr="00C06296" w:rsidRDefault="001E65D1" w:rsidP="001E65D1">
      <w:pPr>
        <w:spacing w:after="0" w:line="276" w:lineRule="auto"/>
        <w:ind w:right="-1"/>
        <w:rPr>
          <w:rFonts w:ascii="Times New Roman" w:hAnsi="Times New Roman"/>
          <w:b/>
          <w:i/>
          <w:kern w:val="0"/>
        </w:rPr>
        <w:sectPr w:rsidR="001E65D1" w:rsidRPr="00C06296" w:rsidSect="001E65D1">
          <w:footerReference w:type="default" r:id="rId27"/>
          <w:type w:val="continuous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14:paraId="45A7B847" w14:textId="77777777" w:rsidR="001E65D1" w:rsidRPr="00C06296" w:rsidRDefault="001E65D1" w:rsidP="001E65D1">
      <w:pPr>
        <w:spacing w:after="200" w:line="276" w:lineRule="auto"/>
        <w:ind w:right="-1" w:firstLine="709"/>
        <w:rPr>
          <w:rFonts w:ascii="Times New Roman" w:hAnsi="Times New Roman"/>
          <w:b/>
          <w:bCs/>
          <w:kern w:val="0"/>
        </w:rPr>
      </w:pPr>
      <w:r w:rsidRPr="00C06296">
        <w:rPr>
          <w:rFonts w:ascii="Times New Roman" w:hAnsi="Times New Roman"/>
          <w:b/>
          <w:kern w:val="0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510"/>
        <w:gridCol w:w="8676"/>
        <w:gridCol w:w="1620"/>
        <w:gridCol w:w="1885"/>
      </w:tblGrid>
      <w:tr w:rsidR="001E65D1" w:rsidRPr="004C696D" w14:paraId="1DC9170A" w14:textId="77777777" w:rsidTr="00607316">
        <w:trPr>
          <w:trHeight w:val="20"/>
        </w:trPr>
        <w:tc>
          <w:tcPr>
            <w:tcW w:w="144" w:type="pct"/>
          </w:tcPr>
          <w:p w14:paraId="4E555196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830" w:type="pct"/>
            <w:vAlign w:val="center"/>
            <w:hideMark/>
          </w:tcPr>
          <w:p w14:paraId="3A27C082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Наименование разделов и тем</w:t>
            </w:r>
          </w:p>
        </w:tc>
        <w:tc>
          <w:tcPr>
            <w:tcW w:w="2909" w:type="pct"/>
            <w:vAlign w:val="center"/>
            <w:hideMark/>
          </w:tcPr>
          <w:p w14:paraId="22110CFA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73" w:type="pct"/>
            <w:vAlign w:val="center"/>
            <w:hideMark/>
          </w:tcPr>
          <w:p w14:paraId="032B8CD2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Объем, акад. ч / в том числе в форме практической подготовки, акад. ч.</w:t>
            </w:r>
          </w:p>
        </w:tc>
        <w:tc>
          <w:tcPr>
            <w:tcW w:w="644" w:type="pct"/>
            <w:vAlign w:val="center"/>
            <w:hideMark/>
          </w:tcPr>
          <w:p w14:paraId="38C5F808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Коды компетенций, формированию которых способствует элемент программы</w:t>
            </w:r>
          </w:p>
        </w:tc>
      </w:tr>
      <w:tr w:rsidR="001E65D1" w:rsidRPr="004C696D" w14:paraId="245AAF10" w14:textId="77777777" w:rsidTr="00607316">
        <w:trPr>
          <w:trHeight w:val="20"/>
        </w:trPr>
        <w:tc>
          <w:tcPr>
            <w:tcW w:w="144" w:type="pct"/>
          </w:tcPr>
          <w:p w14:paraId="468593B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830" w:type="pct"/>
            <w:hideMark/>
          </w:tcPr>
          <w:p w14:paraId="0D81302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1</w:t>
            </w:r>
          </w:p>
        </w:tc>
        <w:tc>
          <w:tcPr>
            <w:tcW w:w="2909" w:type="pct"/>
            <w:hideMark/>
          </w:tcPr>
          <w:p w14:paraId="3020D2A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473" w:type="pct"/>
            <w:hideMark/>
          </w:tcPr>
          <w:p w14:paraId="763E615A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3</w:t>
            </w:r>
          </w:p>
        </w:tc>
        <w:tc>
          <w:tcPr>
            <w:tcW w:w="644" w:type="pct"/>
            <w:hideMark/>
          </w:tcPr>
          <w:p w14:paraId="5229B03B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4</w:t>
            </w:r>
          </w:p>
        </w:tc>
      </w:tr>
      <w:tr w:rsidR="001E65D1" w:rsidRPr="004C696D" w14:paraId="3DE3F6B8" w14:textId="77777777" w:rsidTr="00607316">
        <w:trPr>
          <w:trHeight w:val="20"/>
        </w:trPr>
        <w:tc>
          <w:tcPr>
            <w:tcW w:w="5000" w:type="pct"/>
            <w:gridSpan w:val="5"/>
          </w:tcPr>
          <w:p w14:paraId="45FAB44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Раздел 1. Личное финансовое планирование</w:t>
            </w:r>
          </w:p>
        </w:tc>
      </w:tr>
      <w:tr w:rsidR="001E65D1" w:rsidRPr="004C696D" w14:paraId="376F9D9E" w14:textId="77777777" w:rsidTr="00607316">
        <w:trPr>
          <w:trHeight w:val="20"/>
        </w:trPr>
        <w:tc>
          <w:tcPr>
            <w:tcW w:w="144" w:type="pct"/>
            <w:vMerge w:val="restart"/>
          </w:tcPr>
          <w:p w14:paraId="6D7CB74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bookmarkStart w:id="7" w:name="_Hlk78404494"/>
            <w:r w:rsidRPr="004C696D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830" w:type="pct"/>
            <w:vMerge w:val="restart"/>
          </w:tcPr>
          <w:p w14:paraId="648FEEBD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Введение.</w:t>
            </w:r>
            <w:r w:rsidRPr="004C696D">
              <w:rPr>
                <w:rFonts w:ascii="Times New Roman" w:hAnsi="Times New Roman"/>
                <w:kern w:val="0"/>
              </w:rPr>
              <w:tab/>
            </w:r>
          </w:p>
          <w:p w14:paraId="00C6C1AC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Основные финансовые понятия.</w:t>
            </w:r>
          </w:p>
          <w:p w14:paraId="6400A45F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Человеческий капитал.</w:t>
            </w:r>
          </w:p>
        </w:tc>
        <w:tc>
          <w:tcPr>
            <w:tcW w:w="2909" w:type="pct"/>
            <w:vMerge w:val="restart"/>
            <w:hideMark/>
          </w:tcPr>
          <w:p w14:paraId="07AEB5E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Содержание учебного материала</w:t>
            </w:r>
          </w:p>
          <w:p w14:paraId="5484C7EA" w14:textId="77777777" w:rsidR="001E65D1" w:rsidRPr="004C696D" w:rsidRDefault="001E65D1" w:rsidP="00B023E1">
            <w:pPr>
              <w:spacing w:after="0" w:line="276" w:lineRule="auto"/>
              <w:ind w:right="-1"/>
              <w:contextualSpacing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14:paraId="75D867DA" w14:textId="603295F8" w:rsidR="001E65D1" w:rsidRPr="00607316" w:rsidRDefault="001E65D1" w:rsidP="00607316">
            <w:pPr>
              <w:spacing w:after="0" w:line="276" w:lineRule="auto"/>
              <w:ind w:right="-1"/>
              <w:contextualSpacing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Человеческий капитал. Способы принятия решений в условиях ограниченности ресурсов. SWOT-анализ как один из способов принятия решений.</w:t>
            </w:r>
          </w:p>
        </w:tc>
        <w:tc>
          <w:tcPr>
            <w:tcW w:w="473" w:type="pct"/>
            <w:vAlign w:val="center"/>
            <w:hideMark/>
          </w:tcPr>
          <w:p w14:paraId="0A151607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  <w:kern w:val="0"/>
              </w:rPr>
            </w:pPr>
          </w:p>
        </w:tc>
        <w:tc>
          <w:tcPr>
            <w:tcW w:w="644" w:type="pct"/>
            <w:vMerge w:val="restart"/>
            <w:hideMark/>
          </w:tcPr>
          <w:p w14:paraId="65FAB985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ОК 01</w:t>
            </w:r>
          </w:p>
          <w:p w14:paraId="5EAC1F3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ОК 02</w:t>
            </w:r>
          </w:p>
          <w:p w14:paraId="0C379E5D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ОК 03</w:t>
            </w:r>
          </w:p>
          <w:p w14:paraId="4CC30D88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ОК 05</w:t>
            </w:r>
          </w:p>
          <w:p w14:paraId="71EAF9A3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ОК 06</w:t>
            </w:r>
          </w:p>
          <w:p w14:paraId="5E77DD3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</w:tr>
      <w:tr w:rsidR="001E65D1" w:rsidRPr="004C696D" w14:paraId="2C14A9F3" w14:textId="77777777" w:rsidTr="00607316">
        <w:trPr>
          <w:trHeight w:val="20"/>
        </w:trPr>
        <w:tc>
          <w:tcPr>
            <w:tcW w:w="144" w:type="pct"/>
            <w:vMerge/>
          </w:tcPr>
          <w:p w14:paraId="4FFE872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830" w:type="pct"/>
            <w:vMerge/>
          </w:tcPr>
          <w:p w14:paraId="7294757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2909" w:type="pct"/>
            <w:vMerge/>
          </w:tcPr>
          <w:p w14:paraId="446BC900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473" w:type="pct"/>
            <w:vAlign w:val="center"/>
          </w:tcPr>
          <w:p w14:paraId="760ACC41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174ACFDA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kern w:val="0"/>
              </w:rPr>
            </w:pPr>
          </w:p>
        </w:tc>
      </w:tr>
      <w:tr w:rsidR="001E65D1" w:rsidRPr="004C696D" w14:paraId="034A33CA" w14:textId="77777777" w:rsidTr="00607316">
        <w:trPr>
          <w:trHeight w:val="20"/>
        </w:trPr>
        <w:tc>
          <w:tcPr>
            <w:tcW w:w="144" w:type="pct"/>
          </w:tcPr>
          <w:p w14:paraId="2FC89B4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830" w:type="pct"/>
            <w:vAlign w:val="center"/>
          </w:tcPr>
          <w:p w14:paraId="3DF8ED7F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</w:p>
          <w:p w14:paraId="11BBF5A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Домашняя бухгалтерия. Личный финансовый план.</w:t>
            </w:r>
          </w:p>
        </w:tc>
        <w:tc>
          <w:tcPr>
            <w:tcW w:w="2909" w:type="pct"/>
          </w:tcPr>
          <w:p w14:paraId="72CC03AC" w14:textId="77777777" w:rsidR="001E65D1" w:rsidRPr="004C696D" w:rsidRDefault="001E65D1" w:rsidP="00B023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17B5CEEE" w14:textId="77777777" w:rsidR="001E65D1" w:rsidRPr="004C696D" w:rsidRDefault="001E65D1" w:rsidP="00B023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Courier New"/>
                <w:color w:val="000000"/>
                <w:kern w:val="0"/>
              </w:rPr>
            </w:pPr>
            <w:r w:rsidRPr="004C696D">
              <w:rPr>
                <w:rFonts w:ascii="Times New Roman" w:hAnsi="Times New Roman" w:cs="Courier New"/>
                <w:color w:val="000000"/>
                <w:kern w:val="0"/>
              </w:rPr>
              <w:t xml:space="preserve">Личный бюджет. Структура, способы составления  и планирования личного бюджета </w:t>
            </w:r>
          </w:p>
          <w:p w14:paraId="34D0343D" w14:textId="77777777" w:rsidR="001E65D1" w:rsidRPr="004C696D" w:rsidRDefault="001E65D1" w:rsidP="00B023E1">
            <w:pPr>
              <w:spacing w:after="0" w:line="276" w:lineRule="auto"/>
              <w:ind w:right="-1"/>
              <w:contextualSpacing/>
              <w:rPr>
                <w:rFonts w:ascii="Calibri" w:hAnsi="Calibri"/>
                <w:kern w:val="0"/>
              </w:rPr>
            </w:pPr>
            <w:r w:rsidRPr="004C696D">
              <w:rPr>
                <w:rFonts w:ascii="Times New Roman" w:hAnsi="Times New Roman" w:cs="Courier New"/>
                <w:color w:val="000000"/>
                <w:kern w:val="0"/>
              </w:rPr>
              <w:t>Личный финансовый план: финансовые цели, стратегия и способы их достижения</w:t>
            </w:r>
          </w:p>
        </w:tc>
        <w:tc>
          <w:tcPr>
            <w:tcW w:w="473" w:type="pct"/>
            <w:vAlign w:val="center"/>
          </w:tcPr>
          <w:p w14:paraId="3270CF58" w14:textId="77777777" w:rsidR="001E65D1" w:rsidRPr="004C696D" w:rsidRDefault="001E65D1" w:rsidP="00B023E1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2</w:t>
            </w:r>
          </w:p>
        </w:tc>
        <w:tc>
          <w:tcPr>
            <w:tcW w:w="644" w:type="pct"/>
            <w:vAlign w:val="center"/>
          </w:tcPr>
          <w:p w14:paraId="2CCF2BE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ОК 01</w:t>
            </w:r>
          </w:p>
          <w:p w14:paraId="22D3001A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ОК 02</w:t>
            </w:r>
          </w:p>
          <w:p w14:paraId="13B7A31D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ОК 03</w:t>
            </w:r>
          </w:p>
          <w:p w14:paraId="06F955D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ОК 05</w:t>
            </w:r>
          </w:p>
          <w:p w14:paraId="265E1B4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ОК 06</w:t>
            </w:r>
          </w:p>
        </w:tc>
      </w:tr>
      <w:tr w:rsidR="001E65D1" w:rsidRPr="004C696D" w14:paraId="043E20E4" w14:textId="77777777" w:rsidTr="00607316">
        <w:trPr>
          <w:trHeight w:val="20"/>
        </w:trPr>
        <w:tc>
          <w:tcPr>
            <w:tcW w:w="144" w:type="pct"/>
          </w:tcPr>
          <w:p w14:paraId="50B1858D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830" w:type="pct"/>
          </w:tcPr>
          <w:p w14:paraId="455D62C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ПЗ №1. </w:t>
            </w:r>
          </w:p>
          <w:p w14:paraId="2AA2E34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Личный финансовый план.</w:t>
            </w:r>
          </w:p>
        </w:tc>
        <w:tc>
          <w:tcPr>
            <w:tcW w:w="2909" w:type="pct"/>
          </w:tcPr>
          <w:p w14:paraId="45F6E29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Составляем личный финансовый план и личный  бюджет</w:t>
            </w:r>
          </w:p>
        </w:tc>
        <w:tc>
          <w:tcPr>
            <w:tcW w:w="473" w:type="pct"/>
            <w:vAlign w:val="center"/>
          </w:tcPr>
          <w:p w14:paraId="2B6021C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644" w:type="pct"/>
          </w:tcPr>
          <w:p w14:paraId="21FCEED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7F6296B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</w:tc>
      </w:tr>
      <w:tr w:rsidR="001E65D1" w:rsidRPr="004C696D" w14:paraId="0138567F" w14:textId="77777777" w:rsidTr="00607316">
        <w:trPr>
          <w:trHeight w:val="20"/>
        </w:trPr>
        <w:tc>
          <w:tcPr>
            <w:tcW w:w="5000" w:type="pct"/>
            <w:gridSpan w:val="5"/>
          </w:tcPr>
          <w:p w14:paraId="5E8075E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 xml:space="preserve">Раздел 2. Банковские продукты </w:t>
            </w:r>
          </w:p>
        </w:tc>
      </w:tr>
      <w:tr w:rsidR="001E65D1" w:rsidRPr="004C696D" w14:paraId="43F1FF61" w14:textId="77777777" w:rsidTr="00607316">
        <w:trPr>
          <w:trHeight w:val="20"/>
        </w:trPr>
        <w:tc>
          <w:tcPr>
            <w:tcW w:w="144" w:type="pct"/>
          </w:tcPr>
          <w:p w14:paraId="695AFA5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830" w:type="pct"/>
          </w:tcPr>
          <w:p w14:paraId="62438C6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 сберечь деньги с помощью депозитов?</w:t>
            </w:r>
          </w:p>
        </w:tc>
        <w:tc>
          <w:tcPr>
            <w:tcW w:w="2909" w:type="pct"/>
          </w:tcPr>
          <w:p w14:paraId="546EA08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3310B1E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Банк и банковские депозиты. Влияние инфляции на стоимость активов</w:t>
            </w:r>
          </w:p>
          <w:p w14:paraId="2285F5D6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 собирать и анализировать информацию о банке и банковских продуктах</w:t>
            </w:r>
          </w:p>
        </w:tc>
        <w:tc>
          <w:tcPr>
            <w:tcW w:w="473" w:type="pct"/>
            <w:vAlign w:val="center"/>
          </w:tcPr>
          <w:p w14:paraId="0834E37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</w:p>
          <w:p w14:paraId="70063193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644" w:type="pct"/>
          </w:tcPr>
          <w:p w14:paraId="38A8D834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407B09D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4B35A43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63E8EE4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7A08F027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4F9BDF95" w14:textId="77777777" w:rsidTr="00607316">
        <w:trPr>
          <w:trHeight w:val="20"/>
        </w:trPr>
        <w:tc>
          <w:tcPr>
            <w:tcW w:w="144" w:type="pct"/>
          </w:tcPr>
          <w:p w14:paraId="35DF05C7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830" w:type="pct"/>
          </w:tcPr>
          <w:p w14:paraId="47ED7F7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Кейс «Рискуем своими деньгами»</w:t>
            </w:r>
          </w:p>
        </w:tc>
        <w:tc>
          <w:tcPr>
            <w:tcW w:w="2909" w:type="pct"/>
          </w:tcPr>
          <w:p w14:paraId="7D3F6F0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 читать и заключать договор с банком. Управление рисками по депозиту</w:t>
            </w:r>
          </w:p>
        </w:tc>
        <w:tc>
          <w:tcPr>
            <w:tcW w:w="473" w:type="pct"/>
            <w:vAlign w:val="center"/>
          </w:tcPr>
          <w:p w14:paraId="0592B92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644" w:type="pct"/>
          </w:tcPr>
          <w:p w14:paraId="68D6F38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194A39E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69CEB5C2" w14:textId="77777777" w:rsidTr="00607316">
        <w:trPr>
          <w:trHeight w:val="20"/>
        </w:trPr>
        <w:tc>
          <w:tcPr>
            <w:tcW w:w="144" w:type="pct"/>
          </w:tcPr>
          <w:p w14:paraId="29DD255B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lastRenderedPageBreak/>
              <w:t>6</w:t>
            </w:r>
          </w:p>
        </w:tc>
        <w:tc>
          <w:tcPr>
            <w:tcW w:w="830" w:type="pct"/>
          </w:tcPr>
          <w:p w14:paraId="23EEDFD0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</w:rPr>
              <w:t>Кредит: зачем он нужен и где его получить?</w:t>
            </w:r>
          </w:p>
        </w:tc>
        <w:tc>
          <w:tcPr>
            <w:tcW w:w="2909" w:type="pct"/>
          </w:tcPr>
          <w:p w14:paraId="1E0CFA8B" w14:textId="77777777" w:rsidR="001E65D1" w:rsidRPr="004C696D" w:rsidRDefault="001E65D1" w:rsidP="00B023E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4C696D">
              <w:rPr>
                <w:rFonts w:ascii="Times New Roman" w:hAnsi="Times New Roman"/>
                <w:b/>
                <w:bCs/>
              </w:rPr>
              <w:t xml:space="preserve">Содержание учебного материала: </w:t>
            </w:r>
          </w:p>
          <w:p w14:paraId="72F46103" w14:textId="77777777" w:rsidR="001E65D1" w:rsidRPr="004C696D" w:rsidRDefault="001E65D1" w:rsidP="00B023E1">
            <w:pPr>
              <w:spacing w:line="240" w:lineRule="auto"/>
              <w:rPr>
                <w:rFonts w:ascii="Times New Roman" w:hAnsi="Times New Roman"/>
              </w:rPr>
            </w:pPr>
            <w:r w:rsidRPr="004C696D">
              <w:rPr>
                <w:rFonts w:ascii="Times New Roman" w:hAnsi="Times New Roman"/>
              </w:rPr>
              <w:t>Кредиты, виды банковских кредитов для физических лиц. Принципы кредитования (платность, срочность, возвратность)</w:t>
            </w:r>
          </w:p>
          <w:p w14:paraId="243AAAF9" w14:textId="77777777" w:rsidR="001E65D1" w:rsidRPr="004C696D" w:rsidRDefault="001E65D1" w:rsidP="00B023E1">
            <w:pPr>
              <w:spacing w:line="240" w:lineRule="auto"/>
              <w:rPr>
                <w:rFonts w:ascii="Times New Roman" w:hAnsi="Times New Roman"/>
              </w:rPr>
            </w:pPr>
            <w:r w:rsidRPr="004C696D">
              <w:rPr>
                <w:rFonts w:ascii="Times New Roman" w:hAnsi="Times New Roman"/>
              </w:rPr>
              <w:t>Из чего складывается плата за кредит. Как собирать и анализировать информацию о кредитных продуктах</w:t>
            </w:r>
          </w:p>
          <w:p w14:paraId="79BDE81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473" w:type="pct"/>
            <w:vAlign w:val="center"/>
          </w:tcPr>
          <w:p w14:paraId="057DF887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</w:tcPr>
          <w:p w14:paraId="4CB406D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31766D7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275283DD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23998503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539081C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774092A5" w14:textId="77777777" w:rsidTr="00607316">
        <w:trPr>
          <w:trHeight w:val="20"/>
        </w:trPr>
        <w:tc>
          <w:tcPr>
            <w:tcW w:w="144" w:type="pct"/>
          </w:tcPr>
          <w:p w14:paraId="3A1FBBDA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830" w:type="pct"/>
          </w:tcPr>
          <w:p w14:paraId="6E767502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Какой кредит выбрать и какие условия кредитования предпочесть?</w:t>
            </w:r>
          </w:p>
        </w:tc>
        <w:tc>
          <w:tcPr>
            <w:tcW w:w="2909" w:type="pct"/>
          </w:tcPr>
          <w:p w14:paraId="5173AD42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5DCAAD98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Как уменьшить стоимость кредита. Как читать и анализировать кредитный договор. Кредитная история. Коллекторские агентства, их права и обязанности </w:t>
            </w:r>
          </w:p>
          <w:p w14:paraId="43727A48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Кредит как часть личного финансового плана. типичные ошибки при использовании кредита</w:t>
            </w:r>
          </w:p>
        </w:tc>
        <w:tc>
          <w:tcPr>
            <w:tcW w:w="473" w:type="pct"/>
            <w:vAlign w:val="center"/>
          </w:tcPr>
          <w:p w14:paraId="19CA02B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 w:val="restart"/>
          </w:tcPr>
          <w:p w14:paraId="75D7B35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6F07468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0528842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7E61A18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027FADF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4DA83668" w14:textId="77777777" w:rsidTr="00607316">
        <w:trPr>
          <w:trHeight w:val="20"/>
        </w:trPr>
        <w:tc>
          <w:tcPr>
            <w:tcW w:w="144" w:type="pct"/>
          </w:tcPr>
          <w:p w14:paraId="0346C89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830" w:type="pct"/>
          </w:tcPr>
          <w:p w14:paraId="4D89408F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ПЗ №2 </w:t>
            </w:r>
          </w:p>
          <w:p w14:paraId="257E9EA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Кейс «Покупка машины»</w:t>
            </w:r>
          </w:p>
        </w:tc>
        <w:tc>
          <w:tcPr>
            <w:tcW w:w="2909" w:type="pct"/>
          </w:tcPr>
          <w:p w14:paraId="0598F19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Кейс «Покупка машины»</w:t>
            </w:r>
          </w:p>
        </w:tc>
        <w:tc>
          <w:tcPr>
            <w:tcW w:w="473" w:type="pct"/>
            <w:vAlign w:val="center"/>
          </w:tcPr>
          <w:p w14:paraId="5779ED6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7B963CD2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1E65D1" w:rsidRPr="004C696D" w14:paraId="1DD2763B" w14:textId="77777777" w:rsidTr="00607316">
        <w:trPr>
          <w:trHeight w:val="20"/>
        </w:trPr>
        <w:tc>
          <w:tcPr>
            <w:tcW w:w="5000" w:type="pct"/>
            <w:gridSpan w:val="5"/>
          </w:tcPr>
          <w:p w14:paraId="493BFFD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Раздел 3. Расчеты, налоги, страхование, пенсия</w:t>
            </w:r>
          </w:p>
        </w:tc>
      </w:tr>
      <w:tr w:rsidR="001E65D1" w:rsidRPr="004C696D" w14:paraId="01A4FD33" w14:textId="77777777" w:rsidTr="00607316">
        <w:trPr>
          <w:trHeight w:val="20"/>
        </w:trPr>
        <w:tc>
          <w:tcPr>
            <w:tcW w:w="144" w:type="pct"/>
          </w:tcPr>
          <w:p w14:paraId="2E0E85D5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830" w:type="pct"/>
          </w:tcPr>
          <w:p w14:paraId="7E31126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Расчетно-кассовые операции. Как и чем платить?</w:t>
            </w:r>
          </w:p>
        </w:tc>
        <w:tc>
          <w:tcPr>
            <w:tcW w:w="2909" w:type="pct"/>
          </w:tcPr>
          <w:p w14:paraId="3B9B9A9D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5B873E7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Хранение, обмен и перевод денег — банковские операции для физических лиц Виды платежных средств. Чеки, дебетовые, кредитные карты, электронные деньги — правила безопасности при пользовании банкоматом.</w:t>
            </w:r>
          </w:p>
          <w:p w14:paraId="6E75503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Формы дистанционного банковского обслуживания — правила безопасного поведения при пользовании интернет-банкингом.</w:t>
            </w:r>
          </w:p>
        </w:tc>
        <w:tc>
          <w:tcPr>
            <w:tcW w:w="473" w:type="pct"/>
            <w:vAlign w:val="center"/>
          </w:tcPr>
          <w:p w14:paraId="25937C7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 w:val="restart"/>
          </w:tcPr>
          <w:p w14:paraId="261BA2E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0D452315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305F81B8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5B00464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3496361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</w:tc>
      </w:tr>
      <w:tr w:rsidR="001E65D1" w:rsidRPr="004C696D" w14:paraId="57358529" w14:textId="77777777" w:rsidTr="00607316">
        <w:trPr>
          <w:trHeight w:val="20"/>
        </w:trPr>
        <w:tc>
          <w:tcPr>
            <w:tcW w:w="144" w:type="pct"/>
          </w:tcPr>
          <w:p w14:paraId="31924AE5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10</w:t>
            </w:r>
          </w:p>
        </w:tc>
        <w:tc>
          <w:tcPr>
            <w:tcW w:w="830" w:type="pct"/>
          </w:tcPr>
          <w:p w14:paraId="545003F7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Цифровой рубль и криптовалюты</w:t>
            </w:r>
          </w:p>
        </w:tc>
        <w:tc>
          <w:tcPr>
            <w:tcW w:w="2909" w:type="pct"/>
          </w:tcPr>
          <w:p w14:paraId="1CB4F8B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65B6DF92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Виды денег. Цифровой рубль и его особенности в хранении, обмене и переводе денег. </w:t>
            </w:r>
          </w:p>
          <w:p w14:paraId="33ABC260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Понятие криптовалюты,  особенности и область применения.</w:t>
            </w:r>
          </w:p>
        </w:tc>
        <w:tc>
          <w:tcPr>
            <w:tcW w:w="473" w:type="pct"/>
            <w:vAlign w:val="center"/>
          </w:tcPr>
          <w:p w14:paraId="5F4CAAA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1B3B90F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1E65D1" w:rsidRPr="004C696D" w14:paraId="75BD59FD" w14:textId="77777777" w:rsidTr="00607316">
        <w:trPr>
          <w:trHeight w:val="20"/>
        </w:trPr>
        <w:tc>
          <w:tcPr>
            <w:tcW w:w="144" w:type="pct"/>
          </w:tcPr>
          <w:p w14:paraId="3B425488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11</w:t>
            </w:r>
          </w:p>
        </w:tc>
        <w:tc>
          <w:tcPr>
            <w:tcW w:w="830" w:type="pct"/>
          </w:tcPr>
          <w:p w14:paraId="7AB1A8B0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Думай о пенсии смолоду, или как формируется пенсия?</w:t>
            </w:r>
          </w:p>
        </w:tc>
        <w:tc>
          <w:tcPr>
            <w:tcW w:w="2909" w:type="pct"/>
          </w:tcPr>
          <w:p w14:paraId="0CA16C7D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27CBB75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Что такое пенсия. Как работает государственная пенсионная система в РФ. Что такое накопительная и страховая пенсия. Что такое пенсионные фонды </w:t>
            </w:r>
          </w:p>
          <w:p w14:paraId="4D44C2A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 и как они работают </w:t>
            </w:r>
          </w:p>
          <w:p w14:paraId="61ECF9F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Как сформировать индивидуальный пенсионный капитал? Место </w:t>
            </w:r>
          </w:p>
          <w:p w14:paraId="5B3DEBB1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пенсионных накоплений в личном бюджете  и личном финансовом плане.</w:t>
            </w:r>
          </w:p>
        </w:tc>
        <w:tc>
          <w:tcPr>
            <w:tcW w:w="473" w:type="pct"/>
            <w:vAlign w:val="center"/>
          </w:tcPr>
          <w:p w14:paraId="7187CE4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 w:val="restart"/>
          </w:tcPr>
          <w:p w14:paraId="02013FA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04F2C20F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700B6043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7F78DE9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  <w:p w14:paraId="5B0140D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5A226D0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4B2BA700" w14:textId="77777777" w:rsidTr="00607316">
        <w:trPr>
          <w:trHeight w:val="20"/>
        </w:trPr>
        <w:tc>
          <w:tcPr>
            <w:tcW w:w="144" w:type="pct"/>
          </w:tcPr>
          <w:p w14:paraId="7C3244C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12</w:t>
            </w:r>
          </w:p>
        </w:tc>
        <w:tc>
          <w:tcPr>
            <w:tcW w:w="830" w:type="pct"/>
          </w:tcPr>
          <w:p w14:paraId="2F86837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Что такое налоги и почему их нужно платить?</w:t>
            </w:r>
          </w:p>
        </w:tc>
        <w:tc>
          <w:tcPr>
            <w:tcW w:w="2909" w:type="pct"/>
          </w:tcPr>
          <w:p w14:paraId="566DD347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4E4F3856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Для чего платят налоги. Как работает налоговая система в РФ. Пропорциональная, прогрессивная и регрессивная налоговые системы. Виды налогов для физических лиц.</w:t>
            </w:r>
          </w:p>
          <w:p w14:paraId="50312A8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 использовать налоговые льготы  и налоговые вычеты</w:t>
            </w:r>
          </w:p>
        </w:tc>
        <w:tc>
          <w:tcPr>
            <w:tcW w:w="473" w:type="pct"/>
            <w:vAlign w:val="center"/>
          </w:tcPr>
          <w:p w14:paraId="0938B35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5F43E817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1E65D1" w:rsidRPr="004C696D" w14:paraId="287D37EE" w14:textId="77777777" w:rsidTr="00607316">
        <w:trPr>
          <w:trHeight w:val="20"/>
        </w:trPr>
        <w:tc>
          <w:tcPr>
            <w:tcW w:w="144" w:type="pct"/>
          </w:tcPr>
          <w:p w14:paraId="64B2936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lastRenderedPageBreak/>
              <w:t>13</w:t>
            </w:r>
          </w:p>
        </w:tc>
        <w:tc>
          <w:tcPr>
            <w:tcW w:w="830" w:type="pct"/>
          </w:tcPr>
          <w:p w14:paraId="31CCA4B0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2909" w:type="pct"/>
          </w:tcPr>
          <w:p w14:paraId="12D6D37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567B932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Страховые услуги, страховые риски, участники договора страхования. Учимся понимать договор страхования.</w:t>
            </w:r>
          </w:p>
          <w:p w14:paraId="5DC878CF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Виды страхования в России.</w:t>
            </w:r>
          </w:p>
          <w:p w14:paraId="6ECF87E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Страховые компании и их услуги для физических лиц,</w:t>
            </w:r>
          </w:p>
          <w:p w14:paraId="2A9D4F3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Как использовать страхование в повседневной жизни.</w:t>
            </w:r>
          </w:p>
        </w:tc>
        <w:tc>
          <w:tcPr>
            <w:tcW w:w="473" w:type="pct"/>
            <w:vAlign w:val="center"/>
          </w:tcPr>
          <w:p w14:paraId="6FF4773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108DBC4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1E65D1" w:rsidRPr="004C696D" w14:paraId="6F6A561F" w14:textId="77777777" w:rsidTr="00607316">
        <w:trPr>
          <w:trHeight w:val="20"/>
        </w:trPr>
        <w:tc>
          <w:tcPr>
            <w:tcW w:w="5000" w:type="pct"/>
            <w:gridSpan w:val="5"/>
          </w:tcPr>
          <w:p w14:paraId="66D75F27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Раздел 4. Инвестиции</w:t>
            </w:r>
          </w:p>
        </w:tc>
      </w:tr>
      <w:tr w:rsidR="001E65D1" w:rsidRPr="004C696D" w14:paraId="36C89D95" w14:textId="77777777" w:rsidTr="00607316">
        <w:trPr>
          <w:trHeight w:val="20"/>
        </w:trPr>
        <w:tc>
          <w:tcPr>
            <w:tcW w:w="144" w:type="pct"/>
          </w:tcPr>
          <w:p w14:paraId="5D76E63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14</w:t>
            </w:r>
          </w:p>
        </w:tc>
        <w:tc>
          <w:tcPr>
            <w:tcW w:w="830" w:type="pct"/>
          </w:tcPr>
          <w:p w14:paraId="356B791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Зачем нужны Инвестиции?</w:t>
            </w:r>
          </w:p>
        </w:tc>
        <w:tc>
          <w:tcPr>
            <w:tcW w:w="2909" w:type="pct"/>
          </w:tcPr>
          <w:p w14:paraId="77124E42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14513C6E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Что такое инвестиции, способы инвестирования, доступные физическим лицам. Сроки и доходность инвестиций.</w:t>
            </w:r>
          </w:p>
          <w:p w14:paraId="0B88049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 Виды финансовых продуктов для различных финансовых целей. Как выбрать финансовый продукт в зависимости от доходности, ликвидности и риска. Как управлять инвестиционными рисками? </w:t>
            </w:r>
          </w:p>
          <w:p w14:paraId="7C24799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Фондовый рынок и его инструменты. Как делать инвестиции. Как 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 (финансовые публикации, проспекты, интернет-ресурсы и пр.) Как сформировать инвестиционный портфель. </w:t>
            </w:r>
          </w:p>
          <w:p w14:paraId="1E591E7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Место инвестиций в личном финансовом плане</w:t>
            </w:r>
          </w:p>
        </w:tc>
        <w:tc>
          <w:tcPr>
            <w:tcW w:w="473" w:type="pct"/>
            <w:vAlign w:val="center"/>
          </w:tcPr>
          <w:p w14:paraId="5BF2DD9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</w:tcPr>
          <w:p w14:paraId="0F2C2807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2C08482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54C5793B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7010962D" w14:textId="77777777" w:rsidTr="00607316">
        <w:trPr>
          <w:trHeight w:val="20"/>
        </w:trPr>
        <w:tc>
          <w:tcPr>
            <w:tcW w:w="144" w:type="pct"/>
          </w:tcPr>
          <w:p w14:paraId="49522C1A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15</w:t>
            </w:r>
          </w:p>
        </w:tc>
        <w:tc>
          <w:tcPr>
            <w:tcW w:w="830" w:type="pct"/>
          </w:tcPr>
          <w:p w14:paraId="7072CC84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ПЗ №3  </w:t>
            </w:r>
          </w:p>
          <w:p w14:paraId="7F1CD371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Куда вложить деньги</w:t>
            </w:r>
          </w:p>
        </w:tc>
        <w:tc>
          <w:tcPr>
            <w:tcW w:w="2909" w:type="pct"/>
          </w:tcPr>
          <w:p w14:paraId="0FE8A10C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Кейс «Куда вложить деньги»</w:t>
            </w:r>
          </w:p>
        </w:tc>
        <w:tc>
          <w:tcPr>
            <w:tcW w:w="473" w:type="pct"/>
            <w:vAlign w:val="center"/>
          </w:tcPr>
          <w:p w14:paraId="6A76FAB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</w:tcPr>
          <w:p w14:paraId="717DF308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07E179F6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</w:tc>
      </w:tr>
      <w:tr w:rsidR="001E65D1" w:rsidRPr="004C696D" w14:paraId="73236F99" w14:textId="77777777" w:rsidTr="00607316">
        <w:trPr>
          <w:trHeight w:val="20"/>
        </w:trPr>
        <w:tc>
          <w:tcPr>
            <w:tcW w:w="144" w:type="pct"/>
          </w:tcPr>
          <w:p w14:paraId="475E24F3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16</w:t>
            </w:r>
          </w:p>
        </w:tc>
        <w:tc>
          <w:tcPr>
            <w:tcW w:w="830" w:type="pct"/>
          </w:tcPr>
          <w:p w14:paraId="01BC47A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Защита от мошеннических действий на финансовом рынке</w:t>
            </w:r>
          </w:p>
        </w:tc>
        <w:tc>
          <w:tcPr>
            <w:tcW w:w="2909" w:type="pct"/>
          </w:tcPr>
          <w:p w14:paraId="2F14E506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 xml:space="preserve">Содержание учебного материала: </w:t>
            </w:r>
          </w:p>
          <w:p w14:paraId="4FA2E27C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Махинации с кредитами. </w:t>
            </w:r>
          </w:p>
          <w:p w14:paraId="36D78E95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Мошенничества с инвестиционными инструментами. Финансовые пирамиды.</w:t>
            </w:r>
          </w:p>
        </w:tc>
        <w:tc>
          <w:tcPr>
            <w:tcW w:w="473" w:type="pct"/>
            <w:vAlign w:val="center"/>
          </w:tcPr>
          <w:p w14:paraId="0685B45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 w:val="restart"/>
          </w:tcPr>
          <w:p w14:paraId="52630DCB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3D150F7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6BFE5510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1712400D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  <w:p w14:paraId="322FE24E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72098AEC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</w:tc>
      </w:tr>
      <w:tr w:rsidR="001E65D1" w:rsidRPr="004C696D" w14:paraId="5CC97783" w14:textId="77777777" w:rsidTr="00607316">
        <w:trPr>
          <w:trHeight w:val="20"/>
        </w:trPr>
        <w:tc>
          <w:tcPr>
            <w:tcW w:w="144" w:type="pct"/>
          </w:tcPr>
          <w:p w14:paraId="317D4821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17</w:t>
            </w:r>
          </w:p>
        </w:tc>
        <w:tc>
          <w:tcPr>
            <w:tcW w:w="830" w:type="pct"/>
          </w:tcPr>
          <w:p w14:paraId="2E44E418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СР №1</w:t>
            </w:r>
          </w:p>
          <w:p w14:paraId="23EF38D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Тестирование по финансовой грамотности</w:t>
            </w:r>
          </w:p>
        </w:tc>
        <w:tc>
          <w:tcPr>
            <w:tcW w:w="2909" w:type="pct"/>
          </w:tcPr>
          <w:p w14:paraId="2B64A54A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Самостоятельная работа №1</w:t>
            </w:r>
          </w:p>
          <w:p w14:paraId="4F25D429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 xml:space="preserve">Участие в финансовом зачете  Банка России,  СберСова, и другие олимпиады по финансовой грамотности </w:t>
            </w:r>
          </w:p>
        </w:tc>
        <w:tc>
          <w:tcPr>
            <w:tcW w:w="473" w:type="pct"/>
            <w:vAlign w:val="center"/>
          </w:tcPr>
          <w:p w14:paraId="7948FF4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2</w:t>
            </w:r>
          </w:p>
        </w:tc>
        <w:tc>
          <w:tcPr>
            <w:tcW w:w="644" w:type="pct"/>
            <w:vMerge/>
          </w:tcPr>
          <w:p w14:paraId="00767DEC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1E65D1" w:rsidRPr="004C696D" w14:paraId="1C0F896B" w14:textId="77777777" w:rsidTr="00607316">
        <w:trPr>
          <w:trHeight w:val="20"/>
        </w:trPr>
        <w:tc>
          <w:tcPr>
            <w:tcW w:w="144" w:type="pct"/>
          </w:tcPr>
          <w:p w14:paraId="37FABFF2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18</w:t>
            </w:r>
          </w:p>
        </w:tc>
        <w:tc>
          <w:tcPr>
            <w:tcW w:w="830" w:type="pct"/>
          </w:tcPr>
          <w:p w14:paraId="29A286AD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Дифференцированный зачет</w:t>
            </w:r>
          </w:p>
        </w:tc>
        <w:tc>
          <w:tcPr>
            <w:tcW w:w="2909" w:type="pct"/>
          </w:tcPr>
          <w:p w14:paraId="5B155391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Дифференцированный зачет решение практического кейса</w:t>
            </w:r>
          </w:p>
        </w:tc>
        <w:tc>
          <w:tcPr>
            <w:tcW w:w="473" w:type="pct"/>
            <w:vAlign w:val="center"/>
          </w:tcPr>
          <w:p w14:paraId="5C33CEC5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644" w:type="pct"/>
          </w:tcPr>
          <w:p w14:paraId="4A904763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bookmarkEnd w:id="7"/>
      <w:tr w:rsidR="001E65D1" w:rsidRPr="004C696D" w14:paraId="21CBC458" w14:textId="77777777" w:rsidTr="00607316">
        <w:trPr>
          <w:trHeight w:val="20"/>
        </w:trPr>
        <w:tc>
          <w:tcPr>
            <w:tcW w:w="144" w:type="pct"/>
          </w:tcPr>
          <w:p w14:paraId="1B17894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739" w:type="pct"/>
            <w:gridSpan w:val="2"/>
            <w:hideMark/>
          </w:tcPr>
          <w:p w14:paraId="70FAB74B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Всего:</w:t>
            </w:r>
          </w:p>
        </w:tc>
        <w:tc>
          <w:tcPr>
            <w:tcW w:w="473" w:type="pct"/>
            <w:vAlign w:val="center"/>
            <w:hideMark/>
          </w:tcPr>
          <w:p w14:paraId="5D56A929" w14:textId="77777777" w:rsidR="001E65D1" w:rsidRPr="004C696D" w:rsidRDefault="001E65D1" w:rsidP="00B023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kern w:val="0"/>
              </w:rPr>
              <w:t>36</w:t>
            </w:r>
          </w:p>
        </w:tc>
        <w:tc>
          <w:tcPr>
            <w:tcW w:w="644" w:type="pct"/>
          </w:tcPr>
          <w:p w14:paraId="60A47FE8" w14:textId="77777777" w:rsidR="001E65D1" w:rsidRPr="004C696D" w:rsidRDefault="001E65D1" w:rsidP="00B023E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</w:tbl>
    <w:p w14:paraId="0357DA84" w14:textId="221DCEC9" w:rsidR="001E65D1" w:rsidRPr="00C06296" w:rsidRDefault="001E65D1" w:rsidP="001E65D1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  <w:sectPr w:rsidR="001E65D1" w:rsidRPr="00C06296" w:rsidSect="00C0629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C06296">
        <w:rPr>
          <w:rFonts w:ascii="Times New Roman" w:hAnsi="Times New Roman"/>
          <w:kern w:val="0"/>
          <w:sz w:val="20"/>
          <w:szCs w:val="20"/>
        </w:rPr>
        <w:t>……………………………………………………………………</w:t>
      </w:r>
    </w:p>
    <w:p w14:paraId="5C66B1EC" w14:textId="77777777" w:rsidR="001E65D1" w:rsidRPr="00C06296" w:rsidRDefault="001E65D1" w:rsidP="001E65D1">
      <w:pPr>
        <w:spacing w:after="200" w:line="276" w:lineRule="auto"/>
        <w:ind w:right="-1"/>
        <w:jc w:val="center"/>
        <w:rPr>
          <w:rFonts w:ascii="Times New Roman" w:hAnsi="Times New Roman"/>
          <w:b/>
          <w:bCs/>
          <w:kern w:val="0"/>
        </w:rPr>
      </w:pPr>
      <w:r w:rsidRPr="00C06296">
        <w:rPr>
          <w:rFonts w:ascii="Times New Roman" w:hAnsi="Times New Roman"/>
          <w:b/>
          <w:bCs/>
          <w:kern w:val="0"/>
        </w:rPr>
        <w:lastRenderedPageBreak/>
        <w:t>3. УСЛОВИЯ РЕАЛИЗАЦИИ ПРОГРАММЫ УЧЕБНОЙ ДИСЦИПЛИНЫ</w:t>
      </w:r>
    </w:p>
    <w:p w14:paraId="6AC49EDF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/>
          <w:kern w:val="0"/>
        </w:rPr>
      </w:pPr>
      <w:bookmarkStart w:id="8" w:name="_Hlk79155678"/>
      <w:r w:rsidRPr="00C06296">
        <w:rPr>
          <w:rFonts w:ascii="Times New Roman" w:hAnsi="Times New Roman"/>
          <w:b/>
          <w:kern w:val="0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140FBFAF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bCs/>
          <w:kern w:val="0"/>
        </w:rPr>
        <w:t xml:space="preserve">Кабинет </w:t>
      </w:r>
      <w:r w:rsidRPr="00C06296">
        <w:rPr>
          <w:rFonts w:ascii="Times New Roman" w:hAnsi="Times New Roman"/>
          <w:bCs/>
          <w:iCs/>
          <w:kern w:val="0"/>
        </w:rPr>
        <w:t>«</w:t>
      </w:r>
      <w:r>
        <w:rPr>
          <w:rFonts w:ascii="Times New Roman" w:hAnsi="Times New Roman"/>
          <w:bCs/>
          <w:iCs/>
          <w:kern w:val="0"/>
        </w:rPr>
        <w:t>УЧЕБНЫЙ КЛАСС</w:t>
      </w:r>
      <w:r w:rsidRPr="00C06296">
        <w:rPr>
          <w:rFonts w:ascii="Times New Roman" w:hAnsi="Times New Roman"/>
          <w:bCs/>
          <w:iCs/>
          <w:kern w:val="0"/>
        </w:rPr>
        <w:t>»</w:t>
      </w:r>
      <w:r w:rsidRPr="00C06296">
        <w:rPr>
          <w:rFonts w:ascii="Times New Roman" w:hAnsi="Times New Roman"/>
          <w:iCs/>
          <w:kern w:val="0"/>
        </w:rPr>
        <w:t xml:space="preserve">, </w:t>
      </w:r>
      <w:r w:rsidRPr="00C06296">
        <w:rPr>
          <w:rFonts w:ascii="Times New Roman" w:hAnsi="Times New Roman"/>
          <w:kern w:val="0"/>
        </w:rPr>
        <w:t>оснащенный:</w:t>
      </w:r>
    </w:p>
    <w:p w14:paraId="3B395AFD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/>
          <w:kern w:val="0"/>
        </w:rPr>
      </w:pPr>
      <w:r w:rsidRPr="00C06296">
        <w:rPr>
          <w:rFonts w:ascii="Times New Roman" w:hAnsi="Times New Roman"/>
          <w:i/>
          <w:kern w:val="0"/>
        </w:rPr>
        <w:t>˗ о</w:t>
      </w:r>
      <w:r w:rsidRPr="00C06296">
        <w:rPr>
          <w:rFonts w:ascii="Times New Roman" w:hAnsi="Times New Roman"/>
          <w:bCs/>
          <w:i/>
          <w:kern w:val="0"/>
        </w:rPr>
        <w:t xml:space="preserve">борудованием: </w:t>
      </w:r>
    </w:p>
    <w:p w14:paraId="22648184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 xml:space="preserve">посадочные места по количеству обучающихся; </w:t>
      </w:r>
    </w:p>
    <w:p w14:paraId="04C9641F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рабочее место преподавателя;</w:t>
      </w:r>
    </w:p>
    <w:p w14:paraId="3D12B175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стенды;</w:t>
      </w:r>
    </w:p>
    <w:p w14:paraId="112EB830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kern w:val="0"/>
        </w:rPr>
      </w:pPr>
      <w:r w:rsidRPr="00C06296">
        <w:rPr>
          <w:rFonts w:ascii="Times New Roman" w:hAnsi="Times New Roman"/>
          <w:i/>
          <w:kern w:val="0"/>
        </w:rPr>
        <w:t>- техническими средствами обучения:</w:t>
      </w:r>
    </w:p>
    <w:p w14:paraId="485CC561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компьютер (ноутбук) с лицензионным программным обеспечением;</w:t>
      </w:r>
    </w:p>
    <w:p w14:paraId="2A0D0011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 xml:space="preserve">мультимедийный проектор; </w:t>
      </w:r>
    </w:p>
    <w:p w14:paraId="4FC8603F" w14:textId="77777777" w:rsidR="001E65D1" w:rsidRPr="00C06296" w:rsidRDefault="001E65D1" w:rsidP="001E65D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мультимедийный экран.</w:t>
      </w:r>
    </w:p>
    <w:bookmarkEnd w:id="8"/>
    <w:p w14:paraId="55212315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</w:p>
    <w:p w14:paraId="734BC06E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/>
          <w:bCs/>
          <w:kern w:val="0"/>
        </w:rPr>
      </w:pPr>
      <w:r w:rsidRPr="00C06296">
        <w:rPr>
          <w:rFonts w:ascii="Times New Roman" w:hAnsi="Times New Roman"/>
          <w:b/>
          <w:bCs/>
          <w:kern w:val="0"/>
        </w:rPr>
        <w:t>3.2. Информационное обеспечение реализации программы</w:t>
      </w:r>
    </w:p>
    <w:p w14:paraId="3C223A11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>Для реализации программы библиотечный фонд образовательной организации должен иметь п</w:t>
      </w:r>
      <w:r w:rsidRPr="00C06296">
        <w:rPr>
          <w:rFonts w:ascii="Times New Roman" w:hAnsi="Times New Roman"/>
          <w:kern w:val="0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06296">
        <w:rPr>
          <w:rFonts w:ascii="Times New Roman" w:hAnsi="Times New Roman"/>
          <w:bCs/>
          <w:kern w:val="0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81A6CA1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kern w:val="0"/>
        </w:rPr>
      </w:pPr>
    </w:p>
    <w:p w14:paraId="78C616C8" w14:textId="77777777" w:rsidR="001E65D1" w:rsidRPr="00C06296" w:rsidRDefault="001E65D1" w:rsidP="001E65D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/>
          <w:kern w:val="0"/>
        </w:rPr>
      </w:pPr>
      <w:r w:rsidRPr="00C06296">
        <w:rPr>
          <w:rFonts w:ascii="Times New Roman" w:hAnsi="Times New Roman"/>
          <w:b/>
          <w:kern w:val="0"/>
        </w:rPr>
        <w:t>3.2.1. Основные печатные издания</w:t>
      </w:r>
    </w:p>
    <w:p w14:paraId="6264DCA2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 xml:space="preserve">1.Жданова, А.О. Финансовая грамотность: материалы для обучающихся / А.О. Жданова, Е.В. Савицкая. - Москва </w:t>
      </w:r>
      <w:r w:rsidRPr="00C06296">
        <w:rPr>
          <w:rFonts w:ascii="Times New Roman" w:hAnsi="Times New Roman"/>
          <w:bCs/>
          <w:kern w:val="0"/>
        </w:rPr>
        <w:t>ВАКО</w:t>
      </w:r>
      <w:r w:rsidRPr="00C06296">
        <w:rPr>
          <w:rFonts w:ascii="Times New Roman" w:hAnsi="Times New Roman"/>
          <w:kern w:val="0"/>
        </w:rPr>
        <w:t>, 2020. - 400 с. – (Учимся разумному финансовому поведению). - ISBN 978-5-408-04500-6. – Текст: непосредственный.</w:t>
      </w:r>
    </w:p>
    <w:p w14:paraId="527114EF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2. Фрицлер, А.В. Основы финансовой грамотности: учебное пособие для среднего профессионального образования/ А.В. Фрицлер, Е.А. Тарханова. – Москва: Юрайт, 2021. – 154 с. – (Профессиональное образование). – ISBN 978-5-534-13794-1. - Текст: непосредственный.</w:t>
      </w:r>
    </w:p>
    <w:p w14:paraId="573CE5BF" w14:textId="77777777" w:rsidR="001E65D1" w:rsidRPr="00C06296" w:rsidRDefault="001E65D1" w:rsidP="001E65D1">
      <w:pPr>
        <w:spacing w:after="0" w:line="276" w:lineRule="auto"/>
        <w:ind w:firstLine="709"/>
        <w:contextualSpacing/>
        <w:rPr>
          <w:rFonts w:ascii="Times New Roman" w:hAnsi="Times New Roman"/>
          <w:b/>
          <w:kern w:val="0"/>
        </w:rPr>
      </w:pPr>
    </w:p>
    <w:p w14:paraId="5646B0D2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kern w:val="0"/>
        </w:rPr>
      </w:pPr>
      <w:r w:rsidRPr="00C06296">
        <w:rPr>
          <w:rFonts w:ascii="Times New Roman" w:hAnsi="Times New Roman"/>
          <w:b/>
          <w:kern w:val="0"/>
        </w:rPr>
        <w:t xml:space="preserve">3.2.2. Электронные издания </w:t>
      </w:r>
    </w:p>
    <w:p w14:paraId="70FA395C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 xml:space="preserve">1. Экономический факультет МГУ: [сайт]. – 2021. - URL: </w:t>
      </w:r>
      <w:hyperlink r:id="rId28" w:history="1">
        <w:r w:rsidRPr="00C06296">
          <w:rPr>
            <w:rFonts w:ascii="Times New Roman" w:hAnsi="Times New Roman"/>
            <w:color w:val="0563C1"/>
            <w:kern w:val="0"/>
            <w:u w:val="single"/>
          </w:rPr>
          <w:t>https://finuch.ru/</w:t>
        </w:r>
      </w:hyperlink>
      <w:r w:rsidRPr="00C06296">
        <w:rPr>
          <w:rFonts w:ascii="Times New Roman" w:hAnsi="Times New Roman"/>
          <w:kern w:val="0"/>
        </w:rPr>
        <w:t>(дата обращения: 27.07.2021). - Текст электронный.</w:t>
      </w:r>
    </w:p>
    <w:p w14:paraId="4A776CCA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2. Пансков, В. Г.  Налоги и налогообложение. Практикум учебное пособие для среднего профессионального образования / В. Г. Пансков, Т. А. Левочкина. — Москва: Юрайт, 2021. — 319 с. — (Профессиональное образование). — ISBN 978-5-534-01097-8. — URL: https://urait.ru/bcode/469486 (дата обращения: 01.08.2021). — Режим доступа: Электронно-библиотечная система Юрайт. — Текст: электронный.</w:t>
      </w:r>
    </w:p>
    <w:p w14:paraId="629570A6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3. Шимко, П. Д. Основы экономики учебник и практикум для среднего профессионального образования / П. Д. Шимко. — Москва: Юрайт, 2019. — 380 с. — (Профессиональное образование). — ISBN 978-5-534-01368-9. — URL: https://urait.ru/bcode/433776 (дата обращения: 27.07.2021). — Режим доступа: Электронно-библиотечная система Юрайт. — Текст электронный.</w:t>
      </w:r>
    </w:p>
    <w:p w14:paraId="1A0F8665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4. 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- Текст: электронный.</w:t>
      </w:r>
    </w:p>
    <w:p w14:paraId="60A38E5B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  <w:r w:rsidRPr="00C06296">
        <w:rPr>
          <w:rFonts w:ascii="Times New Roman" w:hAnsi="Times New Roman"/>
          <w:kern w:val="0"/>
        </w:rPr>
        <w:t>5. Центральный банк России: [сайт]. – 2021. - URL: https://fincult.info/ (дата обращения: 27.07.2021). - Текст: электронный.</w:t>
      </w:r>
    </w:p>
    <w:p w14:paraId="7D9925B4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</w:p>
    <w:p w14:paraId="774852C3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</w:rPr>
      </w:pPr>
    </w:p>
    <w:p w14:paraId="2C9C0418" w14:textId="77777777" w:rsidR="001E65D1" w:rsidRPr="00C06296" w:rsidRDefault="001E65D1" w:rsidP="001E65D1">
      <w:pPr>
        <w:numPr>
          <w:ilvl w:val="2"/>
          <w:numId w:val="18"/>
        </w:num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bCs/>
          <w:kern w:val="0"/>
        </w:rPr>
      </w:pPr>
      <w:r w:rsidRPr="00C06296">
        <w:rPr>
          <w:rFonts w:ascii="Times New Roman" w:hAnsi="Times New Roman"/>
          <w:b/>
          <w:bCs/>
          <w:kern w:val="0"/>
        </w:rPr>
        <w:t>Дополнительные источники (при необходимости)</w:t>
      </w:r>
    </w:p>
    <w:p w14:paraId="7855CCEE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lastRenderedPageBreak/>
        <w:t>1. Справочно-правовая система Консультант плюс: официальный сайт. – Москва, 2021 – URL: http://www.consultant.ru (дата обращения: 27.07.2021). – Текст: электронный.</w:t>
      </w:r>
    </w:p>
    <w:p w14:paraId="0EA3B9DB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>Федеральной службы государственной статистики (Росстат): официальный сайт. – Москва, 2021 – URL: http://www.gks.ru (дата обращения: 27.07.2021). – Текст: электронный.</w:t>
      </w:r>
    </w:p>
    <w:p w14:paraId="3A1DAF8C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>Рейтинговое агентство Эксперт: [сайт]. – Москва, 2021 – URL: http://www. raexpert.ru (дата обращения: 27.07.2021). – Текст: электронный.</w:t>
      </w:r>
    </w:p>
    <w:p w14:paraId="1FE44F0D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 xml:space="preserve">СПАРК – Система профессионального анализа рынков и компаний: [сайт]. – Москва,2021 - URL: </w:t>
      </w:r>
      <w:hyperlink r:id="rId29" w:history="1">
        <w:r w:rsidRPr="00C06296">
          <w:rPr>
            <w:rFonts w:ascii="Times New Roman" w:hAnsi="Times New Roman"/>
            <w:bCs/>
            <w:color w:val="0563C1"/>
            <w:kern w:val="0"/>
            <w:u w:val="single"/>
          </w:rPr>
          <w:t>http://www.spark-interfax.ru</w:t>
        </w:r>
      </w:hyperlink>
      <w:r w:rsidRPr="00C06296">
        <w:rPr>
          <w:rFonts w:ascii="Times New Roman" w:hAnsi="Times New Roman"/>
          <w:bCs/>
          <w:kern w:val="0"/>
        </w:rPr>
        <w:t>(дата обращения: 27.07.2021). – Текст: электронный.</w:t>
      </w:r>
    </w:p>
    <w:p w14:paraId="14B95A40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 xml:space="preserve"> Информационная система Bloomberg официальный сайт. – Москва, 2021 -</w:t>
      </w:r>
      <w:r w:rsidRPr="00C06296">
        <w:rPr>
          <w:rFonts w:ascii="Times New Roman" w:hAnsi="Times New Roman"/>
          <w:bCs/>
          <w:kern w:val="0"/>
          <w:lang w:val="en-US"/>
        </w:rPr>
        <w:t>URL</w:t>
      </w:r>
      <w:r w:rsidRPr="00C06296">
        <w:rPr>
          <w:rFonts w:ascii="Times New Roman" w:hAnsi="Times New Roman"/>
          <w:bCs/>
          <w:kern w:val="0"/>
        </w:rPr>
        <w:t xml:space="preserve">: </w:t>
      </w:r>
      <w:hyperlink r:id="rId30" w:history="1">
        <w:r w:rsidRPr="00C06296">
          <w:rPr>
            <w:rFonts w:ascii="Times New Roman" w:hAnsi="Times New Roman"/>
            <w:bCs/>
            <w:color w:val="0563C1"/>
            <w:kern w:val="0"/>
            <w:u w:val="single"/>
            <w:lang w:val="en-US"/>
          </w:rPr>
          <w:t>http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</w:rPr>
          <w:t>://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  <w:lang w:val="en-US"/>
          </w:rPr>
          <w:t>www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</w:rPr>
          <w:t>.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  <w:lang w:val="en-US"/>
          </w:rPr>
          <w:t>bloomberg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</w:rPr>
          <w:t>.</w:t>
        </w:r>
        <w:r w:rsidRPr="00C06296">
          <w:rPr>
            <w:rFonts w:ascii="Times New Roman" w:hAnsi="Times New Roman"/>
            <w:bCs/>
            <w:color w:val="0563C1"/>
            <w:kern w:val="0"/>
            <w:u w:val="single"/>
            <w:lang w:val="en-US"/>
          </w:rPr>
          <w:t>com</w:t>
        </w:r>
      </w:hyperlink>
      <w:r w:rsidRPr="00C06296">
        <w:rPr>
          <w:rFonts w:ascii="Times New Roman" w:hAnsi="Times New Roman"/>
          <w:bCs/>
          <w:kern w:val="0"/>
        </w:rPr>
        <w:t>(дата обращения: 27.07.2021). – Текст: электронный.</w:t>
      </w:r>
    </w:p>
    <w:p w14:paraId="25C80964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 xml:space="preserve">Московская биржа: официальный сайт. – Москва, 2021 - </w:t>
      </w:r>
      <w:bookmarkStart w:id="9" w:name="_Hlk78738085"/>
      <w:r w:rsidRPr="00C06296">
        <w:rPr>
          <w:rFonts w:ascii="Times New Roman" w:hAnsi="Times New Roman"/>
          <w:bCs/>
          <w:kern w:val="0"/>
        </w:rPr>
        <w:t xml:space="preserve">URL: </w:t>
      </w:r>
      <w:bookmarkEnd w:id="9"/>
      <w:r w:rsidRPr="00C06296">
        <w:rPr>
          <w:rFonts w:ascii="Times New Roman" w:hAnsi="Times New Roman"/>
          <w:bCs/>
          <w:kern w:val="0"/>
        </w:rPr>
        <w:t>moex.com (дата обращения: 27.07.2021). – Текст: электронный.</w:t>
      </w:r>
    </w:p>
    <w:p w14:paraId="061D0764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>Правительство Российской Федерации: официальный сайт. – Москва. – Обновляется в течение суток. – URL: http://government.ru (дата обращения: 27.07.2021). – Текст электронный.</w:t>
      </w:r>
    </w:p>
    <w:p w14:paraId="22B13470" w14:textId="77777777" w:rsidR="001E65D1" w:rsidRPr="00C06296" w:rsidRDefault="001E65D1" w:rsidP="001E65D1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hAnsi="Times New Roman"/>
          <w:bCs/>
          <w:kern w:val="0"/>
        </w:rPr>
      </w:pPr>
      <w:r w:rsidRPr="00C06296">
        <w:rPr>
          <w:rFonts w:ascii="Times New Roman" w:hAnsi="Times New Roman"/>
          <w:bCs/>
          <w:kern w:val="0"/>
        </w:rPr>
        <w:t>Инвестиционный интернет-портал Investfunds [сайт]. – Москва, 2021, URL: https://investfunds.ru/ (дата обращения: 27.07.2021). – Текст: электронный.</w:t>
      </w:r>
    </w:p>
    <w:p w14:paraId="03356D81" w14:textId="77777777" w:rsidR="001E65D1" w:rsidRPr="00C06296" w:rsidRDefault="001E65D1" w:rsidP="001E65D1">
      <w:pPr>
        <w:spacing w:after="0" w:line="276" w:lineRule="auto"/>
        <w:ind w:firstLine="709"/>
        <w:contextualSpacing/>
        <w:jc w:val="both"/>
        <w:rPr>
          <w:rFonts w:ascii="Calibri" w:hAnsi="Calibri"/>
          <w:bCs/>
          <w:kern w:val="0"/>
        </w:rPr>
      </w:pPr>
    </w:p>
    <w:p w14:paraId="33B6A5E9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Times New Roman" w:hAnsi="Times New Roman"/>
          <w:kern w:val="0"/>
        </w:rPr>
      </w:pPr>
    </w:p>
    <w:p w14:paraId="0107B065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Times New Roman" w:hAnsi="Times New Roman"/>
          <w:kern w:val="0"/>
        </w:rPr>
      </w:pPr>
    </w:p>
    <w:p w14:paraId="1F06C785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6220EEF7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247C612C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52A89246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28007799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34F8FF33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4F632077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28E16660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6A212EFD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16149001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2DE54603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4FBBBE26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707AA892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2CA1D10B" w14:textId="77777777" w:rsidR="001E65D1" w:rsidRPr="00C06296" w:rsidRDefault="001E65D1" w:rsidP="001E65D1">
      <w:pPr>
        <w:spacing w:after="200" w:line="276" w:lineRule="auto"/>
        <w:ind w:right="-1" w:firstLine="709"/>
        <w:contextualSpacing/>
        <w:jc w:val="center"/>
        <w:rPr>
          <w:rFonts w:ascii="Calibri" w:hAnsi="Calibri"/>
          <w:kern w:val="0"/>
        </w:rPr>
      </w:pPr>
    </w:p>
    <w:p w14:paraId="5602AC02" w14:textId="77777777" w:rsidR="00CD6806" w:rsidRDefault="00CD6806">
      <w:pPr>
        <w:spacing w:after="0" w:line="240" w:lineRule="auto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br w:type="page"/>
      </w:r>
    </w:p>
    <w:p w14:paraId="56DD4AF7" w14:textId="6C92C7AA" w:rsidR="001E65D1" w:rsidRPr="00C06296" w:rsidRDefault="001E65D1" w:rsidP="001E65D1">
      <w:pPr>
        <w:spacing w:after="200" w:line="276" w:lineRule="auto"/>
        <w:ind w:right="-1"/>
        <w:contextualSpacing/>
        <w:jc w:val="center"/>
        <w:rPr>
          <w:rFonts w:ascii="Times New Roman" w:hAnsi="Times New Roman"/>
          <w:b/>
          <w:kern w:val="0"/>
        </w:rPr>
      </w:pPr>
      <w:r w:rsidRPr="00C06296">
        <w:rPr>
          <w:rFonts w:ascii="Times New Roman" w:hAnsi="Times New Roman"/>
          <w:b/>
          <w:kern w:val="0"/>
        </w:rPr>
        <w:lastRenderedPageBreak/>
        <w:t>4. КОНТРОЛЬ И ОЦЕНКА РЕЗУЛЬТАТОВ ОСВОЕНИЯ УЧЕБНОЙ ДИСЦИПЛИЫ</w:t>
      </w:r>
    </w:p>
    <w:p w14:paraId="0291D9E0" w14:textId="77777777" w:rsidR="001E65D1" w:rsidRPr="00C06296" w:rsidRDefault="001E65D1" w:rsidP="001E65D1">
      <w:pPr>
        <w:spacing w:after="200" w:line="276" w:lineRule="auto"/>
        <w:ind w:right="-1"/>
        <w:contextualSpacing/>
        <w:jc w:val="center"/>
        <w:rPr>
          <w:rFonts w:ascii="Times New Roman" w:hAnsi="Times New Roman"/>
          <w:b/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260"/>
        <w:gridCol w:w="2404"/>
      </w:tblGrid>
      <w:tr w:rsidR="001E65D1" w:rsidRPr="004C696D" w14:paraId="629F35DB" w14:textId="77777777" w:rsidTr="00B023E1">
        <w:tc>
          <w:tcPr>
            <w:tcW w:w="1970" w:type="pct"/>
          </w:tcPr>
          <w:p w14:paraId="30600852" w14:textId="77777777" w:rsidR="001E65D1" w:rsidRPr="004C696D" w:rsidRDefault="001E65D1" w:rsidP="00B023E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Результаты обучения</w:t>
            </w:r>
          </w:p>
        </w:tc>
        <w:tc>
          <w:tcPr>
            <w:tcW w:w="1744" w:type="pct"/>
          </w:tcPr>
          <w:p w14:paraId="6F2BF021" w14:textId="77777777" w:rsidR="001E65D1" w:rsidRPr="004C696D" w:rsidRDefault="001E65D1" w:rsidP="00B023E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Критерии оценки</w:t>
            </w:r>
          </w:p>
        </w:tc>
        <w:tc>
          <w:tcPr>
            <w:tcW w:w="1286" w:type="pct"/>
          </w:tcPr>
          <w:p w14:paraId="03A817A1" w14:textId="77777777" w:rsidR="001E65D1" w:rsidRPr="004C696D" w:rsidRDefault="001E65D1" w:rsidP="00B023E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bCs/>
                <w:iCs/>
                <w:kern w:val="0"/>
              </w:rPr>
              <w:t>Методы оценки</w:t>
            </w:r>
          </w:p>
        </w:tc>
      </w:tr>
      <w:tr w:rsidR="001E65D1" w:rsidRPr="004C696D" w14:paraId="4913D5C0" w14:textId="77777777" w:rsidTr="00B023E1">
        <w:tc>
          <w:tcPr>
            <w:tcW w:w="5000" w:type="pct"/>
            <w:gridSpan w:val="3"/>
          </w:tcPr>
          <w:p w14:paraId="10E1FF82" w14:textId="77777777" w:rsidR="001E65D1" w:rsidRPr="004C696D" w:rsidRDefault="001E65D1" w:rsidP="00B023E1">
            <w:pPr>
              <w:spacing w:after="0" w:line="276" w:lineRule="auto"/>
              <w:ind w:right="-1"/>
              <w:rPr>
                <w:rFonts w:ascii="Times New Roman" w:hAnsi="Times New Roman"/>
                <w:b/>
                <w:iCs/>
                <w:kern w:val="0"/>
              </w:rPr>
            </w:pPr>
            <w:r w:rsidRPr="004C696D">
              <w:rPr>
                <w:rFonts w:ascii="Times New Roman" w:hAnsi="Times New Roman"/>
                <w:b/>
                <w:iCs/>
                <w:kern w:val="0"/>
              </w:rPr>
              <w:t>Перечень знаний, осваиваемых в рамках дисциплины</w:t>
            </w:r>
          </w:p>
        </w:tc>
      </w:tr>
      <w:tr w:rsidR="001E65D1" w:rsidRPr="004C696D" w14:paraId="4D558BF1" w14:textId="77777777" w:rsidTr="00B023E1">
        <w:tc>
          <w:tcPr>
            <w:tcW w:w="1970" w:type="pct"/>
          </w:tcPr>
          <w:p w14:paraId="18FBF115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  <w:u w:val="single"/>
              </w:rPr>
              <w:t>Знать:</w:t>
            </w:r>
          </w:p>
          <w:p w14:paraId="145C6D4D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38D9DF11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виды принятия решений в условиях ограниченности ресурсов;</w:t>
            </w:r>
          </w:p>
          <w:p w14:paraId="194F5C94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основные виды планирования;</w:t>
            </w:r>
          </w:p>
          <w:p w14:paraId="149F6599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устройство банковской системы, основные виды банков и их операций;</w:t>
            </w:r>
          </w:p>
          <w:p w14:paraId="42094B2A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сущность понятий «депозит» и «кредит», их виды и принципы; схемы кредитования физических лиц;</w:t>
            </w:r>
          </w:p>
          <w:p w14:paraId="79956704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устройство налоговой системы, виды налогообложения физических лиц;</w:t>
            </w:r>
          </w:p>
          <w:p w14:paraId="739DFFB5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признаки финансового мошенничества;</w:t>
            </w:r>
          </w:p>
          <w:p w14:paraId="0F67BB51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основные виды ценных бумаг и их доходность;</w:t>
            </w:r>
          </w:p>
          <w:p w14:paraId="1989CFF2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формирование инвестиционного портфеля;</w:t>
            </w:r>
          </w:p>
          <w:p w14:paraId="56FB2F42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классификацию инвестиций, основные разделы бизнес-плана;</w:t>
            </w:r>
          </w:p>
          <w:p w14:paraId="7D50E797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виды страхования;</w:t>
            </w:r>
          </w:p>
          <w:p w14:paraId="23D18C49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bCs/>
                <w:i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виды пенсий, способы увеличения пенсий</w:t>
            </w:r>
          </w:p>
        </w:tc>
        <w:tc>
          <w:tcPr>
            <w:tcW w:w="1744" w:type="pct"/>
          </w:tcPr>
          <w:p w14:paraId="38FF8CE2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демонстрирует знания основных понятий финансовой грамотности;</w:t>
            </w:r>
          </w:p>
          <w:p w14:paraId="3ECC9511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ориентируется в нормативно-правовой базе, регламентирующей вопросы финансовой грамотности;</w:t>
            </w:r>
          </w:p>
          <w:p w14:paraId="497F7448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способен планировать личный и семейный бюджеты;</w:t>
            </w:r>
          </w:p>
          <w:p w14:paraId="399CD675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владеет знаниями для обоснования и реализации бизнес-идеи;</w:t>
            </w:r>
          </w:p>
          <w:p w14:paraId="50DC1A59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д</w:t>
            </w:r>
            <w:r w:rsidRPr="004C696D">
              <w:rPr>
                <w:rFonts w:ascii="Times New Roman" w:hAnsi="Times New Roman"/>
                <w:color w:val="000000"/>
                <w:kern w:val="0"/>
              </w:rPr>
              <w:t>ает характеристику различным видам банковских операций, кредитов, схем кредитования, основным видам ценных бумаг и налогообложения физических лиц;</w:t>
            </w:r>
          </w:p>
          <w:p w14:paraId="26EBABFD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владеет знаниями формирования инвестиционного портфеля физических лиц;</w:t>
            </w:r>
          </w:p>
          <w:p w14:paraId="3A31D2B7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умеет определять признаки финансового мошенничества;</w:t>
            </w:r>
          </w:p>
          <w:p w14:paraId="246D8D19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применяет знания при участии на страховом рынке;</w:t>
            </w:r>
          </w:p>
          <w:p w14:paraId="19CAD106" w14:textId="77777777" w:rsidR="001E65D1" w:rsidRPr="004C696D" w:rsidRDefault="001E65D1" w:rsidP="00B023E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1286" w:type="pct"/>
          </w:tcPr>
          <w:p w14:paraId="14C19DF6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Устный опрос.</w:t>
            </w:r>
          </w:p>
          <w:p w14:paraId="62D5A47B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Тестирование. Подготовка доклада и презентации по заданной теме</w:t>
            </w:r>
          </w:p>
          <w:p w14:paraId="3913F2C7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i/>
                <w:kern w:val="0"/>
              </w:rPr>
            </w:pPr>
          </w:p>
        </w:tc>
      </w:tr>
      <w:tr w:rsidR="001E65D1" w:rsidRPr="004C696D" w14:paraId="55D44670" w14:textId="77777777" w:rsidTr="00B023E1">
        <w:tc>
          <w:tcPr>
            <w:tcW w:w="5000" w:type="pct"/>
            <w:gridSpan w:val="3"/>
          </w:tcPr>
          <w:p w14:paraId="65E6799C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kern w:val="0"/>
              </w:rPr>
            </w:pPr>
            <w:r w:rsidRPr="004C696D">
              <w:rPr>
                <w:rFonts w:ascii="Times New Roman" w:hAnsi="Times New Roman"/>
                <w:b/>
                <w:iCs/>
                <w:kern w:val="0"/>
              </w:rPr>
              <w:t>Перечень умений, осваиваемых в рамках дисциплины</w:t>
            </w:r>
          </w:p>
        </w:tc>
      </w:tr>
      <w:tr w:rsidR="001E65D1" w:rsidRPr="004C696D" w14:paraId="1FFE4CD2" w14:textId="77777777" w:rsidTr="00B023E1">
        <w:tc>
          <w:tcPr>
            <w:tcW w:w="1970" w:type="pct"/>
          </w:tcPr>
          <w:p w14:paraId="4B9F1EB0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  <w:u w:val="single"/>
              </w:rPr>
              <w:t>Уметь:</w:t>
            </w:r>
          </w:p>
          <w:p w14:paraId="32692446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06A15F36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взаимодействовать в коллективе и работать в команде;</w:t>
            </w:r>
          </w:p>
          <w:p w14:paraId="77CE3C8E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 xml:space="preserve">рационально планировать свои доходы и расходы; </w:t>
            </w:r>
          </w:p>
          <w:p w14:paraId="3DF61EA7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2602CB4E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543E329F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lastRenderedPageBreak/>
              <w:t>анализирует состояние финансовых рынков, используя различные источники информации;</w:t>
            </w:r>
          </w:p>
          <w:p w14:paraId="7128DBF2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478AB91E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2FEC8473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планировать и анализировать семейный бюджет и личный финансовый план;</w:t>
            </w:r>
          </w:p>
          <w:p w14:paraId="1FA1ED5F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составлять обоснование бизнес-идеи;</w:t>
            </w:r>
          </w:p>
          <w:p w14:paraId="221C14D4" w14:textId="77777777" w:rsidR="001E65D1" w:rsidRPr="004C696D" w:rsidRDefault="001E65D1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1744" w:type="pct"/>
          </w:tcPr>
          <w:p w14:paraId="2A57CF26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lastRenderedPageBreak/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14:paraId="05B2BF3F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14:paraId="355F9094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2E3A5C8D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 xml:space="preserve">проводит анализ состояния финансовых рынков, используя </w:t>
            </w:r>
            <w:r w:rsidRPr="004C696D">
              <w:rPr>
                <w:rFonts w:ascii="Times New Roman" w:hAnsi="Times New Roman"/>
                <w:color w:val="000000"/>
                <w:kern w:val="0"/>
              </w:rPr>
              <w:lastRenderedPageBreak/>
              <w:t>различные источники информации;</w:t>
            </w:r>
          </w:p>
          <w:p w14:paraId="0FFD5E73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определяет назначение видов налогов и рассчитывает НДФЛ, налоговый вычет;</w:t>
            </w:r>
          </w:p>
          <w:p w14:paraId="061D115C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14:paraId="242FB703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планирует и анализирует семейный бюджет и личный финансовый план;</w:t>
            </w:r>
          </w:p>
          <w:p w14:paraId="558CB798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составляет обоснование бизнес-идеи;</w:t>
            </w:r>
          </w:p>
          <w:p w14:paraId="126C2354" w14:textId="77777777" w:rsidR="001E65D1" w:rsidRPr="004C696D" w:rsidRDefault="001E65D1" w:rsidP="00B023E1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4C696D">
              <w:rPr>
                <w:rFonts w:ascii="Times New Roman" w:hAnsi="Times New Roman"/>
                <w:color w:val="000000"/>
                <w:kern w:val="0"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1286" w:type="pct"/>
          </w:tcPr>
          <w:p w14:paraId="59941093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lastRenderedPageBreak/>
              <w:t>Решение ситуационных задач.</w:t>
            </w:r>
          </w:p>
          <w:p w14:paraId="204CC70C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Обсуждение практических ситуаций.</w:t>
            </w:r>
          </w:p>
          <w:p w14:paraId="3C7CE390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Решение кейса.</w:t>
            </w:r>
          </w:p>
          <w:p w14:paraId="1E32DABD" w14:textId="77777777" w:rsidR="001E65D1" w:rsidRPr="004C696D" w:rsidRDefault="001E65D1" w:rsidP="00B023E1">
            <w:pPr>
              <w:spacing w:after="0" w:line="240" w:lineRule="auto"/>
              <w:ind w:right="-1"/>
              <w:rPr>
                <w:rFonts w:ascii="Times New Roman" w:hAnsi="Times New Roman"/>
                <w:bCs/>
                <w:i/>
                <w:kern w:val="0"/>
              </w:rPr>
            </w:pPr>
            <w:r w:rsidRPr="004C696D">
              <w:rPr>
                <w:rFonts w:ascii="Times New Roman" w:hAnsi="Times New Roman"/>
                <w:bCs/>
                <w:kern w:val="0"/>
              </w:rPr>
              <w:t>Деловая игра.</w:t>
            </w:r>
          </w:p>
        </w:tc>
      </w:tr>
    </w:tbl>
    <w:p w14:paraId="79D5C4B1" w14:textId="77777777" w:rsidR="001E65D1" w:rsidRDefault="001E65D1" w:rsidP="001E65D1">
      <w:pPr>
        <w:rPr>
          <w:rFonts w:ascii="Times New Roman" w:hAnsi="Times New Roman"/>
        </w:rPr>
      </w:pPr>
    </w:p>
    <w:p w14:paraId="358804F6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3822240D" w14:textId="77777777" w:rsidTr="008A66AA">
        <w:trPr>
          <w:trHeight w:val="1417"/>
        </w:trPr>
        <w:tc>
          <w:tcPr>
            <w:tcW w:w="757" w:type="pct"/>
          </w:tcPr>
          <w:p w14:paraId="3E331A93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1D53F9D" wp14:editId="7CF638C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498F3EA3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1762C6C3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436FEE9F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0CED4D31" wp14:editId="06B7001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CDDBD8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77AE22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276AC78D" w14:textId="77777777" w:rsidTr="003B5425">
        <w:tc>
          <w:tcPr>
            <w:tcW w:w="3334" w:type="pct"/>
          </w:tcPr>
          <w:p w14:paraId="3E601ED3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088B61A4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662D9403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7D94233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3717AC94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447B37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3837B17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4B9FFCD2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53B2CEE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0DB8E3E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090C59F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E4C11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17D026B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46762A1D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E3A75B9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3C31638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E383E48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EBA2520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262F15B7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760E631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5B6BE866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55BF81F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СГ.06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Психология общения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2EE9FD0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619CF1FF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CFCB886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663FD44E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39C09631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2C4EB82F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62FCA981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1FFB02E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191680EC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F5C97A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E32CB2A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DA900DF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793332B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51ECF63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A06EFD8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72BF415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14652370" w14:textId="77777777" w:rsidR="00937F22" w:rsidRDefault="00937F2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0E263BEA" w14:textId="40122D6A" w:rsidR="00937F22" w:rsidRDefault="00937F22" w:rsidP="00937F22">
      <w:pPr>
        <w:spacing w:after="132"/>
        <w:ind w:left="805" w:right="864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СОДЕРЖАНИЕ </w:t>
      </w:r>
    </w:p>
    <w:p w14:paraId="6BD547B6" w14:textId="77777777" w:rsidR="00937F22" w:rsidRDefault="00937F22" w:rsidP="00937F22">
      <w:pPr>
        <w:spacing w:after="13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2D0ACC" w14:textId="070D30B2" w:rsidR="00937F22" w:rsidRDefault="00937F22" w:rsidP="004C0BB8">
      <w:pPr>
        <w:numPr>
          <w:ilvl w:val="0"/>
          <w:numId w:val="29"/>
        </w:numPr>
        <w:spacing w:after="145" w:line="249" w:lineRule="auto"/>
        <w:ind w:hanging="1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Паспорт программы учебной дисциплины </w:t>
      </w:r>
    </w:p>
    <w:p w14:paraId="0B0433B7" w14:textId="653A1475" w:rsidR="00937F22" w:rsidRDefault="00937F22" w:rsidP="004C0BB8">
      <w:pPr>
        <w:numPr>
          <w:ilvl w:val="0"/>
          <w:numId w:val="29"/>
        </w:numPr>
        <w:spacing w:after="146" w:line="249" w:lineRule="auto"/>
        <w:ind w:hanging="1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Структура и содержание учебной дисциплины </w:t>
      </w:r>
    </w:p>
    <w:p w14:paraId="3B40B3D8" w14:textId="002FB4BC" w:rsidR="00937F22" w:rsidRDefault="00937F22" w:rsidP="004C0BB8">
      <w:pPr>
        <w:numPr>
          <w:ilvl w:val="0"/>
          <w:numId w:val="29"/>
        </w:numPr>
        <w:spacing w:after="145" w:line="249" w:lineRule="auto"/>
        <w:ind w:hanging="1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Тематический план и содержание учебной дисциплины </w:t>
      </w:r>
    </w:p>
    <w:p w14:paraId="3C40406F" w14:textId="413536CF" w:rsidR="00937F22" w:rsidRDefault="00937F22" w:rsidP="004C0BB8">
      <w:pPr>
        <w:numPr>
          <w:ilvl w:val="0"/>
          <w:numId w:val="29"/>
        </w:numPr>
        <w:spacing w:after="146" w:line="249" w:lineRule="auto"/>
        <w:ind w:hanging="1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Условия реализации программы </w:t>
      </w:r>
    </w:p>
    <w:p w14:paraId="07F4A96F" w14:textId="31848AFA" w:rsidR="00937F22" w:rsidRDefault="00937F22" w:rsidP="004C0BB8">
      <w:pPr>
        <w:numPr>
          <w:ilvl w:val="0"/>
          <w:numId w:val="29"/>
        </w:numPr>
        <w:spacing w:after="145" w:line="249" w:lineRule="auto"/>
        <w:ind w:hanging="1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и оценка результатов освоения учебной дисциплины </w:t>
      </w:r>
    </w:p>
    <w:p w14:paraId="4879E32F" w14:textId="2011C833" w:rsidR="00937F22" w:rsidRDefault="00937F22" w:rsidP="00937F22">
      <w:pPr>
        <w:spacing w:after="0"/>
      </w:pPr>
    </w:p>
    <w:p w14:paraId="070D65BC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0480BD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CBA947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29E1BB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C5B414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A2162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FF7654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6B6A87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29A2D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41A815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A1182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DE86EF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EB6F71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F1C1E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66B1D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80490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63D7AA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5555F3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CEFFCE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3841FA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7D9E1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E6035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3DB86E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9325E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6E3B41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E4173C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5C44D7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C9E976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0E295B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591EE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C1354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0E5C60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FAA712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808FF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AE05F7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27B1B8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9A347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0DD0A" w14:textId="1A9132C9" w:rsidR="00937F22" w:rsidRDefault="00937F22" w:rsidP="00F23C25">
      <w:pPr>
        <w:spacing w:after="0" w:line="250" w:lineRule="auto"/>
        <w:ind w:hanging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ПАСПОРТ  ПРОГРАММЫ УЧЕБНОЙ ДИСЦИПЛИНЫ «ПСИХОЛОГИЯ ОБЩЕНИЯ» </w:t>
      </w:r>
    </w:p>
    <w:p w14:paraId="1C9CC744" w14:textId="77777777" w:rsidR="00937F22" w:rsidRDefault="00937F22" w:rsidP="00F23C2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1D4AF0" w14:textId="77777777" w:rsidR="00937F22" w:rsidRDefault="00937F22" w:rsidP="004C0BB8">
      <w:pPr>
        <w:numPr>
          <w:ilvl w:val="1"/>
          <w:numId w:val="30"/>
        </w:numPr>
        <w:spacing w:after="0" w:line="357" w:lineRule="auto"/>
        <w:ind w:left="0" w:hanging="600"/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sz w:val="28"/>
        </w:rPr>
        <w:t xml:space="preserve">относится к общему гуманитарному и социально-экономическому циклу.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D0974F" w14:textId="77777777" w:rsidR="00937F22" w:rsidRDefault="00937F22" w:rsidP="00F23C2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513CD2" w14:textId="55840854" w:rsidR="00937F22" w:rsidRDefault="00937F22" w:rsidP="004C0BB8">
      <w:pPr>
        <w:numPr>
          <w:ilvl w:val="1"/>
          <w:numId w:val="30"/>
        </w:numPr>
        <w:spacing w:after="0" w:line="357" w:lineRule="auto"/>
        <w:ind w:left="0" w:firstLine="708"/>
        <w:jc w:val="both"/>
      </w:pPr>
      <w:r w:rsidRPr="00F23C25">
        <w:rPr>
          <w:rFonts w:ascii="Times New Roman" w:eastAsia="Times New Roman" w:hAnsi="Times New Roman" w:cs="Times New Roman"/>
          <w:b/>
          <w:sz w:val="28"/>
        </w:rPr>
        <w:t xml:space="preserve">Количество часов на освоение программы: </w:t>
      </w:r>
      <w:r w:rsidRPr="00F23C25">
        <w:rPr>
          <w:rFonts w:ascii="Times New Roman" w:eastAsia="Times New Roman" w:hAnsi="Times New Roman" w:cs="Times New Roman"/>
          <w:sz w:val="28"/>
        </w:rPr>
        <w:t xml:space="preserve">Максимальная учебная нагрузка – </w:t>
      </w:r>
      <w:r w:rsidR="00F23C25">
        <w:rPr>
          <w:rFonts w:ascii="Times New Roman" w:eastAsia="Times New Roman" w:hAnsi="Times New Roman" w:cs="Times New Roman"/>
          <w:sz w:val="28"/>
        </w:rPr>
        <w:t>36</w:t>
      </w:r>
      <w:r w:rsidRPr="00F23C25">
        <w:rPr>
          <w:rFonts w:ascii="Times New Roman" w:eastAsia="Times New Roman" w:hAnsi="Times New Roman" w:cs="Times New Roman"/>
          <w:sz w:val="28"/>
        </w:rPr>
        <w:t xml:space="preserve"> ч, обязательная аудиторная учебная нагрузка – 3</w:t>
      </w:r>
      <w:r w:rsidR="00F23C25">
        <w:rPr>
          <w:rFonts w:ascii="Times New Roman" w:eastAsia="Times New Roman" w:hAnsi="Times New Roman" w:cs="Times New Roman"/>
          <w:sz w:val="28"/>
        </w:rPr>
        <w:t>2</w:t>
      </w:r>
      <w:r w:rsidRPr="00F23C25">
        <w:rPr>
          <w:rFonts w:ascii="Times New Roman" w:eastAsia="Times New Roman" w:hAnsi="Times New Roman" w:cs="Times New Roman"/>
          <w:sz w:val="28"/>
        </w:rPr>
        <w:t xml:space="preserve"> ч, </w:t>
      </w:r>
      <w:r w:rsidR="00F23C25">
        <w:rPr>
          <w:rFonts w:ascii="Times New Roman" w:eastAsia="Times New Roman" w:hAnsi="Times New Roman" w:cs="Times New Roman"/>
          <w:sz w:val="28"/>
        </w:rPr>
        <w:t xml:space="preserve">самостоятельная работа – 2ч, </w:t>
      </w:r>
      <w:r w:rsidRPr="00F23C25">
        <w:rPr>
          <w:rFonts w:ascii="Times New Roman" w:eastAsia="Times New Roman" w:hAnsi="Times New Roman" w:cs="Times New Roman"/>
          <w:sz w:val="28"/>
        </w:rPr>
        <w:t>промежуточная аттестация</w:t>
      </w:r>
      <w:r w:rsidR="00F23C25">
        <w:rPr>
          <w:rFonts w:ascii="Times New Roman" w:eastAsia="Times New Roman" w:hAnsi="Times New Roman" w:cs="Times New Roman"/>
          <w:sz w:val="28"/>
        </w:rPr>
        <w:t xml:space="preserve"> - </w:t>
      </w:r>
      <w:r w:rsidR="00F23C25" w:rsidRPr="00F23C25">
        <w:rPr>
          <w:rFonts w:ascii="Times New Roman" w:eastAsia="Times New Roman" w:hAnsi="Times New Roman" w:cs="Times New Roman"/>
          <w:sz w:val="28"/>
        </w:rPr>
        <w:t>2 ч</w:t>
      </w:r>
      <w:r w:rsidR="00F23C25">
        <w:rPr>
          <w:rFonts w:ascii="Times New Roman" w:eastAsia="Times New Roman" w:hAnsi="Times New Roman" w:cs="Times New Roman"/>
          <w:sz w:val="28"/>
        </w:rPr>
        <w:t>.</w:t>
      </w:r>
    </w:p>
    <w:p w14:paraId="319747B7" w14:textId="77777777" w:rsidR="00937F22" w:rsidRDefault="00937F22" w:rsidP="00F23C2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05E2D9" w14:textId="1892A74A" w:rsidR="00937F22" w:rsidRDefault="00937F22" w:rsidP="004C0BB8">
      <w:pPr>
        <w:numPr>
          <w:ilvl w:val="1"/>
          <w:numId w:val="30"/>
        </w:numPr>
        <w:spacing w:after="0" w:line="249" w:lineRule="auto"/>
        <w:ind w:left="0" w:hanging="10"/>
      </w:pPr>
      <w:r w:rsidRPr="00F23C25">
        <w:rPr>
          <w:rFonts w:ascii="Times New Roman" w:eastAsia="Times New Roman" w:hAnsi="Times New Roman" w:cs="Times New Roman"/>
          <w:b/>
          <w:sz w:val="28"/>
        </w:rPr>
        <w:t xml:space="preserve">Требования к результатам освоения основной профессиональной образовательной программы. </w:t>
      </w:r>
    </w:p>
    <w:p w14:paraId="41DC4E90" w14:textId="77777777" w:rsidR="00937F22" w:rsidRDefault="00937F22" w:rsidP="00F23C2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9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647"/>
        <w:gridCol w:w="3394"/>
        <w:gridCol w:w="4304"/>
      </w:tblGrid>
      <w:tr w:rsidR="00937F22" w14:paraId="184739BF" w14:textId="77777777" w:rsidTr="00F23C25">
        <w:trPr>
          <w:trHeight w:val="332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8D7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Код ПК, ОК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15F" w14:textId="77777777" w:rsidR="00937F22" w:rsidRDefault="00937F22" w:rsidP="00A864DB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УМЕНИЯ 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502" w14:textId="77777777" w:rsidR="00937F22" w:rsidRDefault="00937F22" w:rsidP="00A864DB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ЗНАНИЯ </w:t>
            </w:r>
          </w:p>
        </w:tc>
      </w:tr>
      <w:tr w:rsidR="00937F22" w14:paraId="354EF823" w14:textId="77777777" w:rsidTr="00F23C25">
        <w:trPr>
          <w:trHeight w:val="1627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1AD1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01- 11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BA3D" w14:textId="7B295B43" w:rsidR="00937F22" w:rsidRDefault="00937F22" w:rsidP="00A864DB">
            <w:pPr>
              <w:spacing w:after="0" w:line="251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применять техники и приемы эффективного общения в </w:t>
            </w:r>
          </w:p>
          <w:p w14:paraId="63D988CE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профессиональной деятельности 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2E17" w14:textId="77777777" w:rsidR="00937F22" w:rsidRDefault="00937F22" w:rsidP="00A864DB">
            <w:pPr>
              <w:spacing w:after="0" w:line="239" w:lineRule="auto"/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психологические основы деятельности коллектива, психологические особенности личности; основы проектной </w:t>
            </w:r>
          </w:p>
          <w:p w14:paraId="708EE75E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деятельности </w:t>
            </w:r>
          </w:p>
        </w:tc>
      </w:tr>
      <w:tr w:rsidR="00937F22" w14:paraId="478624E5" w14:textId="77777777" w:rsidTr="00F23C25">
        <w:trPr>
          <w:trHeight w:val="3229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1B47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2DFC" w14:textId="77777777" w:rsidR="00937F22" w:rsidRDefault="00937F22" w:rsidP="00A864DB">
            <w:pPr>
              <w:spacing w:after="0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</w:p>
          <w:p w14:paraId="594A096B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профессиональной деятельности 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4CB" w14:textId="77777777" w:rsidR="00937F22" w:rsidRDefault="00937F22" w:rsidP="00A864DB">
            <w:pPr>
              <w:tabs>
                <w:tab w:val="center" w:pos="1016"/>
                <w:tab w:val="center" w:pos="1954"/>
                <w:tab w:val="center" w:pos="3408"/>
                <w:tab w:val="right" w:pos="45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роли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ролевые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ожидания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</w:t>
            </w:r>
          </w:p>
          <w:p w14:paraId="388827D5" w14:textId="77777777" w:rsidR="00937F22" w:rsidRDefault="00937F22" w:rsidP="00A864DB">
            <w:pPr>
              <w:spacing w:after="0" w:line="251" w:lineRule="auto"/>
              <w:ind w:righ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общении, техники и приемы общения, правила слушания,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ведения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беседы, </w:t>
            </w:r>
          </w:p>
          <w:p w14:paraId="5A6CF709" w14:textId="77777777" w:rsidR="00937F22" w:rsidRDefault="00937F22" w:rsidP="00A864DB">
            <w:pPr>
              <w:spacing w:after="13" w:line="254" w:lineRule="auto"/>
              <w:ind w:right="7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убеждения, механизмы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взаимопонимания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общении, </w:t>
            </w:r>
          </w:p>
          <w:p w14:paraId="214DFA40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источники,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причины,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виды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способы разрешения конфликтов, этические принципы общения </w:t>
            </w:r>
          </w:p>
        </w:tc>
      </w:tr>
    </w:tbl>
    <w:p w14:paraId="00422F26" w14:textId="77777777" w:rsidR="00937F22" w:rsidRDefault="00937F22" w:rsidP="00937F22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178300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094156" w14:textId="77777777" w:rsidR="00937F22" w:rsidRDefault="00937F22" w:rsidP="00937F22">
      <w:pPr>
        <w:spacing w:after="14"/>
        <w:ind w:left="108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1C5A25" w14:textId="77777777" w:rsidR="00937F22" w:rsidRDefault="00937F22" w:rsidP="00937F2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14:paraId="4857A91E" w14:textId="77777777" w:rsidR="00A4114C" w:rsidRDefault="00A4114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14:paraId="27BAFF3B" w14:textId="6C061C61" w:rsidR="00937F22" w:rsidRDefault="00937F22" w:rsidP="004C0BB8">
      <w:pPr>
        <w:numPr>
          <w:ilvl w:val="0"/>
          <w:numId w:val="31"/>
        </w:numPr>
        <w:spacing w:after="0" w:line="249" w:lineRule="auto"/>
        <w:ind w:left="0" w:hanging="3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И СОДЕРЖАНИЕ  УЧЕБНОЙ ДИСЦИПЛИНЫ.</w:t>
      </w:r>
    </w:p>
    <w:p w14:paraId="4BDE4057" w14:textId="77777777" w:rsidR="00937F22" w:rsidRDefault="00937F22" w:rsidP="00A4114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573581" w14:textId="77777777" w:rsidR="00937F22" w:rsidRDefault="00937F22" w:rsidP="00A4114C">
      <w:pPr>
        <w:spacing w:after="0" w:line="249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Объём учебной дисциплины и виды учебной работы </w:t>
      </w:r>
    </w:p>
    <w:p w14:paraId="34AC5EEB" w14:textId="77777777" w:rsidR="00937F22" w:rsidRDefault="00937F22" w:rsidP="00A4114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628" w:type="dxa"/>
        <w:tblInd w:w="-108" w:type="dxa"/>
        <w:tblCellMar>
          <w:top w:w="6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68"/>
        <w:gridCol w:w="1660"/>
      </w:tblGrid>
      <w:tr w:rsidR="00937F22" w14:paraId="65D079FE" w14:textId="77777777" w:rsidTr="00A864DB">
        <w:trPr>
          <w:trHeight w:val="654"/>
        </w:trPr>
        <w:tc>
          <w:tcPr>
            <w:tcW w:w="7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B08" w14:textId="77777777" w:rsidR="00937F22" w:rsidRDefault="00937F22" w:rsidP="00A864D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 учебной работы </w:t>
            </w:r>
          </w:p>
          <w:p w14:paraId="5D5F7DB1" w14:textId="77777777" w:rsidR="00937F22" w:rsidRDefault="00937F22" w:rsidP="00A864DB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DCB2" w14:textId="77777777" w:rsidR="00937F22" w:rsidRDefault="00937F22" w:rsidP="00A864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Объём часов </w:t>
            </w:r>
          </w:p>
        </w:tc>
      </w:tr>
      <w:tr w:rsidR="00937F22" w14:paraId="62D69465" w14:textId="77777777" w:rsidTr="00A864DB">
        <w:trPr>
          <w:trHeight w:val="3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39B" w14:textId="77777777" w:rsidR="00937F22" w:rsidRDefault="00937F22" w:rsidP="00A864DB"/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0E3A" w14:textId="77777777" w:rsidR="00937F22" w:rsidRDefault="00937F22" w:rsidP="00A864DB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7F22" w14:paraId="5757164A" w14:textId="77777777" w:rsidTr="00A864DB">
        <w:trPr>
          <w:trHeight w:val="331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D1EA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Максимальная  учебная  нагрузка  (всего)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D514" w14:textId="20364F94" w:rsidR="00937F22" w:rsidRDefault="00A4114C" w:rsidP="00A864D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937F22" w14:paraId="3009B535" w14:textId="77777777" w:rsidTr="00A864DB">
        <w:trPr>
          <w:trHeight w:val="332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D4C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356" w14:textId="79CE0CCB" w:rsidR="00937F22" w:rsidRDefault="00937F22" w:rsidP="00A864D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A4114C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7F22" w14:paraId="75D5DB0D" w14:textId="77777777" w:rsidTr="00A864DB">
        <w:trPr>
          <w:trHeight w:val="331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795B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A6B8" w14:textId="77777777" w:rsidR="00937F22" w:rsidRDefault="00937F22" w:rsidP="00A864DB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7F22" w14:paraId="2E803A60" w14:textId="77777777" w:rsidTr="00A864DB">
        <w:trPr>
          <w:trHeight w:val="332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574" w14:textId="77777777" w:rsidR="00937F22" w:rsidRDefault="00937F22" w:rsidP="00A864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Практические  занятия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3FC" w14:textId="77777777" w:rsidR="00937F22" w:rsidRDefault="00937F22" w:rsidP="00A864D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</w:p>
        </w:tc>
      </w:tr>
      <w:tr w:rsidR="00937F22" w14:paraId="037FF3EE" w14:textId="77777777" w:rsidTr="00A864DB">
        <w:trPr>
          <w:trHeight w:val="654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115" w14:textId="13FFBECA" w:rsidR="00937F22" w:rsidRDefault="00A4114C" w:rsidP="00A4114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работа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98D4" w14:textId="554700BB" w:rsidR="00937F22" w:rsidRDefault="00A4114C" w:rsidP="00A864DB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937F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7F22" w14:paraId="21B2148E" w14:textId="77777777" w:rsidTr="00A864DB">
        <w:trPr>
          <w:trHeight w:val="332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AF0D" w14:textId="19098A2A" w:rsidR="00937F22" w:rsidRDefault="00A4114C" w:rsidP="00A4114C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Промежуточная</w:t>
            </w:r>
            <w:r w:rsidR="00937F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аттестация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(дифференцированный зачет)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6B67" w14:textId="7AB0CB3E" w:rsidR="00937F22" w:rsidRDefault="00A4114C" w:rsidP="00A4114C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14:paraId="47CB3FA9" w14:textId="77777777" w:rsidR="00937F22" w:rsidRDefault="00937F22" w:rsidP="00937F22">
      <w:pPr>
        <w:sectPr w:rsidR="00937F22" w:rsidSect="00937F22">
          <w:type w:val="continuous"/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p w14:paraId="5B561973" w14:textId="77777777" w:rsidR="00937F22" w:rsidRDefault="00937F22" w:rsidP="004C0BB8">
      <w:pPr>
        <w:numPr>
          <w:ilvl w:val="0"/>
          <w:numId w:val="31"/>
        </w:numPr>
        <w:spacing w:after="12" w:line="249" w:lineRule="auto"/>
        <w:ind w:left="1400" w:hanging="36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Тематический план и содержание учебной дисциплины. 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059"/>
        <w:gridCol w:w="9499"/>
        <w:gridCol w:w="1002"/>
      </w:tblGrid>
      <w:tr w:rsidR="00B10E36" w14:paraId="2DDF320C" w14:textId="77777777" w:rsidTr="00B10E36">
        <w:trPr>
          <w:trHeight w:val="20"/>
        </w:trPr>
        <w:tc>
          <w:tcPr>
            <w:tcW w:w="1394" w:type="pct"/>
          </w:tcPr>
          <w:p w14:paraId="111B2F91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разделов и тем </w:t>
            </w:r>
          </w:p>
        </w:tc>
        <w:tc>
          <w:tcPr>
            <w:tcW w:w="3262" w:type="pct"/>
          </w:tcPr>
          <w:p w14:paraId="5AFC7889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344" w:type="pct"/>
          </w:tcPr>
          <w:p w14:paraId="22A8F5B7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Объём часов </w:t>
            </w:r>
          </w:p>
        </w:tc>
      </w:tr>
      <w:tr w:rsidR="00B10E36" w14:paraId="5B6146B5" w14:textId="77777777" w:rsidTr="00B10E36">
        <w:trPr>
          <w:trHeight w:val="20"/>
        </w:trPr>
        <w:tc>
          <w:tcPr>
            <w:tcW w:w="4656" w:type="pct"/>
            <w:gridSpan w:val="2"/>
          </w:tcPr>
          <w:p w14:paraId="3B12AB81" w14:textId="622AA14A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1. Понятие и сущность общения</w:t>
            </w:r>
          </w:p>
        </w:tc>
        <w:tc>
          <w:tcPr>
            <w:tcW w:w="344" w:type="pct"/>
          </w:tcPr>
          <w:p w14:paraId="7815CC48" w14:textId="2BB6450B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ч </w:t>
            </w:r>
          </w:p>
        </w:tc>
      </w:tr>
      <w:tr w:rsidR="00B10E36" w14:paraId="3EF89113" w14:textId="77777777" w:rsidTr="00B10E36">
        <w:trPr>
          <w:trHeight w:val="20"/>
        </w:trPr>
        <w:tc>
          <w:tcPr>
            <w:tcW w:w="1394" w:type="pct"/>
          </w:tcPr>
          <w:p w14:paraId="3DE28065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64791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Тема 1.1.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Сущность, цели, структура и уровни общения. </w:t>
            </w:r>
          </w:p>
          <w:p w14:paraId="6A86050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327BB4B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4ECF80EE" w14:textId="77777777" w:rsidR="00B10E36" w:rsidRDefault="00B10E36" w:rsidP="004C0BB8">
            <w:pPr>
              <w:numPr>
                <w:ilvl w:val="0"/>
                <w:numId w:val="35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Сущность общения. Общение как основа человеческого бытия. </w:t>
            </w:r>
          </w:p>
          <w:p w14:paraId="0991FEC2" w14:textId="77777777" w:rsidR="00B10E36" w:rsidRDefault="00B10E36" w:rsidP="004C0BB8">
            <w:pPr>
              <w:numPr>
                <w:ilvl w:val="0"/>
                <w:numId w:val="35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и задачи психологии общения. </w:t>
            </w:r>
          </w:p>
          <w:p w14:paraId="40E71937" w14:textId="77777777" w:rsidR="00B10E36" w:rsidRDefault="00B10E36" w:rsidP="004C0BB8">
            <w:pPr>
              <w:numPr>
                <w:ilvl w:val="0"/>
                <w:numId w:val="35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Структура общения. </w:t>
            </w:r>
          </w:p>
        </w:tc>
        <w:tc>
          <w:tcPr>
            <w:tcW w:w="344" w:type="pct"/>
          </w:tcPr>
          <w:p w14:paraId="7CBF2A6B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CB4A19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E68B68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0A3BB320" w14:textId="77777777" w:rsidTr="00B10E36">
        <w:trPr>
          <w:trHeight w:val="20"/>
        </w:trPr>
        <w:tc>
          <w:tcPr>
            <w:tcW w:w="1394" w:type="pct"/>
          </w:tcPr>
          <w:p w14:paraId="60E26CC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73F73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Тема 1.2.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Функции общения. </w:t>
            </w:r>
          </w:p>
          <w:p w14:paraId="20DEF80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24DE0D9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75BC4D04" w14:textId="77777777" w:rsidR="00B10E36" w:rsidRDefault="00B10E36" w:rsidP="004C0BB8">
            <w:pPr>
              <w:numPr>
                <w:ilvl w:val="0"/>
                <w:numId w:val="36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понятия функция. </w:t>
            </w:r>
          </w:p>
          <w:p w14:paraId="53E3999F" w14:textId="77777777" w:rsidR="00B10E36" w:rsidRDefault="00B10E36" w:rsidP="004C0BB8">
            <w:pPr>
              <w:numPr>
                <w:ilvl w:val="0"/>
                <w:numId w:val="36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Функции общения по Панфёрову. </w:t>
            </w:r>
          </w:p>
        </w:tc>
        <w:tc>
          <w:tcPr>
            <w:tcW w:w="344" w:type="pct"/>
          </w:tcPr>
          <w:p w14:paraId="5D895CAD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B5329C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637BBD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79F0D94C" w14:textId="77777777" w:rsidTr="00B10E36">
        <w:trPr>
          <w:trHeight w:val="20"/>
        </w:trPr>
        <w:tc>
          <w:tcPr>
            <w:tcW w:w="1394" w:type="pct"/>
          </w:tcPr>
          <w:p w14:paraId="2F537F5C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49B0C2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3.Тема 1.3.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Психологические особенности процесса общения. </w:t>
            </w:r>
          </w:p>
        </w:tc>
        <w:tc>
          <w:tcPr>
            <w:tcW w:w="3262" w:type="pct"/>
          </w:tcPr>
          <w:p w14:paraId="1A2CF7DD" w14:textId="61EBC5A4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Содержание учебного материала. </w:t>
            </w:r>
          </w:p>
          <w:p w14:paraId="4A2D88DD" w14:textId="77777777" w:rsidR="00B10E36" w:rsidRDefault="00B10E36" w:rsidP="004C0BB8">
            <w:pPr>
              <w:numPr>
                <w:ilvl w:val="0"/>
                <w:numId w:val="37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Этапы восприятия в процессе общения и проблемы пространства. </w:t>
            </w:r>
          </w:p>
          <w:p w14:paraId="4FE86D3C" w14:textId="77777777" w:rsidR="00B10E36" w:rsidRDefault="00B10E36" w:rsidP="004C0BB8">
            <w:pPr>
              <w:numPr>
                <w:ilvl w:val="0"/>
                <w:numId w:val="37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сторона общения. </w:t>
            </w:r>
          </w:p>
          <w:p w14:paraId="22B386AB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3.Интерактивная сторона общения.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5C4208DD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AEFB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AE26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643074EC" w14:textId="77777777" w:rsidTr="00B10E36">
        <w:trPr>
          <w:trHeight w:val="20"/>
        </w:trPr>
        <w:tc>
          <w:tcPr>
            <w:tcW w:w="1394" w:type="pct"/>
          </w:tcPr>
          <w:p w14:paraId="27CD395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4.Тема 1.4.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Интерактивная сторона общения </w:t>
            </w:r>
          </w:p>
          <w:p w14:paraId="071D747C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100A5D2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78A4DCDC" w14:textId="77777777" w:rsidR="00B10E36" w:rsidRDefault="00B10E36" w:rsidP="004C0BB8">
            <w:pPr>
              <w:numPr>
                <w:ilvl w:val="0"/>
                <w:numId w:val="38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интеракции в процессе общения. </w:t>
            </w:r>
          </w:p>
          <w:p w14:paraId="67B9E47F" w14:textId="77777777" w:rsidR="00B10E36" w:rsidRDefault="00B10E36" w:rsidP="004C0BB8">
            <w:pPr>
              <w:numPr>
                <w:ilvl w:val="0"/>
                <w:numId w:val="38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взаимодействия в структуре общения. </w:t>
            </w:r>
          </w:p>
          <w:p w14:paraId="617FD0A6" w14:textId="77777777" w:rsidR="00B10E36" w:rsidRDefault="00B10E36" w:rsidP="004C0BB8">
            <w:pPr>
              <w:numPr>
                <w:ilvl w:val="0"/>
                <w:numId w:val="38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социальных взаимодействий.  </w:t>
            </w:r>
          </w:p>
        </w:tc>
        <w:tc>
          <w:tcPr>
            <w:tcW w:w="344" w:type="pct"/>
          </w:tcPr>
          <w:p w14:paraId="7F745B73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E5413E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04A1BE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2FFA8995" w14:textId="77777777" w:rsidTr="00B10E36">
        <w:trPr>
          <w:trHeight w:val="20"/>
        </w:trPr>
        <w:tc>
          <w:tcPr>
            <w:tcW w:w="1394" w:type="pct"/>
          </w:tcPr>
          <w:p w14:paraId="320270C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Тема 1.5.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Перцептивная сторона общения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22AD637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70CE095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1.Понятие социальной перцепции. Механизмы перцепции.  </w:t>
            </w:r>
          </w:p>
          <w:p w14:paraId="2B4986DB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2.Социальный стереотип и предубеждение.  </w:t>
            </w:r>
          </w:p>
          <w:p w14:paraId="3EC74C3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3.Факторы превосходства. Привлекательности и отношения к нам.  </w:t>
            </w:r>
          </w:p>
          <w:p w14:paraId="7EC3867C" w14:textId="77777777" w:rsidR="00B10E36" w:rsidRDefault="00B10E36" w:rsidP="00B10E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4.Исследование эффектов восприятия человеком человека: «эффект ореола», «эффект проекции», «эффект первичности и новизны».  </w:t>
            </w:r>
          </w:p>
          <w:p w14:paraId="2E0B3F34" w14:textId="77777777" w:rsidR="00B10E36" w:rsidRDefault="00B10E36" w:rsidP="00B10E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5.Механизмы восприятия: идентификация, эмпатия, аттракция, рефлексия. </w:t>
            </w:r>
          </w:p>
          <w:p w14:paraId="008486FC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6.Теория каузальной атрибуции. </w:t>
            </w:r>
          </w:p>
        </w:tc>
        <w:tc>
          <w:tcPr>
            <w:tcW w:w="344" w:type="pct"/>
          </w:tcPr>
          <w:p w14:paraId="773B23E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DD0ACB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3E3D6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787DA1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31731C04" w14:textId="77777777" w:rsidTr="00B10E36">
        <w:trPr>
          <w:trHeight w:val="20"/>
        </w:trPr>
        <w:tc>
          <w:tcPr>
            <w:tcW w:w="1394" w:type="pct"/>
          </w:tcPr>
          <w:p w14:paraId="397CDB7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6.Тема 1.6.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Средства общения.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14FA87ED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6A3D5AC6" w14:textId="77777777" w:rsidR="00B10E36" w:rsidRDefault="00B10E36" w:rsidP="004C0BB8">
            <w:pPr>
              <w:numPr>
                <w:ilvl w:val="0"/>
                <w:numId w:val="39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вербальных и невербальных средств общения.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ED0494D" w14:textId="77777777" w:rsidR="00B10E36" w:rsidRDefault="00B10E36" w:rsidP="004C0BB8">
            <w:pPr>
              <w:numPr>
                <w:ilvl w:val="0"/>
                <w:numId w:val="39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речь, жесты, мимика, поза, язык.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74F782" w14:textId="77777777" w:rsidR="00645C14" w:rsidRPr="00645C14" w:rsidRDefault="00B10E36" w:rsidP="004C0BB8">
            <w:pPr>
              <w:numPr>
                <w:ilvl w:val="0"/>
                <w:numId w:val="39"/>
              </w:numPr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Техники и приёмы общения.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D491F7" w14:textId="02D200CA" w:rsidR="00B10E36" w:rsidRDefault="00B10E36" w:rsidP="004C0BB8">
            <w:pPr>
              <w:numPr>
                <w:ilvl w:val="0"/>
                <w:numId w:val="39"/>
              </w:numPr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42F089E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E6F5E1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736A7D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1DA4FF97" w14:textId="77777777" w:rsidTr="00B10E36">
        <w:trPr>
          <w:trHeight w:val="20"/>
        </w:trPr>
        <w:tc>
          <w:tcPr>
            <w:tcW w:w="4656" w:type="pct"/>
            <w:gridSpan w:val="2"/>
          </w:tcPr>
          <w:p w14:paraId="123AB0E1" w14:textId="386BE0B1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 2. Проявление индивидуальных особенностей личности в деловом общении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51906D65" w14:textId="1D97B1FB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ч </w:t>
            </w:r>
          </w:p>
        </w:tc>
      </w:tr>
      <w:tr w:rsidR="00B10E36" w14:paraId="21B8CE11" w14:textId="77777777" w:rsidTr="00B10E36">
        <w:trPr>
          <w:trHeight w:val="20"/>
        </w:trPr>
        <w:tc>
          <w:tcPr>
            <w:tcW w:w="1394" w:type="pct"/>
          </w:tcPr>
          <w:p w14:paraId="5DEE0F02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C2A0B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7.Тема 2.1.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психологии личности. </w:t>
            </w:r>
          </w:p>
          <w:p w14:paraId="159B351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4F7855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C846B2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4CF135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CE503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E88FF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E8013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2D82CEC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0E438C8D" w14:textId="77777777" w:rsidR="00B10E36" w:rsidRDefault="00B10E36" w:rsidP="004C0BB8">
            <w:pPr>
              <w:numPr>
                <w:ilvl w:val="0"/>
                <w:numId w:val="40"/>
              </w:numPr>
              <w:spacing w:after="0" w:line="240" w:lineRule="auto"/>
              <w:ind w:left="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Общие сведения о психологии личности. </w:t>
            </w:r>
          </w:p>
          <w:p w14:paraId="5073B20C" w14:textId="77777777" w:rsidR="00B10E36" w:rsidRDefault="00B10E36" w:rsidP="004C0BB8">
            <w:pPr>
              <w:numPr>
                <w:ilvl w:val="0"/>
                <w:numId w:val="40"/>
              </w:numPr>
              <w:spacing w:after="0" w:line="240" w:lineRule="auto"/>
              <w:ind w:left="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психических явлений: психические процессы, психические состояния, психические свойства.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825260" w14:textId="77777777" w:rsidR="00B10E36" w:rsidRDefault="00B10E36" w:rsidP="004C0BB8">
            <w:pPr>
              <w:numPr>
                <w:ilvl w:val="0"/>
                <w:numId w:val="40"/>
              </w:numPr>
              <w:spacing w:after="0" w:line="240" w:lineRule="auto"/>
              <w:ind w:left="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психологии личности: психологическая структура личности, темперамент, характер. Типология темперамента. Приемы саморегуляции поведения в межличностном общении. Психологические основы общения в сфере сервиса. Психологическая культура специалиста. Психологические приёмы общения с клиентами, коллегами и деловыми партнёрами.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7F9EE272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622AC0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3126FB38" w14:textId="77777777" w:rsidTr="00B10E36">
        <w:trPr>
          <w:trHeight w:val="20"/>
        </w:trPr>
        <w:tc>
          <w:tcPr>
            <w:tcW w:w="1394" w:type="pct"/>
          </w:tcPr>
          <w:p w14:paraId="49C6213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F4256C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8.Тема 2.2.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Саморегуляция в деловом общении. </w:t>
            </w:r>
          </w:p>
          <w:p w14:paraId="414C8B2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835F1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AE3BBDD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AAE434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016D5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41CC834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D4875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3D58106F" w14:textId="77777777" w:rsidR="00B10E36" w:rsidRDefault="00B10E36" w:rsidP="004C0BB8">
            <w:pPr>
              <w:numPr>
                <w:ilvl w:val="0"/>
                <w:numId w:val="41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Приемы саморегуляции поведения в межличностном общении.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7B3C47" w14:textId="77777777" w:rsidR="00B10E36" w:rsidRDefault="00B10E36" w:rsidP="004C0BB8">
            <w:pPr>
              <w:numPr>
                <w:ilvl w:val="0"/>
                <w:numId w:val="41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Психологические основы общения в сфере сервиса.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C45458" w14:textId="77777777" w:rsidR="00B10E36" w:rsidRDefault="00B10E36" w:rsidP="004C0BB8">
            <w:pPr>
              <w:numPr>
                <w:ilvl w:val="0"/>
                <w:numId w:val="41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Психологическая культура специалиста.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E4AB2E" w14:textId="77777777" w:rsidR="00B10E36" w:rsidRDefault="00B10E36" w:rsidP="004C0BB8">
            <w:pPr>
              <w:numPr>
                <w:ilvl w:val="0"/>
                <w:numId w:val="41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Психологические приёмы общения с клиентами, коллегами и деловыми партнёрами.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D87DD3F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603FBC69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2BF22C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5F3C7CAD" w14:textId="77777777" w:rsidTr="00B10E36">
        <w:trPr>
          <w:trHeight w:val="20"/>
        </w:trPr>
        <w:tc>
          <w:tcPr>
            <w:tcW w:w="4656" w:type="pct"/>
            <w:gridSpan w:val="2"/>
          </w:tcPr>
          <w:p w14:paraId="15A30D4E" w14:textId="1BC3A66B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3. Общение как коммуникация. </w:t>
            </w:r>
          </w:p>
        </w:tc>
        <w:tc>
          <w:tcPr>
            <w:tcW w:w="344" w:type="pct"/>
          </w:tcPr>
          <w:p w14:paraId="24E78BC0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ч </w:t>
            </w:r>
          </w:p>
        </w:tc>
      </w:tr>
      <w:tr w:rsidR="00B10E36" w14:paraId="152153B5" w14:textId="77777777" w:rsidTr="00B10E36">
        <w:trPr>
          <w:trHeight w:val="20"/>
        </w:trPr>
        <w:tc>
          <w:tcPr>
            <w:tcW w:w="1394" w:type="pct"/>
          </w:tcPr>
          <w:p w14:paraId="2E87E11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Тема 3.1.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понятия, элементы, функции и структура коммуникаций. </w:t>
            </w:r>
          </w:p>
          <w:p w14:paraId="2DD262C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4541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3BB9FFF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699DA73B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модели коммуникационного процесса.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60256FF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45B917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0DF31BF4" w14:textId="77777777" w:rsidTr="00B10E36">
        <w:trPr>
          <w:trHeight w:val="20"/>
        </w:trPr>
        <w:tc>
          <w:tcPr>
            <w:tcW w:w="1394" w:type="pct"/>
          </w:tcPr>
          <w:p w14:paraId="3A94FFED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Тема 3.2.  </w:t>
            </w:r>
          </w:p>
          <w:p w14:paraId="012AF14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Коммуникационные роли и манипуляции. </w:t>
            </w:r>
          </w:p>
        </w:tc>
        <w:tc>
          <w:tcPr>
            <w:tcW w:w="3262" w:type="pct"/>
          </w:tcPr>
          <w:p w14:paraId="677703E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DD062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49425160" w14:textId="77777777" w:rsidR="00B10E36" w:rsidRDefault="00B10E36" w:rsidP="00B10E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 проигрывание различных видов манипуляций. Построение схемы защиты от манипуляций. </w:t>
            </w:r>
          </w:p>
        </w:tc>
        <w:tc>
          <w:tcPr>
            <w:tcW w:w="344" w:type="pct"/>
          </w:tcPr>
          <w:p w14:paraId="10389ABB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4BD04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242E6C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 </w:t>
            </w:r>
          </w:p>
        </w:tc>
      </w:tr>
      <w:tr w:rsidR="00B10E36" w14:paraId="34284EC1" w14:textId="77777777" w:rsidTr="00B10E36">
        <w:trPr>
          <w:trHeight w:val="20"/>
        </w:trPr>
        <w:tc>
          <w:tcPr>
            <w:tcW w:w="4656" w:type="pct"/>
            <w:gridSpan w:val="2"/>
          </w:tcPr>
          <w:p w14:paraId="7AFCF575" w14:textId="1A9A1D1F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4. Техники и приёмы общения. </w:t>
            </w:r>
          </w:p>
        </w:tc>
        <w:tc>
          <w:tcPr>
            <w:tcW w:w="344" w:type="pct"/>
          </w:tcPr>
          <w:p w14:paraId="19FDF5B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ч </w:t>
            </w:r>
          </w:p>
        </w:tc>
      </w:tr>
      <w:tr w:rsidR="00B10E36" w14:paraId="2DE7E2BE" w14:textId="77777777" w:rsidTr="00B10E36">
        <w:trPr>
          <w:trHeight w:val="20"/>
        </w:trPr>
        <w:tc>
          <w:tcPr>
            <w:tcW w:w="1394" w:type="pct"/>
          </w:tcPr>
          <w:p w14:paraId="14BD26F8" w14:textId="137EA132" w:rsidR="00B10E36" w:rsidRDefault="00B10E36" w:rsidP="00645C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 Тема 4.1.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понятия и виды слушания.  </w:t>
            </w:r>
          </w:p>
        </w:tc>
        <w:tc>
          <w:tcPr>
            <w:tcW w:w="3262" w:type="pct"/>
          </w:tcPr>
          <w:p w14:paraId="378CBAB5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 </w:t>
            </w:r>
          </w:p>
          <w:p w14:paraId="2CE3779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схемы процесса получения информации в ходе слушания.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" w:type="pct"/>
          </w:tcPr>
          <w:p w14:paraId="395E0F6E" w14:textId="4F8DF1B6" w:rsidR="00B10E36" w:rsidRDefault="00B10E36" w:rsidP="00645C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</w:p>
        </w:tc>
      </w:tr>
      <w:tr w:rsidR="00B10E36" w14:paraId="53F36E23" w14:textId="77777777" w:rsidTr="00B10E36">
        <w:trPr>
          <w:trHeight w:val="20"/>
        </w:trPr>
        <w:tc>
          <w:tcPr>
            <w:tcW w:w="4656" w:type="pct"/>
            <w:gridSpan w:val="2"/>
          </w:tcPr>
          <w:p w14:paraId="0CC135FC" w14:textId="35C718A8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5. Деловое общение. </w:t>
            </w:r>
          </w:p>
        </w:tc>
        <w:tc>
          <w:tcPr>
            <w:tcW w:w="344" w:type="pct"/>
          </w:tcPr>
          <w:p w14:paraId="7F4C4102" w14:textId="1488D2C1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ч </w:t>
            </w:r>
          </w:p>
        </w:tc>
      </w:tr>
      <w:tr w:rsidR="00B10E36" w14:paraId="17DB378A" w14:textId="77777777" w:rsidTr="00B10E36">
        <w:trPr>
          <w:trHeight w:val="20"/>
        </w:trPr>
        <w:tc>
          <w:tcPr>
            <w:tcW w:w="1394" w:type="pct"/>
          </w:tcPr>
          <w:p w14:paraId="3CD50C75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14. Тема 5.1.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Деловое общение. </w:t>
            </w:r>
          </w:p>
          <w:p w14:paraId="544BB2E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771A3B6D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4466AEB2" w14:textId="77777777" w:rsidR="00B10E36" w:rsidRDefault="00B10E36" w:rsidP="004C0BB8">
            <w:pPr>
              <w:numPr>
                <w:ilvl w:val="0"/>
                <w:numId w:val="42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делового общения. </w:t>
            </w:r>
          </w:p>
          <w:p w14:paraId="3248C44C" w14:textId="77777777" w:rsidR="00B10E36" w:rsidRDefault="00B10E36" w:rsidP="004C0BB8">
            <w:pPr>
              <w:numPr>
                <w:ilvl w:val="0"/>
                <w:numId w:val="42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делового общения. </w:t>
            </w:r>
          </w:p>
          <w:p w14:paraId="2C9F6516" w14:textId="77777777" w:rsidR="00B10E36" w:rsidRDefault="00B10E36" w:rsidP="004C0BB8">
            <w:pPr>
              <w:numPr>
                <w:ilvl w:val="0"/>
                <w:numId w:val="42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Функции и структура деловой беседы. </w:t>
            </w:r>
          </w:p>
          <w:p w14:paraId="79F5CFC9" w14:textId="77777777" w:rsidR="00B10E36" w:rsidRDefault="00B10E36" w:rsidP="004C0BB8">
            <w:pPr>
              <w:numPr>
                <w:ilvl w:val="0"/>
                <w:numId w:val="42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Стратегические принципы делового общения. </w:t>
            </w:r>
          </w:p>
        </w:tc>
        <w:tc>
          <w:tcPr>
            <w:tcW w:w="344" w:type="pct"/>
          </w:tcPr>
          <w:p w14:paraId="6631473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859965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7CA19CEF" w14:textId="77777777" w:rsidTr="00B10E36">
        <w:trPr>
          <w:trHeight w:val="20"/>
        </w:trPr>
        <w:tc>
          <w:tcPr>
            <w:tcW w:w="1394" w:type="pct"/>
          </w:tcPr>
          <w:p w14:paraId="4FEE5DBB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15.Тема 5.2.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Этика в деловом общении. </w:t>
            </w:r>
          </w:p>
        </w:tc>
        <w:tc>
          <w:tcPr>
            <w:tcW w:w="3262" w:type="pct"/>
          </w:tcPr>
          <w:p w14:paraId="068EBC6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2CDEA3B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1.Понятие этики общения. </w:t>
            </w:r>
          </w:p>
          <w:p w14:paraId="743B9DB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2.Моральные ценности общения. </w:t>
            </w:r>
          </w:p>
          <w:p w14:paraId="2E1D4C9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3.Нравственные ценности общения. </w:t>
            </w:r>
          </w:p>
          <w:p w14:paraId="35102D2D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4.Вежливость и формы ее проявления. </w:t>
            </w:r>
          </w:p>
        </w:tc>
        <w:tc>
          <w:tcPr>
            <w:tcW w:w="344" w:type="pct"/>
          </w:tcPr>
          <w:p w14:paraId="48A1D58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89DFD6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5CB9E8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269C6CD1" w14:textId="77777777" w:rsidTr="00B10E36">
        <w:trPr>
          <w:trHeight w:val="20"/>
        </w:trPr>
        <w:tc>
          <w:tcPr>
            <w:tcW w:w="1394" w:type="pct"/>
          </w:tcPr>
          <w:p w14:paraId="5F0E85B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2CB84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16. Тема 5.3.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Механизмы психологического воздействия. </w:t>
            </w:r>
          </w:p>
        </w:tc>
        <w:tc>
          <w:tcPr>
            <w:tcW w:w="3262" w:type="pct"/>
          </w:tcPr>
          <w:p w14:paraId="0DA6BD9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</w:t>
            </w:r>
          </w:p>
          <w:p w14:paraId="50C2E626" w14:textId="574929BD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1.Понятие механизмов психологического воздействия. </w:t>
            </w:r>
          </w:p>
          <w:p w14:paraId="6004196B" w14:textId="77777777" w:rsidR="00B10E36" w:rsidRDefault="00B10E36" w:rsidP="004C0BB8">
            <w:pPr>
              <w:numPr>
                <w:ilvl w:val="0"/>
                <w:numId w:val="43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психологического воздействия. </w:t>
            </w:r>
          </w:p>
          <w:p w14:paraId="18500101" w14:textId="77777777" w:rsidR="00B10E36" w:rsidRDefault="00B10E36" w:rsidP="004C0BB8">
            <w:pPr>
              <w:numPr>
                <w:ilvl w:val="0"/>
                <w:numId w:val="43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от психологического воздействия. </w:t>
            </w:r>
          </w:p>
        </w:tc>
        <w:tc>
          <w:tcPr>
            <w:tcW w:w="344" w:type="pct"/>
          </w:tcPr>
          <w:p w14:paraId="504342C0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64B337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2EB53C37" w14:textId="77777777" w:rsidTr="00B10E36">
        <w:trPr>
          <w:trHeight w:val="20"/>
        </w:trPr>
        <w:tc>
          <w:tcPr>
            <w:tcW w:w="4656" w:type="pct"/>
            <w:gridSpan w:val="2"/>
          </w:tcPr>
          <w:p w14:paraId="5BF186DF" w14:textId="120D8C75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6. Конфликты в общении.  </w:t>
            </w:r>
          </w:p>
        </w:tc>
        <w:tc>
          <w:tcPr>
            <w:tcW w:w="344" w:type="pct"/>
          </w:tcPr>
          <w:p w14:paraId="52DE0FC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10E36" w14:paraId="21D82D6F" w14:textId="77777777" w:rsidTr="00B10E36">
        <w:trPr>
          <w:trHeight w:val="20"/>
        </w:trPr>
        <w:tc>
          <w:tcPr>
            <w:tcW w:w="1394" w:type="pct"/>
          </w:tcPr>
          <w:p w14:paraId="79D3D84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17.  Тема 6.1.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Основные понятия конфликта. Виды, структура и стадии протекания.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4F1D14E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B6C39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 </w:t>
            </w:r>
          </w:p>
          <w:p w14:paraId="637A7F7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1.Конфликт и толерантность, отличие этих понятий и их особенности. </w:t>
            </w:r>
          </w:p>
          <w:p w14:paraId="6D793C5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2.Структура и участники конфликта. </w:t>
            </w:r>
          </w:p>
          <w:p w14:paraId="5F0BD6D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3.Мотивы сторон в конфликте. </w:t>
            </w:r>
          </w:p>
          <w:p w14:paraId="643D4FF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Виды, структура и стадии протекания. </w:t>
            </w:r>
          </w:p>
        </w:tc>
        <w:tc>
          <w:tcPr>
            <w:tcW w:w="344" w:type="pct"/>
          </w:tcPr>
          <w:p w14:paraId="1F31A57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A5FEA1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264100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988706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129A10FE" w14:textId="77777777" w:rsidTr="00B10E36">
        <w:trPr>
          <w:trHeight w:val="20"/>
        </w:trPr>
        <w:tc>
          <w:tcPr>
            <w:tcW w:w="1394" w:type="pct"/>
          </w:tcPr>
          <w:p w14:paraId="7D53CDF7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18. Тема 6.2.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Источники, причины, виды и способы разрешения конфликтов. </w:t>
            </w:r>
          </w:p>
          <w:p w14:paraId="13118A5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22F53780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 </w:t>
            </w:r>
          </w:p>
          <w:p w14:paraId="345EE1B2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1.Причины возникновения конфликтов. </w:t>
            </w:r>
          </w:p>
          <w:p w14:paraId="37054C58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2.Виды и способы разрешения конфликтов. </w:t>
            </w:r>
          </w:p>
          <w:p w14:paraId="614EAE4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3.Диагностика способов разрешения конфликтов. </w:t>
            </w:r>
          </w:p>
        </w:tc>
        <w:tc>
          <w:tcPr>
            <w:tcW w:w="344" w:type="pct"/>
          </w:tcPr>
          <w:p w14:paraId="22809942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844D0C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17F24559" w14:textId="77777777" w:rsidTr="00645C14">
        <w:trPr>
          <w:trHeight w:val="20"/>
        </w:trPr>
        <w:tc>
          <w:tcPr>
            <w:tcW w:w="1394" w:type="pct"/>
            <w:shd w:val="clear" w:color="auto" w:fill="F2F2F2" w:themeFill="background1" w:themeFillShade="F2"/>
          </w:tcPr>
          <w:p w14:paraId="3B8AA06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19.Тема 6.3.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Стратегии поведения в конфликте.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  <w:shd w:val="clear" w:color="auto" w:fill="F2F2F2" w:themeFill="background1" w:themeFillShade="F2"/>
          </w:tcPr>
          <w:p w14:paraId="5038C89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материала.  </w:t>
            </w:r>
          </w:p>
          <w:p w14:paraId="2D73362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1.Пути выхода из конфликта. </w:t>
            </w:r>
          </w:p>
          <w:p w14:paraId="37F1109E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2.Правила поведения в условиях конфликта. </w:t>
            </w:r>
          </w:p>
          <w:p w14:paraId="36175BCF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3.Предупреждение конфликтов. </w:t>
            </w:r>
          </w:p>
        </w:tc>
        <w:tc>
          <w:tcPr>
            <w:tcW w:w="344" w:type="pct"/>
            <w:shd w:val="clear" w:color="auto" w:fill="F2F2F2" w:themeFill="background1" w:themeFillShade="F2"/>
          </w:tcPr>
          <w:p w14:paraId="3929E8F2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DA501A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2380C081" w14:textId="77777777" w:rsidTr="00B10E36">
        <w:trPr>
          <w:trHeight w:val="20"/>
        </w:trPr>
        <w:tc>
          <w:tcPr>
            <w:tcW w:w="1394" w:type="pct"/>
          </w:tcPr>
          <w:p w14:paraId="445B2EAA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2" w:type="pct"/>
          </w:tcPr>
          <w:p w14:paraId="791A0699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Дифференцированный зачёт </w:t>
            </w:r>
          </w:p>
        </w:tc>
        <w:tc>
          <w:tcPr>
            <w:tcW w:w="344" w:type="pct"/>
          </w:tcPr>
          <w:p w14:paraId="767C096D" w14:textId="77777777" w:rsidR="00B10E36" w:rsidRDefault="00B10E36" w:rsidP="00B10E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10E36" w14:paraId="3F20023D" w14:textId="77777777" w:rsidTr="00B10E36">
        <w:trPr>
          <w:trHeight w:val="20"/>
        </w:trPr>
        <w:tc>
          <w:tcPr>
            <w:tcW w:w="1394" w:type="pct"/>
          </w:tcPr>
          <w:p w14:paraId="1D65C9B1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F740F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часов  </w:t>
            </w:r>
          </w:p>
        </w:tc>
        <w:tc>
          <w:tcPr>
            <w:tcW w:w="3262" w:type="pct"/>
          </w:tcPr>
          <w:p w14:paraId="7C838636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0C0F3" w14:textId="77777777" w:rsidR="00B10E36" w:rsidRDefault="00B10E36" w:rsidP="00B10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" w:type="pct"/>
            <w:vAlign w:val="center"/>
          </w:tcPr>
          <w:p w14:paraId="2D0EC59B" w14:textId="7016AA2B" w:rsidR="00B10E36" w:rsidRPr="00B10E36" w:rsidRDefault="00B10E36" w:rsidP="00B10E36">
            <w:pPr>
              <w:spacing w:after="0" w:line="240" w:lineRule="auto"/>
              <w:jc w:val="center"/>
              <w:rPr>
                <w:b/>
                <w:bCs/>
              </w:rPr>
            </w:pPr>
            <w:r w:rsidRPr="00B10E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36</w:t>
            </w:r>
            <w:r w:rsidRPr="00B10E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ч</w:t>
            </w:r>
          </w:p>
        </w:tc>
      </w:tr>
    </w:tbl>
    <w:p w14:paraId="1BD1AD18" w14:textId="1B4823ED" w:rsidR="00937F22" w:rsidRDefault="00937F22" w:rsidP="00937F22">
      <w:pPr>
        <w:spacing w:after="0"/>
      </w:pPr>
    </w:p>
    <w:p w14:paraId="55EA3B26" w14:textId="77777777" w:rsidR="00937F22" w:rsidRDefault="00937F22" w:rsidP="00937F22">
      <w:pPr>
        <w:sectPr w:rsidR="00937F22" w:rsidSect="00B10E36">
          <w:pgSz w:w="16838" w:h="11906" w:orient="landscape"/>
          <w:pgMar w:top="1701" w:right="1134" w:bottom="851" w:left="1134" w:header="720" w:footer="720" w:gutter="0"/>
          <w:cols w:space="720"/>
          <w:docGrid w:linePitch="299"/>
        </w:sectPr>
      </w:pPr>
    </w:p>
    <w:p w14:paraId="15EBFAF2" w14:textId="4A944335" w:rsidR="00937F22" w:rsidRDefault="00914521" w:rsidP="004C0BB8">
      <w:pPr>
        <w:numPr>
          <w:ilvl w:val="0"/>
          <w:numId w:val="31"/>
        </w:numPr>
        <w:spacing w:after="0"/>
        <w:ind w:left="0" w:hanging="360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УСЛОВИЯ РЕАЛИЗАЦИИ ПРОГРАММЫ.</w:t>
      </w:r>
    </w:p>
    <w:p w14:paraId="1906DD19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75CD0FD" w14:textId="77777777" w:rsidR="00937F22" w:rsidRDefault="00937F22" w:rsidP="004C0BB8">
      <w:pPr>
        <w:numPr>
          <w:ilvl w:val="1"/>
          <w:numId w:val="31"/>
        </w:numPr>
        <w:spacing w:after="0" w:line="249" w:lineRule="auto"/>
        <w:ind w:left="0"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Требования к минимальному материально – техническому обеспечению. </w:t>
      </w:r>
    </w:p>
    <w:p w14:paraId="7ECA49A1" w14:textId="77777777" w:rsidR="00937F22" w:rsidRDefault="00937F22" w:rsidP="0091452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77AFE2" w14:textId="77777777" w:rsidR="00937F22" w:rsidRDefault="00937F22" w:rsidP="00914521">
      <w:pPr>
        <w:spacing w:after="0" w:line="24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Предполагаемое 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учебные столы, стулья, доска, рабочий стол преподавателя, стул для учителя, компьютер, проектор (по возможности), библиотека кабинета, таблицы и схемы по темам. </w:t>
      </w:r>
    </w:p>
    <w:p w14:paraId="57A33775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9372D9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2A9C586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0B8596" w14:textId="77777777" w:rsidR="00937F22" w:rsidRDefault="00937F22" w:rsidP="004C0BB8">
      <w:pPr>
        <w:numPr>
          <w:ilvl w:val="1"/>
          <w:numId w:val="31"/>
        </w:numPr>
        <w:spacing w:after="0" w:line="249" w:lineRule="auto"/>
        <w:ind w:left="0"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Информационное обеспечение обучения и перечень рекомендуемых учебных изданий, дополнительной литературы. </w:t>
      </w:r>
    </w:p>
    <w:p w14:paraId="1310B884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835E73" w14:textId="77777777" w:rsidR="00937F22" w:rsidRDefault="00937F22" w:rsidP="004C0BB8">
      <w:pPr>
        <w:numPr>
          <w:ilvl w:val="0"/>
          <w:numId w:val="32"/>
        </w:numPr>
        <w:spacing w:after="0" w:line="249" w:lineRule="auto"/>
        <w:ind w:left="0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Гарькуша О.Н. Профессиональное общение, ООО «Издательский центр РИОР», 2013. </w:t>
      </w:r>
    </w:p>
    <w:p w14:paraId="61CB019F" w14:textId="77777777" w:rsidR="00937F22" w:rsidRDefault="00937F22" w:rsidP="004C0BB8">
      <w:pPr>
        <w:numPr>
          <w:ilvl w:val="0"/>
          <w:numId w:val="32"/>
        </w:numPr>
        <w:spacing w:after="0" w:line="249" w:lineRule="auto"/>
        <w:ind w:left="0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Жарова М.Н. Психология общения, ОИЦ Академия, 2014. </w:t>
      </w:r>
    </w:p>
    <w:p w14:paraId="440A122B" w14:textId="77777777" w:rsidR="00937F22" w:rsidRDefault="00937F22" w:rsidP="004C0BB8">
      <w:pPr>
        <w:numPr>
          <w:ilvl w:val="0"/>
          <w:numId w:val="32"/>
        </w:numPr>
        <w:spacing w:after="0" w:line="249" w:lineRule="auto"/>
        <w:ind w:left="0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Тимохин В.В. Психология делового общения. Учебник и практикум для академического бакалавриата. Юрайт, 2016. </w:t>
      </w:r>
    </w:p>
    <w:p w14:paraId="5167DA8E" w14:textId="77777777" w:rsidR="00937F22" w:rsidRDefault="00937F22" w:rsidP="004C0BB8">
      <w:pPr>
        <w:numPr>
          <w:ilvl w:val="0"/>
          <w:numId w:val="32"/>
        </w:numPr>
        <w:spacing w:after="0" w:line="249" w:lineRule="auto"/>
        <w:ind w:left="0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Шеламова Г.М. Деловая культура и психология общения: учебник / Г.М. Шеламова.М.: Академия, 2016. </w:t>
      </w:r>
    </w:p>
    <w:p w14:paraId="183858BF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B16516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7FE4B1" w14:textId="77777777" w:rsidR="00937F22" w:rsidRDefault="00937F22" w:rsidP="00914521">
      <w:pPr>
        <w:spacing w:after="0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5.Электронные издания (электронные ресурсы):  </w:t>
      </w:r>
    </w:p>
    <w:p w14:paraId="19754321" w14:textId="77777777" w:rsidR="00937F22" w:rsidRDefault="00937F22" w:rsidP="004C0BB8">
      <w:pPr>
        <w:numPr>
          <w:ilvl w:val="0"/>
          <w:numId w:val="33"/>
        </w:numPr>
        <w:spacing w:after="0" w:line="245" w:lineRule="auto"/>
        <w:ind w:left="0" w:hanging="360"/>
      </w:pPr>
      <w:r>
        <w:rPr>
          <w:rFonts w:ascii="Times New Roman" w:eastAsia="Times New Roman" w:hAnsi="Times New Roman" w:cs="Times New Roman"/>
          <w:sz w:val="28"/>
        </w:rPr>
        <w:t xml:space="preserve">Информационный </w:t>
      </w:r>
      <w:r>
        <w:rPr>
          <w:rFonts w:ascii="Times New Roman" w:eastAsia="Times New Roman" w:hAnsi="Times New Roman" w:cs="Times New Roman"/>
          <w:sz w:val="28"/>
        </w:rPr>
        <w:tab/>
        <w:t xml:space="preserve">портал </w:t>
      </w:r>
      <w:r>
        <w:rPr>
          <w:rFonts w:ascii="Times New Roman" w:eastAsia="Times New Roman" w:hAnsi="Times New Roman" w:cs="Times New Roman"/>
          <w:sz w:val="28"/>
        </w:rPr>
        <w:tab/>
        <w:t xml:space="preserve">Режим </w:t>
      </w:r>
      <w:r>
        <w:rPr>
          <w:rFonts w:ascii="Times New Roman" w:eastAsia="Times New Roman" w:hAnsi="Times New Roman" w:cs="Times New Roman"/>
          <w:sz w:val="28"/>
        </w:rPr>
        <w:tab/>
        <w:t xml:space="preserve">доступа: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http://ps-psiholog.ru/obshhenie-vinternete/aktivnyie-polzovateli-interneta-kto-oni.html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429D00E3" w14:textId="77777777" w:rsidR="00937F22" w:rsidRDefault="00937F22" w:rsidP="004C0BB8">
      <w:pPr>
        <w:numPr>
          <w:ilvl w:val="0"/>
          <w:numId w:val="33"/>
        </w:numPr>
        <w:spacing w:after="0" w:line="249" w:lineRule="auto"/>
        <w:ind w:left="0" w:hanging="360"/>
      </w:pPr>
      <w:r>
        <w:rPr>
          <w:rFonts w:ascii="Times New Roman" w:eastAsia="Times New Roman" w:hAnsi="Times New Roman" w:cs="Times New Roman"/>
          <w:sz w:val="28"/>
        </w:rPr>
        <w:t xml:space="preserve">Информационный портал Режим доступа: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http://psbatishev.narod.ru/library/19938.htm</w:t>
      </w:r>
      <w:r>
        <w:rPr>
          <w:rFonts w:ascii="Times New Roman" w:eastAsia="Times New Roman" w:hAnsi="Times New Roman" w:cs="Times New Roman"/>
          <w:sz w:val="28"/>
        </w:rPr>
        <w:t xml:space="preserve">  3.Информационный портал Режим доступа:http://www.inwent.ru/psikhologiya/190psikhologiya-delovogo-obshcheniya  </w:t>
      </w:r>
    </w:p>
    <w:p w14:paraId="1C37CB46" w14:textId="77777777" w:rsidR="00937F22" w:rsidRDefault="00937F22" w:rsidP="004C0BB8">
      <w:pPr>
        <w:numPr>
          <w:ilvl w:val="0"/>
          <w:numId w:val="34"/>
        </w:numPr>
        <w:spacing w:after="0" w:line="249" w:lineRule="auto"/>
        <w:ind w:left="0" w:hanging="360"/>
      </w:pPr>
      <w:r>
        <w:rPr>
          <w:rFonts w:ascii="Times New Roman" w:eastAsia="Times New Roman" w:hAnsi="Times New Roman" w:cs="Times New Roman"/>
          <w:sz w:val="28"/>
        </w:rPr>
        <w:t xml:space="preserve">Информационный портал Режим доступа: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https://psyera.ru/4322/obshchenie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7E08DC" w14:textId="77777777" w:rsidR="00937F22" w:rsidRDefault="00937F22" w:rsidP="00914521">
      <w:pPr>
        <w:spacing w:after="0" w:line="238" w:lineRule="auto"/>
      </w:pP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14:paraId="35269DE3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83EF9F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8C7EA7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E3A8FC" w14:textId="77777777" w:rsidR="00937F22" w:rsidRDefault="00937F22" w:rsidP="009145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D676A1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91E957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B162D4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295002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2EF3345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8EB00A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043E89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BDFCB84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8F2DD8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DE755C" w14:textId="77777777" w:rsidR="00937F22" w:rsidRDefault="00937F22" w:rsidP="00937F22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85EC90" w14:textId="7E8CDF3B" w:rsidR="00937F22" w:rsidRDefault="00937F22" w:rsidP="00914521">
      <w:pPr>
        <w:spacing w:after="0"/>
        <w:ind w:left="51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41D1030A" w14:textId="3FD943DB" w:rsidR="00937F22" w:rsidRDefault="00914521" w:rsidP="004C0BB8">
      <w:pPr>
        <w:numPr>
          <w:ilvl w:val="0"/>
          <w:numId w:val="34"/>
        </w:numPr>
        <w:spacing w:after="0"/>
        <w:ind w:left="0" w:hanging="3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КОНТРОЛЬ И ОЦЕНКА РЕЗУЛЬТАТОВ ОСВОЕНИЯ ДИСЦИПЛИНЫ.</w:t>
      </w:r>
    </w:p>
    <w:p w14:paraId="0A6E6F5A" w14:textId="77777777" w:rsidR="00937F22" w:rsidRDefault="00937F22" w:rsidP="00937F22">
      <w:pPr>
        <w:spacing w:after="0"/>
        <w:ind w:left="142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7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280"/>
        <w:gridCol w:w="3065"/>
      </w:tblGrid>
      <w:tr w:rsidR="00937F22" w14:paraId="53F231F2" w14:textId="77777777" w:rsidTr="00914521">
        <w:trPr>
          <w:trHeight w:val="976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8592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Результаты обучения </w:t>
            </w:r>
          </w:p>
          <w:p w14:paraId="60BAFC84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(освоенные умения, усвоенные знания)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2ED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Формы и методы контроля и оценки результатов обучения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937F22" w14:paraId="030168B4" w14:textId="77777777" w:rsidTr="00914521">
        <w:trPr>
          <w:trHeight w:val="332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056F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1D36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937F22" w14:paraId="2400BC25" w14:textId="77777777" w:rsidTr="00914521">
        <w:trPr>
          <w:trHeight w:val="9246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AD3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8810BA7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9A8DED5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взаимосвязь общения и деятельности;  </w:t>
            </w:r>
          </w:p>
          <w:p w14:paraId="0E797111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цели, функции, виды и уровни общения;  </w:t>
            </w:r>
          </w:p>
          <w:p w14:paraId="63F34AED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роли и ролевые ожидания в общении;  </w:t>
            </w:r>
          </w:p>
          <w:p w14:paraId="078E5751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социальных взаимодействий;  </w:t>
            </w:r>
          </w:p>
          <w:p w14:paraId="7AB88382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механизмы взаимопонимания в общении;  </w:t>
            </w:r>
          </w:p>
          <w:p w14:paraId="1399FE34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техники и приемы общения,  </w:t>
            </w:r>
          </w:p>
          <w:p w14:paraId="15B9BAA1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слушания,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ведения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беседы, убеждения;  </w:t>
            </w:r>
          </w:p>
          <w:p w14:paraId="11396CA3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этические принципы общения;  </w:t>
            </w:r>
          </w:p>
          <w:p w14:paraId="63095AE4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источники, причины, виды и способы разрешения конфликтов </w:t>
            </w:r>
          </w:p>
          <w:p w14:paraId="78F0C713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8121378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применять техники и приемы эффективного общения в профессиональной деятельности;  </w:t>
            </w:r>
          </w:p>
          <w:p w14:paraId="7881CE43" w14:textId="77777777" w:rsidR="00937F22" w:rsidRDefault="00937F22" w:rsidP="004C0BB8">
            <w:pPr>
              <w:numPr>
                <w:ilvl w:val="0"/>
                <w:numId w:val="44"/>
              </w:numPr>
              <w:spacing w:after="0" w:line="240" w:lineRule="auto"/>
              <w:ind w:left="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использовать приемы саморегуляции поведения в процессе межличностного общения.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138" w14:textId="77777777" w:rsidR="00937F22" w:rsidRDefault="00937F22" w:rsidP="00914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316E502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Оценка выполнения практических работ. Оценка выполнения самостоятельной внеаудиторной работы. </w:t>
            </w:r>
          </w:p>
          <w:p w14:paraId="205C3207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Тестирование. </w:t>
            </w:r>
          </w:p>
          <w:p w14:paraId="0BF80825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работы. </w:t>
            </w:r>
          </w:p>
          <w:p w14:paraId="455D3681" w14:textId="77777777" w:rsidR="00937F22" w:rsidRDefault="00937F22" w:rsidP="00914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Зачёт. </w:t>
            </w:r>
          </w:p>
        </w:tc>
      </w:tr>
    </w:tbl>
    <w:p w14:paraId="24E294B4" w14:textId="77777777" w:rsidR="00914521" w:rsidRDefault="00914521" w:rsidP="004C0BB8">
      <w:pPr>
        <w:numPr>
          <w:ilvl w:val="0"/>
          <w:numId w:val="34"/>
        </w:numPr>
        <w:spacing w:after="145" w:line="249" w:lineRule="auto"/>
        <w:ind w:hanging="280"/>
        <w:rPr>
          <w:rFonts w:ascii="Times New Roman" w:eastAsia="Times New Roman" w:hAnsi="Times New Roman" w:cs="Times New Roman"/>
          <w:b/>
          <w:sz w:val="28"/>
        </w:rPr>
      </w:pPr>
    </w:p>
    <w:p w14:paraId="0AAD883F" w14:textId="77777777" w:rsidR="00914521" w:rsidRDefault="009145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213AA315" w14:textId="77777777" w:rsidTr="00914521">
        <w:trPr>
          <w:trHeight w:val="1417"/>
        </w:trPr>
        <w:tc>
          <w:tcPr>
            <w:tcW w:w="757" w:type="pct"/>
          </w:tcPr>
          <w:p w14:paraId="1D6F86CC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358AF0B5" wp14:editId="2E4129B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vAlign w:val="center"/>
          </w:tcPr>
          <w:p w14:paraId="5A930D49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567186CE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5C4D6C25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78720" behindDoc="0" locked="0" layoutInCell="1" allowOverlap="1" wp14:anchorId="14EB3DA3" wp14:editId="1FA84100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8F15B9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4143C8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7CFA5983" w14:textId="77777777" w:rsidTr="003B5425">
        <w:tc>
          <w:tcPr>
            <w:tcW w:w="3334" w:type="pct"/>
          </w:tcPr>
          <w:p w14:paraId="67D226DF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042A235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5F9A6A6A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41F14BF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60FCD67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BC7DDA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0035003F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0C57218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05AD9A60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7008196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01C43CE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610F75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069AD56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2B48E928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27257308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2BAC907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2BF0A8E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6604AA79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C0CC955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194B8DD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7184E135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11C08FE3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СГ.07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Информатика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235CC505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38FF0438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A51A30D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8E8E0DF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390798DD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7380258E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162DBF89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419A37D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16A1DF82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B0843AF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719790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744BCF6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31204C9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4E3735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4A8E233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FA5EE5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47C4619C" w14:textId="77777777" w:rsidR="00ED0540" w:rsidRDefault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A646FD3" w14:textId="06194779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65D1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Рабочая программа учебной дисциплины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оборудования, утвержденного Приказом Минобрнауки России  № 235, от 14 апреля  2022 г. (далее ФГОС СПО), укрупненной группы специальностей 35.00.00 Сельское, лесное и рыбное хозяйство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22B490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75DA04" w14:textId="53E1775C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Разработчик: </w:t>
      </w:r>
    </w:p>
    <w:p w14:paraId="2439C643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7C703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4EAE8B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8AC551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07E7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C013AA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BF2D69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3DE80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FAB740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54C4E8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12A3AA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D911D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54F601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6E507E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12BA3A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7F35B7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3C5D83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C2E9F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F58744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531F0E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DB56BE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9B9E33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10E8F0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C513EF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9A7C03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943DCE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13E2F2" w14:textId="77777777" w:rsidR="00ED0540" w:rsidRPr="00ED0540" w:rsidRDefault="00ED0540" w:rsidP="00ED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СОДЕРЖАНИЕ</w:t>
      </w:r>
    </w:p>
    <w:p w14:paraId="0BF65953" w14:textId="77777777" w:rsidR="00ED0540" w:rsidRPr="00ED0540" w:rsidRDefault="00ED0540" w:rsidP="00ED0540">
      <w:pPr>
        <w:tabs>
          <w:tab w:val="left" w:pos="346"/>
          <w:tab w:val="left" w:pos="813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1.Паспорт рабочей программы учебной дисциплины</w:t>
      </w:r>
    </w:p>
    <w:p w14:paraId="04CD7EED" w14:textId="77777777" w:rsidR="00ED0540" w:rsidRPr="00ED0540" w:rsidRDefault="00ED0540" w:rsidP="00ED0540">
      <w:pPr>
        <w:tabs>
          <w:tab w:val="left" w:pos="365"/>
          <w:tab w:val="left" w:pos="816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2.Структура и содержание учебной дисциплины</w:t>
      </w:r>
    </w:p>
    <w:p w14:paraId="5A8AFF4C" w14:textId="77777777" w:rsidR="00ED0540" w:rsidRPr="00ED0540" w:rsidRDefault="00ED0540" w:rsidP="00ED0540">
      <w:pPr>
        <w:tabs>
          <w:tab w:val="left" w:pos="514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 Условия реализации программы 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учебной </w:t>
      </w:r>
      <w:r w:rsidRPr="00ED05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дисциплины</w:t>
      </w:r>
    </w:p>
    <w:p w14:paraId="2170DF1A" w14:textId="77777777" w:rsidR="00ED0540" w:rsidRPr="00ED0540" w:rsidRDefault="00ED0540" w:rsidP="00ED05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4.Контроль и оценка результатов освоения</w:t>
      </w:r>
      <w:r w:rsidRPr="00ED0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учебной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дисциплины </w:t>
      </w:r>
    </w:p>
    <w:p w14:paraId="022BAFC8" w14:textId="77777777" w:rsidR="00ED0540" w:rsidRPr="00ED0540" w:rsidRDefault="00ED0540" w:rsidP="00ED05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ru-RU"/>
          <w14:ligatures w14:val="none"/>
        </w:rPr>
        <w:br w:type="page"/>
      </w:r>
      <w:r w:rsidRPr="00ED054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>1. паспорт РАБОЧЕЙ ПРОГРАММЫ УЧЕБНОЙ ДИСЦИПЛИНЫ</w:t>
      </w:r>
    </w:p>
    <w:p w14:paraId="61033C2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1.1. Область применения программы</w:t>
      </w:r>
    </w:p>
    <w:p w14:paraId="5426D233" w14:textId="79D6D446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35.02.16 Эксплуатация и ремонт сельскохозяйственной техники и оборудования.</w:t>
      </w:r>
    </w:p>
    <w:p w14:paraId="705AC3F1" w14:textId="77777777" w:rsidR="00ED0540" w:rsidRPr="00ED0540" w:rsidRDefault="00ED0540" w:rsidP="00ED0540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учебной дисциплины может быть использована</w:t>
      </w: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дополнительном профессиональном образовании и профессиональной подготовке работников в области применения современных компьютерных технологий при наличии среднего (полного) общего образования.</w:t>
      </w: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Опыт работы не требуется.</w:t>
      </w:r>
    </w:p>
    <w:p w14:paraId="651BF773" w14:textId="77777777" w:rsidR="00ED0540" w:rsidRPr="00ED0540" w:rsidRDefault="00ED0540" w:rsidP="00ED054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</w:p>
    <w:p w14:paraId="6E31207D" w14:textId="5CC873EA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Цели и задачи дисциплины – требования к результатам освоения дисциплины:</w:t>
      </w:r>
    </w:p>
    <w:p w14:paraId="6DB85B76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результате освоения дисциплины обучающийся должен </w:t>
      </w:r>
      <w:r w:rsidRPr="00ED0540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уметь</w:t>
      </w:r>
      <w:r w:rsidRPr="00ED05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:</w:t>
      </w:r>
    </w:p>
    <w:p w14:paraId="5499A80A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использовать информационные ресурсы для поиска и хранения  информации;</w:t>
      </w:r>
    </w:p>
    <w:p w14:paraId="25D0704F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обрабатывать текстовую и табличную информацию;</w:t>
      </w:r>
    </w:p>
    <w:p w14:paraId="48715706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использовать деловую графику и мультимедиа-информацию;</w:t>
      </w:r>
    </w:p>
    <w:p w14:paraId="3F24503B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создавать презентации;</w:t>
      </w:r>
    </w:p>
    <w:p w14:paraId="6F26B31C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применять специализированное программное обеспечение для сбора, хранения  и обработки информации в соответствии с изучаемыми профессиональными модулями;</w:t>
      </w:r>
    </w:p>
    <w:p w14:paraId="3AB2248B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пользоваться автоматизированными системами делопроизводства;</w:t>
      </w:r>
    </w:p>
    <w:p w14:paraId="5F30CD93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4B5B83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результате освоения дисциплины обучающийся должен </w:t>
      </w:r>
      <w:r w:rsidRPr="00ED0540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знать</w:t>
      </w:r>
      <w:r w:rsidRPr="00ED05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:</w:t>
      </w:r>
    </w:p>
    <w:p w14:paraId="5C02ABFF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основные методы и средства обработки, хранения, передачи и накопления информации;</w:t>
      </w:r>
    </w:p>
    <w:p w14:paraId="6D8D35C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назначение, состав, основные характеристики компьютера;</w:t>
      </w:r>
    </w:p>
    <w:p w14:paraId="5D54A221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основные компоненты компьютерных сетей, принципы пакетной передачи данных, организацию  межсетевого  взаимодействия;</w:t>
      </w:r>
    </w:p>
    <w:p w14:paraId="12DCA4A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назначение и принципы использования системного и прикладного  программного обеспечения;</w:t>
      </w:r>
    </w:p>
    <w:p w14:paraId="35A489C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технологию поиска информации в Интернете;</w:t>
      </w:r>
    </w:p>
    <w:p w14:paraId="0445A615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правовые аспекты использования информационных технологий и ПО;</w:t>
      </w:r>
    </w:p>
    <w:p w14:paraId="7F01157E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- основные понятия автоматизированной обработки информации;</w:t>
      </w:r>
    </w:p>
    <w:p w14:paraId="67A286DF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5BFA7268" w14:textId="77777777" w:rsidR="002E6809" w:rsidRDefault="002E68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br w:type="page"/>
      </w:r>
    </w:p>
    <w:p w14:paraId="611CFBD7" w14:textId="003A69D3" w:rsidR="00ED0540" w:rsidRPr="00ED0540" w:rsidRDefault="00ED0540" w:rsidP="00ED054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lastRenderedPageBreak/>
        <w:t>1.3.</w:t>
      </w:r>
      <w:r w:rsidRPr="00ED054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  <w:t>Код. Наименование результата обучения (ПК, ОК)</w:t>
      </w:r>
    </w:p>
    <w:p w14:paraId="2FF65759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1. Понимать сущность и социальную значимость своей будущей профессии, проявлять к ней устойчивый интерес</w:t>
      </w:r>
    </w:p>
    <w:p w14:paraId="1881CEEC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2. Организовывать собственную деятельность, выбирать типовые методы и способы решения профессиональных задач, оценивать их эффективность и качество</w:t>
      </w:r>
    </w:p>
    <w:p w14:paraId="46EBE231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3. Принимать решения в стандартных и нестандартных ситуациях и нести за них ответственность</w:t>
      </w:r>
    </w:p>
    <w:p w14:paraId="62513CF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14:paraId="619C3D99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 5. Использовать информационно-коммуникационные технологии в профессиональной деятельности </w:t>
      </w:r>
    </w:p>
    <w:p w14:paraId="41F3F21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6. Работать в коллективе, команде, эффективно общаться с коллегами, руководством, потребителями</w:t>
      </w:r>
    </w:p>
    <w:p w14:paraId="469A6E10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7. Брать на себя ответственность за работу членов команды (подчинённых), результат выполнения заданий.</w:t>
      </w:r>
    </w:p>
    <w:p w14:paraId="2D7D274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58322C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9.  Ориентироваться в условиях частой смены технологий в профессиональной деятельности</w:t>
      </w:r>
    </w:p>
    <w:p w14:paraId="13898CFE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 СТРУКТУРА И СОДЕРЖАНИЕ УЧЕБНОЙ ДИСЦИПЛИНЫ</w:t>
      </w:r>
    </w:p>
    <w:p w14:paraId="1EF298EF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 Объем учебной дисциплины и виды учебной работы</w:t>
      </w:r>
    </w:p>
    <w:p w14:paraId="5BE1C630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7D169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7"/>
        <w:gridCol w:w="3258"/>
      </w:tblGrid>
      <w:tr w:rsidR="00ED0540" w:rsidRPr="00ED0540" w14:paraId="7FF99DC6" w14:textId="77777777" w:rsidTr="00CD047E">
        <w:trPr>
          <w:trHeight w:val="646"/>
        </w:trPr>
        <w:tc>
          <w:tcPr>
            <w:tcW w:w="3257" w:type="pct"/>
          </w:tcPr>
          <w:p w14:paraId="7CD7D7E5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учебной работы</w:t>
            </w:r>
          </w:p>
        </w:tc>
        <w:tc>
          <w:tcPr>
            <w:tcW w:w="1743" w:type="pct"/>
          </w:tcPr>
          <w:p w14:paraId="7F826BF1" w14:textId="77777777" w:rsidR="00ED0540" w:rsidRPr="00ED0540" w:rsidRDefault="00ED0540" w:rsidP="00ED0540">
            <w:pPr>
              <w:spacing w:before="100" w:beforeAutospacing="1"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часов</w:t>
            </w:r>
          </w:p>
          <w:p w14:paraId="4973F137" w14:textId="77777777" w:rsidR="00ED0540" w:rsidRPr="00ED0540" w:rsidRDefault="00ED0540" w:rsidP="00ED0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489A323C" w14:textId="77777777" w:rsidTr="00CD047E">
        <w:tc>
          <w:tcPr>
            <w:tcW w:w="3257" w:type="pct"/>
            <w:vAlign w:val="center"/>
          </w:tcPr>
          <w:p w14:paraId="50A54775" w14:textId="0F46B974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Обязательная аудиторная учебная </w:t>
            </w:r>
            <w:r w:rsidR="00F147D0"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нагрузка (</w:t>
            </w: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всего)</w:t>
            </w:r>
          </w:p>
        </w:tc>
        <w:tc>
          <w:tcPr>
            <w:tcW w:w="1743" w:type="pct"/>
            <w:vAlign w:val="center"/>
          </w:tcPr>
          <w:p w14:paraId="6FB33236" w14:textId="3DB681A4" w:rsidR="00ED0540" w:rsidRPr="00ED0540" w:rsidRDefault="002E6809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</w:tr>
      <w:tr w:rsidR="00ED0540" w:rsidRPr="00ED0540" w14:paraId="1CF7D46B" w14:textId="77777777" w:rsidTr="00CD047E">
        <w:tc>
          <w:tcPr>
            <w:tcW w:w="3257" w:type="pct"/>
            <w:vAlign w:val="center"/>
          </w:tcPr>
          <w:p w14:paraId="5E8601EF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</w:t>
            </w:r>
          </w:p>
        </w:tc>
        <w:tc>
          <w:tcPr>
            <w:tcW w:w="1743" w:type="pct"/>
            <w:vAlign w:val="center"/>
          </w:tcPr>
          <w:p w14:paraId="56051B5E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6A023888" w14:textId="77777777" w:rsidTr="00CD047E">
        <w:tc>
          <w:tcPr>
            <w:tcW w:w="3257" w:type="pct"/>
            <w:vAlign w:val="center"/>
          </w:tcPr>
          <w:p w14:paraId="6A9CDC98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743" w:type="pct"/>
            <w:vAlign w:val="center"/>
          </w:tcPr>
          <w:p w14:paraId="1EC79740" w14:textId="06BEB797" w:rsidR="00ED0540" w:rsidRPr="00ED0540" w:rsidRDefault="002E6809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</w:tr>
      <w:tr w:rsidR="00ED0540" w:rsidRPr="00ED0540" w14:paraId="21D1EB21" w14:textId="77777777" w:rsidTr="00CD047E">
        <w:tc>
          <w:tcPr>
            <w:tcW w:w="3257" w:type="pct"/>
            <w:vAlign w:val="center"/>
          </w:tcPr>
          <w:p w14:paraId="723FA1C7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743" w:type="pct"/>
            <w:vAlign w:val="center"/>
          </w:tcPr>
          <w:p w14:paraId="0E2E5079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43AA3E2E" w14:textId="77777777" w:rsidTr="00CD047E">
        <w:tc>
          <w:tcPr>
            <w:tcW w:w="3257" w:type="pct"/>
            <w:vAlign w:val="center"/>
          </w:tcPr>
          <w:p w14:paraId="0D361B2C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курсовая работа</w:t>
            </w:r>
          </w:p>
        </w:tc>
        <w:tc>
          <w:tcPr>
            <w:tcW w:w="1743" w:type="pct"/>
            <w:vAlign w:val="center"/>
          </w:tcPr>
          <w:p w14:paraId="6FBD13B7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3490ABFA" w14:textId="77777777" w:rsidTr="00CD047E">
        <w:tc>
          <w:tcPr>
            <w:tcW w:w="3257" w:type="pct"/>
            <w:vAlign w:val="center"/>
          </w:tcPr>
          <w:p w14:paraId="7520375C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 обучающегося (всего)</w:t>
            </w:r>
          </w:p>
        </w:tc>
        <w:tc>
          <w:tcPr>
            <w:tcW w:w="1743" w:type="pct"/>
            <w:vAlign w:val="center"/>
          </w:tcPr>
          <w:p w14:paraId="6FF8BDA7" w14:textId="5545D850" w:rsidR="00ED0540" w:rsidRPr="00ED0540" w:rsidRDefault="002E6809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ED0540" w:rsidRPr="00ED0540" w14:paraId="11FA024E" w14:textId="77777777" w:rsidTr="00CD047E">
        <w:tc>
          <w:tcPr>
            <w:tcW w:w="3257" w:type="pct"/>
            <w:vAlign w:val="center"/>
          </w:tcPr>
          <w:p w14:paraId="2D22567C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</w:t>
            </w:r>
          </w:p>
        </w:tc>
        <w:tc>
          <w:tcPr>
            <w:tcW w:w="1743" w:type="pct"/>
            <w:vAlign w:val="center"/>
          </w:tcPr>
          <w:p w14:paraId="195CA386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37E39FE6" w14:textId="77777777" w:rsidTr="00CD047E">
        <w:tc>
          <w:tcPr>
            <w:tcW w:w="3257" w:type="pct"/>
            <w:vAlign w:val="center"/>
          </w:tcPr>
          <w:p w14:paraId="3F372DC6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индивидуальное проектное задание</w:t>
            </w:r>
          </w:p>
        </w:tc>
        <w:tc>
          <w:tcPr>
            <w:tcW w:w="1743" w:type="pct"/>
            <w:vAlign w:val="center"/>
          </w:tcPr>
          <w:p w14:paraId="42E3CAB0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2DBCF9A4" w14:textId="77777777" w:rsidTr="00CD047E">
        <w:tc>
          <w:tcPr>
            <w:tcW w:w="3257" w:type="pct"/>
            <w:vAlign w:val="center"/>
          </w:tcPr>
          <w:p w14:paraId="327A0BDA" w14:textId="77777777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внеаудиторная самостоятельная работа</w:t>
            </w:r>
          </w:p>
        </w:tc>
        <w:tc>
          <w:tcPr>
            <w:tcW w:w="1743" w:type="pct"/>
            <w:vAlign w:val="center"/>
          </w:tcPr>
          <w:p w14:paraId="0F25871C" w14:textId="77777777" w:rsidR="00ED0540" w:rsidRPr="00ED0540" w:rsidRDefault="00ED0540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0377372E" w14:textId="77777777" w:rsidTr="00CD047E">
        <w:trPr>
          <w:trHeight w:val="227"/>
        </w:trPr>
        <w:tc>
          <w:tcPr>
            <w:tcW w:w="3257" w:type="pct"/>
            <w:vAlign w:val="center"/>
          </w:tcPr>
          <w:p w14:paraId="45C1D275" w14:textId="2354EC30" w:rsidR="00ED0540" w:rsidRPr="00ED0540" w:rsidRDefault="00ED0540" w:rsidP="00ED054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Итоговая аттестация </w:t>
            </w:r>
            <w:r w:rsidR="002E6809" w:rsidRPr="00ED05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8"/>
                <w:lang w:eastAsia="ru-RU"/>
                <w14:ligatures w14:val="none"/>
              </w:rPr>
              <w:t>экзамен</w:t>
            </w:r>
          </w:p>
        </w:tc>
        <w:tc>
          <w:tcPr>
            <w:tcW w:w="1743" w:type="pct"/>
            <w:vAlign w:val="center"/>
          </w:tcPr>
          <w:p w14:paraId="37B3B017" w14:textId="0BF5C2C9" w:rsidR="00ED0540" w:rsidRPr="00ED0540" w:rsidRDefault="002E6809" w:rsidP="00ED05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</w:tbl>
    <w:p w14:paraId="0F8C8481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sectPr w:rsidR="00ED0540" w:rsidRPr="00ED0540" w:rsidSect="00ED0540">
          <w:footerReference w:type="even" r:id="rId31"/>
          <w:type w:val="continuous"/>
          <w:pgSz w:w="11906" w:h="16838"/>
          <w:pgMar w:top="1134" w:right="850" w:bottom="1134" w:left="1701" w:header="284" w:footer="284" w:gutter="0"/>
          <w:cols w:space="720"/>
          <w:titlePg/>
          <w:docGrid w:linePitch="326"/>
        </w:sectPr>
      </w:pPr>
    </w:p>
    <w:p w14:paraId="1CC40376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 xml:space="preserve">2.2. </w:t>
      </w: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Тематический план и содержание учебной дисциплины «Информатика»</w:t>
      </w:r>
    </w:p>
    <w:p w14:paraId="26C57AFE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5"/>
        <w:gridCol w:w="4879"/>
        <w:gridCol w:w="5841"/>
        <w:gridCol w:w="1320"/>
        <w:gridCol w:w="1911"/>
      </w:tblGrid>
      <w:tr w:rsidR="00ED0540" w:rsidRPr="00ED0540" w14:paraId="539B77A1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010C33CD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Намиенование разделов и тем</w:t>
            </w:r>
          </w:p>
        </w:tc>
        <w:tc>
          <w:tcPr>
            <w:tcW w:w="1978" w:type="pct"/>
          </w:tcPr>
          <w:p w14:paraId="4C2BE490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447" w:type="pct"/>
            <w:vAlign w:val="center"/>
          </w:tcPr>
          <w:p w14:paraId="4AEC3EC8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Объем часов</w:t>
            </w:r>
          </w:p>
        </w:tc>
        <w:tc>
          <w:tcPr>
            <w:tcW w:w="647" w:type="pct"/>
            <w:vAlign w:val="center"/>
          </w:tcPr>
          <w:p w14:paraId="6431551F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Уровень освоения</w:t>
            </w:r>
          </w:p>
        </w:tc>
      </w:tr>
      <w:tr w:rsidR="00ED0540" w:rsidRPr="00ED0540" w14:paraId="076063CB" w14:textId="77777777" w:rsidTr="00CD047E">
        <w:trPr>
          <w:trHeight w:val="20"/>
        </w:trPr>
        <w:tc>
          <w:tcPr>
            <w:tcW w:w="1928" w:type="pct"/>
            <w:gridSpan w:val="2"/>
          </w:tcPr>
          <w:p w14:paraId="0E492E83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Информационные технологии</w:t>
            </w:r>
          </w:p>
        </w:tc>
        <w:tc>
          <w:tcPr>
            <w:tcW w:w="1978" w:type="pct"/>
          </w:tcPr>
          <w:p w14:paraId="288A14F5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5452CBC7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ED0540" w:rsidRPr="00ED0540" w14:paraId="7ED2BB99" w14:textId="77777777" w:rsidTr="00CD047E">
        <w:trPr>
          <w:trHeight w:val="20"/>
        </w:trPr>
        <w:tc>
          <w:tcPr>
            <w:tcW w:w="1928" w:type="pct"/>
            <w:gridSpan w:val="2"/>
          </w:tcPr>
          <w:p w14:paraId="41E34BCD" w14:textId="1E5C0545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Алгоритмы</w:t>
            </w:r>
          </w:p>
        </w:tc>
        <w:tc>
          <w:tcPr>
            <w:tcW w:w="1978" w:type="pct"/>
          </w:tcPr>
          <w:p w14:paraId="47DFE099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Алгоритмы. Их типы и свойства</w:t>
            </w:r>
          </w:p>
        </w:tc>
        <w:tc>
          <w:tcPr>
            <w:tcW w:w="447" w:type="pct"/>
            <w:vAlign w:val="center"/>
          </w:tcPr>
          <w:p w14:paraId="72B82159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1CE45662" w14:textId="358BB7DB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69E05227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69DC5C0B" w14:textId="40BB4AC6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 – Построение алгоритмов.</w:t>
            </w:r>
          </w:p>
        </w:tc>
        <w:tc>
          <w:tcPr>
            <w:tcW w:w="1978" w:type="pct"/>
          </w:tcPr>
          <w:p w14:paraId="45C3F5F3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Построение алгоритмов разных структур.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09BF50F5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0B918D24" w14:textId="1DB8C80A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4F0DC094" w14:textId="77777777" w:rsidTr="00CD047E">
        <w:trPr>
          <w:trHeight w:val="20"/>
        </w:trPr>
        <w:tc>
          <w:tcPr>
            <w:tcW w:w="1928" w:type="pct"/>
            <w:gridSpan w:val="2"/>
          </w:tcPr>
          <w:p w14:paraId="5DBC8539" w14:textId="77777777" w:rsidR="00ED0540" w:rsidRPr="00ED0540" w:rsidRDefault="00ED0540" w:rsidP="00ED054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Информационные системы</w:t>
            </w:r>
          </w:p>
        </w:tc>
        <w:tc>
          <w:tcPr>
            <w:tcW w:w="1978" w:type="pct"/>
          </w:tcPr>
          <w:p w14:paraId="244FBA7E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21B244FF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</w:tr>
      <w:tr w:rsidR="00ED0540" w:rsidRPr="00ED0540" w14:paraId="798ADAD0" w14:textId="77777777" w:rsidTr="00997169">
        <w:trPr>
          <w:trHeight w:val="20"/>
        </w:trPr>
        <w:tc>
          <w:tcPr>
            <w:tcW w:w="1928" w:type="pct"/>
            <w:gridSpan w:val="2"/>
            <w:shd w:val="clear" w:color="auto" w:fill="F2F2F2" w:themeFill="background1" w:themeFillShade="F2"/>
          </w:tcPr>
          <w:p w14:paraId="5DA1D4B7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текстовой информации.</w:t>
            </w:r>
          </w:p>
        </w:tc>
        <w:tc>
          <w:tcPr>
            <w:tcW w:w="1978" w:type="pct"/>
            <w:shd w:val="clear" w:color="auto" w:fill="F2F2F2" w:themeFill="background1" w:themeFillShade="F2"/>
          </w:tcPr>
          <w:p w14:paraId="246A605A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текстовой информации.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F1771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F2F2F2" w:themeFill="background1" w:themeFillShade="F2"/>
          </w:tcPr>
          <w:p w14:paraId="18330D1D" w14:textId="54DEEAB1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4616EAC2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5EF95020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№2 – Написание математических формул</w:t>
            </w:r>
          </w:p>
        </w:tc>
        <w:tc>
          <w:tcPr>
            <w:tcW w:w="1978" w:type="pct"/>
            <w:vAlign w:val="center"/>
          </w:tcPr>
          <w:p w14:paraId="1D83D17D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Написание математических формул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65087788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10DE956B" w14:textId="06DE77F3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361304CE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7838F9DA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№3 – Колонтитулы</w:t>
            </w:r>
          </w:p>
        </w:tc>
        <w:tc>
          <w:tcPr>
            <w:tcW w:w="1978" w:type="pct"/>
            <w:vAlign w:val="center"/>
          </w:tcPr>
          <w:p w14:paraId="3CD6172F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Колонтитулы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7C442AA1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5E246A68" w14:textId="1FAC4B1E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55AB5140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12AC1154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ПЗ №4 – Функция 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SmartArt</w:t>
            </w:r>
          </w:p>
        </w:tc>
        <w:tc>
          <w:tcPr>
            <w:tcW w:w="1978" w:type="pct"/>
            <w:vAlign w:val="center"/>
          </w:tcPr>
          <w:p w14:paraId="6E2189B9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Функция 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SmartArt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17AD5F9E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7139E8F7" w14:textId="2FCA8D53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65C7E23B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2858F877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№5 – Связывание документов гиперссылками</w:t>
            </w:r>
          </w:p>
        </w:tc>
        <w:tc>
          <w:tcPr>
            <w:tcW w:w="1978" w:type="pct"/>
            <w:vAlign w:val="center"/>
          </w:tcPr>
          <w:p w14:paraId="7840BC80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Связывание документов гиперссылками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668C8172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374ED180" w14:textId="089C7150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29EB5568" w14:textId="77777777" w:rsidTr="00997169">
        <w:trPr>
          <w:trHeight w:val="20"/>
        </w:trPr>
        <w:tc>
          <w:tcPr>
            <w:tcW w:w="1928" w:type="pct"/>
            <w:gridSpan w:val="2"/>
            <w:shd w:val="clear" w:color="auto" w:fill="F2F2F2" w:themeFill="background1" w:themeFillShade="F2"/>
          </w:tcPr>
          <w:p w14:paraId="403EDD41" w14:textId="77777777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числовой информации</w:t>
            </w:r>
          </w:p>
        </w:tc>
        <w:tc>
          <w:tcPr>
            <w:tcW w:w="1978" w:type="pct"/>
            <w:shd w:val="clear" w:color="auto" w:fill="F2F2F2" w:themeFill="background1" w:themeFillShade="F2"/>
          </w:tcPr>
          <w:p w14:paraId="46BAEF10" w14:textId="77777777" w:rsidR="00ED0540" w:rsidRPr="00ED0540" w:rsidRDefault="00ED0540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числовой информации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721A99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F2F2F2" w:themeFill="background1" w:themeFillShade="F2"/>
          </w:tcPr>
          <w:p w14:paraId="107314A2" w14:textId="74B3BA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3A0AD7F4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4438465B" w14:textId="07949C6C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ПЗ №6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расчетов</w:t>
            </w:r>
          </w:p>
        </w:tc>
        <w:tc>
          <w:tcPr>
            <w:tcW w:w="1978" w:type="pct"/>
            <w:vAlign w:val="center"/>
          </w:tcPr>
          <w:p w14:paraId="3DEFE727" w14:textId="67B31AEF" w:rsidR="00ED0540" w:rsidRPr="00ED0540" w:rsidRDefault="005A52F3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расчетов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378391B2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4D791AED" w14:textId="2E054E1C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11F0AD56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4D0B8E05" w14:textId="6B6BD3CA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ПЗ №7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Логические функции</w:t>
            </w:r>
          </w:p>
        </w:tc>
        <w:tc>
          <w:tcPr>
            <w:tcW w:w="1978" w:type="pct"/>
            <w:vAlign w:val="center"/>
          </w:tcPr>
          <w:p w14:paraId="4F54429D" w14:textId="4049C222" w:rsidR="00ED0540" w:rsidRPr="00ED0540" w:rsidRDefault="005A52F3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Логические функции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6E8C50FB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180BA61F" w14:textId="1C924AC9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D0540" w:rsidRPr="00ED0540" w14:paraId="68361DBE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593666F3" w14:textId="023DE062" w:rsidR="00ED0540" w:rsidRPr="00ED0540" w:rsidRDefault="00ED0540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ПЗ №8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A52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Консолидация данных</w:t>
            </w:r>
          </w:p>
        </w:tc>
        <w:tc>
          <w:tcPr>
            <w:tcW w:w="1978" w:type="pct"/>
            <w:vAlign w:val="center"/>
          </w:tcPr>
          <w:p w14:paraId="171866A6" w14:textId="2A2DB44E" w:rsidR="00ED0540" w:rsidRPr="00ED0540" w:rsidRDefault="005A52F3" w:rsidP="00ED0540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Консолидация данных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1E26B723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4E4C8278" w14:textId="334BC6DB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2BEF1AD3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6CD4FC78" w14:textId="4373B9D0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Экономические расчеты</w:t>
            </w:r>
          </w:p>
        </w:tc>
        <w:tc>
          <w:tcPr>
            <w:tcW w:w="1978" w:type="pct"/>
            <w:vAlign w:val="center"/>
          </w:tcPr>
          <w:p w14:paraId="41E67331" w14:textId="0975FA45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Экономические расчеты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табличном редакторе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40DDF259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7" w:type="pct"/>
          </w:tcPr>
          <w:p w14:paraId="1DA7081E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4B9A8637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20C13110" w14:textId="23C1C2FD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Макросы</w:t>
            </w:r>
          </w:p>
        </w:tc>
        <w:tc>
          <w:tcPr>
            <w:tcW w:w="1978" w:type="pct"/>
            <w:vAlign w:val="center"/>
          </w:tcPr>
          <w:p w14:paraId="2E83F054" w14:textId="0E0ED1E8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Макросы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табличном редакторе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16A7A53A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7" w:type="pct"/>
          </w:tcPr>
          <w:p w14:paraId="387A6C53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451DA197" w14:textId="77777777" w:rsidTr="00CD047E">
        <w:trPr>
          <w:trHeight w:val="20"/>
        </w:trPr>
        <w:tc>
          <w:tcPr>
            <w:tcW w:w="1928" w:type="pct"/>
            <w:gridSpan w:val="2"/>
          </w:tcPr>
          <w:p w14:paraId="12D0D768" w14:textId="2D31ACBE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Основные приемы работы в MS Access</w:t>
            </w:r>
          </w:p>
        </w:tc>
        <w:tc>
          <w:tcPr>
            <w:tcW w:w="1978" w:type="pct"/>
          </w:tcPr>
          <w:p w14:paraId="70E46A79" w14:textId="66849836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Основные приемы работы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СУБД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05D59EEB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6F3E53B1" w14:textId="2FAB5ECD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5C6DA32D" w14:textId="77777777" w:rsidTr="00CD047E">
        <w:trPr>
          <w:trHeight w:val="20"/>
        </w:trPr>
        <w:tc>
          <w:tcPr>
            <w:tcW w:w="1928" w:type="pct"/>
            <w:gridSpan w:val="2"/>
          </w:tcPr>
          <w:p w14:paraId="1CCCF41A" w14:textId="16C62C8E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Редактирование и модификация таблиц</w:t>
            </w:r>
          </w:p>
        </w:tc>
        <w:tc>
          <w:tcPr>
            <w:tcW w:w="1978" w:type="pct"/>
          </w:tcPr>
          <w:p w14:paraId="7DBD3F8A" w14:textId="296B9592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Редактирование и модификация таблиц базы данных в СУБД 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603B96E1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6918186B" w14:textId="5C60BBE8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1BD91394" w14:textId="77777777" w:rsidTr="00CD047E">
        <w:trPr>
          <w:trHeight w:val="20"/>
        </w:trPr>
        <w:tc>
          <w:tcPr>
            <w:tcW w:w="1928" w:type="pct"/>
            <w:gridSpan w:val="2"/>
          </w:tcPr>
          <w:p w14:paraId="7519DB2C" w14:textId="086CF394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Создание запросов</w:t>
            </w:r>
          </w:p>
        </w:tc>
        <w:tc>
          <w:tcPr>
            <w:tcW w:w="1978" w:type="pct"/>
          </w:tcPr>
          <w:p w14:paraId="7BFA216A" w14:textId="602292EE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запросов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СУБД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45E0D838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5DD3A7CC" w14:textId="0615A088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2463C50D" w14:textId="77777777" w:rsidTr="00CD047E">
        <w:trPr>
          <w:trHeight w:val="20"/>
        </w:trPr>
        <w:tc>
          <w:tcPr>
            <w:tcW w:w="1928" w:type="pct"/>
            <w:gridSpan w:val="2"/>
          </w:tcPr>
          <w:p w14:paraId="71D0DFC4" w14:textId="7FE86F5F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Создание форм</w:t>
            </w:r>
          </w:p>
        </w:tc>
        <w:tc>
          <w:tcPr>
            <w:tcW w:w="1978" w:type="pct"/>
          </w:tcPr>
          <w:p w14:paraId="75255B96" w14:textId="74471309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форм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СУБД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35376D39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2A65F48E" w14:textId="06BC2E71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45CC7862" w14:textId="77777777" w:rsidTr="00CD047E">
        <w:trPr>
          <w:trHeight w:val="20"/>
        </w:trPr>
        <w:tc>
          <w:tcPr>
            <w:tcW w:w="1928" w:type="pct"/>
            <w:gridSpan w:val="2"/>
          </w:tcPr>
          <w:p w14:paraId="228B58EB" w14:textId="55A3E59B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Создание отчетов</w:t>
            </w:r>
          </w:p>
        </w:tc>
        <w:tc>
          <w:tcPr>
            <w:tcW w:w="1978" w:type="pct"/>
          </w:tcPr>
          <w:p w14:paraId="56DEF700" w14:textId="38FAC482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отчетов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СУБД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42B6ADB7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753322D7" w14:textId="7C4E5EE4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00D03F8B" w14:textId="77777777" w:rsidTr="00CD047E">
        <w:trPr>
          <w:trHeight w:val="20"/>
        </w:trPr>
        <w:tc>
          <w:tcPr>
            <w:tcW w:w="1928" w:type="pct"/>
            <w:gridSpan w:val="2"/>
          </w:tcPr>
          <w:p w14:paraId="5E911AFB" w14:textId="6C24A61E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№16 – Создание базы данных</w:t>
            </w:r>
          </w:p>
        </w:tc>
        <w:tc>
          <w:tcPr>
            <w:tcW w:w="1978" w:type="pct"/>
          </w:tcPr>
          <w:p w14:paraId="7FC4FD53" w14:textId="15196478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базы данных</w:t>
            </w:r>
          </w:p>
        </w:tc>
        <w:tc>
          <w:tcPr>
            <w:tcW w:w="447" w:type="pct"/>
            <w:tcBorders>
              <w:top w:val="single" w:sz="4" w:space="0" w:color="000000"/>
            </w:tcBorders>
            <w:vAlign w:val="center"/>
          </w:tcPr>
          <w:p w14:paraId="433759CE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7" w:type="pct"/>
          </w:tcPr>
          <w:p w14:paraId="3D7D0908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41F375B6" w14:textId="77777777" w:rsidTr="00CD047E">
        <w:trPr>
          <w:trHeight w:val="20"/>
        </w:trPr>
        <w:tc>
          <w:tcPr>
            <w:tcW w:w="1928" w:type="pct"/>
            <w:gridSpan w:val="2"/>
            <w:vAlign w:val="center"/>
          </w:tcPr>
          <w:p w14:paraId="6AA15960" w14:textId="77777777" w:rsidR="005A52F3" w:rsidRPr="00ED0540" w:rsidRDefault="005A52F3" w:rsidP="005A52F3">
            <w:pPr>
              <w:tabs>
                <w:tab w:val="left" w:pos="191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 Интернет технологии</w:t>
            </w:r>
          </w:p>
        </w:tc>
        <w:tc>
          <w:tcPr>
            <w:tcW w:w="1978" w:type="pct"/>
          </w:tcPr>
          <w:p w14:paraId="4AEEAAF7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41219F92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</w:tr>
      <w:tr w:rsidR="005A52F3" w:rsidRPr="00ED0540" w14:paraId="189C3D82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33F7A082" w14:textId="77777777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Компьютерных сети</w:t>
            </w:r>
          </w:p>
        </w:tc>
        <w:tc>
          <w:tcPr>
            <w:tcW w:w="1978" w:type="pct"/>
          </w:tcPr>
          <w:p w14:paraId="3DD56974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Виды компьютерных сетей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B52E5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61E7E72B" w14:textId="7AE9953B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3F7D1918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592E3062" w14:textId="5AF90BD9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ПЗ №1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Работа с браузером</w:t>
            </w:r>
          </w:p>
        </w:tc>
        <w:tc>
          <w:tcPr>
            <w:tcW w:w="1978" w:type="pct"/>
          </w:tcPr>
          <w:p w14:paraId="5C02FBC3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Работа с браузером. Настройки.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151B6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7128A634" w14:textId="67E1463D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2F8AA798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3D387F77" w14:textId="38CAE3CD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ПЗ №1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Поиск информации в интернете</w:t>
            </w:r>
          </w:p>
        </w:tc>
        <w:tc>
          <w:tcPr>
            <w:tcW w:w="1978" w:type="pct"/>
          </w:tcPr>
          <w:p w14:paraId="3B7ED897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Осуществление поиска информации в интернете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7E2F7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3CDAC37F" w14:textId="485091B0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4626940C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754C3E7E" w14:textId="12BD44EE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ПЗ №1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электронной почт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1978" w:type="pct"/>
          </w:tcPr>
          <w:p w14:paraId="09066488" w14:textId="4192AE5B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</w:t>
            </w:r>
            <w:r w:rsidR="00997169"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электронной почт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е. Настройки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B7984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4B819B10" w14:textId="55F1EC9F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59157ADF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510A6507" w14:textId="039D510D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ПЗ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Облачные хранилища</w:t>
            </w:r>
          </w:p>
        </w:tc>
        <w:tc>
          <w:tcPr>
            <w:tcW w:w="1978" w:type="pct"/>
          </w:tcPr>
          <w:p w14:paraId="16D2A120" w14:textId="1D885899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Облачные хранилища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C0B76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16D0889C" w14:textId="3D0F67E1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56755AC6" w14:textId="77777777" w:rsidTr="00CD047E">
        <w:trPr>
          <w:trHeight w:val="20"/>
        </w:trPr>
        <w:tc>
          <w:tcPr>
            <w:tcW w:w="1928" w:type="pct"/>
            <w:gridSpan w:val="2"/>
            <w:shd w:val="clear" w:color="auto" w:fill="auto"/>
          </w:tcPr>
          <w:p w14:paraId="2817B1AD" w14:textId="453B216F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ПЗ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Создание формы </w:t>
            </w:r>
          </w:p>
        </w:tc>
        <w:tc>
          <w:tcPr>
            <w:tcW w:w="1978" w:type="pct"/>
          </w:tcPr>
          <w:p w14:paraId="30080C92" w14:textId="2624A383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Создание формы с помощью </w:t>
            </w:r>
            <w:r w:rsidR="009971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онлайн </w:t>
            </w: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сервиса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704E5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14:paraId="36E3A673" w14:textId="1310ED98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379959D0" w14:textId="77777777" w:rsidTr="00CD047E">
        <w:trPr>
          <w:trHeight w:val="20"/>
        </w:trPr>
        <w:tc>
          <w:tcPr>
            <w:tcW w:w="1928" w:type="pct"/>
            <w:gridSpan w:val="2"/>
          </w:tcPr>
          <w:p w14:paraId="2D2F0FD0" w14:textId="60D715A7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Макеты сайтов. Оформление.</w:t>
            </w:r>
          </w:p>
        </w:tc>
        <w:tc>
          <w:tcPr>
            <w:tcW w:w="1978" w:type="pct"/>
          </w:tcPr>
          <w:p w14:paraId="017E6107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Макеты сайтов. Оформление.</w:t>
            </w:r>
          </w:p>
        </w:tc>
        <w:tc>
          <w:tcPr>
            <w:tcW w:w="447" w:type="pct"/>
            <w:vAlign w:val="center"/>
          </w:tcPr>
          <w:p w14:paraId="685D0170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530D12DC" w14:textId="15A9CDBB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7CE050F6" w14:textId="77777777" w:rsidTr="00CD047E">
        <w:trPr>
          <w:trHeight w:val="20"/>
        </w:trPr>
        <w:tc>
          <w:tcPr>
            <w:tcW w:w="1928" w:type="pct"/>
            <w:gridSpan w:val="2"/>
          </w:tcPr>
          <w:p w14:paraId="11175CE1" w14:textId="18C4C466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Цвет. Цветовые спектры</w:t>
            </w:r>
          </w:p>
        </w:tc>
        <w:tc>
          <w:tcPr>
            <w:tcW w:w="1978" w:type="pct"/>
          </w:tcPr>
          <w:p w14:paraId="4852CED2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Цвет. Цветовые спектры</w:t>
            </w:r>
          </w:p>
        </w:tc>
        <w:tc>
          <w:tcPr>
            <w:tcW w:w="447" w:type="pct"/>
            <w:vAlign w:val="center"/>
          </w:tcPr>
          <w:p w14:paraId="2BD53923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2DFDCE4E" w14:textId="2E4634BC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25814CDD" w14:textId="77777777" w:rsidTr="00CD047E">
        <w:trPr>
          <w:trHeight w:val="20"/>
        </w:trPr>
        <w:tc>
          <w:tcPr>
            <w:tcW w:w="1928" w:type="pct"/>
            <w:gridSpan w:val="2"/>
          </w:tcPr>
          <w:p w14:paraId="448EEA46" w14:textId="0DF42DF2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Шрифт. Виды шрифтов</w:t>
            </w:r>
          </w:p>
        </w:tc>
        <w:tc>
          <w:tcPr>
            <w:tcW w:w="1978" w:type="pct"/>
          </w:tcPr>
          <w:p w14:paraId="39BE517A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Шрифт. Виды шрифтов</w:t>
            </w:r>
          </w:p>
        </w:tc>
        <w:tc>
          <w:tcPr>
            <w:tcW w:w="447" w:type="pct"/>
            <w:vAlign w:val="center"/>
          </w:tcPr>
          <w:p w14:paraId="55488B30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5B10906B" w14:textId="5661D3CE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34DF99A1" w14:textId="77777777" w:rsidTr="00CD047E">
        <w:trPr>
          <w:trHeight w:val="20"/>
        </w:trPr>
        <w:tc>
          <w:tcPr>
            <w:tcW w:w="1928" w:type="pct"/>
            <w:gridSpan w:val="2"/>
          </w:tcPr>
          <w:p w14:paraId="6C6E74A7" w14:textId="0D911D3A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ПЗ №2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Создание собственного сайта.</w:t>
            </w:r>
          </w:p>
        </w:tc>
        <w:tc>
          <w:tcPr>
            <w:tcW w:w="1978" w:type="pct"/>
          </w:tcPr>
          <w:p w14:paraId="647E179D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собственного сайта.</w:t>
            </w:r>
          </w:p>
        </w:tc>
        <w:tc>
          <w:tcPr>
            <w:tcW w:w="447" w:type="pct"/>
            <w:vAlign w:val="center"/>
          </w:tcPr>
          <w:p w14:paraId="545CC012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05414ACF" w14:textId="020778EE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20ACC6BD" w14:textId="77777777" w:rsidTr="00CD047E">
        <w:trPr>
          <w:trHeight w:val="220"/>
        </w:trPr>
        <w:tc>
          <w:tcPr>
            <w:tcW w:w="1928" w:type="pct"/>
            <w:gridSpan w:val="2"/>
          </w:tcPr>
          <w:p w14:paraId="01157256" w14:textId="0D11CEC6" w:rsidR="005A52F3" w:rsidRPr="00ED0540" w:rsidRDefault="005A52F3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ПЗ №2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Демонстрация сайта.</w:t>
            </w:r>
          </w:p>
        </w:tc>
        <w:tc>
          <w:tcPr>
            <w:tcW w:w="1978" w:type="pct"/>
          </w:tcPr>
          <w:p w14:paraId="2ECFED3D" w14:textId="77777777" w:rsidR="005A52F3" w:rsidRPr="00ED0540" w:rsidRDefault="005A52F3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Демонстрация сайта.</w:t>
            </w:r>
          </w:p>
        </w:tc>
        <w:tc>
          <w:tcPr>
            <w:tcW w:w="447" w:type="pct"/>
            <w:vAlign w:val="center"/>
          </w:tcPr>
          <w:p w14:paraId="79CD0623" w14:textId="77777777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7" w:type="pct"/>
          </w:tcPr>
          <w:p w14:paraId="49717545" w14:textId="73B6F5EF" w:rsidR="005A52F3" w:rsidRPr="00ED0540" w:rsidRDefault="005A52F3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7169" w:rsidRPr="00ED0540" w14:paraId="6A2BDF01" w14:textId="77777777" w:rsidTr="00CD047E">
        <w:trPr>
          <w:trHeight w:val="220"/>
        </w:trPr>
        <w:tc>
          <w:tcPr>
            <w:tcW w:w="1928" w:type="pct"/>
            <w:gridSpan w:val="2"/>
          </w:tcPr>
          <w:p w14:paraId="75C0E8E4" w14:textId="1AAC48A9" w:rsidR="00997169" w:rsidRPr="00ED0540" w:rsidRDefault="00997169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Экзамен</w:t>
            </w:r>
          </w:p>
        </w:tc>
        <w:tc>
          <w:tcPr>
            <w:tcW w:w="1978" w:type="pct"/>
          </w:tcPr>
          <w:p w14:paraId="04B37CC6" w14:textId="77777777" w:rsidR="00997169" w:rsidRPr="00ED0540" w:rsidRDefault="00997169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47" w:type="pct"/>
            <w:vAlign w:val="center"/>
          </w:tcPr>
          <w:p w14:paraId="74C67AD6" w14:textId="77777777" w:rsidR="00997169" w:rsidRPr="00ED0540" w:rsidRDefault="00997169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7" w:type="pct"/>
          </w:tcPr>
          <w:p w14:paraId="7D636BCF" w14:textId="77777777" w:rsidR="00997169" w:rsidRPr="00ED0540" w:rsidRDefault="00997169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7169" w:rsidRPr="00ED0540" w14:paraId="058B16B7" w14:textId="77777777" w:rsidTr="00CD047E">
        <w:trPr>
          <w:trHeight w:val="220"/>
        </w:trPr>
        <w:tc>
          <w:tcPr>
            <w:tcW w:w="1928" w:type="pct"/>
            <w:gridSpan w:val="2"/>
          </w:tcPr>
          <w:p w14:paraId="729A2977" w14:textId="38EB9E89" w:rsidR="00997169" w:rsidRPr="00ED0540" w:rsidRDefault="00997169" w:rsidP="004C0BB8">
            <w:pPr>
              <w:numPr>
                <w:ilvl w:val="0"/>
                <w:numId w:val="26"/>
              </w:num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Экзамен</w:t>
            </w:r>
          </w:p>
        </w:tc>
        <w:tc>
          <w:tcPr>
            <w:tcW w:w="1978" w:type="pct"/>
          </w:tcPr>
          <w:p w14:paraId="1F35B664" w14:textId="77777777" w:rsidR="00997169" w:rsidRPr="00ED0540" w:rsidRDefault="00997169" w:rsidP="005A52F3">
            <w:pPr>
              <w:tabs>
                <w:tab w:val="left" w:pos="191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47" w:type="pct"/>
            <w:vAlign w:val="center"/>
          </w:tcPr>
          <w:p w14:paraId="6AA2CD0D" w14:textId="77777777" w:rsidR="00997169" w:rsidRPr="00ED0540" w:rsidRDefault="00997169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7" w:type="pct"/>
          </w:tcPr>
          <w:p w14:paraId="02A16ACE" w14:textId="77777777" w:rsidR="00997169" w:rsidRPr="00ED0540" w:rsidRDefault="00997169" w:rsidP="005A5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52F3" w:rsidRPr="00ED0540" w14:paraId="7FCBBA78" w14:textId="77777777" w:rsidTr="00CD047E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4E3AC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DF0664" w14:textId="77777777" w:rsidR="005A52F3" w:rsidRPr="00ED0540" w:rsidRDefault="005A52F3" w:rsidP="005A5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54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ВСЕГО ЧАСОВ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FA0D" w14:textId="3629C0F7" w:rsidR="005A52F3" w:rsidRPr="00ED0540" w:rsidRDefault="00FF081B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A8C1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52F3" w:rsidRPr="00ED0540" w14:paraId="46DD7CA0" w14:textId="77777777" w:rsidTr="00CD047E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D7CF0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6EDA08" w14:textId="77777777" w:rsidR="005A52F3" w:rsidRPr="00ED0540" w:rsidRDefault="005A52F3" w:rsidP="005A5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54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АУДИТОРНЫХ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2C63" w14:textId="38BC39A1" w:rsidR="005A52F3" w:rsidRPr="00ED0540" w:rsidRDefault="00FF081B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6BF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52F3" w:rsidRPr="00ED0540" w14:paraId="512CC5EA" w14:textId="77777777" w:rsidTr="00CD047E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2EBA7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7443B" w14:textId="77777777" w:rsidR="005A52F3" w:rsidRPr="00ED0540" w:rsidRDefault="005A52F3" w:rsidP="005A5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54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ИЗ НИХ ПРАКТИЧЕСКИЕ ЗАНЯТИЯ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47C1" w14:textId="34F7A2F0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30E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52F3" w:rsidRPr="00ED0540" w14:paraId="284DF272" w14:textId="77777777" w:rsidTr="00CD047E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17614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BAF76" w14:textId="77777777" w:rsidR="005A52F3" w:rsidRPr="00ED0540" w:rsidRDefault="005A52F3" w:rsidP="005A5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54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САМОСТОЯТЕЛЬНАЯ РАБОТА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25AC" w14:textId="26891027" w:rsidR="005A52F3" w:rsidRPr="00ED0540" w:rsidRDefault="00FF081B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0F39" w14:textId="77777777" w:rsidR="005A52F3" w:rsidRPr="00ED0540" w:rsidRDefault="005A52F3" w:rsidP="005A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15AD941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30D230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sectPr w:rsidR="00ED0540" w:rsidRPr="00ED0540" w:rsidSect="005F5CC3">
          <w:pgSz w:w="16840" w:h="11907" w:orient="landscape"/>
          <w:pgMar w:top="567" w:right="1134" w:bottom="851" w:left="992" w:header="283" w:footer="283" w:gutter="0"/>
          <w:cols w:space="720"/>
          <w:docGrid w:linePitch="326"/>
        </w:sectPr>
      </w:pPr>
    </w:p>
    <w:p w14:paraId="18FC26AD" w14:textId="77777777" w:rsidR="00ED0540" w:rsidRPr="00ED0540" w:rsidRDefault="00ED0540" w:rsidP="00ED05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>3. условия реализации программы дисциплины</w:t>
      </w:r>
    </w:p>
    <w:p w14:paraId="66D65000" w14:textId="6307461F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="00F307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ED0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Требования к минимальному материально-техническому обеспечению</w:t>
      </w:r>
    </w:p>
    <w:p w14:paraId="46C7F3BB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Реализация программы дисциплины требует наличия  учебной лаборатории «Информационные технологии».</w:t>
      </w:r>
    </w:p>
    <w:p w14:paraId="7FDE1DB4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Оборудование </w:t>
      </w:r>
      <w:r w:rsidRPr="00ED054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лаборатории </w:t>
      </w:r>
      <w:r w:rsidRPr="00ED054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и рабочих мест лаборатории:</w:t>
      </w:r>
    </w:p>
    <w:p w14:paraId="07267B41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посадочные места по количеству обучающихся;</w:t>
      </w:r>
    </w:p>
    <w:p w14:paraId="6A531FA3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рабочее место преподавателя.</w:t>
      </w:r>
    </w:p>
    <w:p w14:paraId="11F1A4CE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 Технические средства обучения: </w:t>
      </w:r>
    </w:p>
    <w:p w14:paraId="7E4C3E96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 персональные компьютеры, объединенные  в  локальную сеть (по количеству обучающихся);</w:t>
      </w:r>
    </w:p>
    <w:p w14:paraId="4E09F2D5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 xml:space="preserve">- программное  обеспечение: операционная  система, пакет  </w:t>
      </w: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Microsoft</w:t>
      </w: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office</w:t>
      </w: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антивирусная  программа;</w:t>
      </w:r>
    </w:p>
    <w:p w14:paraId="6EB5B669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мультимедийный комплект;</w:t>
      </w:r>
    </w:p>
    <w:p w14:paraId="4C23BC9A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принтер;</w:t>
      </w:r>
    </w:p>
    <w:p w14:paraId="12072D80" w14:textId="62B82F78" w:rsidR="00ED0540" w:rsidRPr="00ED0540" w:rsidRDefault="00ED0540" w:rsidP="00ED05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</w:t>
      </w:r>
      <w:r w:rsidR="00F307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ED05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Информационное обеспечение обучения. </w:t>
      </w:r>
      <w:r w:rsidRPr="00ED0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38693AE7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Основные источники: </w:t>
      </w:r>
    </w:p>
    <w:p w14:paraId="38057A9F" w14:textId="678A0727" w:rsidR="00ED0540" w:rsidRPr="00ED0540" w:rsidRDefault="004C0BB8" w:rsidP="004C0BB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hyperlink r:id="rId32" w:history="1"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Информатика и ИКТ, Профильный уровень, Семакин И.Г., Шеина Т.Ю., Шестакова Л.В., 20</w:t>
        </w:r>
        <w:r w:rsidR="00F3075D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2</w:t>
        </w:r>
      </w:hyperlink>
      <w:r w:rsidR="00F307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</w:p>
    <w:p w14:paraId="453E0346" w14:textId="2026DC9C" w:rsidR="00ED0540" w:rsidRPr="00ED0540" w:rsidRDefault="00ED0540" w:rsidP="004C0BB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Информатика, 10-11 класс, Базовый уровень, Методическое пособие, Хлобыстова И.Ю., Цветкова М.С., 20</w:t>
      </w:r>
      <w:r w:rsidR="00F307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3</w:t>
      </w:r>
    </w:p>
    <w:p w14:paraId="77106247" w14:textId="257788C0" w:rsidR="00ED0540" w:rsidRPr="00ED0540" w:rsidRDefault="00ED0540" w:rsidP="004C0BB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Информатика, 10-11 класс, Программа для старшей школы, Базовый уровень, Семакин И.Г., 20</w:t>
      </w:r>
      <w:r w:rsidR="00F307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</w:p>
    <w:p w14:paraId="4A97336E" w14:textId="46693CB2" w:rsidR="00ED0540" w:rsidRPr="00ED0540" w:rsidRDefault="00ED0540" w:rsidP="004C0BB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Информатика, 10-11 класс, Программа для старшей школы, Углубленный уровень, Семакин И.Г., 20</w:t>
      </w:r>
      <w:r w:rsidR="00F307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</w:p>
    <w:p w14:paraId="259CE3B2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Дополнительные источники:</w:t>
      </w:r>
    </w:p>
    <w:p w14:paraId="0ED7EA40" w14:textId="1399B88E" w:rsidR="00ED0540" w:rsidRPr="00ED0540" w:rsidRDefault="00ED0540" w:rsidP="004C0BB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hyperlink r:id="rId33" w:history="1">
        <w:r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Аппаратное обеспечение ЭВМ, Сидоров В.Д., Струмпэ Н.В., 20</w:t>
        </w:r>
        <w:r w:rsidR="00F3075D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2</w:t>
        </w:r>
        <w:r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4</w:t>
        </w:r>
      </w:hyperlink>
    </w:p>
    <w:p w14:paraId="0C4250C6" w14:textId="2DED338D" w:rsidR="00ED0540" w:rsidRPr="00ED0540" w:rsidRDefault="004C0BB8" w:rsidP="004C0BB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hyperlink r:id="rId34" w:history="1"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Введение в правовую информатику, Казиев В.М., 20</w:t>
        </w:r>
        <w:r w:rsidR="00F3075D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2</w:t>
        </w:r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6</w:t>
        </w:r>
      </w:hyperlink>
    </w:p>
    <w:p w14:paraId="67218642" w14:textId="7132DFC1" w:rsidR="00ED0540" w:rsidRPr="00ED0540" w:rsidRDefault="004C0BB8" w:rsidP="004C0BB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hyperlink r:id="rId35" w:history="1"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Информационная безопасность и защита информации, Мельников В.П., 20</w:t>
        </w:r>
      </w:hyperlink>
      <w:r w:rsidR="00F307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26</w:t>
      </w:r>
    </w:p>
    <w:p w14:paraId="0C287303" w14:textId="7F74B043" w:rsidR="00ED0540" w:rsidRPr="00ED0540" w:rsidRDefault="004C0BB8" w:rsidP="004C0BB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hyperlink r:id="rId36" w:history="1"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Компьютерные сети, Нисходящий подход, Джеймс Куроуз, Кит Росс, 20</w:t>
        </w:r>
        <w:r w:rsidR="00F3075D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2</w:t>
        </w:r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6</w:t>
        </w:r>
      </w:hyperlink>
    </w:p>
    <w:p w14:paraId="06D0F630" w14:textId="637F7B37" w:rsidR="00ED0540" w:rsidRPr="00ED0540" w:rsidRDefault="004C0BB8" w:rsidP="004C0BB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hyperlink r:id="rId37" w:history="1"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Современные операционные системы, Таненбаум Э., Бос X., 20</w:t>
        </w:r>
        <w:r w:rsidR="00F3075D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2</w:t>
        </w:r>
        <w:r w:rsidR="00ED0540" w:rsidRPr="00ED0540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5</w:t>
        </w:r>
      </w:hyperlink>
    </w:p>
    <w:p w14:paraId="1981367A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Интернет-ресурсы:</w:t>
      </w:r>
    </w:p>
    <w:p w14:paraId="0D13B227" w14:textId="77777777" w:rsidR="00ED0540" w:rsidRPr="00ED0540" w:rsidRDefault="00ED0540" w:rsidP="004C0BB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http://nashol.com/informatika-i-komputeri/</w:t>
      </w:r>
    </w:p>
    <w:p w14:paraId="47A62EC0" w14:textId="77777777" w:rsidR="00ED0540" w:rsidRPr="00ED0540" w:rsidRDefault="00ED0540" w:rsidP="004C0BB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Электронный ресурс: Российское образование. Федеральный портал. Форма доступа: http:// www.edu.ru/fasi.</w:t>
      </w:r>
    </w:p>
    <w:p w14:paraId="4D5C5883" w14:textId="77777777" w:rsidR="00ED0540" w:rsidRPr="00ED0540" w:rsidRDefault="00ED0540" w:rsidP="00ED0540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  <w:r w:rsidRPr="00ED054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>4. Контроль и оценка результатов освоения Дисциплины</w:t>
      </w:r>
    </w:p>
    <w:p w14:paraId="6ABC6E7B" w14:textId="77777777" w:rsidR="00ED0540" w:rsidRPr="00ED0540" w:rsidRDefault="00ED0540" w:rsidP="00ED05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Контроль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05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оценка</w:t>
      </w:r>
      <w:r w:rsidRPr="00ED0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129"/>
      </w:tblGrid>
      <w:tr w:rsidR="00ED0540" w:rsidRPr="00ED0540" w14:paraId="55E84726" w14:textId="77777777" w:rsidTr="00CD047E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5D2B" w14:textId="77777777" w:rsidR="00ED0540" w:rsidRPr="00ED0540" w:rsidRDefault="00ED0540" w:rsidP="00ED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Результаты обучения</w:t>
            </w:r>
          </w:p>
          <w:p w14:paraId="1BEE1776" w14:textId="77777777" w:rsidR="00ED0540" w:rsidRPr="00ED0540" w:rsidRDefault="00ED0540" w:rsidP="00ED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(освоенные умения, усвоенные знания)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BF5E" w14:textId="77777777" w:rsidR="00ED0540" w:rsidRPr="00ED0540" w:rsidRDefault="00ED0540" w:rsidP="00ED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Формы и методы контроля и оценки результатов обучения </w:t>
            </w:r>
          </w:p>
        </w:tc>
      </w:tr>
      <w:tr w:rsidR="00ED0540" w:rsidRPr="00ED0540" w14:paraId="355A4454" w14:textId="77777777" w:rsidTr="00CD047E">
        <w:trPr>
          <w:trHeight w:val="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E5A04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ru-RU"/>
                <w14:ligatures w14:val="none"/>
              </w:rPr>
              <w:t>Уметь:</w:t>
            </w:r>
          </w:p>
          <w:p w14:paraId="1AD023CC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 использовать информационные ресурсы для поиска и хранения  информации;</w:t>
            </w:r>
          </w:p>
          <w:p w14:paraId="3DFA0281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обрабатывать текстовую и табличную информацию;</w:t>
            </w:r>
          </w:p>
          <w:p w14:paraId="3B3EEDF3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-использовать деловую графику и мультимедиа-информацию;</w:t>
            </w:r>
          </w:p>
          <w:p w14:paraId="783B4A02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создавать презентации;</w:t>
            </w:r>
          </w:p>
          <w:p w14:paraId="15931A8D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-применять антивирусные средства защиты информации;</w:t>
            </w:r>
          </w:p>
          <w:p w14:paraId="476E5562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-читать (интерпретировать) интерфейс специализированного программного обеспечения,  находить  контекстную  помощь, работать  с  документацией;</w:t>
            </w:r>
          </w:p>
          <w:p w14:paraId="6ECE7959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-применять специализированное программное обеспечение для сбора, хранения  и обработки информации в соответствии с изучаемыми профессиональными  модулями;</w:t>
            </w:r>
          </w:p>
          <w:p w14:paraId="021248FE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-пользоваться автоматизированными системами делопроизводства;</w:t>
            </w:r>
          </w:p>
          <w:p w14:paraId="1286DCEB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применять методы и средства защиты информации.</w:t>
            </w:r>
          </w:p>
          <w:p w14:paraId="5AD5D008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ru-RU"/>
                <w14:ligatures w14:val="none"/>
              </w:rPr>
              <w:t>Знать:</w:t>
            </w:r>
          </w:p>
          <w:p w14:paraId="579A9746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основные методы и средства обработки, хранения, передачи и накопления информации;</w:t>
            </w:r>
          </w:p>
          <w:p w14:paraId="60AA467F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-назначение, состав, основные характеристики компьютера;</w:t>
            </w:r>
          </w:p>
          <w:p w14:paraId="7F5F6FD1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-основные компоненты компьютерных сетей, принципы пакетной передачи данных, организацию  межсетевого  взаимодействия;</w:t>
            </w:r>
          </w:p>
          <w:p w14:paraId="0B51A488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назначение и принципы использования системного и прикладного  программного обеспечения;</w:t>
            </w:r>
          </w:p>
          <w:p w14:paraId="5621B5C5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- технологию поиска информации в Интернете;</w:t>
            </w:r>
          </w:p>
          <w:p w14:paraId="66472187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 -принципы защиты информации от несанкционированного доступа;</w:t>
            </w:r>
          </w:p>
          <w:p w14:paraId="51DE2583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 - правовые аспекты использования информационных технологий и  программного обеспечения;</w:t>
            </w:r>
          </w:p>
          <w:p w14:paraId="5251FAE4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 - основные понятия автоматизированной обработки информации;</w:t>
            </w:r>
          </w:p>
          <w:p w14:paraId="2E12D0AD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 - назначение, принципы организации и эксплуатации  информационных  систем;</w:t>
            </w:r>
          </w:p>
          <w:p w14:paraId="22DC3A24" w14:textId="77777777" w:rsidR="00ED0540" w:rsidRPr="00ED0540" w:rsidRDefault="00ED0540" w:rsidP="00ED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  -основные угрозы и методы обеспечения информационной безопасности.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F40E1" w14:textId="77777777" w:rsidR="00ED0540" w:rsidRPr="00ED0540" w:rsidRDefault="00ED0540" w:rsidP="00ED0540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  <w:t>Оценка выполнения практических занятий, внеаудиторной самостоятельной работы.</w:t>
            </w:r>
          </w:p>
          <w:p w14:paraId="5F58F4B8" w14:textId="77777777" w:rsidR="00ED0540" w:rsidRPr="00ED0540" w:rsidRDefault="00ED0540" w:rsidP="00ED0540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  <w:t>Защита индивидуального проектного задания.</w:t>
            </w:r>
          </w:p>
          <w:p w14:paraId="72B10FC8" w14:textId="77777777" w:rsidR="00ED0540" w:rsidRPr="00ED0540" w:rsidRDefault="00ED0540" w:rsidP="00ED0540">
            <w:pPr>
              <w:spacing w:after="0" w:line="240" w:lineRule="auto"/>
              <w:ind w:left="132" w:hanging="132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r w:rsidRPr="00ED054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ru-RU"/>
                <w14:ligatures w14:val="none"/>
              </w:rPr>
              <w:t xml:space="preserve"> Тестирование</w:t>
            </w:r>
          </w:p>
          <w:p w14:paraId="0DB75CCD" w14:textId="77777777" w:rsidR="00ED0540" w:rsidRPr="00ED0540" w:rsidRDefault="00ED0540" w:rsidP="00ED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ED054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ru-RU"/>
                <w14:ligatures w14:val="none"/>
              </w:rPr>
              <w:t xml:space="preserve"> Зачет.</w:t>
            </w:r>
          </w:p>
          <w:p w14:paraId="4E6FE2BD" w14:textId="77777777" w:rsidR="00ED0540" w:rsidRPr="00ED0540" w:rsidRDefault="00ED0540" w:rsidP="00ED0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62FC11EC" w14:textId="77777777" w:rsidR="00ED0540" w:rsidRPr="00ED0540" w:rsidRDefault="00ED0540" w:rsidP="00ED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176303" w14:textId="7B48688B" w:rsidR="00980363" w:rsidRDefault="00ED0540" w:rsidP="00ED0540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0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42C292F5" w14:textId="77777777" w:rsidTr="008A66AA">
        <w:trPr>
          <w:trHeight w:val="1417"/>
        </w:trPr>
        <w:tc>
          <w:tcPr>
            <w:tcW w:w="757" w:type="pct"/>
          </w:tcPr>
          <w:p w14:paraId="413E528A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14D26BFA" wp14:editId="67851A8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0EF159EB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5C13416B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69C196C9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81792" behindDoc="0" locked="0" layoutInCell="1" allowOverlap="1" wp14:anchorId="78579C88" wp14:editId="541D186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8C9719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8D689B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3E436054" w14:textId="77777777" w:rsidTr="003B5425">
        <w:tc>
          <w:tcPr>
            <w:tcW w:w="3334" w:type="pct"/>
          </w:tcPr>
          <w:p w14:paraId="2CF2E9F0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7E0557A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2E019098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0D14DDB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748AFF7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782CDD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045DD4A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1EB3F79E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792F1FEB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1FE86B11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326025D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8B1ED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55EE9E7F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39D34976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9B610A0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8A8C562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DA912CC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A42FFE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37608BC0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DDE1321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1B908C51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1363C32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СГ.08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Эффективное поведение на рынке труда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7542DD86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21395185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EF92E43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28709D1A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0347C358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III</w:t>
      </w:r>
    </w:p>
    <w:p w14:paraId="731DB2B9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31М</w:t>
      </w:r>
    </w:p>
    <w:p w14:paraId="555E6668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18B96A6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031F233E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C97B932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3A88B6F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3F9EAC1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5AFC841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3A22CCC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F9D5704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220042D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15482212" w14:textId="77777777" w:rsidR="00482942" w:rsidRDefault="004829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62E9CE1" w14:textId="05C297D9" w:rsidR="001D0EC5" w:rsidRPr="0075389D" w:rsidRDefault="001D0EC5" w:rsidP="001D0E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5389D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учебной дисциплины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образования по специальности 35.02.16 </w:t>
      </w:r>
      <w:r w:rsidRPr="00B73748">
        <w:rPr>
          <w:rFonts w:ascii="Times New Roman" w:hAnsi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Pr="0075389D">
        <w:rPr>
          <w:rFonts w:ascii="Times New Roman" w:hAnsi="Times New Roman"/>
          <w:color w:val="000000"/>
          <w:sz w:val="24"/>
          <w:szCs w:val="24"/>
        </w:rPr>
        <w:t>, утвержденного П</w:t>
      </w:r>
      <w:r>
        <w:rPr>
          <w:rFonts w:ascii="Times New Roman" w:hAnsi="Times New Roman"/>
          <w:color w:val="000000"/>
          <w:sz w:val="24"/>
          <w:szCs w:val="24"/>
        </w:rPr>
        <w:t>риказом Минобрнауки России  № 235, от 14 апреля  2022</w:t>
      </w:r>
      <w:r w:rsidRPr="0075389D">
        <w:rPr>
          <w:rFonts w:ascii="Times New Roman" w:hAnsi="Times New Roman"/>
          <w:color w:val="000000"/>
          <w:sz w:val="24"/>
          <w:szCs w:val="24"/>
        </w:rPr>
        <w:t xml:space="preserve"> г. (далее ФГОС СПО), укру</w:t>
      </w:r>
      <w:r>
        <w:rPr>
          <w:rFonts w:ascii="Times New Roman" w:hAnsi="Times New Roman"/>
          <w:color w:val="000000"/>
          <w:sz w:val="24"/>
          <w:szCs w:val="24"/>
        </w:rPr>
        <w:t>пненной группы специальностей 35.00.00</w:t>
      </w:r>
      <w:r w:rsidRPr="00DD230E">
        <w:t xml:space="preserve"> </w:t>
      </w:r>
      <w:r w:rsidRPr="00DD230E">
        <w:rPr>
          <w:rFonts w:ascii="Times New Roman" w:hAnsi="Times New Roman"/>
          <w:color w:val="000000"/>
          <w:sz w:val="24"/>
          <w:szCs w:val="24"/>
        </w:rPr>
        <w:t>Сельское, лесное и рыбное хозяйство</w:t>
      </w:r>
      <w:r w:rsidRPr="0075389D">
        <w:rPr>
          <w:rFonts w:ascii="Times New Roman" w:hAnsi="Times New Roman"/>
          <w:color w:val="000000"/>
          <w:sz w:val="24"/>
          <w:szCs w:val="24"/>
        </w:rPr>
        <w:t>.</w:t>
      </w:r>
    </w:p>
    <w:p w14:paraId="354526CD" w14:textId="77777777" w:rsidR="001D0EC5" w:rsidRPr="0075389D" w:rsidRDefault="001D0EC5" w:rsidP="001D0E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A3C7E" w14:textId="38EE4FC1" w:rsidR="001D0EC5" w:rsidRPr="00A37566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5389D">
        <w:rPr>
          <w:rFonts w:ascii="Times New Roman" w:hAnsi="Times New Roman"/>
          <w:b/>
          <w:sz w:val="24"/>
          <w:szCs w:val="24"/>
        </w:rPr>
        <w:t>Разработчик</w:t>
      </w:r>
      <w:r w:rsidRPr="0075389D">
        <w:rPr>
          <w:rFonts w:ascii="Times New Roman" w:hAnsi="Times New Roman"/>
          <w:sz w:val="24"/>
          <w:szCs w:val="24"/>
        </w:rPr>
        <w:t>:</w:t>
      </w:r>
    </w:p>
    <w:p w14:paraId="010F9494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C3AD55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DD7F3A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66C835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B5CDE0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A7CA37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057088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BACEFE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A3F251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3D3A1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2ACF42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5DF5E9" w14:textId="77777777" w:rsidR="001D0EC5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AFCACE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33F6E" w14:textId="77777777" w:rsidR="001D0EC5" w:rsidRDefault="001D0EC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  <w:br w:type="page"/>
      </w:r>
    </w:p>
    <w:p w14:paraId="35040E8A" w14:textId="0B0217AF" w:rsidR="001D0EC5" w:rsidRPr="00231EAE" w:rsidRDefault="001D0EC5" w:rsidP="001D0EC5">
      <w:pPr>
        <w:pStyle w:val="21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4"/>
          <w:szCs w:val="24"/>
        </w:rPr>
      </w:pPr>
      <w:r w:rsidRPr="00231EAE">
        <w:rPr>
          <w:b w:val="0"/>
          <w:bCs w:val="0"/>
          <w:sz w:val="24"/>
          <w:szCs w:val="24"/>
        </w:rPr>
        <w:lastRenderedPageBreak/>
        <w:t>СОДЕРЖАНИЕ</w:t>
      </w:r>
    </w:p>
    <w:p w14:paraId="77AE8578" w14:textId="77777777" w:rsidR="001D0EC5" w:rsidRPr="00231EAE" w:rsidRDefault="001D0EC5" w:rsidP="001D0EC5">
      <w:pPr>
        <w:pStyle w:val="21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4"/>
          <w:szCs w:val="24"/>
        </w:rPr>
      </w:pPr>
    </w:p>
    <w:p w14:paraId="7D43356A" w14:textId="72074DBD" w:rsidR="001D0EC5" w:rsidRDefault="001D0EC5" w:rsidP="001D0EC5">
      <w:pPr>
        <w:pStyle w:val="41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b w:val="0"/>
          <w:bCs w:val="0"/>
          <w:sz w:val="24"/>
          <w:szCs w:val="24"/>
        </w:rPr>
      </w:pPr>
      <w:r w:rsidRPr="00231EAE">
        <w:rPr>
          <w:b w:val="0"/>
          <w:bCs w:val="0"/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ОБЩАЯ ХАРАКТЕРИСТИКА</w:t>
      </w:r>
      <w:r w:rsidRPr="00231EAE">
        <w:rPr>
          <w:b w:val="0"/>
          <w:bCs w:val="0"/>
          <w:sz w:val="24"/>
          <w:szCs w:val="24"/>
        </w:rPr>
        <w:t xml:space="preserve">  РАБОЧЕ</w:t>
      </w:r>
      <w:r>
        <w:rPr>
          <w:b w:val="0"/>
          <w:bCs w:val="0"/>
          <w:sz w:val="24"/>
          <w:szCs w:val="24"/>
        </w:rPr>
        <w:t xml:space="preserve">Й  ПРОГРАММЫ  УЧЕБНОЙ ДИСЦИПЛИНЫ   </w:t>
      </w:r>
    </w:p>
    <w:p w14:paraId="16652835" w14:textId="77777777" w:rsidR="001D0EC5" w:rsidRPr="00231EAE" w:rsidRDefault="001D0EC5" w:rsidP="001D0EC5">
      <w:pPr>
        <w:pStyle w:val="41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b w:val="0"/>
          <w:bCs w:val="0"/>
          <w:sz w:val="24"/>
          <w:szCs w:val="24"/>
        </w:rPr>
      </w:pPr>
      <w:r w:rsidRPr="00C97033">
        <w:rPr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b w:val="0"/>
          <w:bCs w:val="0"/>
          <w:color w:val="000000" w:themeColor="text1"/>
          <w:sz w:val="24"/>
          <w:szCs w:val="24"/>
        </w:rPr>
        <w:t>ОСВОЕНИЯ</w:t>
      </w:r>
      <w:r>
        <w:rPr>
          <w:b w:val="0"/>
          <w:bCs w:val="0"/>
          <w:sz w:val="24"/>
          <w:szCs w:val="24"/>
        </w:rPr>
        <w:t xml:space="preserve">УЧЕБНОЙ ДИСЦИПЛИНЫ    </w:t>
      </w:r>
    </w:p>
    <w:p w14:paraId="41C4471B" w14:textId="7CD73375" w:rsidR="001D0EC5" w:rsidRPr="00231EAE" w:rsidRDefault="001D0EC5" w:rsidP="001D0EC5">
      <w:pPr>
        <w:pStyle w:val="41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Pr="00231EAE">
        <w:rPr>
          <w:b w:val="0"/>
          <w:bCs w:val="0"/>
          <w:sz w:val="24"/>
          <w:szCs w:val="24"/>
        </w:rPr>
        <w:t xml:space="preserve">.СТРУКТУРА  И СОДЕРЖАНИЕ  </w:t>
      </w:r>
      <w:r>
        <w:rPr>
          <w:b w:val="0"/>
          <w:bCs w:val="0"/>
          <w:sz w:val="24"/>
          <w:szCs w:val="24"/>
        </w:rPr>
        <w:t xml:space="preserve">УЧЕБНОЙ ДИСЦИПЛИНЫ                     </w:t>
      </w:r>
    </w:p>
    <w:p w14:paraId="21E8A616" w14:textId="3EFFD1DA" w:rsidR="001D0EC5" w:rsidRPr="00231EAE" w:rsidRDefault="001D0EC5" w:rsidP="001D0EC5">
      <w:pPr>
        <w:pStyle w:val="412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</w:t>
      </w:r>
      <w:r w:rsidRPr="00231EAE">
        <w:rPr>
          <w:b w:val="0"/>
          <w:bCs w:val="0"/>
          <w:sz w:val="24"/>
          <w:szCs w:val="24"/>
        </w:rPr>
        <w:t>УСЛОВИЯ РЕАЛИЗАЦИИ ПРОГРАММЫ</w:t>
      </w:r>
      <w:r>
        <w:rPr>
          <w:b w:val="0"/>
          <w:bCs w:val="0"/>
          <w:sz w:val="24"/>
          <w:szCs w:val="24"/>
        </w:rPr>
        <w:t xml:space="preserve">УЧЕБНОЙ ДИСЦИПЛИНЫ     </w:t>
      </w:r>
    </w:p>
    <w:p w14:paraId="0D037AA1" w14:textId="77777777" w:rsidR="001D0EC5" w:rsidRDefault="001D0EC5" w:rsidP="001D0EC5">
      <w:pPr>
        <w:pStyle w:val="70"/>
        <w:shd w:val="clear" w:color="auto" w:fill="auto"/>
        <w:spacing w:before="0" w:line="120" w:lineRule="exact"/>
        <w:rPr>
          <w:i w:val="0"/>
          <w:iCs w:val="0"/>
          <w:sz w:val="24"/>
          <w:szCs w:val="24"/>
        </w:rPr>
      </w:pPr>
      <w:r w:rsidRPr="00231EAE">
        <w:rPr>
          <w:i w:val="0"/>
          <w:iCs w:val="0"/>
          <w:sz w:val="24"/>
          <w:szCs w:val="24"/>
        </w:rPr>
        <w:br w:type="page"/>
      </w:r>
    </w:p>
    <w:p w14:paraId="3F88B131" w14:textId="3B13E8A2" w:rsidR="001D0EC5" w:rsidRPr="00482942" w:rsidRDefault="001D0EC5" w:rsidP="001D0EC5">
      <w:pPr>
        <w:pStyle w:val="ac"/>
        <w:numPr>
          <w:ilvl w:val="0"/>
          <w:numId w:val="22"/>
        </w:numPr>
        <w:spacing w:after="0" w:line="240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48294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482942" w:rsidRPr="00482942">
        <w:rPr>
          <w:rFonts w:ascii="Times New Roman" w:hAnsi="Times New Roman"/>
          <w:b/>
          <w:sz w:val="28"/>
          <w:szCs w:val="28"/>
        </w:rPr>
        <w:t>ЭФФЕКТИВНОЕ ПОВЕДЕНИЕ НА РЫНКЕ ТРУДА</w:t>
      </w:r>
    </w:p>
    <w:p w14:paraId="08AF05DB" w14:textId="77777777" w:rsidR="00482942" w:rsidRPr="001E65D1" w:rsidRDefault="00482942" w:rsidP="0048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b/>
          <w:kern w:val="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D804567" w14:textId="1F839146" w:rsidR="00482942" w:rsidRPr="001E65D1" w:rsidRDefault="00482942" w:rsidP="0048294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>Учебная дисциплина «</w:t>
      </w:r>
      <w:r>
        <w:rPr>
          <w:rFonts w:ascii="Times New Roman" w:hAnsi="Times New Roman"/>
          <w:kern w:val="0"/>
          <w:sz w:val="24"/>
          <w:szCs w:val="24"/>
        </w:rPr>
        <w:t>Э</w:t>
      </w:r>
      <w:r w:rsidRPr="00482942">
        <w:rPr>
          <w:rFonts w:ascii="Times New Roman" w:hAnsi="Times New Roman"/>
          <w:kern w:val="0"/>
          <w:sz w:val="24"/>
          <w:szCs w:val="24"/>
        </w:rPr>
        <w:t>ффективное поведение на рынке труда</w:t>
      </w:r>
      <w:r w:rsidRPr="001E65D1">
        <w:rPr>
          <w:rFonts w:ascii="Times New Roman" w:hAnsi="Times New Roman"/>
          <w:kern w:val="0"/>
          <w:sz w:val="24"/>
          <w:szCs w:val="24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</w:t>
      </w:r>
      <w:r w:rsidRPr="001E65D1">
        <w:rPr>
          <w:rFonts w:ascii="Times New Roman" w:hAnsi="Times New Roman"/>
          <w:color w:val="000000"/>
          <w:kern w:val="0"/>
          <w:sz w:val="24"/>
          <w:szCs w:val="24"/>
        </w:rPr>
        <w:t>специальности 35.02.16 Эксплуатация и ремонт сельскохозяйственной техники и оборудования.</w:t>
      </w:r>
    </w:p>
    <w:p w14:paraId="7CF345A6" w14:textId="77777777" w:rsidR="00482942" w:rsidRPr="001E65D1" w:rsidRDefault="00482942" w:rsidP="0048294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>Особое значение дисциплина имеет при формировании и развитии ОК 01, ОК 02, ОК 03, ОК 04, ОК 05, ОК 06.</w:t>
      </w:r>
    </w:p>
    <w:p w14:paraId="1BC3EB37" w14:textId="77777777" w:rsidR="00482942" w:rsidRPr="001E65D1" w:rsidRDefault="00482942" w:rsidP="0048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 w:firstLine="709"/>
        <w:rPr>
          <w:rFonts w:ascii="Times New Roman" w:hAnsi="Times New Roman"/>
          <w:b/>
          <w:kern w:val="0"/>
          <w:sz w:val="24"/>
          <w:szCs w:val="24"/>
        </w:rPr>
      </w:pPr>
    </w:p>
    <w:p w14:paraId="462364D6" w14:textId="77777777" w:rsidR="00482942" w:rsidRPr="001E65D1" w:rsidRDefault="00482942" w:rsidP="00482942">
      <w:pPr>
        <w:spacing w:after="0" w:line="276" w:lineRule="auto"/>
        <w:ind w:right="-1" w:firstLine="709"/>
        <w:rPr>
          <w:rFonts w:ascii="Times New Roman" w:hAnsi="Times New Roman"/>
          <w:b/>
          <w:kern w:val="0"/>
          <w:sz w:val="24"/>
          <w:szCs w:val="24"/>
        </w:rPr>
      </w:pPr>
      <w:r w:rsidRPr="001E65D1">
        <w:rPr>
          <w:rFonts w:ascii="Times New Roman" w:hAnsi="Times New Roman"/>
          <w:b/>
          <w:kern w:val="0"/>
          <w:sz w:val="24"/>
          <w:szCs w:val="24"/>
        </w:rPr>
        <w:t>1.2. Цель и планируемые результаты освоения дисциплины:</w:t>
      </w:r>
    </w:p>
    <w:p w14:paraId="56E046FF" w14:textId="77777777" w:rsidR="00482942" w:rsidRPr="001E65D1" w:rsidRDefault="00482942" w:rsidP="00482942">
      <w:pPr>
        <w:suppressAutoHyphens/>
        <w:spacing w:after="0" w:line="276" w:lineRule="auto"/>
        <w:ind w:right="-1" w:firstLine="709"/>
        <w:rPr>
          <w:rFonts w:ascii="Times New Roman" w:hAnsi="Times New Roman"/>
          <w:kern w:val="0"/>
          <w:sz w:val="24"/>
          <w:szCs w:val="24"/>
        </w:rPr>
      </w:pPr>
      <w:r w:rsidRPr="001E65D1">
        <w:rPr>
          <w:rFonts w:ascii="Times New Roman" w:hAnsi="Times New Roman"/>
          <w:kern w:val="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6172"/>
        <w:gridCol w:w="3439"/>
      </w:tblGrid>
      <w:tr w:rsidR="00482942" w:rsidRPr="004C696D" w14:paraId="057A1DB0" w14:textId="77777777" w:rsidTr="00CD047E">
        <w:trPr>
          <w:trHeight w:val="649"/>
        </w:trPr>
        <w:tc>
          <w:tcPr>
            <w:tcW w:w="232" w:type="pct"/>
            <w:hideMark/>
          </w:tcPr>
          <w:p w14:paraId="75109BFF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Код</w:t>
            </w:r>
          </w:p>
          <w:p w14:paraId="193D6D0A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ПК, ОК</w:t>
            </w:r>
          </w:p>
        </w:tc>
        <w:tc>
          <w:tcPr>
            <w:tcW w:w="3054" w:type="pct"/>
            <w:hideMark/>
          </w:tcPr>
          <w:p w14:paraId="648CE595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Умения</w:t>
            </w:r>
          </w:p>
        </w:tc>
        <w:tc>
          <w:tcPr>
            <w:tcW w:w="1714" w:type="pct"/>
            <w:hideMark/>
          </w:tcPr>
          <w:p w14:paraId="0C5073E0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hAnsi="Times New Roman"/>
                <w:kern w:val="0"/>
              </w:rPr>
            </w:pPr>
            <w:r w:rsidRPr="004C696D">
              <w:rPr>
                <w:rFonts w:ascii="Times New Roman" w:hAnsi="Times New Roman"/>
                <w:kern w:val="0"/>
              </w:rPr>
              <w:t>Знания</w:t>
            </w:r>
          </w:p>
        </w:tc>
      </w:tr>
      <w:tr w:rsidR="00482942" w:rsidRPr="004C696D" w14:paraId="337AAF10" w14:textId="77777777" w:rsidTr="00CD047E">
        <w:trPr>
          <w:trHeight w:val="212"/>
        </w:trPr>
        <w:tc>
          <w:tcPr>
            <w:tcW w:w="232" w:type="pct"/>
          </w:tcPr>
          <w:p w14:paraId="38D19D17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01</w:t>
            </w:r>
          </w:p>
          <w:p w14:paraId="5C843F04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02</w:t>
            </w:r>
          </w:p>
          <w:p w14:paraId="5872571D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03</w:t>
            </w:r>
          </w:p>
          <w:p w14:paraId="3584EB7F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04</w:t>
            </w:r>
          </w:p>
          <w:p w14:paraId="474B398F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05</w:t>
            </w:r>
          </w:p>
          <w:p w14:paraId="2BEBF54C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06</w:t>
            </w:r>
          </w:p>
          <w:p w14:paraId="162E2FFD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ОК 09</w:t>
            </w:r>
          </w:p>
          <w:p w14:paraId="04F3CC6A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</w:p>
          <w:p w14:paraId="17F5A746" w14:textId="77777777" w:rsidR="00482942" w:rsidRPr="004C696D" w:rsidRDefault="00482942" w:rsidP="00CD047E">
            <w:pPr>
              <w:suppressAutoHyphens/>
              <w:spacing w:after="0" w:line="276" w:lineRule="auto"/>
              <w:ind w:right="-1"/>
              <w:rPr>
                <w:rFonts w:ascii="Times New Roman" w:hAnsi="Times New Roman"/>
                <w:iCs/>
                <w:kern w:val="0"/>
              </w:rPr>
            </w:pPr>
          </w:p>
        </w:tc>
        <w:tc>
          <w:tcPr>
            <w:tcW w:w="3054" w:type="pct"/>
          </w:tcPr>
          <w:p w14:paraId="461ED4B6" w14:textId="77777777" w:rsidR="00482942" w:rsidRPr="004C696D" w:rsidRDefault="00482942" w:rsidP="00CD047E">
            <w:pPr>
              <w:suppressAutoHyphens/>
              <w:spacing w:after="0" w:line="276" w:lineRule="auto"/>
              <w:ind w:firstLine="29"/>
              <w:rPr>
                <w:rFonts w:ascii="Times New Roman" w:hAnsi="Times New Roman"/>
                <w:bCs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  <w:u w:val="single"/>
              </w:rPr>
              <w:t>Уметь:</w:t>
            </w:r>
          </w:p>
          <w:p w14:paraId="27D3315F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6C19C886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взаимодействовать в коллективе и работать в команде;</w:t>
            </w:r>
          </w:p>
          <w:p w14:paraId="342EB3AB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7EAF6BAD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2AC2D3C5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анализирует состояние финансовых рынков, используя различные источники информации;</w:t>
            </w:r>
          </w:p>
          <w:p w14:paraId="0F42F33A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1679B690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565D7885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планировать и анализировать семейный бюджет и личный финансовый план;</w:t>
            </w:r>
          </w:p>
          <w:p w14:paraId="5AE567B9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bCs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составлять обоснование бизнес-идеи;</w:t>
            </w:r>
          </w:p>
          <w:p w14:paraId="2DC90325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bCs/>
                <w:iCs/>
                <w:kern w:val="0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1714" w:type="pct"/>
          </w:tcPr>
          <w:p w14:paraId="138A5B3D" w14:textId="77777777" w:rsidR="00482942" w:rsidRPr="004C696D" w:rsidRDefault="00482942" w:rsidP="00CD047E">
            <w:pPr>
              <w:suppressAutoHyphens/>
              <w:spacing w:after="0" w:line="276" w:lineRule="auto"/>
              <w:ind w:firstLine="10"/>
              <w:rPr>
                <w:rFonts w:ascii="Times New Roman" w:hAnsi="Times New Roman"/>
                <w:iCs/>
                <w:kern w:val="0"/>
                <w:u w:val="single"/>
              </w:rPr>
            </w:pPr>
            <w:r w:rsidRPr="004C696D">
              <w:rPr>
                <w:rFonts w:ascii="Times New Roman" w:hAnsi="Times New Roman"/>
                <w:iCs/>
                <w:kern w:val="0"/>
                <w:u w:val="single"/>
              </w:rPr>
              <w:t>Знать:</w:t>
            </w:r>
          </w:p>
          <w:p w14:paraId="3DDB00DC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15BCDFA0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принятия решений в условиях ограниченности ресурсов;</w:t>
            </w:r>
          </w:p>
          <w:p w14:paraId="09DBBF97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виды планирования;</w:t>
            </w:r>
          </w:p>
          <w:p w14:paraId="4E51BBC0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устройство банковской системы, основные виды банков и их операций;</w:t>
            </w:r>
          </w:p>
          <w:p w14:paraId="309CA1EC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сущность понятий «депозит» и «кредит», их виды и принципы;</w:t>
            </w:r>
          </w:p>
          <w:p w14:paraId="03FCA72A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схемы кредитования физических лиц;</w:t>
            </w:r>
          </w:p>
          <w:p w14:paraId="0EA5B43A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устройство налоговой системы, виды налогообложения физических лиц;</w:t>
            </w:r>
          </w:p>
          <w:p w14:paraId="05FFD0DE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признаки финансового мошенничества;</w:t>
            </w:r>
          </w:p>
          <w:p w14:paraId="41FC862D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основные виды ценных бумаг и их доходность;</w:t>
            </w:r>
          </w:p>
          <w:p w14:paraId="0FB448AA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формирование инвестиционного портфеля;</w:t>
            </w:r>
          </w:p>
          <w:p w14:paraId="12544CD8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классификацию инвестиций, основные разделы бизнес-плана;</w:t>
            </w:r>
          </w:p>
          <w:p w14:paraId="4714BEF4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страхования;</w:t>
            </w:r>
          </w:p>
          <w:p w14:paraId="01EE713C" w14:textId="77777777" w:rsidR="00482942" w:rsidRPr="004C696D" w:rsidRDefault="00482942" w:rsidP="00CD047E">
            <w:pPr>
              <w:suppressAutoHyphens/>
              <w:spacing w:after="0" w:line="276" w:lineRule="auto"/>
              <w:rPr>
                <w:rFonts w:ascii="Times New Roman" w:hAnsi="Times New Roman"/>
                <w:iCs/>
                <w:kern w:val="0"/>
              </w:rPr>
            </w:pPr>
            <w:r w:rsidRPr="004C696D">
              <w:rPr>
                <w:rFonts w:ascii="Times New Roman" w:hAnsi="Times New Roman"/>
                <w:iCs/>
                <w:kern w:val="0"/>
              </w:rPr>
              <w:t>виды пенсий, способы увеличения пенсий</w:t>
            </w:r>
          </w:p>
        </w:tc>
      </w:tr>
    </w:tbl>
    <w:p w14:paraId="02BE0461" w14:textId="77777777" w:rsidR="00482942" w:rsidRDefault="0048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46B7C0" w14:textId="3DDA821A" w:rsidR="001D0EC5" w:rsidRPr="00231EAE" w:rsidRDefault="001D0EC5" w:rsidP="001D0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231EAE">
        <w:rPr>
          <w:rFonts w:ascii="Times New Roman" w:hAnsi="Times New Roman" w:cs="Times New Roman"/>
          <w:b/>
          <w:sz w:val="24"/>
          <w:szCs w:val="24"/>
        </w:rPr>
        <w:t>. СТРУКТУРА И СОДЕРЖАНИЕ УЧЕБНО</w:t>
      </w:r>
      <w:r>
        <w:rPr>
          <w:rFonts w:ascii="Times New Roman" w:hAnsi="Times New Roman" w:cs="Times New Roman"/>
          <w:b/>
          <w:sz w:val="24"/>
          <w:szCs w:val="24"/>
        </w:rPr>
        <w:t>Й ДИСЦИПЛИНЫ</w:t>
      </w:r>
    </w:p>
    <w:p w14:paraId="150423E2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Объем учебного предмета </w:t>
      </w:r>
      <w:r w:rsidRPr="00231EAE">
        <w:rPr>
          <w:rFonts w:ascii="Times New Roman" w:hAnsi="Times New Roman" w:cs="Times New Roman"/>
          <w:b/>
          <w:sz w:val="24"/>
          <w:szCs w:val="24"/>
        </w:rPr>
        <w:t>и виды учебной работы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2410"/>
      </w:tblGrid>
      <w:tr w:rsidR="001D0EC5" w:rsidRPr="001E0669" w14:paraId="0B7391B2" w14:textId="77777777" w:rsidTr="00CD047E">
        <w:trPr>
          <w:trHeight w:val="460"/>
        </w:trPr>
        <w:tc>
          <w:tcPr>
            <w:tcW w:w="7904" w:type="dxa"/>
          </w:tcPr>
          <w:p w14:paraId="5AE1547D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410" w:type="dxa"/>
          </w:tcPr>
          <w:p w14:paraId="117332E1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1D0EC5" w:rsidRPr="001E0669" w14:paraId="5154644B" w14:textId="77777777" w:rsidTr="007955EB">
        <w:trPr>
          <w:trHeight w:val="285"/>
        </w:trPr>
        <w:tc>
          <w:tcPr>
            <w:tcW w:w="7904" w:type="dxa"/>
          </w:tcPr>
          <w:p w14:paraId="6BA916BA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410" w:type="dxa"/>
            <w:vAlign w:val="center"/>
          </w:tcPr>
          <w:p w14:paraId="50D9DF32" w14:textId="1DDC9BEA" w:rsidR="001D0EC5" w:rsidRPr="001E0669" w:rsidRDefault="007955EB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D0EC5" w:rsidRPr="001E0669" w14:paraId="7AB5A3C2" w14:textId="77777777" w:rsidTr="007955EB">
        <w:tc>
          <w:tcPr>
            <w:tcW w:w="7904" w:type="dxa"/>
          </w:tcPr>
          <w:p w14:paraId="2D987700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  <w:vAlign w:val="center"/>
          </w:tcPr>
          <w:p w14:paraId="4D1A081A" w14:textId="77777777" w:rsidR="001D0EC5" w:rsidRPr="001E0669" w:rsidRDefault="001D0EC5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D0EC5" w:rsidRPr="001E0669" w14:paraId="5895AE5E" w14:textId="77777777" w:rsidTr="007955EB">
        <w:tc>
          <w:tcPr>
            <w:tcW w:w="7904" w:type="dxa"/>
          </w:tcPr>
          <w:p w14:paraId="25585346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10" w:type="dxa"/>
            <w:vAlign w:val="center"/>
          </w:tcPr>
          <w:p w14:paraId="487F5967" w14:textId="77777777" w:rsidR="001D0EC5" w:rsidRPr="001E0669" w:rsidRDefault="001D0EC5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E0669" w14:paraId="423A3E7C" w14:textId="77777777" w:rsidTr="007955EB">
        <w:tc>
          <w:tcPr>
            <w:tcW w:w="7904" w:type="dxa"/>
          </w:tcPr>
          <w:p w14:paraId="014F1FD9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2410" w:type="dxa"/>
            <w:vAlign w:val="center"/>
          </w:tcPr>
          <w:p w14:paraId="53857730" w14:textId="07AC53EE" w:rsidR="001D0EC5" w:rsidRPr="001E0669" w:rsidRDefault="001D0EC5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E0669" w14:paraId="79D1C72B" w14:textId="77777777" w:rsidTr="007955EB">
        <w:tc>
          <w:tcPr>
            <w:tcW w:w="7904" w:type="dxa"/>
          </w:tcPr>
          <w:p w14:paraId="4F7BFC61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</w:t>
            </w:r>
          </w:p>
        </w:tc>
        <w:tc>
          <w:tcPr>
            <w:tcW w:w="2410" w:type="dxa"/>
            <w:vAlign w:val="center"/>
          </w:tcPr>
          <w:p w14:paraId="628DED34" w14:textId="3AC8B939" w:rsidR="001D0EC5" w:rsidRPr="001E0669" w:rsidRDefault="007955EB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D0EC5" w:rsidRPr="001E0669" w14:paraId="583081E0" w14:textId="77777777" w:rsidTr="007955EB">
        <w:tc>
          <w:tcPr>
            <w:tcW w:w="7904" w:type="dxa"/>
          </w:tcPr>
          <w:p w14:paraId="7FD2B04F" w14:textId="77777777" w:rsidR="001D0EC5" w:rsidRPr="001E0669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аттестация в форме дифференцированного зачета</w:t>
            </w:r>
          </w:p>
        </w:tc>
        <w:tc>
          <w:tcPr>
            <w:tcW w:w="2410" w:type="dxa"/>
            <w:vAlign w:val="center"/>
          </w:tcPr>
          <w:p w14:paraId="50C2B1EC" w14:textId="4176834B" w:rsidR="001D0EC5" w:rsidRPr="001E0669" w:rsidRDefault="007955EB" w:rsidP="00795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7F351BB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93473B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20632C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  <w:sectPr w:rsidR="001D0EC5" w:rsidRPr="001E0669" w:rsidSect="00482942">
          <w:footerReference w:type="even" r:id="rId38"/>
          <w:footerReference w:type="default" r:id="rId39"/>
          <w:type w:val="continuous"/>
          <w:pgSz w:w="11906" w:h="16838"/>
          <w:pgMar w:top="1134" w:right="566" w:bottom="1134" w:left="1134" w:header="709" w:footer="709" w:gutter="0"/>
          <w:cols w:space="720"/>
        </w:sectPr>
      </w:pPr>
    </w:p>
    <w:p w14:paraId="5A89666D" w14:textId="77777777" w:rsidR="001D0EC5" w:rsidRPr="001734F7" w:rsidRDefault="001D0EC5" w:rsidP="001D0EC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4F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14:paraId="642B3C76" w14:textId="77777777" w:rsidR="001D0EC5" w:rsidRPr="001E0669" w:rsidRDefault="001D0EC5" w:rsidP="001D0EC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Эффективное поведение на рынке труда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7654"/>
        <w:gridCol w:w="1276"/>
        <w:gridCol w:w="2268"/>
      </w:tblGrid>
      <w:tr w:rsidR="001D0EC5" w:rsidRPr="001734F7" w14:paraId="0119462E" w14:textId="77777777" w:rsidTr="00CD047E">
        <w:trPr>
          <w:trHeight w:val="1084"/>
        </w:trPr>
        <w:tc>
          <w:tcPr>
            <w:tcW w:w="993" w:type="dxa"/>
          </w:tcPr>
          <w:p w14:paraId="69BB650A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3402" w:type="dxa"/>
          </w:tcPr>
          <w:p w14:paraId="5520193B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7654" w:type="dxa"/>
          </w:tcPr>
          <w:p w14:paraId="4B74DC27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14:paraId="5D2E9756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2268" w:type="dxa"/>
          </w:tcPr>
          <w:p w14:paraId="5F70AFE8" w14:textId="77777777" w:rsidR="001D0EC5" w:rsidRPr="008D3805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A1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1D0EC5" w:rsidRPr="001734F7" w14:paraId="0AAFDEB4" w14:textId="77777777" w:rsidTr="00CD047E">
        <w:trPr>
          <w:trHeight w:val="479"/>
        </w:trPr>
        <w:tc>
          <w:tcPr>
            <w:tcW w:w="993" w:type="dxa"/>
          </w:tcPr>
          <w:p w14:paraId="41A5FF98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14:paraId="184B3C7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4" w:type="dxa"/>
          </w:tcPr>
          <w:p w14:paraId="195C7DA6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0C4D14E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0427ECB0" w14:textId="77777777" w:rsidR="001D0EC5" w:rsidRPr="008D3805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D25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0EC5" w:rsidRPr="001734F7" w14:paraId="67860DE1" w14:textId="77777777" w:rsidTr="00CD047E">
        <w:trPr>
          <w:trHeight w:val="20"/>
        </w:trPr>
        <w:tc>
          <w:tcPr>
            <w:tcW w:w="993" w:type="dxa"/>
          </w:tcPr>
          <w:p w14:paraId="17FF4CCD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320ACC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Тенденция развития мира профессий</w:t>
            </w:r>
          </w:p>
        </w:tc>
        <w:tc>
          <w:tcPr>
            <w:tcW w:w="7654" w:type="dxa"/>
          </w:tcPr>
          <w:p w14:paraId="72D50208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Возможные ошибки при сборе информации и способы их минимизации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Определение понятия «профессия», современный мир профессий, тенденции в его развитии, классификация профессий. Основные виды профессий, их характеристика. </w:t>
            </w:r>
          </w:p>
        </w:tc>
        <w:tc>
          <w:tcPr>
            <w:tcW w:w="1276" w:type="dxa"/>
          </w:tcPr>
          <w:p w14:paraId="70BBE982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E22690D" w14:textId="104E8F1E" w:rsidR="001D0EC5" w:rsidRPr="001734F7" w:rsidRDefault="001D0EC5" w:rsidP="007955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ОК1-ОК6</w:t>
            </w:r>
          </w:p>
          <w:p w14:paraId="6924FD40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145ECF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4EE32BCD" w14:textId="77777777" w:rsidTr="00CD047E">
        <w:trPr>
          <w:trHeight w:val="886"/>
        </w:trPr>
        <w:tc>
          <w:tcPr>
            <w:tcW w:w="993" w:type="dxa"/>
          </w:tcPr>
          <w:p w14:paraId="1CCF530C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B1B2D3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Посредники на рынке труда</w:t>
            </w:r>
          </w:p>
        </w:tc>
        <w:tc>
          <w:tcPr>
            <w:tcW w:w="7654" w:type="dxa"/>
          </w:tcPr>
          <w:p w14:paraId="34261CB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служба занятости населения РФ. Учебные и учебно-методические центры. Центры профориентации и психологической поддержки. Коммерческие агентства по найму и подбору кадров.</w:t>
            </w:r>
          </w:p>
        </w:tc>
        <w:tc>
          <w:tcPr>
            <w:tcW w:w="1276" w:type="dxa"/>
          </w:tcPr>
          <w:p w14:paraId="3528B768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10CE38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DC43872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BB6623A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2AE04114" w14:textId="77777777" w:rsidTr="00CD047E">
        <w:trPr>
          <w:trHeight w:val="886"/>
        </w:trPr>
        <w:tc>
          <w:tcPr>
            <w:tcW w:w="993" w:type="dxa"/>
          </w:tcPr>
          <w:p w14:paraId="326EAF57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495B18" w14:textId="7A97A7F0" w:rsidR="001D0EC5" w:rsidRPr="001734F7" w:rsidRDefault="001D0EC5" w:rsidP="00CD047E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Конкурентоспособность на рынке труда</w:t>
            </w:r>
          </w:p>
        </w:tc>
        <w:tc>
          <w:tcPr>
            <w:tcW w:w="7654" w:type="dxa"/>
          </w:tcPr>
          <w:p w14:paraId="2838944B" w14:textId="27129E45" w:rsidR="001D0EC5" w:rsidRPr="001734F7" w:rsidRDefault="001D0EC5" w:rsidP="00CD047E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портрета конкурентоспособного человека на рынке труда.</w:t>
            </w:r>
          </w:p>
          <w:p w14:paraId="1D9DBC4B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74D41D1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9E2CE15" w14:textId="3D14DB97" w:rsidR="001D0EC5" w:rsidRDefault="001D0EC5" w:rsidP="00CD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ОК1-ОК6;</w:t>
            </w:r>
          </w:p>
          <w:p w14:paraId="0D08EFB2" w14:textId="30D5216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135DC473" w14:textId="77777777" w:rsidTr="00CD047E">
        <w:trPr>
          <w:trHeight w:val="886"/>
        </w:trPr>
        <w:tc>
          <w:tcPr>
            <w:tcW w:w="993" w:type="dxa"/>
          </w:tcPr>
          <w:p w14:paraId="782D65B1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A337CF" w14:textId="77777777" w:rsidR="001D0EC5" w:rsidRPr="001734F7" w:rsidRDefault="001D0EC5" w:rsidP="00CD04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Карьера </w:t>
            </w:r>
          </w:p>
        </w:tc>
        <w:tc>
          <w:tcPr>
            <w:tcW w:w="7654" w:type="dxa"/>
          </w:tcPr>
          <w:p w14:paraId="10A0A119" w14:textId="77777777" w:rsidR="001D0EC5" w:rsidRPr="001734F7" w:rsidRDefault="001D0EC5" w:rsidP="00CD04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типы карьеры. Карьерные стратегии. Этапы карьеры</w:t>
            </w:r>
          </w:p>
          <w:p w14:paraId="7D50E597" w14:textId="77777777" w:rsidR="001D0EC5" w:rsidRPr="001734F7" w:rsidRDefault="001D0EC5" w:rsidP="00CD047E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384CF53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39126FF4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134B7F7F" w14:textId="77777777" w:rsidTr="00CD047E">
        <w:trPr>
          <w:trHeight w:val="886"/>
        </w:trPr>
        <w:tc>
          <w:tcPr>
            <w:tcW w:w="993" w:type="dxa"/>
          </w:tcPr>
          <w:p w14:paraId="0F463D55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AB9948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</w:rPr>
              <w:t>Проектирование профессиональной карьеры</w:t>
            </w:r>
          </w:p>
        </w:tc>
        <w:tc>
          <w:tcPr>
            <w:tcW w:w="7654" w:type="dxa"/>
          </w:tcPr>
          <w:p w14:paraId="162429DD" w14:textId="77777777" w:rsidR="001D0EC5" w:rsidRPr="001734F7" w:rsidRDefault="001D0EC5" w:rsidP="004C0BB8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66BA70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Планирование карьеры. </w:t>
            </w: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Шаги построения профессиональной карьеры. </w:t>
            </w: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деловой карьерой</w:t>
            </w: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14:paraId="740B022C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655F479F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4838B2C3" w14:textId="77777777" w:rsidTr="00CD047E">
        <w:trPr>
          <w:trHeight w:val="886"/>
        </w:trPr>
        <w:tc>
          <w:tcPr>
            <w:tcW w:w="993" w:type="dxa"/>
          </w:tcPr>
          <w:p w14:paraId="184406BA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C2DCEC" w14:textId="1BA9BED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</w:rPr>
              <w:t xml:space="preserve">Моя профессиональная карьера </w:t>
            </w:r>
          </w:p>
        </w:tc>
        <w:tc>
          <w:tcPr>
            <w:tcW w:w="7654" w:type="dxa"/>
          </w:tcPr>
          <w:p w14:paraId="42A20AEC" w14:textId="3D9AB88D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Составить коллаж</w:t>
            </w:r>
            <w:r w:rsidRPr="001734F7">
              <w:rPr>
                <w:rFonts w:ascii="Times New Roman" w:hAnsi="Times New Roman" w:cs="Times New Roman"/>
                <w:sz w:val="28"/>
                <w:szCs w:val="28"/>
              </w:rPr>
              <w:t xml:space="preserve"> «Моя профессиональная карьера через десять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5D89DA9F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0C94EC44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7CCDCF15" w14:textId="77777777" w:rsidTr="00CD047E">
        <w:trPr>
          <w:trHeight w:val="886"/>
        </w:trPr>
        <w:tc>
          <w:tcPr>
            <w:tcW w:w="993" w:type="dxa"/>
          </w:tcPr>
          <w:p w14:paraId="422EB64F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14DBE1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Способы активного поиска работы</w:t>
            </w:r>
          </w:p>
        </w:tc>
        <w:tc>
          <w:tcPr>
            <w:tcW w:w="7654" w:type="dxa"/>
          </w:tcPr>
          <w:p w14:paraId="5C43FEC9" w14:textId="77777777" w:rsidR="001D0EC5" w:rsidRPr="001734F7" w:rsidRDefault="001D0EC5" w:rsidP="00CD047E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Проблемы, стоящие перед соискателем. Этапы поиска работы. Эффективные </w:t>
            </w:r>
            <w:r w:rsidRPr="001734F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способы поиска работы. </w:t>
            </w:r>
            <w:r w:rsidRPr="001734F7">
              <w:rPr>
                <w:rStyle w:val="c4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Документы, необходимые в ситуации трудоустройства: профессиональное резюме, автобиография, поисковое письмо работодателю. Основные правила их разработки и оформления.</w:t>
            </w:r>
          </w:p>
        </w:tc>
        <w:tc>
          <w:tcPr>
            <w:tcW w:w="1276" w:type="dxa"/>
          </w:tcPr>
          <w:p w14:paraId="379239C4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FBED862" w14:textId="77777777" w:rsidR="001D0EC5" w:rsidRDefault="001D0EC5" w:rsidP="00CD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2.4.,</w:t>
            </w:r>
            <w:r w:rsidRPr="00AA52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24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ОК2-ОК6;</w:t>
            </w:r>
          </w:p>
          <w:p w14:paraId="5780330B" w14:textId="77777777" w:rsidR="001D0EC5" w:rsidRPr="00231EAE" w:rsidRDefault="001D0EC5" w:rsidP="00CD04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 ЛР19, ЛР20</w:t>
            </w:r>
          </w:p>
          <w:p w14:paraId="6C33082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5BBC98D0" w14:textId="77777777" w:rsidTr="00CD047E">
        <w:trPr>
          <w:trHeight w:val="886"/>
        </w:trPr>
        <w:tc>
          <w:tcPr>
            <w:tcW w:w="993" w:type="dxa"/>
          </w:tcPr>
          <w:p w14:paraId="2D2B973C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55A5F8" w14:textId="73A6DD19" w:rsidR="001D0EC5" w:rsidRPr="001734F7" w:rsidRDefault="001D0EC5" w:rsidP="00CD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Возможности и ограничения при поиске работы. </w:t>
            </w:r>
          </w:p>
        </w:tc>
        <w:tc>
          <w:tcPr>
            <w:tcW w:w="7654" w:type="dxa"/>
          </w:tcPr>
          <w:p w14:paraId="7CCD1EBD" w14:textId="4F6E81C9" w:rsidR="001D0EC5" w:rsidRPr="001734F7" w:rsidRDefault="001D0EC5" w:rsidP="00CD04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своих сильных сторон и преимуществ как работника.</w:t>
            </w:r>
          </w:p>
          <w:p w14:paraId="64213E68" w14:textId="77777777" w:rsidR="001D0EC5" w:rsidRPr="001734F7" w:rsidRDefault="001D0EC5" w:rsidP="00CD0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A63FE76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1925D72D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152AF6B8" w14:textId="77777777" w:rsidTr="00CD047E">
        <w:trPr>
          <w:trHeight w:val="886"/>
        </w:trPr>
        <w:tc>
          <w:tcPr>
            <w:tcW w:w="993" w:type="dxa"/>
          </w:tcPr>
          <w:p w14:paraId="7791EBEC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14A44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как средство поиска работы</w:t>
            </w:r>
          </w:p>
        </w:tc>
        <w:tc>
          <w:tcPr>
            <w:tcW w:w="7654" w:type="dxa"/>
          </w:tcPr>
          <w:p w14:paraId="16EF5F8F" w14:textId="77777777" w:rsidR="001D0EC5" w:rsidRPr="00E95FF7" w:rsidRDefault="001D0EC5" w:rsidP="00CD047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Телефонные звонки потенциальным работодателям</w:t>
            </w: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структурных элементов деловой беседы</w:t>
            </w:r>
          </w:p>
        </w:tc>
        <w:tc>
          <w:tcPr>
            <w:tcW w:w="1276" w:type="dxa"/>
          </w:tcPr>
          <w:p w14:paraId="7831BF05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277A2D5C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3229CBED" w14:textId="77777777" w:rsidTr="00CD047E">
        <w:trPr>
          <w:trHeight w:val="886"/>
        </w:trPr>
        <w:tc>
          <w:tcPr>
            <w:tcW w:w="993" w:type="dxa"/>
          </w:tcPr>
          <w:p w14:paraId="4BA8D5B9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1C05BB" w14:textId="77777777" w:rsidR="001D0EC5" w:rsidRPr="00E95FF7" w:rsidRDefault="001D0EC5" w:rsidP="00CD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Собеседование при поиске работы и трудоустройстве</w:t>
            </w:r>
          </w:p>
        </w:tc>
        <w:tc>
          <w:tcPr>
            <w:tcW w:w="7654" w:type="dxa"/>
          </w:tcPr>
          <w:p w14:paraId="7914A382" w14:textId="77777777" w:rsidR="001D0EC5" w:rsidRPr="001734F7" w:rsidRDefault="001D0EC5" w:rsidP="00CD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и прохождение собеседования при поиске работы и трудоустройстве</w:t>
            </w:r>
          </w:p>
          <w:p w14:paraId="27D1A47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собеседования в разных модельных ситуациях</w:t>
            </w: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14:paraId="30A04FC3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1120CB74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275819C3" w14:textId="77777777" w:rsidTr="00CD047E">
        <w:trPr>
          <w:trHeight w:val="886"/>
        </w:trPr>
        <w:tc>
          <w:tcPr>
            <w:tcW w:w="993" w:type="dxa"/>
          </w:tcPr>
          <w:p w14:paraId="08811213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9F279C" w14:textId="77777777" w:rsidR="001D0EC5" w:rsidRPr="00634C77" w:rsidRDefault="001D0EC5" w:rsidP="00CD047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Знакомимся с основными презентационными документами. </w:t>
            </w:r>
          </w:p>
        </w:tc>
        <w:tc>
          <w:tcPr>
            <w:tcW w:w="7654" w:type="dxa"/>
          </w:tcPr>
          <w:p w14:paraId="26BF7B2B" w14:textId="77777777" w:rsidR="001D0EC5" w:rsidRPr="00634C77" w:rsidRDefault="001D0EC5" w:rsidP="00CD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Познакомьтесь со структурой, требованиями к подготовке и образцами презентационных документов: профессиональное резюме, CV и мини-резюме, используя выданные материалы</w:t>
            </w:r>
          </w:p>
        </w:tc>
        <w:tc>
          <w:tcPr>
            <w:tcW w:w="1276" w:type="dxa"/>
          </w:tcPr>
          <w:p w14:paraId="1AE4DEE4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59478221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0F665295" w14:textId="77777777" w:rsidTr="00CD047E">
        <w:trPr>
          <w:trHeight w:val="886"/>
        </w:trPr>
        <w:tc>
          <w:tcPr>
            <w:tcW w:w="993" w:type="dxa"/>
          </w:tcPr>
          <w:p w14:paraId="382243CE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90135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собеседованию</w:t>
            </w:r>
          </w:p>
          <w:p w14:paraId="53430B2F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14:paraId="4E10D95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собеседований. Виды собеседований. Типичные ошибки, допускаемые при собеседовании. Поведение на собеседовании. Внешний вид.  Вопросы, которые могут задавать на собеседовании</w:t>
            </w:r>
          </w:p>
        </w:tc>
        <w:tc>
          <w:tcPr>
            <w:tcW w:w="1276" w:type="dxa"/>
          </w:tcPr>
          <w:p w14:paraId="776F0BE9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7A28EF03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6AD4A767" w14:textId="77777777" w:rsidTr="00CD047E">
        <w:trPr>
          <w:trHeight w:val="886"/>
        </w:trPr>
        <w:tc>
          <w:tcPr>
            <w:tcW w:w="993" w:type="dxa"/>
          </w:tcPr>
          <w:p w14:paraId="5AF5DC99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1CBFDC" w14:textId="0CA2CA36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заявлений о приёме и увольнении</w:t>
            </w:r>
          </w:p>
        </w:tc>
        <w:tc>
          <w:tcPr>
            <w:tcW w:w="7654" w:type="dxa"/>
          </w:tcPr>
          <w:p w14:paraId="5AF93270" w14:textId="7D3B4A64" w:rsidR="001D0EC5" w:rsidRPr="001734F7" w:rsidRDefault="001D0EC5" w:rsidP="00CD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объяснительных, докладных записок</w:t>
            </w:r>
          </w:p>
          <w:p w14:paraId="2510D286" w14:textId="77777777" w:rsidR="001D0EC5" w:rsidRPr="001734F7" w:rsidRDefault="001D0EC5" w:rsidP="00CD04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Ролевая игра «Звонок работодателю».</w:t>
            </w:r>
          </w:p>
          <w:p w14:paraId="11691E5F" w14:textId="77777777" w:rsidR="001D0EC5" w:rsidRPr="001734F7" w:rsidRDefault="001D0EC5" w:rsidP="00CD04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BEE520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E68C276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D43BDC9" w14:textId="44A9C6AC" w:rsidR="001D0EC5" w:rsidRPr="00B871F9" w:rsidRDefault="001D0EC5" w:rsidP="007955E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ОК2-ОК6</w:t>
            </w:r>
          </w:p>
        </w:tc>
      </w:tr>
      <w:tr w:rsidR="009E3903" w:rsidRPr="001734F7" w14:paraId="19B66D90" w14:textId="77777777" w:rsidTr="009E3903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117E83" w14:textId="77777777" w:rsidR="009E3903" w:rsidRPr="001734F7" w:rsidRDefault="009E3903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2F2747" w14:textId="77777777" w:rsidR="009E3903" w:rsidRPr="001734F7" w:rsidRDefault="009E3903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Адаптация на рабочем месте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002B7C6" w14:textId="77777777" w:rsidR="009E3903" w:rsidRPr="009E3903" w:rsidRDefault="009E3903" w:rsidP="009E3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9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работа. Напишите мини-сочинение на тему: «Какие действия в ближайшем будущем (период адаптации) я могу предпринять, чтобы сохранить полученную работу и сделать первые шаги по продвижению в карьере?»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50C667" w14:textId="77777777" w:rsidR="009E3903" w:rsidRPr="001734F7" w:rsidRDefault="009E3903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1BFC" w14:textId="77777777" w:rsidR="009E3903" w:rsidRPr="009E3903" w:rsidRDefault="009E3903" w:rsidP="00CD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C5" w:rsidRPr="001734F7" w14:paraId="1E7D2C22" w14:textId="77777777" w:rsidTr="00CD047E">
        <w:trPr>
          <w:trHeight w:val="886"/>
        </w:trPr>
        <w:tc>
          <w:tcPr>
            <w:tcW w:w="993" w:type="dxa"/>
          </w:tcPr>
          <w:p w14:paraId="7B26FD05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C5AA85" w14:textId="77777777" w:rsidR="001D0EC5" w:rsidRPr="001734F7" w:rsidRDefault="001D0EC5" w:rsidP="00CD04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трудовых отношений</w:t>
            </w:r>
          </w:p>
        </w:tc>
        <w:tc>
          <w:tcPr>
            <w:tcW w:w="7654" w:type="dxa"/>
          </w:tcPr>
          <w:p w14:paraId="372B73FA" w14:textId="77777777" w:rsidR="001D0EC5" w:rsidRPr="001734F7" w:rsidRDefault="001D0EC5" w:rsidP="007955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Трудовой договор. Приём на работу без заключения трудового договора </w:t>
            </w:r>
          </w:p>
          <w:p w14:paraId="190D187C" w14:textId="77777777" w:rsidR="001D0EC5" w:rsidRPr="001734F7" w:rsidRDefault="001D0EC5" w:rsidP="00CD04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6711EA5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CB1725C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1E041A6E" w14:textId="77777777" w:rsidTr="00CD047E">
        <w:trPr>
          <w:trHeight w:val="886"/>
        </w:trPr>
        <w:tc>
          <w:tcPr>
            <w:tcW w:w="993" w:type="dxa"/>
          </w:tcPr>
          <w:p w14:paraId="4312DFBB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1DD86F" w14:textId="5C342047" w:rsidR="001D0EC5" w:rsidRPr="001734F7" w:rsidRDefault="001D0EC5" w:rsidP="00CD04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трудового договора</w:t>
            </w:r>
          </w:p>
        </w:tc>
        <w:tc>
          <w:tcPr>
            <w:tcW w:w="7654" w:type="dxa"/>
          </w:tcPr>
          <w:p w14:paraId="0204E974" w14:textId="6CC8A338" w:rsidR="001D0EC5" w:rsidRPr="001734F7" w:rsidRDefault="001D0EC5" w:rsidP="007955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трудового </w:t>
            </w:r>
            <w:r w:rsidR="007955EB"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договора в</w:t>
            </w:r>
            <w:r w:rsidRPr="00173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фокусе кодекса законов о труде и Трудовом кодексе Российской Федерации.</w:t>
            </w:r>
          </w:p>
        </w:tc>
        <w:tc>
          <w:tcPr>
            <w:tcW w:w="1276" w:type="dxa"/>
          </w:tcPr>
          <w:p w14:paraId="117CB36D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77FC1D7C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018FA7DA" w14:textId="77777777" w:rsidTr="00CD047E">
        <w:trPr>
          <w:trHeight w:val="886"/>
        </w:trPr>
        <w:tc>
          <w:tcPr>
            <w:tcW w:w="993" w:type="dxa"/>
          </w:tcPr>
          <w:p w14:paraId="017CF595" w14:textId="77777777" w:rsidR="001D0EC5" w:rsidRPr="001734F7" w:rsidRDefault="001D0EC5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E602FC" w14:textId="13EFCB8D" w:rsidR="001D0EC5" w:rsidRPr="001734F7" w:rsidRDefault="009E3903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Пакет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презентационных документов</w:t>
            </w:r>
          </w:p>
        </w:tc>
        <w:tc>
          <w:tcPr>
            <w:tcW w:w="7654" w:type="dxa"/>
          </w:tcPr>
          <w:p w14:paraId="600D5DAE" w14:textId="5D75D615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«Пакет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презентационных документов»</w:t>
            </w:r>
            <w:r w:rsidRPr="0017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14:paraId="7BCFC345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14:paraId="6C833B87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3903" w:rsidRPr="009E3903" w14:paraId="645A618E" w14:textId="77777777" w:rsidTr="00CD047E">
        <w:trPr>
          <w:trHeight w:val="197"/>
        </w:trPr>
        <w:tc>
          <w:tcPr>
            <w:tcW w:w="993" w:type="dxa"/>
          </w:tcPr>
          <w:p w14:paraId="4FCE38C1" w14:textId="77777777" w:rsidR="009E3903" w:rsidRPr="009E3903" w:rsidRDefault="009E3903" w:rsidP="004C0BB8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642EBD" w14:textId="29088BC9" w:rsidR="009E3903" w:rsidRPr="009E3903" w:rsidRDefault="009E3903" w:rsidP="00CD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39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Дифференцированный зачёт</w:t>
            </w:r>
          </w:p>
        </w:tc>
        <w:tc>
          <w:tcPr>
            <w:tcW w:w="7654" w:type="dxa"/>
          </w:tcPr>
          <w:p w14:paraId="5F61CE58" w14:textId="77777777" w:rsidR="009E3903" w:rsidRPr="009E3903" w:rsidRDefault="009E3903" w:rsidP="00CD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635DCF6" w14:textId="7160A90D" w:rsidR="009E3903" w:rsidRPr="009E3903" w:rsidRDefault="009E3903" w:rsidP="00CD04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39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1B6A9ECA" w14:textId="77777777" w:rsidR="009E3903" w:rsidRPr="009E3903" w:rsidRDefault="009E3903" w:rsidP="00CD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0EC5" w:rsidRPr="001734F7" w14:paraId="159F5597" w14:textId="77777777" w:rsidTr="00CD047E">
        <w:trPr>
          <w:trHeight w:val="197"/>
        </w:trPr>
        <w:tc>
          <w:tcPr>
            <w:tcW w:w="993" w:type="dxa"/>
          </w:tcPr>
          <w:p w14:paraId="7F2708C5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7885EB6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7654" w:type="dxa"/>
          </w:tcPr>
          <w:p w14:paraId="65A635C5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469B59C" w14:textId="0842C963" w:rsidR="001D0EC5" w:rsidRPr="001734F7" w:rsidRDefault="008716F2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FFFFFF"/>
          </w:tcPr>
          <w:p w14:paraId="566902DA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4EAA6E9E" w14:textId="77777777" w:rsidTr="00CD047E">
        <w:trPr>
          <w:trHeight w:val="343"/>
        </w:trPr>
        <w:tc>
          <w:tcPr>
            <w:tcW w:w="993" w:type="dxa"/>
          </w:tcPr>
          <w:p w14:paraId="1CA34704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EE83108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</w:p>
        </w:tc>
        <w:tc>
          <w:tcPr>
            <w:tcW w:w="7654" w:type="dxa"/>
          </w:tcPr>
          <w:p w14:paraId="6CADCBC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2709E1D" w14:textId="77777777" w:rsidR="001D0EC5" w:rsidRPr="001734F7" w:rsidRDefault="001D0EC5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FFFFFF"/>
          </w:tcPr>
          <w:p w14:paraId="156E972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EC5" w:rsidRPr="001734F7" w14:paraId="0AE4D86D" w14:textId="77777777" w:rsidTr="00CD047E">
        <w:trPr>
          <w:trHeight w:val="263"/>
        </w:trPr>
        <w:tc>
          <w:tcPr>
            <w:tcW w:w="993" w:type="dxa"/>
          </w:tcPr>
          <w:p w14:paraId="29480FD1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939459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4F7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7654" w:type="dxa"/>
          </w:tcPr>
          <w:p w14:paraId="54AF08DA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F369F6" w14:textId="49E51245" w:rsidR="001D0EC5" w:rsidRPr="001734F7" w:rsidRDefault="008716F2" w:rsidP="00CD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6A34E93E" w14:textId="77777777" w:rsidR="001D0EC5" w:rsidRPr="001734F7" w:rsidRDefault="001D0EC5" w:rsidP="00CD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4F8C77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E066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ECC73EA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  <w:sectPr w:rsidR="001D0EC5" w:rsidRPr="001E066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487CB2C" w14:textId="77777777" w:rsidR="001D0EC5" w:rsidRPr="000237F6" w:rsidRDefault="001D0EC5" w:rsidP="001D0EC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7F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14:paraId="588A37DE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3.1. Требования к минимальному материально-техническому обеспечению дисциплины.</w:t>
      </w:r>
    </w:p>
    <w:p w14:paraId="498E142B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 учебного кабинета: </w:t>
      </w:r>
    </w:p>
    <w:p w14:paraId="6AA88B43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Hlk52917217"/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- посадочные места по количеству учащихся; </w:t>
      </w:r>
    </w:p>
    <w:p w14:paraId="5EF37AC8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- рабочее место преподавателя; </w:t>
      </w:r>
    </w:p>
    <w:p w14:paraId="3DBA24A5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- учебно-методический комплекс преподавателя (рабочая программа; календарно-тематический план; диагностические методики; раздаточный материал для практических занятий; учебные презентации и видеоматериал).  </w:t>
      </w:r>
    </w:p>
    <w:p w14:paraId="291CAD8D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Технические средства обучения: мультимедийный проектор, компьютер</w:t>
      </w:r>
      <w:bookmarkEnd w:id="10"/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, программное обеспечение. </w:t>
      </w:r>
    </w:p>
    <w:p w14:paraId="4C3ACB5F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3.2.  Информационное обеспечение учебной дисциплины.</w:t>
      </w:r>
    </w:p>
    <w:p w14:paraId="0698CA7D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Основные источники:</w:t>
      </w:r>
    </w:p>
    <w:p w14:paraId="2E9CE21F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1. Бондаренко, В.В. 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енеджмент. Введение в профессию</w:t>
      </w:r>
      <w:r w:rsidRPr="001E0669">
        <w:rPr>
          <w:rFonts w:ascii="Times New Roman" w:hAnsi="Times New Roman" w:cs="Times New Roman"/>
          <w:sz w:val="28"/>
          <w:szCs w:val="28"/>
          <w:lang w:eastAsia="ru-RU"/>
        </w:rPr>
        <w:t>: учебное пособие / Бондаренко В.В., Юдина В.А. — Москва :КноРус, 2019. — 284 с. — (бакалавриат). — ISBN 978-5-406-06948-6. — URL: https://book.ru/book/931164 . — Текст: электронный.</w:t>
      </w:r>
    </w:p>
    <w:p w14:paraId="539B8864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2. Управление персоналом: теория и практика. Управление деловой карьерой, служебно-профессиональным продвижением и кадровым резервом: учебное пособие / под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ред. Кибанова А.Я. — Москва</w:t>
      </w:r>
      <w:r w:rsidRPr="001E0669">
        <w:rPr>
          <w:rFonts w:ascii="Times New Roman" w:hAnsi="Times New Roman" w:cs="Times New Roman"/>
          <w:sz w:val="28"/>
          <w:szCs w:val="28"/>
          <w:lang w:eastAsia="ru-RU"/>
        </w:rPr>
        <w:t>: Проспект, 2016. — 57 с. — ISBN 978-5-392-10151-1. — URL: https://book.ru/book/916363  — Текст : электронный.</w:t>
      </w:r>
    </w:p>
    <w:p w14:paraId="10CC48F6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14:paraId="0817B6AC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1. Кибанов, А.Я. Управление персоналом организации: актуальные технологии найма, адаптации и аттестации : учебное пособие / Кибанов А.Я., Дуракова И.Б., Кибанова Л.Н. — Москва : КноРус, 2021. — 358 с. — ISBN 978-5-406-03654-9. — URL: https://book.ru/book/936609 . — Текст : электронный.</w:t>
      </w:r>
    </w:p>
    <w:p w14:paraId="10C7ABE5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Пуляева, В.Н. Теория управления персоналом : учебное пособие / Пуляева В.Н. — Москва : КноРус, 2021. — 123 с. — ISBN 978-5-4365-5599-7. — URL: https://book.ru/book/938056. — Текст: электронный.</w:t>
      </w:r>
    </w:p>
    <w:p w14:paraId="571A27A3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3.Семенова, В.В. Управление персоналом. Инновационные технологии управления (ожидания, достоинства, иллюзии) : учебное пособие / Семенова В.В., Кошель И.С., Мазур В.В. — Москва : Русайнс, 2021. — 115 с. — ISBN 978-5-4365-5177-7. — URL: https://book.ru/book/936757 . — Текст : электронный.</w:t>
      </w:r>
    </w:p>
    <w:p w14:paraId="216F81F1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4.Шапиро, С.А. Управление персоналом : учебное пособие / Шапиро С.А., Епишкин И.А. — Москва : КноРус, 2020. — 243 с. — (СПО). — ISBN 978-5-406-00934-5. — URL: https://book.ru/book/934258 . — Текст : электронный.</w:t>
      </w:r>
    </w:p>
    <w:p w14:paraId="4DD8B957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4. Трудовой кодекс РФ от 30.12.2001. № 197-ФЗ.</w:t>
      </w:r>
    </w:p>
    <w:p w14:paraId="0E4B20B1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Интернет – ресурсы:</w:t>
      </w:r>
    </w:p>
    <w:p w14:paraId="7331D0DB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1. http://www.proforientator.ru</w:t>
      </w:r>
    </w:p>
    <w:p w14:paraId="5926685A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2. http://www.mkc.ampirk.ru </w:t>
      </w:r>
    </w:p>
    <w:p w14:paraId="317E3C35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3. http://www.students.ru</w:t>
      </w:r>
    </w:p>
    <w:p w14:paraId="52D88C3A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4. http://www.profosvita.org.ua</w:t>
      </w:r>
    </w:p>
    <w:p w14:paraId="58887824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>5. http://www.job.ru</w:t>
      </w:r>
    </w:p>
    <w:p w14:paraId="0675EC93" w14:textId="77777777" w:rsidR="001D0EC5" w:rsidRPr="001E0669" w:rsidRDefault="001D0EC5" w:rsidP="001D0E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669">
        <w:rPr>
          <w:rFonts w:ascii="Times New Roman" w:hAnsi="Times New Roman" w:cs="Times New Roman"/>
          <w:sz w:val="28"/>
          <w:szCs w:val="28"/>
          <w:lang w:eastAsia="ru-RU"/>
        </w:rPr>
        <w:t xml:space="preserve">  6. http://blanker.ru                              </w:t>
      </w:r>
    </w:p>
    <w:p w14:paraId="750181AA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D854C9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3990F0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7A32F0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00DC4F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10823C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613933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DC27AE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0B4CA1" w14:textId="77777777" w:rsidR="00F7284E" w:rsidRDefault="00F72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7DEB02FE" w14:textId="7C0C89B1" w:rsidR="001D0EC5" w:rsidRPr="000237F6" w:rsidRDefault="001D0EC5" w:rsidP="001D0EC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7F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Pr="000237F6">
        <w:rPr>
          <w:rFonts w:ascii="Times New Roman" w:hAnsi="Times New Roman" w:cs="Times New Roman"/>
          <w:b/>
          <w:sz w:val="28"/>
          <w:szCs w:val="28"/>
          <w:lang w:eastAsia="ru-RU"/>
        </w:rPr>
        <w:t>езультатов освоения дисциплины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543"/>
      </w:tblGrid>
      <w:tr w:rsidR="001D0EC5" w:rsidRPr="00FE05EC" w14:paraId="468DA488" w14:textId="77777777" w:rsidTr="00CD047E">
        <w:trPr>
          <w:trHeight w:val="831"/>
          <w:jc w:val="center"/>
        </w:trPr>
        <w:tc>
          <w:tcPr>
            <w:tcW w:w="6629" w:type="dxa"/>
          </w:tcPr>
          <w:p w14:paraId="3BDEC0B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94CCE1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14:paraId="4684B2BF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543" w:type="dxa"/>
            <w:vAlign w:val="center"/>
          </w:tcPr>
          <w:p w14:paraId="6BCA2F83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1D0EC5" w:rsidRPr="00FE05EC" w14:paraId="36877B10" w14:textId="77777777" w:rsidTr="00CD047E">
        <w:trPr>
          <w:trHeight w:val="244"/>
          <w:jc w:val="center"/>
        </w:trPr>
        <w:tc>
          <w:tcPr>
            <w:tcW w:w="6629" w:type="dxa"/>
          </w:tcPr>
          <w:p w14:paraId="42EDDDA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Умения:</w:t>
            </w:r>
          </w:p>
          <w:p w14:paraId="3A5C5CBB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давать аргументированную оценку степени востребованности специальности на рынке труда;</w:t>
            </w:r>
          </w:p>
          <w:p w14:paraId="045E335A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аргументировать целесообразность использования элементов инфраструктуры для поиска работы;</w:t>
            </w:r>
          </w:p>
          <w:p w14:paraId="2CE4A6C3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задавать критерии для сравнительного анализа информации для принятия решения о поступлении на работу;</w:t>
            </w:r>
          </w:p>
          <w:p w14:paraId="5ADE60FA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составлять структуру заметок для фиксации взаимодействия с потенциальным работодателем;</w:t>
            </w:r>
          </w:p>
          <w:p w14:paraId="203B445E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составлять резюме с учетом специфики работодателя;</w:t>
            </w:r>
          </w:p>
          <w:p w14:paraId="1CBA930E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применять основные правила ведения диалога с работодателем в модельных условиях; </w:t>
            </w:r>
          </w:p>
          <w:p w14:paraId="3CA84FCF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корректно отвечать на «неудобные вопросы» потенциального работодателя;</w:t>
            </w:r>
          </w:p>
          <w:p w14:paraId="200A9C3B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оперировать понятиями «горизонтальная карьера» и «вертикальная карьера»; </w:t>
            </w:r>
          </w:p>
          <w:p w14:paraId="521849B7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объяснять причины, побуждающие работника к построению карьеры;</w:t>
            </w:r>
          </w:p>
          <w:p w14:paraId="08D0D9D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анализировать (формулировать) запрос на внутренние ресурсы для профессионального роста в заданном (определенном) направлении;</w:t>
            </w:r>
          </w:p>
          <w:p w14:paraId="4F42815F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</w:t>
            </w:r>
          </w:p>
          <w:p w14:paraId="4569F90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14:paraId="0D840B8B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источников информации и их особенности;</w:t>
            </w:r>
          </w:p>
          <w:p w14:paraId="1DBB803B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происходят процессы получения, преобразования и передачи информации;</w:t>
            </w:r>
          </w:p>
          <w:p w14:paraId="3D331BC5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возможных ошибок при сборе информации и способы их минимизации;</w:t>
            </w:r>
          </w:p>
          <w:p w14:paraId="6CBD2137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обобщенного алгоритма решения различных проблем;</w:t>
            </w:r>
          </w:p>
          <w:p w14:paraId="2EB03437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происходит процесс доказательства;</w:t>
            </w:r>
          </w:p>
          <w:p w14:paraId="38CFF7ED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выбора оптимальных способов решения проблем, имеющих различные варианты разрешения;</w:t>
            </w:r>
          </w:p>
          <w:p w14:paraId="1D66FFB0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способов представления практических результатов;</w:t>
            </w:r>
          </w:p>
          <w:p w14:paraId="136BCC7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выбора оптимальных способов презентаций полученных результатов.</w:t>
            </w:r>
          </w:p>
        </w:tc>
        <w:tc>
          <w:tcPr>
            <w:tcW w:w="3543" w:type="dxa"/>
            <w:vAlign w:val="center"/>
          </w:tcPr>
          <w:p w14:paraId="298EEC29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06A3F4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CCB748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037DF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8C437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по результатам индивидуальных и групповых видов работ, тестирование</w:t>
            </w:r>
          </w:p>
          <w:p w14:paraId="090459AA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F07BF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</w:t>
            </w:r>
          </w:p>
          <w:p w14:paraId="52CF9455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7A5B2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практических работ,внеаудиторной самостоятельной работы, защита проекта</w:t>
            </w:r>
          </w:p>
          <w:p w14:paraId="710855BD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CE1AB0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E2AE06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3AFF15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58BFD8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C4749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B8DA3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9902E5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10CF86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F63AB1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369189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7A0A90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письменный опрос, тестирование, оценка практических работ.</w:t>
            </w:r>
          </w:p>
          <w:p w14:paraId="26F40F54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FCDB4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7479B3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6D9248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91AE39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D580EC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BFAAC2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контроль:</w:t>
            </w:r>
          </w:p>
          <w:p w14:paraId="0306CA31" w14:textId="77777777" w:rsidR="001D0EC5" w:rsidRPr="00FE05EC" w:rsidRDefault="001D0EC5" w:rsidP="00F7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14:paraId="0688F6AD" w14:textId="77777777" w:rsidR="001D0EC5" w:rsidRPr="001E0669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7E36A1" w14:textId="77777777" w:rsidR="001D0EC5" w:rsidRDefault="001D0EC5" w:rsidP="001D0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4D1662" w14:textId="77777777" w:rsidR="00980363" w:rsidRDefault="00980363" w:rsidP="006D6073">
      <w:pPr>
        <w:spacing w:after="0" w:line="240" w:lineRule="auto"/>
        <w:jc w:val="center"/>
        <w:sectPr w:rsidR="00980363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80363" w:rsidRPr="008A66AA" w14:paraId="2DEC0647" w14:textId="77777777" w:rsidTr="008A66AA">
        <w:trPr>
          <w:trHeight w:val="1417"/>
        </w:trPr>
        <w:tc>
          <w:tcPr>
            <w:tcW w:w="757" w:type="pct"/>
          </w:tcPr>
          <w:p w14:paraId="05604D86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B3DD8CB" wp14:editId="0EB2D87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5A8ACFB1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 xml:space="preserve">МИНИСТЕРСТВО ОБРАЗОВАНИЯ </w:t>
            </w: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br/>
              <w:t>СВЕРДЛОВСКОЙ ОБЛАСТИ</w:t>
            </w:r>
          </w:p>
          <w:p w14:paraId="1A4E9F9D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554E0A3F" w14:textId="77777777" w:rsidR="00980363" w:rsidRPr="008A66AA" w:rsidRDefault="00980363" w:rsidP="008A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</w:pPr>
            <w:r w:rsidRPr="008A66A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84864" behindDoc="0" locked="0" layoutInCell="1" allowOverlap="1" wp14:anchorId="7E27E6E2" wp14:editId="5BD1642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B9A124" w14:textId="77777777" w:rsidR="00980363" w:rsidRPr="00492DAF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67C9A1" w14:textId="77777777" w:rsidR="00980363" w:rsidRPr="00492DAF" w:rsidRDefault="00980363" w:rsidP="006D60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80363" w:rsidRPr="00492DAF" w14:paraId="5780A447" w14:textId="77777777" w:rsidTr="003B5425">
        <w:tc>
          <w:tcPr>
            <w:tcW w:w="3334" w:type="pct"/>
          </w:tcPr>
          <w:p w14:paraId="46AF0060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РАССМОТРЕНО:</w:t>
            </w:r>
          </w:p>
          <w:p w14:paraId="42AE4961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ЦМК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технических дисциплин</w:t>
            </w:r>
          </w:p>
          <w:p w14:paraId="3341D44C" w14:textId="77777777" w:rsidR="00980363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№__</w:t>
            </w:r>
          </w:p>
          <w:p w14:paraId="7F7A3B13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«___» 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</w:p>
          <w:p w14:paraId="0F395572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8FAE8A" w14:textId="77777777" w:rsidR="00980363" w:rsidRPr="00492DAF" w:rsidRDefault="00980363" w:rsidP="006D6073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D7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Кошелев М.Н.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</w:p>
          <w:p w14:paraId="1427997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1666" w:type="pct"/>
          </w:tcPr>
          <w:p w14:paraId="4E37EA1C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УТВЕРЖДАЮ: </w:t>
            </w:r>
          </w:p>
          <w:p w14:paraId="521D19A0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  <w:p w14:paraId="416CE6B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  <w:p w14:paraId="09DBE149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5E6916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Оношкин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.__________</w:t>
            </w:r>
          </w:p>
          <w:p w14:paraId="67F25A57" w14:textId="77777777" w:rsidR="00980363" w:rsidRPr="00492DAF" w:rsidRDefault="00980363" w:rsidP="006D6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492DA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7AB">
              <w:rPr>
                <w:rFonts w:ascii="Times New Roman" w:eastAsia="Calibri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подпись </w:t>
            </w:r>
          </w:p>
        </w:tc>
      </w:tr>
    </w:tbl>
    <w:p w14:paraId="7D2B2E7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7CA2F3BB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126D3F0D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0418A1C7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00310C8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50A7990E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</w:p>
    <w:p w14:paraId="48A7841A" w14:textId="77777777" w:rsidR="00980363" w:rsidRPr="00492DAF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</w:pPr>
    </w:p>
    <w:p w14:paraId="5D83C75D" w14:textId="77777777" w:rsidR="00980363" w:rsidRPr="008A66AA" w:rsidRDefault="00980363" w:rsidP="008A66A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8A66A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br/>
        <w:t>УЧЕБНОЙ ДИСЦИПЛИНЫ</w:t>
      </w:r>
    </w:p>
    <w:p w14:paraId="23842689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«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СГ.09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  <w:r w:rsidRPr="00867D78"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Основы бережливого производства</w:t>
      </w:r>
      <w:r>
        <w:rPr>
          <w:rFonts w:ascii="Times New Roman" w:eastAsia="Times New Roman" w:hAnsi="Times New Roman" w:cs="Times New Roman"/>
          <w:b/>
          <w:caps/>
          <w:noProof/>
          <w:color w:val="000000"/>
          <w:kern w:val="0"/>
          <w:sz w:val="28"/>
          <w:szCs w:val="24"/>
          <w:lang w:eastAsia="ru-RU"/>
          <w14:ligatures w14:val="none"/>
        </w:rPr>
        <w:t>»</w:t>
      </w:r>
    </w:p>
    <w:p w14:paraId="1FC710E4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ligatures w14:val="none"/>
        </w:rPr>
      </w:pPr>
    </w:p>
    <w:p w14:paraId="32DFBA5E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BFD8330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579E9683" w14:textId="77777777" w:rsidR="00980363" w:rsidRDefault="00980363" w:rsidP="008A66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35.0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2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16</w:t>
      </w:r>
      <w:r w:rsidRPr="00955448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 xml:space="preserve"> </w:t>
      </w:r>
      <w:r w:rsidRPr="0069592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ru-RU"/>
          <w14:ligatures w14:val="none"/>
        </w:rPr>
        <w:t>Эксплуатация и ремонт сельскохозяйственной техники и оборудования</w:t>
      </w:r>
    </w:p>
    <w:p w14:paraId="7A0103C4" w14:textId="77777777" w:rsidR="00980363" w:rsidRPr="005317AB" w:rsidRDefault="00980363" w:rsidP="008A66A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Курс: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II</w:t>
      </w:r>
    </w:p>
    <w:p w14:paraId="13FA70CA" w14:textId="77777777" w:rsidR="00980363" w:rsidRPr="005317AB" w:rsidRDefault="00980363" w:rsidP="008A66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Г</w:t>
      </w:r>
      <w:r w:rsidRPr="005317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руппа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: </w:t>
      </w:r>
      <w:r w:rsidRPr="00867D78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w:t>21М</w:t>
      </w:r>
    </w:p>
    <w:p w14:paraId="09C5AF28" w14:textId="77777777" w:rsidR="00980363" w:rsidRPr="005317AB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FDD46BA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5317A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66EF4C6C" w14:textId="77777777" w:rsidR="00980363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53B902" w14:textId="77777777" w:rsidR="00980363" w:rsidRPr="005317AB" w:rsidRDefault="00980363" w:rsidP="006D6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7ED392C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2B736B5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9BAA2FC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80B603B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777AA99" w14:textId="77777777" w:rsidR="00980363" w:rsidRDefault="00980363" w:rsidP="006D6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4D89076" w14:textId="77777777" w:rsidR="00980363" w:rsidRDefault="00980363" w:rsidP="006D60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980363" w:rsidSect="00F25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поступления 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492D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71270074" w14:textId="77777777" w:rsidR="009B1FD4" w:rsidRDefault="009B1FD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1CF6625E" w14:textId="6E8B4D72" w:rsidR="009B1FD4" w:rsidRPr="0075389D" w:rsidRDefault="009B1FD4" w:rsidP="009B1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5389D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учебной дисциплины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образования по специальности 35.02.16 </w:t>
      </w:r>
      <w:r w:rsidRPr="00B73748">
        <w:rPr>
          <w:rFonts w:ascii="Times New Roman" w:hAnsi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Pr="0075389D">
        <w:rPr>
          <w:rFonts w:ascii="Times New Roman" w:hAnsi="Times New Roman"/>
          <w:color w:val="000000"/>
          <w:sz w:val="24"/>
          <w:szCs w:val="24"/>
        </w:rPr>
        <w:t>, утвержденного П</w:t>
      </w:r>
      <w:r>
        <w:rPr>
          <w:rFonts w:ascii="Times New Roman" w:hAnsi="Times New Roman"/>
          <w:color w:val="000000"/>
          <w:sz w:val="24"/>
          <w:szCs w:val="24"/>
        </w:rPr>
        <w:t>риказом Минобрнауки России  № 235, от 14 апреля  2022</w:t>
      </w:r>
      <w:r w:rsidRPr="0075389D">
        <w:rPr>
          <w:rFonts w:ascii="Times New Roman" w:hAnsi="Times New Roman"/>
          <w:color w:val="000000"/>
          <w:sz w:val="24"/>
          <w:szCs w:val="24"/>
        </w:rPr>
        <w:t xml:space="preserve"> г. (далее ФГОС СПО), укру</w:t>
      </w:r>
      <w:r>
        <w:rPr>
          <w:rFonts w:ascii="Times New Roman" w:hAnsi="Times New Roman"/>
          <w:color w:val="000000"/>
          <w:sz w:val="24"/>
          <w:szCs w:val="24"/>
        </w:rPr>
        <w:t>пненной группы специальностей 35.00.00</w:t>
      </w:r>
      <w:r w:rsidRPr="00DD230E">
        <w:t xml:space="preserve"> </w:t>
      </w:r>
      <w:r w:rsidRPr="00DD230E">
        <w:rPr>
          <w:rFonts w:ascii="Times New Roman" w:hAnsi="Times New Roman"/>
          <w:color w:val="000000"/>
          <w:sz w:val="24"/>
          <w:szCs w:val="24"/>
        </w:rPr>
        <w:t>Сельское, лесное и рыбное хозяйство</w:t>
      </w:r>
      <w:r w:rsidRPr="0075389D">
        <w:rPr>
          <w:rFonts w:ascii="Times New Roman" w:hAnsi="Times New Roman"/>
          <w:color w:val="000000"/>
          <w:sz w:val="24"/>
          <w:szCs w:val="24"/>
        </w:rPr>
        <w:t>.</w:t>
      </w:r>
    </w:p>
    <w:p w14:paraId="332866FF" w14:textId="77777777" w:rsidR="009B1FD4" w:rsidRPr="0075389D" w:rsidRDefault="009B1FD4" w:rsidP="009B1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041CFA" w14:textId="00494DAB" w:rsidR="009B1FD4" w:rsidRPr="0075389D" w:rsidRDefault="009B1FD4" w:rsidP="009B1F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89D">
        <w:rPr>
          <w:rFonts w:ascii="Times New Roman" w:hAnsi="Times New Roman"/>
          <w:b/>
          <w:sz w:val="24"/>
          <w:szCs w:val="24"/>
        </w:rPr>
        <w:t>Разработчик</w:t>
      </w:r>
      <w:r w:rsidRPr="0075389D">
        <w:rPr>
          <w:rFonts w:ascii="Times New Roman" w:hAnsi="Times New Roman"/>
          <w:sz w:val="24"/>
          <w:szCs w:val="24"/>
        </w:rPr>
        <w:t xml:space="preserve">:  </w:t>
      </w:r>
    </w:p>
    <w:p w14:paraId="28D88295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51646DA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A8DFE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3A372EB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07C89D2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4C01F39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7A90B1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E0DBEF9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644D38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F33370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7091E37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D8E53F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2DF5D62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E0E349F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057E32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7C7141C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B5B6F1B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C23F17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FFB3EDA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4A727C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AEF85A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7A91D4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33932A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45A0DB0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DCBE68F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59030C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AA03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545404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CC0DD0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DED5182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45C9F99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639356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7183385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7D30AA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BC097D6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68DE1C9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C1B84DC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C49F2D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1B3E1E" w14:textId="77777777" w:rsidR="009B1FD4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02AC44B" w14:textId="77777777" w:rsidR="009B1FD4" w:rsidRPr="009C68A5" w:rsidRDefault="009B1FD4" w:rsidP="009B1FD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3B917FD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6ED9F4DD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0CE7204" w14:textId="77777777" w:rsidR="009B1FD4" w:rsidRDefault="009B1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93B416" w14:textId="17353F6A" w:rsidR="009B1FD4" w:rsidRPr="003907A4" w:rsidRDefault="009B1FD4" w:rsidP="009B1FD4">
      <w:pPr>
        <w:jc w:val="center"/>
        <w:rPr>
          <w:rFonts w:ascii="Times New Roman" w:hAnsi="Times New Roman"/>
          <w:b/>
          <w:sz w:val="24"/>
          <w:szCs w:val="24"/>
        </w:rPr>
      </w:pPr>
      <w:r w:rsidRPr="003907A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4F7095F8" w14:textId="77777777" w:rsidR="009B1FD4" w:rsidRPr="003907A4" w:rsidRDefault="009B1FD4" w:rsidP="009B1FD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32"/>
        <w:gridCol w:w="1189"/>
      </w:tblGrid>
      <w:tr w:rsidR="009B1FD4" w:rsidRPr="003907A4" w14:paraId="1191D25F" w14:textId="77777777" w:rsidTr="009B1FD4">
        <w:tc>
          <w:tcPr>
            <w:tcW w:w="8732" w:type="dxa"/>
            <w:hideMark/>
          </w:tcPr>
          <w:p w14:paraId="2D362D1A" w14:textId="77777777" w:rsidR="009B1FD4" w:rsidRP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FD4">
              <w:rPr>
                <w:rFonts w:ascii="Times New Roman" w:hAnsi="Times New Roman"/>
                <w:bCs/>
                <w:sz w:val="24"/>
                <w:szCs w:val="24"/>
              </w:rPr>
              <w:t>1. 1.</w:t>
            </w:r>
            <w:r w:rsidRPr="009B1FD4">
              <w:rPr>
                <w:rFonts w:ascii="Times New Roman" w:hAnsi="Times New Roman"/>
                <w:bCs/>
                <w:sz w:val="24"/>
                <w:szCs w:val="24"/>
              </w:rPr>
              <w:tab/>
              <w:t>ОБЩАЯ ХАРАКТЕРИСТИКА РАБОЧЕЙ ПРОГРАММЫ УЧЕБНОЙ ДИСЦИПЛИНЫ «ОСНОВЫ БЕРЕЖЛИВОГО ПРОИЗВОДСТВА»</w:t>
            </w:r>
          </w:p>
        </w:tc>
        <w:tc>
          <w:tcPr>
            <w:tcW w:w="1189" w:type="dxa"/>
          </w:tcPr>
          <w:p w14:paraId="7BE8159B" w14:textId="3AF8E79D" w:rsidR="009B1FD4" w:rsidRPr="003907A4" w:rsidRDefault="009B1FD4" w:rsidP="00B023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FD4" w:rsidRPr="003907A4" w14:paraId="0E660E51" w14:textId="77777777" w:rsidTr="009B1FD4">
        <w:tc>
          <w:tcPr>
            <w:tcW w:w="8732" w:type="dxa"/>
            <w:hideMark/>
          </w:tcPr>
          <w:p w14:paraId="2240521E" w14:textId="77777777" w:rsidR="009B1FD4" w:rsidRP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FD4">
              <w:rPr>
                <w:rFonts w:ascii="Times New Roman" w:hAnsi="Times New Roman"/>
                <w:bCs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1189" w:type="dxa"/>
          </w:tcPr>
          <w:p w14:paraId="189B06F1" w14:textId="79DA4E1E" w:rsidR="009B1FD4" w:rsidRPr="003907A4" w:rsidRDefault="009B1FD4" w:rsidP="00B023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FD4" w:rsidRPr="003907A4" w14:paraId="74FD982C" w14:textId="77777777" w:rsidTr="009B1FD4">
        <w:trPr>
          <w:trHeight w:val="362"/>
        </w:trPr>
        <w:tc>
          <w:tcPr>
            <w:tcW w:w="8732" w:type="dxa"/>
            <w:hideMark/>
          </w:tcPr>
          <w:p w14:paraId="7C3FE6D4" w14:textId="77777777" w:rsidR="009B1FD4" w:rsidRPr="009B1FD4" w:rsidRDefault="009B1FD4" w:rsidP="00B023E1">
            <w:pPr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FD4">
              <w:rPr>
                <w:rFonts w:ascii="Times New Roman" w:hAnsi="Times New Roman"/>
                <w:bCs/>
                <w:sz w:val="24"/>
                <w:szCs w:val="24"/>
              </w:rPr>
              <w:t>3. УСЛОВИЯ РЕАЛИЗАЦИИ ПРОГРАММЫ УЧЕБНОЙ ДИСЦИПЛИНЫ</w:t>
            </w:r>
          </w:p>
        </w:tc>
        <w:tc>
          <w:tcPr>
            <w:tcW w:w="1189" w:type="dxa"/>
          </w:tcPr>
          <w:p w14:paraId="3A875611" w14:textId="46F3DE2B" w:rsidR="009B1FD4" w:rsidRPr="003907A4" w:rsidRDefault="009B1FD4" w:rsidP="00B023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FD4" w:rsidRPr="003907A4" w14:paraId="7B9FE5A9" w14:textId="77777777" w:rsidTr="009B1FD4">
        <w:trPr>
          <w:trHeight w:val="553"/>
        </w:trPr>
        <w:tc>
          <w:tcPr>
            <w:tcW w:w="8732" w:type="dxa"/>
            <w:hideMark/>
          </w:tcPr>
          <w:p w14:paraId="3FC3D38F" w14:textId="77777777" w:rsidR="009B1FD4" w:rsidRPr="009B1FD4" w:rsidRDefault="009B1FD4" w:rsidP="00B023E1">
            <w:pPr>
              <w:ind w:right="-1"/>
              <w:contextualSpacing/>
              <w:rPr>
                <w:rFonts w:ascii="Times New Roman" w:hAnsi="Times New Roman"/>
                <w:bCs/>
                <w:sz w:val="24"/>
              </w:rPr>
            </w:pPr>
            <w:r w:rsidRPr="009B1FD4">
              <w:rPr>
                <w:rFonts w:ascii="Times New Roman" w:hAnsi="Times New Roman"/>
                <w:bCs/>
                <w:sz w:val="24"/>
              </w:rPr>
              <w:t>4. КОНТРОЛЬ И ОЦЕНКА РЕЗУЛЬТАТОВ ОСВОЕНИЯ УЧЕБНОЙ ДИСЦИПЛИЫ</w:t>
            </w:r>
          </w:p>
        </w:tc>
        <w:tc>
          <w:tcPr>
            <w:tcW w:w="1189" w:type="dxa"/>
          </w:tcPr>
          <w:p w14:paraId="1D770FA5" w14:textId="149EE879" w:rsidR="009B1FD4" w:rsidRPr="003907A4" w:rsidRDefault="009B1FD4" w:rsidP="00B023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DD9784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280A6D82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317E3CD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68B0591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0E615A34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47CE3E27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4E334006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1F2C0890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75142BE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037A6957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0A27DAE4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6051DB8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D51DADB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4845FA8B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FA9916B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673C976D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1A8A1D79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F995B83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9587F09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30E834A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6ECF9402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2C6E00AC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131C8859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48A78B35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E945807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C01F455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72076161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202FB3DC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6113CEDE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4FF41395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61A01B69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64874A4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34AFAE31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2BA55E2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17D8EE6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58DFF88D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234F21C0" w14:textId="77777777" w:rsidR="009B1FD4" w:rsidRDefault="009B1FD4" w:rsidP="009B1FD4">
      <w:pPr>
        <w:suppressAutoHyphens/>
        <w:spacing w:after="0" w:line="240" w:lineRule="auto"/>
        <w:ind w:left="720" w:right="-285"/>
        <w:rPr>
          <w:rFonts w:ascii="Times New Roman" w:hAnsi="Times New Roman"/>
          <w:b/>
          <w:sz w:val="24"/>
          <w:szCs w:val="24"/>
        </w:rPr>
      </w:pPr>
    </w:p>
    <w:p w14:paraId="22EC9DA5" w14:textId="77777777" w:rsidR="009B1FD4" w:rsidRDefault="009B1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6D66701" w14:textId="113E8ACF" w:rsidR="009B1FD4" w:rsidRPr="009B1FD4" w:rsidRDefault="009B1FD4" w:rsidP="009B1FD4">
      <w:pPr>
        <w:numPr>
          <w:ilvl w:val="0"/>
          <w:numId w:val="21"/>
        </w:numPr>
        <w:suppressAutoHyphens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9B1FD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9B1FD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9B1FD4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1FD4">
        <w:rPr>
          <w:rFonts w:ascii="Times New Roman" w:hAnsi="Times New Roman"/>
          <w:b/>
          <w:sz w:val="24"/>
          <w:szCs w:val="24"/>
        </w:rPr>
        <w:t>«ОСНОВЫ БЕРЕЖЛИВОГО ПРОИЗВОДСТВА»</w:t>
      </w:r>
    </w:p>
    <w:p w14:paraId="4A3A82A8" w14:textId="77777777" w:rsidR="009B1FD4" w:rsidRPr="004028C7" w:rsidRDefault="009B1FD4" w:rsidP="009B1FD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1B33315" w14:textId="77777777" w:rsidR="009B1FD4" w:rsidRPr="004028C7" w:rsidRDefault="009B1FD4" w:rsidP="009B1FD4">
      <w:pPr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12BB947C" w14:textId="6CD441B0" w:rsidR="009B1FD4" w:rsidRPr="004028C7" w:rsidRDefault="009B1FD4" w:rsidP="009B1F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Учебная дисциплина «Основы бережливого производства» является обязательной частью социально-гуманитарного цикла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8C7">
        <w:rPr>
          <w:rFonts w:ascii="Times New Roman" w:hAnsi="Times New Roman"/>
          <w:sz w:val="24"/>
          <w:szCs w:val="24"/>
        </w:rPr>
        <w:t>примерной основной образовательной программы</w:t>
      </w:r>
      <w:r>
        <w:rPr>
          <w:rFonts w:ascii="Times New Roman" w:hAnsi="Times New Roman"/>
          <w:sz w:val="24"/>
          <w:szCs w:val="24"/>
        </w:rPr>
        <w:t>,</w:t>
      </w:r>
      <w:r w:rsidRPr="004028C7">
        <w:rPr>
          <w:rFonts w:ascii="Times New Roman" w:hAnsi="Times New Roman"/>
          <w:sz w:val="24"/>
          <w:szCs w:val="24"/>
        </w:rPr>
        <w:t xml:space="preserve"> в соответствии с ФГОС СПО по </w:t>
      </w:r>
      <w:r w:rsidRPr="004028C7">
        <w:rPr>
          <w:rFonts w:ascii="Times New Roman" w:hAnsi="Times New Roman"/>
          <w:color w:val="000000"/>
          <w:sz w:val="24"/>
          <w:szCs w:val="24"/>
        </w:rPr>
        <w:t>специальности 35.02.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4028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0F6B">
        <w:rPr>
          <w:rFonts w:ascii="Times New Roman" w:hAnsi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Pr="004028C7">
        <w:rPr>
          <w:rFonts w:ascii="Times New Roman" w:hAnsi="Times New Roman"/>
          <w:color w:val="000000"/>
          <w:sz w:val="24"/>
          <w:szCs w:val="24"/>
        </w:rPr>
        <w:t>.</w:t>
      </w:r>
    </w:p>
    <w:p w14:paraId="413C0315" w14:textId="77777777" w:rsidR="009B1FD4" w:rsidRPr="004028C7" w:rsidRDefault="009B1FD4" w:rsidP="009B1F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04, ОК 07</w:t>
      </w:r>
      <w:r w:rsidRPr="004028C7">
        <w:rPr>
          <w:rFonts w:ascii="Times New Roman" w:hAnsi="Times New Roman"/>
          <w:i/>
          <w:sz w:val="24"/>
          <w:szCs w:val="24"/>
        </w:rPr>
        <w:t xml:space="preserve">, </w:t>
      </w:r>
      <w:r w:rsidRPr="004028C7">
        <w:rPr>
          <w:rFonts w:ascii="Times New Roman" w:hAnsi="Times New Roman"/>
          <w:sz w:val="24"/>
          <w:szCs w:val="24"/>
        </w:rPr>
        <w:t>ПК 1.2,</w:t>
      </w:r>
      <w:r>
        <w:rPr>
          <w:rFonts w:ascii="Times New Roman" w:hAnsi="Times New Roman"/>
          <w:sz w:val="24"/>
          <w:szCs w:val="24"/>
        </w:rPr>
        <w:t xml:space="preserve"> ПК 1.6, ПК 1.7, </w:t>
      </w:r>
      <w:r w:rsidRPr="004028C7">
        <w:rPr>
          <w:rFonts w:ascii="Times New Roman" w:hAnsi="Times New Roman"/>
          <w:sz w:val="24"/>
          <w:szCs w:val="24"/>
        </w:rPr>
        <w:t xml:space="preserve"> ПК 2.1, ПК 2.2,</w:t>
      </w:r>
      <w:r>
        <w:rPr>
          <w:rFonts w:ascii="Times New Roman" w:hAnsi="Times New Roman"/>
          <w:sz w:val="24"/>
          <w:szCs w:val="24"/>
        </w:rPr>
        <w:t xml:space="preserve"> ПК 2.3, </w:t>
      </w:r>
      <w:r w:rsidRPr="004028C7">
        <w:rPr>
          <w:rFonts w:ascii="Times New Roman" w:hAnsi="Times New Roman"/>
          <w:sz w:val="24"/>
          <w:szCs w:val="24"/>
        </w:rPr>
        <w:t xml:space="preserve"> ПК </w:t>
      </w:r>
      <w:r>
        <w:rPr>
          <w:rFonts w:ascii="Times New Roman" w:hAnsi="Times New Roman"/>
          <w:sz w:val="24"/>
          <w:szCs w:val="24"/>
        </w:rPr>
        <w:t>2</w:t>
      </w:r>
      <w:r w:rsidRPr="004028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4028C7">
        <w:rPr>
          <w:rFonts w:ascii="Times New Roman" w:hAnsi="Times New Roman"/>
          <w:sz w:val="24"/>
          <w:szCs w:val="24"/>
        </w:rPr>
        <w:t xml:space="preserve">, ПК </w:t>
      </w:r>
      <w:r>
        <w:rPr>
          <w:rFonts w:ascii="Times New Roman" w:hAnsi="Times New Roman"/>
          <w:sz w:val="24"/>
          <w:szCs w:val="24"/>
        </w:rPr>
        <w:t>2</w:t>
      </w:r>
      <w:r w:rsidRPr="004028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4028C7">
        <w:rPr>
          <w:rFonts w:ascii="Times New Roman" w:hAnsi="Times New Roman"/>
          <w:sz w:val="24"/>
          <w:szCs w:val="24"/>
        </w:rPr>
        <w:t>.</w:t>
      </w:r>
    </w:p>
    <w:p w14:paraId="364F12A6" w14:textId="77777777" w:rsidR="009B1FD4" w:rsidRPr="004028C7" w:rsidRDefault="009B1FD4" w:rsidP="009B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8B31DD" w14:textId="77777777" w:rsidR="009B1FD4" w:rsidRPr="004028C7" w:rsidRDefault="009B1FD4" w:rsidP="009B1FD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0104B0AC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189"/>
        <w:gridCol w:w="4536"/>
      </w:tblGrid>
      <w:tr w:rsidR="009B1FD4" w:rsidRPr="004028C7" w14:paraId="55768853" w14:textId="77777777" w:rsidTr="00B023E1">
        <w:trPr>
          <w:trHeight w:val="649"/>
        </w:trPr>
        <w:tc>
          <w:tcPr>
            <w:tcW w:w="1589" w:type="dxa"/>
            <w:hideMark/>
          </w:tcPr>
          <w:p w14:paraId="2BFA719B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41E506D9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189" w:type="dxa"/>
            <w:hideMark/>
          </w:tcPr>
          <w:p w14:paraId="0A449960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14:paraId="04BCAE47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B1FD4" w:rsidRPr="004028C7" w14:paraId="1B7A41E7" w14:textId="77777777" w:rsidTr="00B023E1">
        <w:trPr>
          <w:trHeight w:val="4554"/>
        </w:trPr>
        <w:tc>
          <w:tcPr>
            <w:tcW w:w="1589" w:type="dxa"/>
          </w:tcPr>
          <w:p w14:paraId="3F58AA46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14:paraId="47891C44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14:paraId="720E3890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1.2, </w:t>
            </w:r>
          </w:p>
          <w:p w14:paraId="269CE0AE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1.6, </w:t>
            </w:r>
          </w:p>
          <w:p w14:paraId="6B642A22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1.7,  </w:t>
            </w:r>
          </w:p>
          <w:p w14:paraId="7CB139A8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>ПК 2.1,</w:t>
            </w:r>
          </w:p>
          <w:p w14:paraId="35FDE408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2.2, </w:t>
            </w:r>
          </w:p>
          <w:p w14:paraId="6821E670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2.3,  </w:t>
            </w:r>
          </w:p>
          <w:p w14:paraId="7792473A" w14:textId="77777777" w:rsidR="009B1FD4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 xml:space="preserve">ПК 2.8, </w:t>
            </w:r>
          </w:p>
          <w:p w14:paraId="41C37587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DA">
              <w:rPr>
                <w:rFonts w:ascii="Times New Roman" w:hAnsi="Times New Roman"/>
                <w:iCs/>
                <w:sz w:val="24"/>
                <w:szCs w:val="24"/>
              </w:rPr>
              <w:t>ПК 2.9.</w:t>
            </w:r>
          </w:p>
          <w:p w14:paraId="0280A6D2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C8C738C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Уметь:</w:t>
            </w:r>
          </w:p>
          <w:p w14:paraId="5339909C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организовывать работу коллектива и команды; </w:t>
            </w:r>
          </w:p>
          <w:p w14:paraId="626D9DD7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224D33E6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соблюдать нормы экологической безопасности;</w:t>
            </w:r>
          </w:p>
          <w:p w14:paraId="06CCBC86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 осуществлять работу с соблюдением принципов бережливого производства;</w:t>
            </w:r>
          </w:p>
          <w:p w14:paraId="77691C78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4536" w:type="dxa"/>
          </w:tcPr>
          <w:p w14:paraId="167625DA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Знать:</w:t>
            </w:r>
          </w:p>
          <w:p w14:paraId="4D96D238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2E0B86C3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основы проектной деятельности;</w:t>
            </w:r>
          </w:p>
          <w:p w14:paraId="0B3DA735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14:paraId="574450DA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72DEA8AA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пути обеспечения ресурсосбережения;</w:t>
            </w:r>
          </w:p>
          <w:p w14:paraId="62F96A0E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принципы бережливого производства;</w:t>
            </w:r>
          </w:p>
          <w:p w14:paraId="1566954C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14:paraId="3C3F04B9" w14:textId="77777777" w:rsidR="009B1FD4" w:rsidRPr="004028C7" w:rsidRDefault="009B1FD4" w:rsidP="009B1FD4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2EE42A" w14:textId="77777777" w:rsidR="009B1FD4" w:rsidRDefault="009B1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8A503D3" w14:textId="275FF461" w:rsidR="009B1FD4" w:rsidRPr="004028C7" w:rsidRDefault="009B1FD4" w:rsidP="009B1FD4">
      <w:pPr>
        <w:numPr>
          <w:ilvl w:val="0"/>
          <w:numId w:val="2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14:paraId="4D908E97" w14:textId="77777777" w:rsidR="009B1FD4" w:rsidRPr="004028C7" w:rsidRDefault="009B1FD4" w:rsidP="009B1FD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3DBB27FF" w14:textId="77777777" w:rsidR="009B1FD4" w:rsidRPr="004028C7" w:rsidRDefault="009B1FD4" w:rsidP="009B1FD4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7"/>
        <w:gridCol w:w="3600"/>
      </w:tblGrid>
      <w:tr w:rsidR="009B1FD4" w:rsidRPr="004028C7" w14:paraId="4C4B0E23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4FFA461D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86" w:type="pct"/>
            <w:vAlign w:val="center"/>
          </w:tcPr>
          <w:p w14:paraId="4F60B6A1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B1FD4" w:rsidRPr="004028C7" w14:paraId="3B57B9BD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766A31C6" w14:textId="77777777" w:rsidR="009B1FD4" w:rsidRPr="004028C7" w:rsidRDefault="009B1FD4" w:rsidP="00B023E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786" w:type="pct"/>
            <w:vAlign w:val="center"/>
          </w:tcPr>
          <w:p w14:paraId="630469B2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9B1FD4" w:rsidRPr="004028C7" w14:paraId="56D6E3A5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2F7D6CF7" w14:textId="77777777" w:rsidR="009B1FD4" w:rsidRPr="004028C7" w:rsidRDefault="009B1FD4" w:rsidP="00B023E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6" w:type="pct"/>
            <w:vAlign w:val="center"/>
          </w:tcPr>
          <w:p w14:paraId="79CA0962" w14:textId="77777777" w:rsidR="009B1FD4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B1FD4" w:rsidRPr="004028C7" w14:paraId="3E11DF65" w14:textId="77777777" w:rsidTr="00B023E1">
        <w:trPr>
          <w:trHeight w:hRule="exact" w:val="397"/>
        </w:trPr>
        <w:tc>
          <w:tcPr>
            <w:tcW w:w="5000" w:type="pct"/>
            <w:gridSpan w:val="2"/>
            <w:vAlign w:val="center"/>
          </w:tcPr>
          <w:p w14:paraId="0CE81247" w14:textId="77777777" w:rsidR="009B1FD4" w:rsidRPr="004028C7" w:rsidRDefault="009B1FD4" w:rsidP="00B023E1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в т. ч.: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аудиторных                                                                 34</w:t>
            </w:r>
          </w:p>
        </w:tc>
      </w:tr>
      <w:tr w:rsidR="009B1FD4" w:rsidRPr="004028C7" w14:paraId="19EFB4E2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4EB408F9" w14:textId="77777777" w:rsidR="009B1FD4" w:rsidRPr="004028C7" w:rsidRDefault="009B1FD4" w:rsidP="00B023E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786" w:type="pct"/>
            <w:vAlign w:val="center"/>
          </w:tcPr>
          <w:p w14:paraId="6BC905C8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9B1FD4" w:rsidRPr="004028C7" w14:paraId="30B2BE04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1BFAF2E2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86" w:type="pct"/>
            <w:vAlign w:val="center"/>
          </w:tcPr>
          <w:p w14:paraId="05448519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9B1FD4" w:rsidRPr="004028C7" w14:paraId="61409663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54306031" w14:textId="77777777" w:rsidR="009B1FD4" w:rsidRPr="004028C7" w:rsidRDefault="009B1FD4" w:rsidP="00B023E1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28C7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86" w:type="pct"/>
            <w:vAlign w:val="center"/>
          </w:tcPr>
          <w:p w14:paraId="5EE70F3E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B1FD4" w:rsidRPr="004028C7" w14:paraId="2577C5C8" w14:textId="77777777" w:rsidTr="00B023E1">
        <w:trPr>
          <w:trHeight w:hRule="exact" w:val="397"/>
        </w:trPr>
        <w:tc>
          <w:tcPr>
            <w:tcW w:w="3214" w:type="pct"/>
            <w:vAlign w:val="center"/>
          </w:tcPr>
          <w:p w14:paraId="05D63E24" w14:textId="77777777" w:rsidR="009B1FD4" w:rsidRPr="004028C7" w:rsidRDefault="009B1FD4" w:rsidP="00B023E1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786" w:type="pct"/>
            <w:vAlign w:val="center"/>
          </w:tcPr>
          <w:p w14:paraId="071AAD52" w14:textId="77777777" w:rsidR="009B1FD4" w:rsidRPr="004028C7" w:rsidRDefault="009B1FD4" w:rsidP="00B023E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14:paraId="7EEB5CD3" w14:textId="77777777" w:rsidR="009B1FD4" w:rsidRPr="004028C7" w:rsidRDefault="009B1FD4" w:rsidP="009B1FD4">
      <w:pPr>
        <w:rPr>
          <w:rFonts w:ascii="Times New Roman" w:hAnsi="Times New Roman"/>
          <w:b/>
          <w:i/>
          <w:sz w:val="24"/>
          <w:szCs w:val="24"/>
        </w:rPr>
        <w:sectPr w:rsidR="009B1FD4" w:rsidRPr="004028C7" w:rsidSect="009B1FD4">
          <w:footerReference w:type="default" r:id="rId40"/>
          <w:type w:val="continuous"/>
          <w:pgSz w:w="11906" w:h="16838"/>
          <w:pgMar w:top="1134" w:right="851" w:bottom="1134" w:left="1134" w:header="709" w:footer="158" w:gutter="0"/>
          <w:cols w:space="720"/>
          <w:docGrid w:linePitch="299"/>
        </w:sectPr>
      </w:pPr>
    </w:p>
    <w:p w14:paraId="2654FC52" w14:textId="77777777" w:rsidR="009B1FD4" w:rsidRPr="004028C7" w:rsidRDefault="009B1FD4" w:rsidP="009B1FD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1"/>
        <w:gridCol w:w="8072"/>
        <w:gridCol w:w="1334"/>
        <w:gridCol w:w="1891"/>
      </w:tblGrid>
      <w:tr w:rsidR="009B1FD4" w:rsidRPr="004028C7" w14:paraId="730BF944" w14:textId="77777777" w:rsidTr="009B1FD4">
        <w:trPr>
          <w:trHeight w:val="21"/>
        </w:trPr>
        <w:tc>
          <w:tcPr>
            <w:tcW w:w="1266" w:type="pct"/>
            <w:gridSpan w:val="2"/>
          </w:tcPr>
          <w:p w14:paraId="25609E66" w14:textId="77777777" w:rsidR="009B1FD4" w:rsidRPr="004028C7" w:rsidRDefault="009B1FD4" w:rsidP="00B023E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68" w:type="pct"/>
            <w:vAlign w:val="center"/>
          </w:tcPr>
          <w:p w14:paraId="06A962E9" w14:textId="77777777" w:rsidR="009B1FD4" w:rsidRPr="004028C7" w:rsidRDefault="009B1FD4" w:rsidP="00B023E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41" w:type="pct"/>
            <w:vAlign w:val="center"/>
          </w:tcPr>
          <w:p w14:paraId="2B442C6F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акад.ч.</w:t>
            </w:r>
          </w:p>
        </w:tc>
        <w:tc>
          <w:tcPr>
            <w:tcW w:w="625" w:type="pct"/>
            <w:vAlign w:val="center"/>
          </w:tcPr>
          <w:p w14:paraId="7169631B" w14:textId="77777777" w:rsidR="009B1FD4" w:rsidRPr="004028C7" w:rsidRDefault="009B1FD4" w:rsidP="00B023E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B1FD4" w:rsidRPr="004028C7" w14:paraId="46BA2084" w14:textId="77777777" w:rsidTr="009B1FD4">
        <w:trPr>
          <w:trHeight w:val="389"/>
        </w:trPr>
        <w:tc>
          <w:tcPr>
            <w:tcW w:w="1266" w:type="pct"/>
            <w:gridSpan w:val="2"/>
          </w:tcPr>
          <w:p w14:paraId="2D66ACA7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68" w:type="pct"/>
          </w:tcPr>
          <w:p w14:paraId="56FA3B63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14:paraId="58C5320F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14:paraId="201E5546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9B1FD4" w:rsidRPr="004028C7" w14:paraId="20DF8CB6" w14:textId="77777777" w:rsidTr="009B1FD4">
        <w:trPr>
          <w:trHeight w:val="389"/>
        </w:trPr>
        <w:tc>
          <w:tcPr>
            <w:tcW w:w="5000" w:type="pct"/>
            <w:gridSpan w:val="5"/>
          </w:tcPr>
          <w:p w14:paraId="6D7E49BB" w14:textId="77777777" w:rsidR="009B1FD4" w:rsidRPr="008D0AA0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Бережливое производство как условие повышения эффективности деятельности на предприятиях</w:t>
            </w:r>
          </w:p>
        </w:tc>
      </w:tr>
      <w:tr w:rsidR="009B1FD4" w:rsidRPr="004028C7" w14:paraId="008C2723" w14:textId="77777777" w:rsidTr="009B1FD4">
        <w:trPr>
          <w:trHeight w:val="1932"/>
        </w:trPr>
        <w:tc>
          <w:tcPr>
            <w:tcW w:w="188" w:type="pct"/>
          </w:tcPr>
          <w:p w14:paraId="3B25ECAC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8" w:type="pct"/>
          </w:tcPr>
          <w:p w14:paraId="38F5520F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14:paraId="3659DF8B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Понятие и сущность бережливого производства</w:t>
            </w:r>
          </w:p>
        </w:tc>
        <w:tc>
          <w:tcPr>
            <w:tcW w:w="2668" w:type="pct"/>
          </w:tcPr>
          <w:p w14:paraId="30E1A606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5BAAF571" w14:textId="77777777" w:rsidR="009B1FD4" w:rsidRPr="004028C7" w:rsidRDefault="009B1FD4" w:rsidP="00B023E1">
            <w:pPr>
              <w:spacing w:after="0" w:line="240" w:lineRule="auto"/>
              <w:ind w:firstLine="183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 xml:space="preserve">Понятие «бережливое производство». </w:t>
            </w:r>
          </w:p>
          <w:p w14:paraId="4896D1E8" w14:textId="77777777" w:rsidR="009B1FD4" w:rsidRPr="004028C7" w:rsidRDefault="009B1FD4" w:rsidP="00B023E1">
            <w:pPr>
              <w:spacing w:after="0" w:line="240" w:lineRule="auto"/>
              <w:ind w:firstLine="183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Ключевые понятия бережливого производства.</w:t>
            </w:r>
          </w:p>
          <w:p w14:paraId="5CFF93A9" w14:textId="77777777" w:rsidR="009B1FD4" w:rsidRPr="004028C7" w:rsidRDefault="009B1FD4" w:rsidP="00B023E1">
            <w:pPr>
              <w:spacing w:after="0" w:line="240" w:lineRule="auto"/>
              <w:ind w:firstLine="183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История возникновения бережливого производства.</w:t>
            </w:r>
          </w:p>
          <w:p w14:paraId="53D0A731" w14:textId="77777777" w:rsidR="009B1FD4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Представители школы научного управления и их вклад в бережливое производство</w:t>
            </w:r>
          </w:p>
          <w:p w14:paraId="06AAD2C1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производства. </w:t>
            </w:r>
          </w:p>
          <w:p w14:paraId="6263E252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Сокращение потерь как цель бережливого производства. Виды потерь.</w:t>
            </w:r>
          </w:p>
          <w:p w14:paraId="2CEE4413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 xml:space="preserve">Культура бережливого производства: понятие, принципы, практика. </w:t>
            </w:r>
          </w:p>
          <w:p w14:paraId="4BB6500A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 xml:space="preserve">Организационные ценности бережливого производства, их сущность. Составляющие проектирования потока создания ценности. </w:t>
            </w:r>
          </w:p>
          <w:p w14:paraId="2C295FE2" w14:textId="77777777" w:rsidR="009B1FD4" w:rsidRPr="004028C7" w:rsidRDefault="009B1FD4" w:rsidP="00B023E1">
            <w:pPr>
              <w:spacing w:after="0" w:line="240" w:lineRule="auto"/>
              <w:ind w:firstLine="18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4A50292F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14:paraId="0048BFE1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  <w:p w14:paraId="01F5B903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  <w:p w14:paraId="4AC76A41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1.2, </w:t>
            </w:r>
          </w:p>
          <w:p w14:paraId="5F44105F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1.6, </w:t>
            </w:r>
          </w:p>
          <w:p w14:paraId="51350572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1.7,  </w:t>
            </w:r>
          </w:p>
          <w:p w14:paraId="7A1EC6B2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>ПК 2.1,</w:t>
            </w:r>
          </w:p>
          <w:p w14:paraId="09B9842B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2.2, </w:t>
            </w:r>
          </w:p>
          <w:p w14:paraId="2D100F82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2.3,  </w:t>
            </w:r>
          </w:p>
          <w:p w14:paraId="5C2FB64E" w14:textId="77777777" w:rsidR="009B1FD4" w:rsidRPr="001D3A7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2.8, </w:t>
            </w:r>
          </w:p>
          <w:p w14:paraId="2D71C480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A77">
              <w:rPr>
                <w:rFonts w:ascii="Times New Roman" w:hAnsi="Times New Roman"/>
                <w:bCs/>
                <w:iCs/>
                <w:sz w:val="24"/>
                <w:szCs w:val="24"/>
              </w:rPr>
              <w:t>ПК 2.9.</w:t>
            </w:r>
          </w:p>
        </w:tc>
      </w:tr>
      <w:tr w:rsidR="009B1FD4" w:rsidRPr="004028C7" w14:paraId="175EB74B" w14:textId="77777777" w:rsidTr="009B1FD4">
        <w:trPr>
          <w:trHeight w:val="346"/>
        </w:trPr>
        <w:tc>
          <w:tcPr>
            <w:tcW w:w="188" w:type="pct"/>
          </w:tcPr>
          <w:p w14:paraId="1BC62BE1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8" w:type="pct"/>
          </w:tcPr>
          <w:p w14:paraId="1C8E1921" w14:textId="77777777" w:rsidR="009B1FD4" w:rsidRPr="005731CE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266C36C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</w:t>
            </w:r>
          </w:p>
        </w:tc>
        <w:tc>
          <w:tcPr>
            <w:tcW w:w="2668" w:type="pct"/>
          </w:tcPr>
          <w:p w14:paraId="0B63B974" w14:textId="77777777" w:rsidR="009B1FD4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BCE3D3F" w14:textId="77777777" w:rsidR="009B1FD4" w:rsidRPr="004028C7" w:rsidRDefault="009B1FD4" w:rsidP="00B023E1">
            <w:pPr>
              <w:spacing w:after="0" w:line="240" w:lineRule="auto"/>
              <w:ind w:firstLine="1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производственных процессов и снижение потерь.</w:t>
            </w:r>
          </w:p>
          <w:p w14:paraId="02104829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Метод «6 сигм». Технологии анализа. Технологии улучшений: системы Канбан, 5S, TPM, SMED</w:t>
            </w:r>
          </w:p>
        </w:tc>
        <w:tc>
          <w:tcPr>
            <w:tcW w:w="441" w:type="pct"/>
            <w:vAlign w:val="center"/>
          </w:tcPr>
          <w:p w14:paraId="45ACF372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1704347F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377CA21D" w14:textId="77777777" w:rsidTr="009B1FD4">
        <w:trPr>
          <w:trHeight w:val="346"/>
        </w:trPr>
        <w:tc>
          <w:tcPr>
            <w:tcW w:w="188" w:type="pct"/>
          </w:tcPr>
          <w:p w14:paraId="27AA72D8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8" w:type="pct"/>
          </w:tcPr>
          <w:p w14:paraId="51047D98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45301BE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Управление персоналом в системе бережливого производства</w:t>
            </w:r>
          </w:p>
          <w:p w14:paraId="6F76A179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pct"/>
          </w:tcPr>
          <w:p w14:paraId="351D9BCA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BEE5F89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вовлечения персонала. Стратегии организационных изменений. Система подачи предложений. Создание команды реформаторов. </w:t>
            </w:r>
          </w:p>
          <w:p w14:paraId="12D3EBBB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Корпоративная культура. Формирование корпоративной культуры бережливого производства.</w:t>
            </w:r>
          </w:p>
          <w:p w14:paraId="67071A0E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условий для широкого вовлечения и участия сотрудников в преобразованиях. Причины сопротивления изменений и способы их преодоления. Взаимодействия в системе бережливого производства</w:t>
            </w:r>
          </w:p>
        </w:tc>
        <w:tc>
          <w:tcPr>
            <w:tcW w:w="441" w:type="pct"/>
            <w:vAlign w:val="center"/>
          </w:tcPr>
          <w:p w14:paraId="167F82F9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lastRenderedPageBreak/>
              <w:t>2</w:t>
            </w:r>
          </w:p>
        </w:tc>
        <w:tc>
          <w:tcPr>
            <w:tcW w:w="625" w:type="pct"/>
            <w:vMerge/>
          </w:tcPr>
          <w:p w14:paraId="34D055E9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3B0AAF82" w14:textId="77777777" w:rsidTr="009B1FD4">
        <w:trPr>
          <w:trHeight w:val="346"/>
        </w:trPr>
        <w:tc>
          <w:tcPr>
            <w:tcW w:w="188" w:type="pct"/>
          </w:tcPr>
          <w:p w14:paraId="4363FD8A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8" w:type="pct"/>
          </w:tcPr>
          <w:p w14:paraId="6E026A27" w14:textId="77777777" w:rsidR="009B1FD4" w:rsidRPr="005731CE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6DAF3DE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Особенности применения бережливого производства в профессиональной сфере.</w:t>
            </w:r>
          </w:p>
        </w:tc>
        <w:tc>
          <w:tcPr>
            <w:tcW w:w="2668" w:type="pct"/>
          </w:tcPr>
          <w:p w14:paraId="76E67166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9955F6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Трансформация предприятия в бережливое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производство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>Необратимость изменений</w:t>
            </w:r>
          </w:p>
        </w:tc>
        <w:tc>
          <w:tcPr>
            <w:tcW w:w="441" w:type="pct"/>
            <w:vAlign w:val="center"/>
          </w:tcPr>
          <w:p w14:paraId="7283743D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380F3901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282A617F" w14:textId="77777777" w:rsidTr="009B1FD4">
        <w:trPr>
          <w:trHeight w:val="346"/>
        </w:trPr>
        <w:tc>
          <w:tcPr>
            <w:tcW w:w="188" w:type="pct"/>
          </w:tcPr>
          <w:p w14:paraId="23FBE765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8" w:type="pct"/>
          </w:tcPr>
          <w:p w14:paraId="11E8C704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</w:t>
            </w:r>
          </w:p>
          <w:p w14:paraId="2A27963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Проектирование карты потока создания ценности</w:t>
            </w:r>
          </w:p>
        </w:tc>
        <w:tc>
          <w:tcPr>
            <w:tcW w:w="2668" w:type="pct"/>
          </w:tcPr>
          <w:p w14:paraId="4BBA3A1B" w14:textId="77777777" w:rsidR="009B1FD4" w:rsidRPr="0004116C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2540942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Проектирование карты потока создания ценности</w:t>
            </w:r>
          </w:p>
        </w:tc>
        <w:tc>
          <w:tcPr>
            <w:tcW w:w="441" w:type="pct"/>
            <w:vAlign w:val="center"/>
          </w:tcPr>
          <w:p w14:paraId="2CF3EE96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2514C084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6EC0F88C" w14:textId="77777777" w:rsidTr="009B1FD4">
        <w:trPr>
          <w:trHeight w:val="346"/>
        </w:trPr>
        <w:tc>
          <w:tcPr>
            <w:tcW w:w="188" w:type="pct"/>
          </w:tcPr>
          <w:p w14:paraId="7CEAFAEF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8" w:type="pct"/>
          </w:tcPr>
          <w:p w14:paraId="5DA98CB2" w14:textId="77777777" w:rsidR="009B1FD4" w:rsidRDefault="009B1FD4" w:rsidP="00B023E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ПЗ№1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877BD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Анализ и поиск потерь в производственном процессе</w:t>
            </w:r>
          </w:p>
        </w:tc>
        <w:tc>
          <w:tcPr>
            <w:tcW w:w="2668" w:type="pct"/>
          </w:tcPr>
          <w:p w14:paraId="04A654D4" w14:textId="77777777" w:rsidR="009B1FD4" w:rsidRPr="0004116C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1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411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7C10F033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Анализ и поиск потерь в производственном процессе</w:t>
            </w:r>
          </w:p>
        </w:tc>
        <w:tc>
          <w:tcPr>
            <w:tcW w:w="441" w:type="pct"/>
            <w:vAlign w:val="center"/>
          </w:tcPr>
          <w:p w14:paraId="30DBD4A8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7C79FBE2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5CFB5EE6" w14:textId="77777777" w:rsidTr="009B1FD4">
        <w:trPr>
          <w:trHeight w:val="346"/>
        </w:trPr>
        <w:tc>
          <w:tcPr>
            <w:tcW w:w="188" w:type="pct"/>
          </w:tcPr>
          <w:p w14:paraId="7C0BFEFA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8" w:type="pct"/>
          </w:tcPr>
          <w:p w14:paraId="7341C137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1.6</w:t>
            </w:r>
          </w:p>
          <w:p w14:paraId="3C9E59AF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Стандартизация действий сотрудников организации</w:t>
            </w:r>
          </w:p>
        </w:tc>
        <w:tc>
          <w:tcPr>
            <w:tcW w:w="2668" w:type="pct"/>
          </w:tcPr>
          <w:p w14:paraId="21E36E69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14:paraId="2D0F71D6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Стандартизация действий сотрудников организации. Анализ наблюдений за действиями сотрудников организации. Заполнение бланков стандартизированной работы</w:t>
            </w:r>
          </w:p>
        </w:tc>
        <w:tc>
          <w:tcPr>
            <w:tcW w:w="441" w:type="pct"/>
            <w:vAlign w:val="center"/>
          </w:tcPr>
          <w:p w14:paraId="448EE15A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14:paraId="386825E4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14:paraId="0E8280C3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14:paraId="3F925FA7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1.2, </w:t>
            </w:r>
          </w:p>
          <w:p w14:paraId="6D6C66F4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1.6, </w:t>
            </w:r>
          </w:p>
          <w:p w14:paraId="72B67DF2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1.7,  </w:t>
            </w:r>
          </w:p>
          <w:p w14:paraId="5E0AAEEA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2.1,</w:t>
            </w:r>
          </w:p>
          <w:p w14:paraId="5AE5268A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2.2, </w:t>
            </w:r>
          </w:p>
          <w:p w14:paraId="24046CAD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2.3,  </w:t>
            </w:r>
          </w:p>
          <w:p w14:paraId="58C9FBF1" w14:textId="77777777" w:rsidR="009B1FD4" w:rsidRPr="00E2535F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2.8, </w:t>
            </w:r>
          </w:p>
          <w:p w14:paraId="57D3373F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2.9.</w:t>
            </w:r>
          </w:p>
        </w:tc>
      </w:tr>
      <w:tr w:rsidR="009B1FD4" w:rsidRPr="004028C7" w14:paraId="2BCA7AAD" w14:textId="77777777" w:rsidTr="009B1FD4">
        <w:trPr>
          <w:trHeight w:val="346"/>
        </w:trPr>
        <w:tc>
          <w:tcPr>
            <w:tcW w:w="188" w:type="pct"/>
          </w:tcPr>
          <w:p w14:paraId="327496CA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8" w:type="pct"/>
          </w:tcPr>
          <w:p w14:paraId="3DC9992D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ПЗ№2</w:t>
            </w:r>
          </w:p>
          <w:p w14:paraId="7A062C5C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Бережливое производство в профессиональной сфере</w:t>
            </w:r>
          </w:p>
        </w:tc>
        <w:tc>
          <w:tcPr>
            <w:tcW w:w="2668" w:type="pct"/>
          </w:tcPr>
          <w:p w14:paraId="59E0BD88" w14:textId="77777777" w:rsidR="009B1FD4" w:rsidRPr="0004116C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1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411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DD3EAD7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 xml:space="preserve"> «Решение производственной проблемы»</w:t>
            </w:r>
          </w:p>
        </w:tc>
        <w:tc>
          <w:tcPr>
            <w:tcW w:w="441" w:type="pct"/>
            <w:vAlign w:val="center"/>
          </w:tcPr>
          <w:p w14:paraId="65E50B2D" w14:textId="77777777" w:rsidR="009B1FD4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1EEAABB8" w14:textId="77777777" w:rsidR="009B1FD4" w:rsidRPr="004028C7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5BADC638" w14:textId="77777777" w:rsidTr="009B1FD4">
        <w:trPr>
          <w:trHeight w:val="717"/>
        </w:trPr>
        <w:tc>
          <w:tcPr>
            <w:tcW w:w="188" w:type="pct"/>
          </w:tcPr>
          <w:p w14:paraId="11D1079B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8" w:type="pct"/>
          </w:tcPr>
          <w:p w14:paraId="1B1D8719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1.7</w:t>
            </w:r>
          </w:p>
          <w:p w14:paraId="56D48FFD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Бережливое производство в профессиональной сфере</w:t>
            </w:r>
          </w:p>
        </w:tc>
        <w:tc>
          <w:tcPr>
            <w:tcW w:w="2668" w:type="pct"/>
            <w:vMerge w:val="restart"/>
          </w:tcPr>
          <w:p w14:paraId="33A4C8CF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14:paraId="53B87641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профессиональной сферы по специальности 35.02.16</w:t>
            </w:r>
          </w:p>
          <w:p w14:paraId="669D7946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потерь,  производственные процессы, ценности и продукты </w:t>
            </w:r>
          </w:p>
          <w:p w14:paraId="42424E38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Отечественный опыт внедрения принципов бережливого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441" w:type="pct"/>
            <w:vAlign w:val="center"/>
          </w:tcPr>
          <w:p w14:paraId="04BF8161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41D32135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0F691C4D" w14:textId="77777777" w:rsidTr="009B1FD4">
        <w:trPr>
          <w:trHeight w:val="267"/>
        </w:trPr>
        <w:tc>
          <w:tcPr>
            <w:tcW w:w="188" w:type="pct"/>
          </w:tcPr>
          <w:p w14:paraId="349A35A0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8" w:type="pct"/>
          </w:tcPr>
          <w:p w14:paraId="1B080874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1.7</w:t>
            </w:r>
          </w:p>
          <w:p w14:paraId="1E390F01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Бережливое производство в профессиональной сфере</w:t>
            </w:r>
          </w:p>
        </w:tc>
        <w:tc>
          <w:tcPr>
            <w:tcW w:w="2668" w:type="pct"/>
            <w:vMerge/>
          </w:tcPr>
          <w:p w14:paraId="0E014A12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62834A90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61D04EBA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6918F410" w14:textId="77777777" w:rsidTr="009B1FD4">
        <w:trPr>
          <w:trHeight w:val="267"/>
        </w:trPr>
        <w:tc>
          <w:tcPr>
            <w:tcW w:w="188" w:type="pct"/>
          </w:tcPr>
          <w:p w14:paraId="4E6F6A92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78" w:type="pct"/>
          </w:tcPr>
          <w:p w14:paraId="23585083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разделу 1</w:t>
            </w:r>
          </w:p>
        </w:tc>
        <w:tc>
          <w:tcPr>
            <w:tcW w:w="2668" w:type="pct"/>
          </w:tcPr>
          <w:p w14:paraId="0E157388" w14:textId="77777777" w:rsidR="009B1FD4" w:rsidRPr="009A0673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по </w:t>
            </w:r>
            <w:r w:rsidRPr="00B279EB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279EB">
              <w:rPr>
                <w:rFonts w:ascii="Times New Roman" w:hAnsi="Times New Roman"/>
                <w:sz w:val="24"/>
                <w:szCs w:val="24"/>
              </w:rPr>
              <w:t xml:space="preserve"> 1. Бережливое производство как условие повышения эффективности деятельности на 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67FDD5E3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1003491F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350972B0" w14:textId="77777777" w:rsidTr="009B1FD4">
        <w:trPr>
          <w:trHeight w:val="21"/>
        </w:trPr>
        <w:tc>
          <w:tcPr>
            <w:tcW w:w="5000" w:type="pct"/>
            <w:gridSpan w:val="5"/>
          </w:tcPr>
          <w:p w14:paraId="7D5806CA" w14:textId="77777777" w:rsidR="009B1FD4" w:rsidRPr="008D0AA0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Правовые, нормативные и организационные основы экологической безопасности и ресурсосбережения </w:t>
            </w:r>
          </w:p>
        </w:tc>
      </w:tr>
      <w:tr w:rsidR="009B1FD4" w:rsidRPr="004028C7" w14:paraId="3FD874CE" w14:textId="77777777" w:rsidTr="009B1FD4">
        <w:trPr>
          <w:trHeight w:val="3312"/>
        </w:trPr>
        <w:tc>
          <w:tcPr>
            <w:tcW w:w="188" w:type="pct"/>
          </w:tcPr>
          <w:p w14:paraId="468194C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078" w:type="pct"/>
          </w:tcPr>
          <w:p w14:paraId="7435F4D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14:paraId="54FE54FD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668" w:type="pct"/>
          </w:tcPr>
          <w:p w14:paraId="3C0F3E02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2FCAB33C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Экология: понятие, значение. Экологические проблемы, возникающие в процессе производственной деятельности.</w:t>
            </w:r>
          </w:p>
          <w:p w14:paraId="0E4ADCD7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Охрана окружающей среды и обеспечение безопасности при осуществлении производственной деятельности. Обеспечение промышленной безопасности опасных производственных объектов. </w:t>
            </w:r>
          </w:p>
          <w:p w14:paraId="6906E7FD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Экологический мониторинг объектов производства и окружающей среды. Профилактические мероприятия по охране окружающей среды.</w:t>
            </w:r>
          </w:p>
          <w:p w14:paraId="48FEC47A" w14:textId="77777777" w:rsidR="009B1FD4" w:rsidRDefault="009B1FD4" w:rsidP="00B0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Учет климатических условий региона в профессиональной деятельности</w:t>
            </w:r>
          </w:p>
          <w:p w14:paraId="70C467EA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паспорт организации</w:t>
            </w:r>
          </w:p>
        </w:tc>
        <w:tc>
          <w:tcPr>
            <w:tcW w:w="441" w:type="pct"/>
            <w:vAlign w:val="center"/>
          </w:tcPr>
          <w:p w14:paraId="39D375EB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05F803B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14:paraId="6AC71253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14:paraId="7216F183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1.2, </w:t>
            </w:r>
          </w:p>
          <w:p w14:paraId="753C2473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1.6, </w:t>
            </w:r>
          </w:p>
          <w:p w14:paraId="1F4F4558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1.7,  </w:t>
            </w:r>
          </w:p>
          <w:p w14:paraId="3F23F44C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2.1,</w:t>
            </w:r>
          </w:p>
          <w:p w14:paraId="615FCB58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2.2, </w:t>
            </w:r>
          </w:p>
          <w:p w14:paraId="3308D09A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2.3,  </w:t>
            </w:r>
          </w:p>
          <w:p w14:paraId="7437716B" w14:textId="77777777" w:rsidR="009B1FD4" w:rsidRPr="00E2535F" w:rsidRDefault="009B1FD4" w:rsidP="00B023E1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2.8, </w:t>
            </w:r>
          </w:p>
          <w:p w14:paraId="0E070F09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2.9.</w:t>
            </w:r>
          </w:p>
        </w:tc>
      </w:tr>
      <w:tr w:rsidR="009B1FD4" w:rsidRPr="004028C7" w14:paraId="6A518B02" w14:textId="77777777" w:rsidTr="009B1FD4">
        <w:trPr>
          <w:trHeight w:val="270"/>
        </w:trPr>
        <w:tc>
          <w:tcPr>
            <w:tcW w:w="188" w:type="pct"/>
            <w:vMerge w:val="restart"/>
          </w:tcPr>
          <w:p w14:paraId="6E05E6F0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78" w:type="pct"/>
            <w:vMerge w:val="restart"/>
          </w:tcPr>
          <w:p w14:paraId="737978CD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14:paraId="161C34CE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227EB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Контроль и надзор в области охраны окружающей среды</w:t>
            </w:r>
          </w:p>
        </w:tc>
        <w:tc>
          <w:tcPr>
            <w:tcW w:w="2668" w:type="pct"/>
          </w:tcPr>
          <w:p w14:paraId="6D639E3F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41" w:type="pct"/>
            <w:vAlign w:val="center"/>
          </w:tcPr>
          <w:p w14:paraId="21BAD571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14:paraId="179B21F3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14:paraId="35722F36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14:paraId="7889EC7A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1.2, </w:t>
            </w:r>
          </w:p>
          <w:p w14:paraId="5E41F78F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1.6, </w:t>
            </w:r>
          </w:p>
          <w:p w14:paraId="23C310E0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1.7,  </w:t>
            </w:r>
          </w:p>
          <w:p w14:paraId="0D6B38BF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2.1,</w:t>
            </w:r>
          </w:p>
          <w:p w14:paraId="656CA2EB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2.2, </w:t>
            </w:r>
          </w:p>
          <w:p w14:paraId="13B2FFAB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2.3,  </w:t>
            </w:r>
          </w:p>
          <w:p w14:paraId="550704FB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2.8, </w:t>
            </w:r>
          </w:p>
          <w:p w14:paraId="0957046D" w14:textId="77777777" w:rsidR="009B1FD4" w:rsidRPr="004028C7" w:rsidRDefault="009B1FD4" w:rsidP="00B02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2.9.</w:t>
            </w:r>
          </w:p>
        </w:tc>
      </w:tr>
      <w:tr w:rsidR="009B1FD4" w:rsidRPr="004028C7" w14:paraId="7A7F25DC" w14:textId="77777777" w:rsidTr="009B1FD4">
        <w:trPr>
          <w:trHeight w:val="1873"/>
        </w:trPr>
        <w:tc>
          <w:tcPr>
            <w:tcW w:w="188" w:type="pct"/>
            <w:vMerge/>
          </w:tcPr>
          <w:p w14:paraId="554EBB8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14:paraId="487CB77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pct"/>
          </w:tcPr>
          <w:p w14:paraId="7396CAAF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Нормирование в области охраны окружающей среды. Оценка качества окружающей среды. Принципы, методы и средства защиты окружающей среды от загрязнения. Утилизация и захоронение отходов. </w:t>
            </w:r>
          </w:p>
          <w:p w14:paraId="7AEA8AD7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контроля и надзора в области охраны окружающей среды. Ответственность за экологические правонарушения. </w:t>
            </w:r>
          </w:p>
          <w:p w14:paraId="12DD5045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Мониторинг в области охраны окружающей среды. Экологическая экспертиза. Международное сотрудничество в области экологии</w:t>
            </w:r>
          </w:p>
        </w:tc>
        <w:tc>
          <w:tcPr>
            <w:tcW w:w="441" w:type="pct"/>
            <w:vAlign w:val="center"/>
          </w:tcPr>
          <w:p w14:paraId="4F5D2BC6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44653A6C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009D1272" w14:textId="77777777" w:rsidTr="009B1FD4">
        <w:trPr>
          <w:trHeight w:val="3588"/>
        </w:trPr>
        <w:tc>
          <w:tcPr>
            <w:tcW w:w="188" w:type="pct"/>
          </w:tcPr>
          <w:p w14:paraId="7ADC66F3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078" w:type="pct"/>
          </w:tcPr>
          <w:p w14:paraId="74666632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</w:p>
          <w:p w14:paraId="176B77FD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8C7">
              <w:rPr>
                <w:rFonts w:ascii="Times New Roman" w:hAnsi="Times New Roman"/>
                <w:sz w:val="24"/>
                <w:szCs w:val="24"/>
              </w:rPr>
              <w:t>Методы и средства защиты от воздействия негативных факторов и вредных и опасных производственных факторов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>есурсосбережение в организации</w:t>
            </w:r>
          </w:p>
        </w:tc>
        <w:tc>
          <w:tcPr>
            <w:tcW w:w="2668" w:type="pct"/>
          </w:tcPr>
          <w:p w14:paraId="10E6E713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053B864B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Опасные и вредные производственные факторы: основные понятия, классификация. Источники возникновения опасных и вредных факторов: производственный шум и вибрация; микроклимат производственных помещений; производственное освещение; электрический ток. </w:t>
            </w:r>
          </w:p>
          <w:p w14:paraId="579B9C2C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Опасные факторы комплексного характера: взрыво- и пожаробезопасность; герметичные системы, находящиеся под давлением; статическое электричество.</w:t>
            </w:r>
          </w:p>
          <w:p w14:paraId="07C33548" w14:textId="77777777" w:rsidR="009B1FD4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защиты: классификация, основные требования. Основные методы защиты человека от опасных и вредных производственных факторов. Экобиозащитная техника</w:t>
            </w:r>
          </w:p>
          <w:p w14:paraId="66DFB0D8" w14:textId="77777777" w:rsidR="009B1FD4" w:rsidRPr="004028C7" w:rsidRDefault="009B1FD4" w:rsidP="00B023E1">
            <w:pPr>
              <w:spacing w:after="0" w:line="240" w:lineRule="auto"/>
              <w:ind w:firstLine="28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Ресурсосбережение: термины, определения и суть процесса. Законы и стандарты ресурсосбережения. Принципы ресурсосбережения на предприятии. Задачи и цели ресурсосбережения.</w:t>
            </w:r>
          </w:p>
          <w:p w14:paraId="2E903652" w14:textId="77777777" w:rsidR="009B1FD4" w:rsidRPr="004028C7" w:rsidRDefault="009B1FD4" w:rsidP="00B023E1">
            <w:pPr>
              <w:spacing w:after="0" w:line="240" w:lineRule="auto"/>
              <w:ind w:firstLine="3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Управление ресурсосбережением в организации</w:t>
            </w:r>
          </w:p>
        </w:tc>
        <w:tc>
          <w:tcPr>
            <w:tcW w:w="441" w:type="pct"/>
            <w:vAlign w:val="center"/>
          </w:tcPr>
          <w:p w14:paraId="6D80B82F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7E26DF74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14:paraId="34575310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14:paraId="151A5246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1.2, </w:t>
            </w:r>
          </w:p>
          <w:p w14:paraId="2DD30985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1.6, </w:t>
            </w:r>
          </w:p>
          <w:p w14:paraId="1420EEBD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1.7,  </w:t>
            </w:r>
          </w:p>
          <w:p w14:paraId="4E737DB5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2.1,</w:t>
            </w:r>
          </w:p>
          <w:p w14:paraId="3FAA79AC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2.2, </w:t>
            </w:r>
          </w:p>
          <w:p w14:paraId="0A0A8B10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2.3,  </w:t>
            </w:r>
          </w:p>
          <w:p w14:paraId="5185948B" w14:textId="77777777" w:rsidR="009B1FD4" w:rsidRPr="00E2535F" w:rsidRDefault="009B1FD4" w:rsidP="00B02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 xml:space="preserve">ПК 2.8, </w:t>
            </w:r>
          </w:p>
          <w:p w14:paraId="0CA06706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5F">
              <w:rPr>
                <w:rFonts w:ascii="Times New Roman" w:hAnsi="Times New Roman"/>
                <w:bCs/>
                <w:sz w:val="24"/>
                <w:szCs w:val="24"/>
              </w:rPr>
              <w:t>ПК 2.9.</w:t>
            </w:r>
          </w:p>
        </w:tc>
      </w:tr>
      <w:tr w:rsidR="009B1FD4" w:rsidRPr="004028C7" w14:paraId="2BE64F56" w14:textId="77777777" w:rsidTr="009B1FD4">
        <w:trPr>
          <w:trHeight w:val="214"/>
        </w:trPr>
        <w:tc>
          <w:tcPr>
            <w:tcW w:w="188" w:type="pct"/>
          </w:tcPr>
          <w:p w14:paraId="24D95AE9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78" w:type="pct"/>
          </w:tcPr>
          <w:p w14:paraId="418158AA" w14:textId="77777777" w:rsidR="009B1FD4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СР№1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A3343B2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обеспечению безопасности и 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ресурсосбережению в организации</w:t>
            </w:r>
          </w:p>
        </w:tc>
        <w:tc>
          <w:tcPr>
            <w:tcW w:w="2668" w:type="pct"/>
          </w:tcPr>
          <w:p w14:paraId="3BB8BBDC" w14:textId="77777777" w:rsidR="009B1FD4" w:rsidRPr="00F56436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402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43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390BC99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мероприятий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обеспечению безопасности и 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ресурсосбережению в организации</w:t>
            </w:r>
          </w:p>
        </w:tc>
        <w:tc>
          <w:tcPr>
            <w:tcW w:w="441" w:type="pct"/>
            <w:vAlign w:val="center"/>
          </w:tcPr>
          <w:p w14:paraId="1441FB41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14:paraId="4250AC14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FD4" w:rsidRPr="004028C7" w14:paraId="6926F3F8" w14:textId="77777777" w:rsidTr="009B1FD4">
        <w:trPr>
          <w:trHeight w:val="613"/>
        </w:trPr>
        <w:tc>
          <w:tcPr>
            <w:tcW w:w="188" w:type="pct"/>
          </w:tcPr>
          <w:p w14:paraId="3D7E6870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8" w:type="pct"/>
          </w:tcPr>
          <w:p w14:paraId="3579747E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ПЗ№3</w:t>
            </w:r>
          </w:p>
          <w:p w14:paraId="0F76DD85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обеспечению безопасности и 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ресурсосбережению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2668" w:type="pct"/>
          </w:tcPr>
          <w:p w14:paraId="5E1CDF54" w14:textId="77777777" w:rsidR="009B1FD4" w:rsidRPr="0092132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32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8. </w:t>
            </w:r>
          </w:p>
          <w:p w14:paraId="14B0733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мероприятий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обеспечению безопасности и 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ресурсосбережению в организации</w:t>
            </w:r>
          </w:p>
        </w:tc>
        <w:tc>
          <w:tcPr>
            <w:tcW w:w="441" w:type="pct"/>
            <w:vAlign w:val="center"/>
          </w:tcPr>
          <w:p w14:paraId="50407BFD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54E17A8A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FD4" w:rsidRPr="004028C7" w14:paraId="0136172A" w14:textId="77777777" w:rsidTr="009B1FD4">
        <w:trPr>
          <w:trHeight w:val="613"/>
        </w:trPr>
        <w:tc>
          <w:tcPr>
            <w:tcW w:w="188" w:type="pct"/>
          </w:tcPr>
          <w:p w14:paraId="166A6A41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78" w:type="pct"/>
          </w:tcPr>
          <w:p w14:paraId="0B7B0E71" w14:textId="77777777" w:rsidR="009B1FD4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разделу 2</w:t>
            </w:r>
          </w:p>
        </w:tc>
        <w:tc>
          <w:tcPr>
            <w:tcW w:w="2668" w:type="pct"/>
          </w:tcPr>
          <w:p w14:paraId="0AE5BBD4" w14:textId="77777777" w:rsidR="009B1FD4" w:rsidRPr="00921327" w:rsidRDefault="009B1FD4" w:rsidP="00B02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по </w:t>
            </w:r>
            <w:r w:rsidRPr="00B279EB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27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279EB">
              <w:rPr>
                <w:rFonts w:ascii="Times New Roman" w:hAnsi="Times New Roman"/>
                <w:sz w:val="24"/>
                <w:szCs w:val="24"/>
              </w:rPr>
              <w:t>. Правовые, нормативные и организационные основы экологической безопасности и ресурсосбережения</w:t>
            </w:r>
          </w:p>
        </w:tc>
        <w:tc>
          <w:tcPr>
            <w:tcW w:w="441" w:type="pct"/>
            <w:vAlign w:val="center"/>
          </w:tcPr>
          <w:p w14:paraId="2A635F07" w14:textId="77777777" w:rsidR="009B1FD4" w:rsidRDefault="009B1FD4" w:rsidP="00B02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41414D0F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FD4" w:rsidRPr="004028C7" w14:paraId="631307A8" w14:textId="77777777" w:rsidTr="009B1FD4">
        <w:trPr>
          <w:trHeight w:val="21"/>
        </w:trPr>
        <w:tc>
          <w:tcPr>
            <w:tcW w:w="188" w:type="pct"/>
          </w:tcPr>
          <w:p w14:paraId="13234A27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78" w:type="pct"/>
          </w:tcPr>
          <w:p w14:paraId="4BE06DDF" w14:textId="77777777" w:rsidR="009B1FD4" w:rsidRPr="004028C7" w:rsidRDefault="009B1FD4" w:rsidP="00B023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68" w:type="pct"/>
          </w:tcPr>
          <w:p w14:paraId="7BE3CFB9" w14:textId="77777777" w:rsidR="009B1FD4" w:rsidRPr="004028C7" w:rsidRDefault="009B1FD4" w:rsidP="00B023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1" w:type="pct"/>
          </w:tcPr>
          <w:p w14:paraId="6DA4EE48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6B562695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FD4" w:rsidRPr="004028C7" w14:paraId="4307CA27" w14:textId="77777777" w:rsidTr="009B1FD4">
        <w:trPr>
          <w:trHeight w:val="21"/>
        </w:trPr>
        <w:tc>
          <w:tcPr>
            <w:tcW w:w="188" w:type="pct"/>
          </w:tcPr>
          <w:p w14:paraId="6C1996AA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6" w:type="pct"/>
            <w:gridSpan w:val="2"/>
          </w:tcPr>
          <w:p w14:paraId="2CB5E169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41" w:type="pct"/>
            <w:vAlign w:val="center"/>
          </w:tcPr>
          <w:p w14:paraId="5895311D" w14:textId="77777777" w:rsidR="009B1FD4" w:rsidRPr="004028C7" w:rsidRDefault="009B1FD4" w:rsidP="00B023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14:paraId="6E8A19AC" w14:textId="77777777" w:rsidR="009B1FD4" w:rsidRPr="004028C7" w:rsidRDefault="009B1FD4" w:rsidP="00B023E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CE31EF3" w14:textId="77777777" w:rsidR="009B1FD4" w:rsidRPr="004028C7" w:rsidRDefault="009B1FD4" w:rsidP="009B1FD4">
      <w:pPr>
        <w:ind w:firstLine="709"/>
        <w:rPr>
          <w:rFonts w:ascii="Times New Roman" w:hAnsi="Times New Roman"/>
          <w:i/>
          <w:sz w:val="24"/>
          <w:szCs w:val="24"/>
        </w:rPr>
      </w:pPr>
    </w:p>
    <w:p w14:paraId="058B207C" w14:textId="7596D876" w:rsidR="009B1FD4" w:rsidRPr="004028C7" w:rsidRDefault="009B1FD4" w:rsidP="009B1FD4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14:paraId="4569ED3E" w14:textId="77777777" w:rsidR="009B1FD4" w:rsidRPr="004028C7" w:rsidRDefault="009B1FD4" w:rsidP="009B1FD4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14:paraId="0BBF4635" w14:textId="77777777" w:rsidR="009B1FD4" w:rsidRPr="004028C7" w:rsidRDefault="009B1FD4" w:rsidP="009B1FD4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  <w:sectPr w:rsidR="009B1FD4" w:rsidRPr="004028C7" w:rsidSect="0075389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3F51B32" w14:textId="77777777" w:rsidR="009B1FD4" w:rsidRPr="004028C7" w:rsidRDefault="009B1FD4" w:rsidP="009B1FD4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4028C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2D2132FE" w14:textId="77777777" w:rsidR="009B1FD4" w:rsidRPr="004028C7" w:rsidRDefault="009B1FD4" w:rsidP="009B1FD4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DAE0E57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4969182A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FD0E723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 xml:space="preserve">Кабинет </w:t>
      </w:r>
      <w:r w:rsidRPr="004028C7">
        <w:rPr>
          <w:rFonts w:ascii="Times New Roman" w:hAnsi="Times New Roman"/>
          <w:bCs/>
          <w:iCs/>
          <w:sz w:val="24"/>
          <w:szCs w:val="24"/>
        </w:rPr>
        <w:t>«Безопасности жизнедеятельности и охраны труда»</w:t>
      </w:r>
      <w:r w:rsidRPr="004028C7">
        <w:rPr>
          <w:rFonts w:ascii="Times New Roman" w:hAnsi="Times New Roman"/>
          <w:iCs/>
          <w:sz w:val="24"/>
          <w:szCs w:val="24"/>
        </w:rPr>
        <w:t xml:space="preserve">, </w:t>
      </w:r>
      <w:r w:rsidRPr="004028C7">
        <w:rPr>
          <w:rFonts w:ascii="Times New Roman" w:hAnsi="Times New Roman"/>
          <w:sz w:val="24"/>
          <w:szCs w:val="24"/>
        </w:rPr>
        <w:t>оснащенный:</w:t>
      </w:r>
    </w:p>
    <w:p w14:paraId="6C40086C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4028C7">
        <w:rPr>
          <w:rFonts w:ascii="Times New Roman" w:hAnsi="Times New Roman"/>
          <w:i/>
          <w:sz w:val="24"/>
          <w:szCs w:val="24"/>
        </w:rPr>
        <w:t>˗ о</w:t>
      </w:r>
      <w:r w:rsidRPr="004028C7">
        <w:rPr>
          <w:rFonts w:ascii="Times New Roman" w:hAnsi="Times New Roman"/>
          <w:bCs/>
          <w:i/>
          <w:sz w:val="24"/>
          <w:szCs w:val="24"/>
        </w:rPr>
        <w:t xml:space="preserve">борудованием: </w:t>
      </w:r>
    </w:p>
    <w:p w14:paraId="6F9007D9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038A1057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62A17A7F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стенды;</w:t>
      </w:r>
    </w:p>
    <w:p w14:paraId="67E5505F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028C7">
        <w:rPr>
          <w:rFonts w:ascii="Times New Roman" w:hAnsi="Times New Roman"/>
          <w:i/>
          <w:sz w:val="24"/>
          <w:szCs w:val="24"/>
        </w:rPr>
        <w:t>- техническими средствами обучения:</w:t>
      </w:r>
    </w:p>
    <w:p w14:paraId="63493E7A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компьютер (ноутбук) с лицензионным программным обеспечением;</w:t>
      </w:r>
    </w:p>
    <w:p w14:paraId="0BEEB2BA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 xml:space="preserve">мультимедийный проектор; </w:t>
      </w:r>
    </w:p>
    <w:p w14:paraId="5F4B4C54" w14:textId="77777777" w:rsidR="009B1FD4" w:rsidRPr="004028C7" w:rsidRDefault="009B1FD4" w:rsidP="009B1FD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Hlk79154958"/>
      <w:r w:rsidRPr="004028C7">
        <w:rPr>
          <w:rFonts w:ascii="Times New Roman" w:hAnsi="Times New Roman"/>
          <w:sz w:val="24"/>
          <w:szCs w:val="24"/>
        </w:rPr>
        <w:t>мультимедийный экран.</w:t>
      </w:r>
    </w:p>
    <w:bookmarkEnd w:id="11"/>
    <w:p w14:paraId="66BC2CA6" w14:textId="77777777" w:rsidR="009B1FD4" w:rsidRPr="004028C7" w:rsidRDefault="009B1FD4" w:rsidP="009B1FD4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C09B8FD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028C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C0AB632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028C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028C7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41FC98C5" w14:textId="77777777" w:rsidR="009B1FD4" w:rsidRPr="004028C7" w:rsidRDefault="009B1FD4" w:rsidP="009B1FD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7D9A1B" w14:textId="77777777" w:rsidR="009B1FD4" w:rsidRPr="004028C7" w:rsidRDefault="009B1FD4" w:rsidP="009B1FD4">
      <w:pPr>
        <w:numPr>
          <w:ilvl w:val="2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>Основные печатные издания</w:t>
      </w:r>
    </w:p>
    <w:p w14:paraId="778DBDCB" w14:textId="77777777" w:rsidR="009B1FD4" w:rsidRPr="004028C7" w:rsidRDefault="009B1FD4" w:rsidP="009B1FD4">
      <w:pPr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1</w:t>
      </w:r>
      <w:r w:rsidRPr="004028C7">
        <w:rPr>
          <w:rFonts w:ascii="Times New Roman" w:hAnsi="Times New Roman"/>
          <w:b/>
          <w:sz w:val="24"/>
          <w:szCs w:val="24"/>
        </w:rPr>
        <w:t>.</w:t>
      </w:r>
      <w:r w:rsidRPr="004028C7">
        <w:rPr>
          <w:rFonts w:ascii="Times New Roman" w:hAnsi="Times New Roman"/>
          <w:b/>
          <w:sz w:val="24"/>
          <w:szCs w:val="24"/>
        </w:rPr>
        <w:tab/>
      </w:r>
      <w:r w:rsidRPr="004028C7">
        <w:rPr>
          <w:rFonts w:ascii="Times New Roman" w:hAnsi="Times New Roman"/>
          <w:bCs/>
          <w:sz w:val="24"/>
          <w:szCs w:val="24"/>
        </w:rPr>
        <w:t>Вейдер, М.Т. Инструменты бережливого производства. Карманное руководство по практике применения Lean / М.Т. Вейдер. – Москва: Интеллектуальная литература, 2019. – 160 с. Текст непосредственный.</w:t>
      </w:r>
    </w:p>
    <w:p w14:paraId="13B71999" w14:textId="77777777" w:rsidR="009B1FD4" w:rsidRPr="004028C7" w:rsidRDefault="009B1FD4" w:rsidP="009B1FD4">
      <w:pPr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2.</w:t>
      </w:r>
      <w:r w:rsidRPr="004028C7">
        <w:rPr>
          <w:rFonts w:ascii="Times New Roman" w:hAnsi="Times New Roman"/>
          <w:bCs/>
          <w:sz w:val="24"/>
          <w:szCs w:val="24"/>
        </w:rPr>
        <w:tab/>
        <w:t>Вумек, Д.П. Бережливое производство. Как избавиться от потерь и добиться процветания вашей компании / Д.П. Вумек, Д.Т. Джонс; пер. с анг. С. Турко. – Москва: Альпина Паблишер, 2021. – 472 с. – Текст: непосредственный.</w:t>
      </w:r>
    </w:p>
    <w:p w14:paraId="725DB801" w14:textId="77777777" w:rsidR="009B1FD4" w:rsidRPr="004028C7" w:rsidRDefault="009B1FD4" w:rsidP="009B1FD4">
      <w:pPr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3.</w:t>
      </w:r>
      <w:r w:rsidRPr="004028C7">
        <w:rPr>
          <w:rFonts w:ascii="Times New Roman" w:hAnsi="Times New Roman"/>
          <w:bCs/>
          <w:sz w:val="24"/>
          <w:szCs w:val="24"/>
        </w:rPr>
        <w:tab/>
        <w:t>Вумек, Дж., Джонс Д. Бережливое производство. – Москва: Альпина Бизнес Букс, 2021. – 472 с. – Текст: непосредственный.</w:t>
      </w:r>
    </w:p>
    <w:p w14:paraId="1068EBC3" w14:textId="77777777" w:rsidR="009B1FD4" w:rsidRPr="004028C7" w:rsidRDefault="009B1FD4" w:rsidP="009B1FD4">
      <w:pPr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4.</w:t>
      </w:r>
      <w:r w:rsidRPr="004028C7">
        <w:rPr>
          <w:rFonts w:ascii="Times New Roman" w:hAnsi="Times New Roman"/>
          <w:bCs/>
          <w:sz w:val="24"/>
          <w:szCs w:val="24"/>
        </w:rPr>
        <w:tab/>
        <w:t>Давыдова Н.С., Чуйкова С.Л. Основы бережливого производства: учеб. пособие для обучающихся СПО. Белгород, 2020.</w:t>
      </w:r>
    </w:p>
    <w:p w14:paraId="242952CF" w14:textId="77777777" w:rsidR="009B1FD4" w:rsidRPr="004028C7" w:rsidRDefault="009B1FD4" w:rsidP="009B1FD4">
      <w:pPr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5.</w:t>
      </w:r>
      <w:r w:rsidRPr="004028C7">
        <w:rPr>
          <w:rFonts w:ascii="Times New Roman" w:hAnsi="Times New Roman"/>
          <w:bCs/>
          <w:sz w:val="24"/>
          <w:szCs w:val="24"/>
        </w:rPr>
        <w:tab/>
        <w:t>Киселев А.А. Принятие управленческих решений. – Москва: Кнорус, 2021. – 170 с. – Текст: непосредственный.</w:t>
      </w:r>
    </w:p>
    <w:p w14:paraId="605AA72A" w14:textId="77777777" w:rsidR="009B1FD4" w:rsidRPr="004028C7" w:rsidRDefault="009B1FD4" w:rsidP="009B1FD4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CBD98A" w14:textId="77777777" w:rsidR="009B1FD4" w:rsidRPr="004028C7" w:rsidRDefault="009B1FD4" w:rsidP="009B1FD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7655075" w14:textId="77777777" w:rsidR="009B1FD4" w:rsidRPr="004028C7" w:rsidRDefault="009B1FD4" w:rsidP="009B1FD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14:paraId="04CC83BB" w14:textId="77777777" w:rsidR="009B1FD4" w:rsidRPr="004028C7" w:rsidRDefault="009B1FD4" w:rsidP="009B1FD4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1.</w:t>
      </w:r>
      <w:r w:rsidRPr="004028C7">
        <w:rPr>
          <w:rFonts w:ascii="Times New Roman" w:hAnsi="Times New Roman"/>
          <w:bCs/>
          <w:sz w:val="24"/>
          <w:szCs w:val="24"/>
        </w:rPr>
        <w:tab/>
        <w:t>Вумек, Д. Бережливое производство: как избавиться от потерь и добиться процветания вашей компании / Джеймс Вумек, Дэниел Джонс; пер. с англ. - 12-е изд. - Москва: Альпина Паблишер, 2018. - 472 с. - ISBN 978-5-9614-6829-8. - Текст электронный. - URL: https://znanium.com/catalog/product/1815955 (дата обращения: 03.02.2022). – Режим доступа: по подписке.</w:t>
      </w:r>
    </w:p>
    <w:p w14:paraId="34E64DB7" w14:textId="77777777" w:rsidR="009B1FD4" w:rsidRPr="004028C7" w:rsidRDefault="009B1FD4" w:rsidP="009B1FD4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2.</w:t>
      </w:r>
      <w:r w:rsidRPr="004028C7">
        <w:rPr>
          <w:rFonts w:ascii="Times New Roman" w:hAnsi="Times New Roman"/>
          <w:bCs/>
          <w:sz w:val="24"/>
          <w:szCs w:val="24"/>
        </w:rPr>
        <w:tab/>
        <w:t>Киселев, А.А., Принятие управленческих решений: учебник / А.А. Киселев. — Москва: КноРус, 2021. — 169 с. — ISBN 978-5-406-07898-3. — URL:https://book.ru/book/93834 (дата обращения: 03.02.2022). — Текст: электронный.</w:t>
      </w:r>
    </w:p>
    <w:p w14:paraId="0240227A" w14:textId="77777777" w:rsidR="009B1FD4" w:rsidRPr="004028C7" w:rsidRDefault="009B1FD4" w:rsidP="009B1FD4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3.</w:t>
      </w:r>
      <w:r w:rsidRPr="004028C7">
        <w:rPr>
          <w:rFonts w:ascii="Times New Roman" w:hAnsi="Times New Roman"/>
          <w:bCs/>
          <w:sz w:val="24"/>
          <w:szCs w:val="24"/>
        </w:rPr>
        <w:tab/>
        <w:t xml:space="preserve">Салдаева, Е. Ю. Управление качеством: учебное пособие / Е. Ю. Салдаева, Е. </w:t>
      </w:r>
      <w:r w:rsidRPr="004028C7">
        <w:rPr>
          <w:rFonts w:ascii="Times New Roman" w:hAnsi="Times New Roman"/>
          <w:bCs/>
          <w:sz w:val="24"/>
          <w:szCs w:val="24"/>
        </w:rPr>
        <w:lastRenderedPageBreak/>
        <w:t>М. Цветкова. — Йошкар-Ола: ПГТУ, 2017. — 156 с. — ISBN 978-5-8158-1802-6. — Текст электронный // Лань: электронно-библиотечная система. — URL: https://e.lanbook.com/book/93209 (дата обращения: 03.02.2022). — Режим доступа: для авториз. пользователей.</w:t>
      </w:r>
    </w:p>
    <w:p w14:paraId="71775040" w14:textId="77777777" w:rsidR="009B1FD4" w:rsidRPr="004028C7" w:rsidRDefault="009B1FD4" w:rsidP="009B1FD4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28C7">
        <w:rPr>
          <w:rFonts w:ascii="Times New Roman" w:hAnsi="Times New Roman"/>
          <w:bCs/>
          <w:sz w:val="24"/>
          <w:szCs w:val="24"/>
        </w:rPr>
        <w:t>4.</w:t>
      </w:r>
      <w:r w:rsidRPr="004028C7">
        <w:rPr>
          <w:rFonts w:ascii="Times New Roman" w:hAnsi="Times New Roman"/>
          <w:bCs/>
          <w:sz w:val="24"/>
          <w:szCs w:val="24"/>
        </w:rPr>
        <w:tab/>
        <w:t>Шмелёва, А. Н. Методы бережливого производства: учебно-методическое пособие / А. Н. Шмелёва. — Москва: РТУ МИРЭА, 2021. — 38 с. — Текст: электронный // Лань: электронно-библиотечная система. — URL: https://e.lanbook.com/book/171543 (дата обращения: 03.02.2022). — Режим доступа: для авториз. пользователей.</w:t>
      </w:r>
    </w:p>
    <w:p w14:paraId="094E8E5B" w14:textId="77777777" w:rsidR="009B1FD4" w:rsidRPr="004028C7" w:rsidRDefault="009B1FD4" w:rsidP="009B1FD4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5B80137" w14:textId="77777777" w:rsidR="009B1FD4" w:rsidRPr="004028C7" w:rsidRDefault="009B1FD4" w:rsidP="009B1FD4">
      <w:pPr>
        <w:numPr>
          <w:ilvl w:val="2"/>
          <w:numId w:val="20"/>
        </w:num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028C7"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 </w:t>
      </w:r>
    </w:p>
    <w:p w14:paraId="1F1371C0" w14:textId="77777777" w:rsidR="009B1FD4" w:rsidRPr="004028C7" w:rsidRDefault="009B1FD4" w:rsidP="009B1FD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1.</w:t>
      </w:r>
      <w:r w:rsidRPr="004028C7">
        <w:rPr>
          <w:rFonts w:ascii="Times New Roman" w:hAnsi="Times New Roman"/>
          <w:sz w:val="24"/>
          <w:szCs w:val="24"/>
        </w:rPr>
        <w:tab/>
        <w:t>Антонова, И.И. Бережливое производство: системный подход к его внедрению на предприятиях Республики Татарстан / И.И. Антонова; науч. ред. В.А. Смирнов; Институт экономики, управления и права (г. Казань). – Казань: Познание, 2013. - 176 с.: ил., табл. - Библиогр. в кн. - ISBN 978-5-8399-0485-9; то же [Электронный ресурс]. - URL: http://biblioclub.ru/index.php?page=book&amp;id=257764.</w:t>
      </w:r>
    </w:p>
    <w:p w14:paraId="47FF9343" w14:textId="77777777" w:rsidR="009B1FD4" w:rsidRPr="004028C7" w:rsidRDefault="009B1FD4" w:rsidP="009B1FD4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2.</w:t>
      </w:r>
      <w:r w:rsidRPr="004028C7">
        <w:rPr>
          <w:rFonts w:ascii="Times New Roman" w:hAnsi="Times New Roman"/>
          <w:sz w:val="24"/>
          <w:szCs w:val="24"/>
        </w:rPr>
        <w:tab/>
        <w:t>Батурин В.К. Общая теория управления: учебное пособие для студентов вузов, обучающихся по направлениям «Экономика» и «Менеджмент» / Батурин В.К. — Москва ЮНИТИ-ДАНА, 2017. — 487 c. — ISBN 978-5-238-02217-8. — Текст: электронный // IPR SMART [сайт]. — URL: https://www.iprbookshop.ru/71030.html (дата обращения: 03.02.2022). — Режим доступа: для авторизир. пользователей</w:t>
      </w:r>
    </w:p>
    <w:p w14:paraId="32C15A3E" w14:textId="77777777" w:rsidR="009B1FD4" w:rsidRPr="004028C7" w:rsidRDefault="009B1FD4" w:rsidP="009B1FD4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3.Давыдова Н.С. Бережливое производство: монография. — Ижевск: Изд-во Института экономики и управления, ГОУВПО «УдГУ», 2012 – 138с. (научная мысль). Текст: непосредственный.</w:t>
      </w:r>
    </w:p>
    <w:p w14:paraId="3EAFBB64" w14:textId="77777777" w:rsidR="009B1FD4" w:rsidRPr="004028C7" w:rsidRDefault="009B1FD4" w:rsidP="009B1FD4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4.Лайкер, Дж. Дао Toyota: 14 принципов менеджмента ведущей компании мира / Джеффри Лайкер Пер. с англ. — 9-е изд. — Москва: АЛЬПИНА ПАБЛИШЕР, 2014. – 400 с.</w:t>
      </w:r>
      <w:r w:rsidRPr="004028C7">
        <w:rPr>
          <w:rFonts w:ascii="Calibri" w:hAnsi="Calibri"/>
        </w:rPr>
        <w:t xml:space="preserve"> -</w:t>
      </w:r>
      <w:r w:rsidRPr="004028C7">
        <w:rPr>
          <w:rFonts w:ascii="Times New Roman" w:hAnsi="Times New Roman"/>
          <w:sz w:val="24"/>
          <w:szCs w:val="24"/>
        </w:rPr>
        <w:t xml:space="preserve"> Текст: непосредственный.</w:t>
      </w:r>
    </w:p>
    <w:p w14:paraId="76B4AE03" w14:textId="77777777" w:rsidR="009B1FD4" w:rsidRPr="004028C7" w:rsidRDefault="009B1FD4" w:rsidP="009B1FD4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28C7">
        <w:rPr>
          <w:rFonts w:ascii="Times New Roman" w:hAnsi="Times New Roman"/>
          <w:sz w:val="24"/>
          <w:szCs w:val="24"/>
        </w:rPr>
        <w:t>5.Лайкер, Дж. Практика дао Toyota: руководство по внедрению принципов менеджмента Toyota / Джеффри Лайкер, Дэвид Майер; Пер. с англ. — 6-е изд. — Москва: АЛЬПИНА ПАБЛИШЕР, 2014. – 586 с.</w:t>
      </w:r>
      <w:r w:rsidRPr="004028C7">
        <w:rPr>
          <w:rFonts w:ascii="Calibri" w:hAnsi="Calibri"/>
        </w:rPr>
        <w:t xml:space="preserve"> - </w:t>
      </w:r>
      <w:r w:rsidRPr="004028C7">
        <w:rPr>
          <w:rFonts w:ascii="Times New Roman" w:hAnsi="Times New Roman"/>
          <w:sz w:val="24"/>
          <w:szCs w:val="24"/>
        </w:rPr>
        <w:t>Текст: непосредственный.</w:t>
      </w:r>
    </w:p>
    <w:p w14:paraId="0C849C42" w14:textId="77777777" w:rsidR="009B1FD4" w:rsidRPr="004028C7" w:rsidRDefault="009B1FD4" w:rsidP="009B1FD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6B4A7F" w14:textId="77777777" w:rsidR="009B1FD4" w:rsidRPr="004028C7" w:rsidRDefault="009B1FD4" w:rsidP="009B1F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15BEA7" w14:textId="77777777" w:rsidR="009B1FD4" w:rsidRPr="004028C7" w:rsidRDefault="009B1FD4" w:rsidP="009B1F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br w:type="page"/>
      </w:r>
      <w:r w:rsidRPr="004028C7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14:paraId="764008AC" w14:textId="77777777" w:rsidR="009B1FD4" w:rsidRPr="004028C7" w:rsidRDefault="009B1FD4" w:rsidP="009B1F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28C7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1199A001" w14:textId="77777777" w:rsidR="009B1FD4" w:rsidRPr="004028C7" w:rsidRDefault="009B1FD4" w:rsidP="009B1F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492"/>
        <w:gridCol w:w="2480"/>
      </w:tblGrid>
      <w:tr w:rsidR="009B1FD4" w:rsidRPr="004028C7" w14:paraId="723C2856" w14:textId="77777777" w:rsidTr="00B023E1">
        <w:trPr>
          <w:trHeight w:val="314"/>
        </w:trPr>
        <w:tc>
          <w:tcPr>
            <w:tcW w:w="1727" w:type="pct"/>
          </w:tcPr>
          <w:p w14:paraId="4D9C0108" w14:textId="77777777" w:rsidR="009B1FD4" w:rsidRPr="004028C7" w:rsidRDefault="009B1FD4" w:rsidP="00B02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14" w:type="pct"/>
          </w:tcPr>
          <w:p w14:paraId="74E0725C" w14:textId="77777777" w:rsidR="009B1FD4" w:rsidRPr="004028C7" w:rsidRDefault="009B1FD4" w:rsidP="00B02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359" w:type="pct"/>
          </w:tcPr>
          <w:p w14:paraId="6190272F" w14:textId="77777777" w:rsidR="009B1FD4" w:rsidRPr="004028C7" w:rsidRDefault="009B1FD4" w:rsidP="00B02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9B1FD4" w:rsidRPr="004028C7" w14:paraId="3DFDA5F5" w14:textId="77777777" w:rsidTr="00B023E1">
        <w:tc>
          <w:tcPr>
            <w:tcW w:w="5000" w:type="pct"/>
            <w:gridSpan w:val="3"/>
          </w:tcPr>
          <w:p w14:paraId="08E46B86" w14:textId="77777777" w:rsidR="009B1FD4" w:rsidRPr="004028C7" w:rsidRDefault="009B1FD4" w:rsidP="00B023E1">
            <w:pPr>
              <w:spacing w:after="0" w:line="240" w:lineRule="auto"/>
              <w:ind w:firstLine="403"/>
              <w:rPr>
                <w:rFonts w:ascii="Times New Roman" w:hAnsi="Times New Roman"/>
                <w:b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9B1FD4" w:rsidRPr="004028C7" w14:paraId="6876F6CA" w14:textId="77777777" w:rsidTr="00B023E1">
        <w:tc>
          <w:tcPr>
            <w:tcW w:w="1727" w:type="pct"/>
          </w:tcPr>
          <w:p w14:paraId="46D47D46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Знать:</w:t>
            </w:r>
          </w:p>
          <w:p w14:paraId="60D6B507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  <w:p w14:paraId="27EBBC2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деятельности;</w:t>
            </w:r>
          </w:p>
          <w:p w14:paraId="199D687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принципы бережливого производства;</w:t>
            </w:r>
          </w:p>
          <w:p w14:paraId="46BCE688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14:paraId="57E4D8AE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14:paraId="01596CEC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пути обеспечения ресурсосбережения;</w:t>
            </w:r>
          </w:p>
          <w:p w14:paraId="5EB447D0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  <w:tc>
          <w:tcPr>
            <w:tcW w:w="1914" w:type="pct"/>
          </w:tcPr>
          <w:p w14:paraId="4533EB9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владеет профессиональной терминологией;</w:t>
            </w:r>
          </w:p>
          <w:p w14:paraId="73E24D9B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системные знания о структуре, требованиям к проекту;</w:t>
            </w:r>
          </w:p>
          <w:p w14:paraId="4BC82B4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системные знания о принципах, инструментах бережливого производства;</w:t>
            </w:r>
          </w:p>
          <w:p w14:paraId="5930C890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оказывает высокий уровень знания основных понятий, принципов и законов в области экологической безопасности при ведении профессиональной деятельности;</w:t>
            </w:r>
          </w:p>
          <w:p w14:paraId="3F8B15A1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системные знания о ресурсосбережении на производстве; об основных направлениях изменения климатических условий региона;</w:t>
            </w:r>
          </w:p>
          <w:p w14:paraId="55C988BE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системные знания о ресурсосбережении на производстве;</w:t>
            </w:r>
          </w:p>
          <w:p w14:paraId="2F8FD743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об основных направлениях изменения климатических условий региона</w:t>
            </w:r>
          </w:p>
        </w:tc>
        <w:tc>
          <w:tcPr>
            <w:tcW w:w="1359" w:type="pct"/>
          </w:tcPr>
          <w:p w14:paraId="3C41F0F1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  <w:p w14:paraId="48C531F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Устный опрос.</w:t>
            </w:r>
          </w:p>
          <w:p w14:paraId="501A46C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</w:t>
            </w:r>
          </w:p>
          <w:p w14:paraId="1B19A0F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задач.</w:t>
            </w:r>
          </w:p>
          <w:p w14:paraId="41414D2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занятия.</w:t>
            </w:r>
          </w:p>
          <w:p w14:paraId="0139525F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Проектная работа (разработка мини-проекта)</w:t>
            </w:r>
          </w:p>
          <w:p w14:paraId="0F19B665" w14:textId="77777777" w:rsidR="009B1FD4" w:rsidRPr="004028C7" w:rsidRDefault="009B1FD4" w:rsidP="00B023E1">
            <w:pPr>
              <w:spacing w:after="0" w:line="240" w:lineRule="auto"/>
              <w:ind w:firstLine="4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1FD4" w:rsidRPr="004028C7" w14:paraId="45ECB7FF" w14:textId="77777777" w:rsidTr="00B023E1">
        <w:tc>
          <w:tcPr>
            <w:tcW w:w="5000" w:type="pct"/>
            <w:gridSpan w:val="3"/>
          </w:tcPr>
          <w:p w14:paraId="36E68E45" w14:textId="77777777" w:rsidR="009B1FD4" w:rsidRPr="004028C7" w:rsidRDefault="009B1FD4" w:rsidP="00B023E1">
            <w:pPr>
              <w:spacing w:after="0" w:line="240" w:lineRule="auto"/>
              <w:ind w:firstLine="40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9B1FD4" w:rsidRPr="004028C7" w14:paraId="606D1E5D" w14:textId="77777777" w:rsidTr="00B023E1">
        <w:trPr>
          <w:trHeight w:val="896"/>
        </w:trPr>
        <w:tc>
          <w:tcPr>
            <w:tcW w:w="1727" w:type="pct"/>
          </w:tcPr>
          <w:p w14:paraId="255B7DB1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Уметь:</w:t>
            </w:r>
          </w:p>
          <w:p w14:paraId="41F1B0C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</w:t>
            </w:r>
          </w:p>
          <w:p w14:paraId="701805C7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  <w:p w14:paraId="64A29FAC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соблюдать нормы экологической безопасности;</w:t>
            </w:r>
          </w:p>
          <w:p w14:paraId="4DD47767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(специальности);</w:t>
            </w:r>
          </w:p>
          <w:p w14:paraId="6AF5962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осуществлять работу с соблюдением принципов бережливого производства;</w:t>
            </w:r>
          </w:p>
          <w:p w14:paraId="6A8EAABD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7E38FAA2" w14:textId="77777777" w:rsidR="009B1FD4" w:rsidRPr="004028C7" w:rsidRDefault="009B1FD4" w:rsidP="00B023E1">
            <w:pPr>
              <w:spacing w:after="0" w:line="240" w:lineRule="auto"/>
              <w:ind w:firstLine="40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pct"/>
          </w:tcPr>
          <w:p w14:paraId="6AF42138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умение взаимодействовать с коллегами (сокурсниками), руководством (преподавателем), клиентами в ходе профессиональной деятельности;</w:t>
            </w:r>
          </w:p>
          <w:p w14:paraId="32AB51AA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использовать средства индивидуальной защиты и оценивать правильность их применения;</w:t>
            </w:r>
          </w:p>
          <w:p w14:paraId="7168A50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процессов; </w:t>
            </w: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соблюдения норм экологической безопасности;</w:t>
            </w:r>
          </w:p>
          <w:p w14:paraId="568FAED8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соблюдать принципы бережливого производства, выбирать инструменты бережливого производства;</w:t>
            </w:r>
          </w:p>
          <w:p w14:paraId="61338263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бедствий: </w:t>
            </w:r>
          </w:p>
          <w:p w14:paraId="101DFBB7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 xml:space="preserve">способен разрабатывать систему документов по защите окружающей среды; </w:t>
            </w:r>
          </w:p>
          <w:p w14:paraId="694E5699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</w:tc>
        <w:tc>
          <w:tcPr>
            <w:tcW w:w="1359" w:type="pct"/>
          </w:tcPr>
          <w:p w14:paraId="7D5D117B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Тестирование.</w:t>
            </w:r>
          </w:p>
          <w:p w14:paraId="76749D15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Устный опрос.</w:t>
            </w:r>
          </w:p>
          <w:p w14:paraId="72BB232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</w:t>
            </w:r>
          </w:p>
          <w:p w14:paraId="1040074E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задач.</w:t>
            </w:r>
          </w:p>
          <w:p w14:paraId="0364EC1E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занятия.</w:t>
            </w:r>
          </w:p>
          <w:p w14:paraId="51C2F7E4" w14:textId="77777777" w:rsidR="009B1FD4" w:rsidRPr="004028C7" w:rsidRDefault="009B1FD4" w:rsidP="00B02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8C7">
              <w:rPr>
                <w:rFonts w:ascii="Times New Roman" w:hAnsi="Times New Roman"/>
                <w:bCs/>
                <w:sz w:val="24"/>
                <w:szCs w:val="24"/>
              </w:rPr>
              <w:t>Проектная работа (разработка мини-проекта)</w:t>
            </w:r>
          </w:p>
          <w:p w14:paraId="3FACBA1F" w14:textId="77777777" w:rsidR="009B1FD4" w:rsidRPr="004028C7" w:rsidRDefault="009B1FD4" w:rsidP="00B023E1">
            <w:pPr>
              <w:spacing w:after="0" w:line="240" w:lineRule="auto"/>
              <w:ind w:firstLine="40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532AD3A" w14:textId="77777777" w:rsidR="009B1FD4" w:rsidRPr="004028C7" w:rsidRDefault="009B1FD4" w:rsidP="009B1FD4">
      <w:pPr>
        <w:spacing w:after="0" w:line="240" w:lineRule="auto"/>
        <w:jc w:val="both"/>
        <w:rPr>
          <w:rFonts w:ascii="Times New Roman" w:hAnsi="Times New Roman"/>
          <w:iCs/>
          <w:strike/>
          <w:color w:val="0070C0"/>
          <w:sz w:val="24"/>
          <w:szCs w:val="24"/>
        </w:rPr>
      </w:pPr>
    </w:p>
    <w:p w14:paraId="142C62F0" w14:textId="77777777" w:rsidR="009B1FD4" w:rsidRPr="004028C7" w:rsidRDefault="009B1FD4" w:rsidP="009B1FD4">
      <w:pPr>
        <w:spacing w:after="0" w:line="240" w:lineRule="auto"/>
        <w:jc w:val="both"/>
        <w:rPr>
          <w:rFonts w:ascii="Times New Roman" w:hAnsi="Times New Roman"/>
          <w:iCs/>
          <w:strike/>
          <w:color w:val="0070C0"/>
          <w:sz w:val="24"/>
          <w:szCs w:val="24"/>
        </w:rPr>
      </w:pPr>
    </w:p>
    <w:p w14:paraId="4DDC40FB" w14:textId="77777777" w:rsidR="00980363" w:rsidRDefault="00980363" w:rsidP="006D6073">
      <w:pPr>
        <w:spacing w:after="0" w:line="240" w:lineRule="auto"/>
        <w:jc w:val="center"/>
      </w:pPr>
    </w:p>
    <w:sectPr w:rsidR="00980363" w:rsidSect="009803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F308" w14:textId="77777777" w:rsidR="004C0BB8" w:rsidRDefault="004C0BB8" w:rsidP="005F48C7">
      <w:pPr>
        <w:spacing w:after="0" w:line="240" w:lineRule="auto"/>
      </w:pPr>
      <w:r>
        <w:separator/>
      </w:r>
    </w:p>
  </w:endnote>
  <w:endnote w:type="continuationSeparator" w:id="0">
    <w:p w14:paraId="28C93389" w14:textId="77777777" w:rsidR="004C0BB8" w:rsidRDefault="004C0BB8" w:rsidP="005F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946693"/>
      <w:docPartObj>
        <w:docPartGallery w:val="Page Numbers (Bottom of Page)"/>
        <w:docPartUnique/>
      </w:docPartObj>
    </w:sdtPr>
    <w:sdtEndPr/>
    <w:sdtContent>
      <w:p w14:paraId="6443C869" w14:textId="0DAAA909" w:rsidR="00F2554F" w:rsidRDefault="00F2554F" w:rsidP="00F255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832448"/>
      <w:docPartObj>
        <w:docPartGallery w:val="Page Numbers (Bottom of Page)"/>
        <w:docPartUnique/>
      </w:docPartObj>
    </w:sdtPr>
    <w:sdtEndPr/>
    <w:sdtContent>
      <w:p w14:paraId="2DEBB3DB" w14:textId="6B74FF19" w:rsidR="001D0EC5" w:rsidRPr="001E0669" w:rsidRDefault="00F2554F" w:rsidP="00F255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5500" w14:textId="77777777" w:rsidR="009B1FD4" w:rsidRPr="00A93500" w:rsidRDefault="009B1FD4">
    <w:pPr>
      <w:pStyle w:val="a8"/>
      <w:jc w:val="right"/>
    </w:pPr>
    <w:r w:rsidRPr="00A93500">
      <w:fldChar w:fldCharType="begin"/>
    </w:r>
    <w:r w:rsidRPr="00A93500">
      <w:instrText>PAGE   \* MERGEFORMAT</w:instrText>
    </w:r>
    <w:r w:rsidRPr="00A93500">
      <w:fldChar w:fldCharType="separate"/>
    </w:r>
    <w:r>
      <w:rPr>
        <w:noProof/>
      </w:rPr>
      <w:t>3</w:t>
    </w:r>
    <w:r w:rsidRPr="00A93500">
      <w:fldChar w:fldCharType="end"/>
    </w:r>
  </w:p>
  <w:p w14:paraId="70B5A33C" w14:textId="77777777" w:rsidR="009B1FD4" w:rsidRDefault="009B1F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AA7D" w14:textId="77777777" w:rsidR="005F48C7" w:rsidRDefault="005F48C7" w:rsidP="00770B4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F7572CB" w14:textId="77777777" w:rsidR="005F48C7" w:rsidRDefault="005F48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D053" w14:textId="77777777" w:rsidR="00266C37" w:rsidRDefault="00266C37" w:rsidP="00442D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14:paraId="707FD75E" w14:textId="77777777" w:rsidR="00266C37" w:rsidRDefault="00266C37" w:rsidP="00442DB9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C135" w14:textId="77777777" w:rsidR="00266C37" w:rsidRDefault="00266C37" w:rsidP="00442D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0BE8D66A" w14:textId="77777777" w:rsidR="00266C37" w:rsidRDefault="00266C37" w:rsidP="00442DB9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8CF4" w14:textId="77777777" w:rsidR="00E53B0F" w:rsidRDefault="00E53B0F" w:rsidP="00653BB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2F5ED5" w14:textId="77777777" w:rsidR="00E53B0F" w:rsidRDefault="00E53B0F" w:rsidP="00653BB3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85E6" w14:textId="67237C02" w:rsidR="00E53B0F" w:rsidRDefault="00E53B0F" w:rsidP="00F2554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2453" w14:textId="57594C57" w:rsidR="001E65D1" w:rsidRDefault="001E65D1" w:rsidP="00F2554F">
    <w:pPr>
      <w:pStyle w:val="a8"/>
      <w:jc w:val="right"/>
    </w:pPr>
    <w:r w:rsidRPr="004C696D">
      <w:fldChar w:fldCharType="begin"/>
    </w:r>
    <w:r w:rsidRPr="004C696D">
      <w:instrText>PAGE   \* MERGEFORMAT</w:instrText>
    </w:r>
    <w:r w:rsidRPr="004C696D">
      <w:fldChar w:fldCharType="separate"/>
    </w:r>
    <w:r>
      <w:rPr>
        <w:noProof/>
      </w:rPr>
      <w:t>3</w:t>
    </w:r>
    <w:r w:rsidRPr="004C696D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8639" w14:textId="77777777" w:rsidR="00ED0540" w:rsidRDefault="00ED0540" w:rsidP="00DF4B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2CF792" w14:textId="77777777" w:rsidR="00ED0540" w:rsidRDefault="00ED0540" w:rsidP="00186EA0">
    <w:pPr>
      <w:pStyle w:val="a8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9122" w14:textId="77777777" w:rsidR="001D0EC5" w:rsidRPr="001E0669" w:rsidRDefault="001D0EC5" w:rsidP="001E0669">
    <w:r w:rsidRPr="001E0669">
      <w:fldChar w:fldCharType="begin"/>
    </w:r>
    <w:r w:rsidRPr="001E0669">
      <w:instrText xml:space="preserve">PAGE  </w:instrText>
    </w:r>
    <w:r w:rsidRPr="001E0669">
      <w:fldChar w:fldCharType="end"/>
    </w:r>
  </w:p>
  <w:p w14:paraId="4586AC9A" w14:textId="77777777" w:rsidR="001D0EC5" w:rsidRPr="001E0669" w:rsidRDefault="001D0EC5" w:rsidP="001E0669"/>
  <w:p w14:paraId="5A987552" w14:textId="77777777" w:rsidR="001D0EC5" w:rsidRDefault="001D0E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A545" w14:textId="77777777" w:rsidR="004C0BB8" w:rsidRDefault="004C0BB8" w:rsidP="005F48C7">
      <w:pPr>
        <w:spacing w:after="0" w:line="240" w:lineRule="auto"/>
      </w:pPr>
      <w:r>
        <w:separator/>
      </w:r>
    </w:p>
  </w:footnote>
  <w:footnote w:type="continuationSeparator" w:id="0">
    <w:p w14:paraId="7AB535B9" w14:textId="77777777" w:rsidR="004C0BB8" w:rsidRDefault="004C0BB8" w:rsidP="005F48C7">
      <w:pPr>
        <w:spacing w:after="0" w:line="240" w:lineRule="auto"/>
      </w:pPr>
      <w:r>
        <w:continuationSeparator/>
      </w:r>
    </w:p>
  </w:footnote>
  <w:footnote w:id="1">
    <w:p w14:paraId="6B3F559B" w14:textId="77777777" w:rsidR="00E00ACB" w:rsidRPr="00475FC2" w:rsidRDefault="00E00ACB" w:rsidP="00E00ACB">
      <w:pPr>
        <w:pStyle w:val="af5"/>
      </w:pPr>
      <w:r>
        <w:rPr>
          <w:rStyle w:val="af7"/>
        </w:rPr>
        <w:footnoteRef/>
      </w:r>
      <w:r w:rsidRPr="00475FC2">
        <w:t xml:space="preserve"> </w:t>
      </w:r>
      <w:r>
        <w:t>В соответствии с Приложением 3 ПООП.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4BE" w14:textId="77777777" w:rsidR="005F48C7" w:rsidRDefault="005F48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D7D"/>
    <w:multiLevelType w:val="hybridMultilevel"/>
    <w:tmpl w:val="05C4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C3C"/>
    <w:multiLevelType w:val="multilevel"/>
    <w:tmpl w:val="BAA6E722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8364C1"/>
    <w:multiLevelType w:val="hybridMultilevel"/>
    <w:tmpl w:val="210AE1A6"/>
    <w:lvl w:ilvl="0" w:tplc="381626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A56FE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AC87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CFD3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A54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61DA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EAF70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CC832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A546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A6635"/>
    <w:multiLevelType w:val="hybridMultilevel"/>
    <w:tmpl w:val="B8423C46"/>
    <w:lvl w:ilvl="0" w:tplc="C82608DE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A8BD2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C1930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A358A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81DA6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ADBFA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8ED34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E1B6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E579E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B3902"/>
    <w:multiLevelType w:val="hybridMultilevel"/>
    <w:tmpl w:val="A15A7120"/>
    <w:lvl w:ilvl="0" w:tplc="6A5CAA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AA596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E9AA4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06340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AEBAA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26AE8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A1FA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0070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1E22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02E43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5B54"/>
    <w:multiLevelType w:val="hybridMultilevel"/>
    <w:tmpl w:val="CF8E08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DA2677"/>
    <w:multiLevelType w:val="multilevel"/>
    <w:tmpl w:val="9E2EF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42EBD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9" w15:restartNumberingAfterBreak="0">
    <w:nsid w:val="1C32508A"/>
    <w:multiLevelType w:val="hybridMultilevel"/>
    <w:tmpl w:val="27AEC5E2"/>
    <w:lvl w:ilvl="0" w:tplc="208015A4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A9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626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22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02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2F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83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8C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56D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0410EB"/>
    <w:multiLevelType w:val="hybridMultilevel"/>
    <w:tmpl w:val="72C46B3E"/>
    <w:lvl w:ilvl="0" w:tplc="B88E901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C80C">
      <w:start w:val="1"/>
      <w:numFmt w:val="lowerLetter"/>
      <w:lvlText w:val="%2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C4F2E">
      <w:start w:val="1"/>
      <w:numFmt w:val="lowerRoman"/>
      <w:lvlText w:val="%3"/>
      <w:lvlJc w:val="left"/>
      <w:pPr>
        <w:ind w:left="2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C9A6C">
      <w:start w:val="1"/>
      <w:numFmt w:val="decimal"/>
      <w:lvlText w:val="%4"/>
      <w:lvlJc w:val="left"/>
      <w:pPr>
        <w:ind w:left="3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A6594">
      <w:start w:val="1"/>
      <w:numFmt w:val="lowerLetter"/>
      <w:lvlText w:val="%5"/>
      <w:lvlJc w:val="left"/>
      <w:pPr>
        <w:ind w:left="3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0EE86">
      <w:start w:val="1"/>
      <w:numFmt w:val="lowerRoman"/>
      <w:lvlText w:val="%6"/>
      <w:lvlJc w:val="left"/>
      <w:pPr>
        <w:ind w:left="4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A9A22">
      <w:start w:val="1"/>
      <w:numFmt w:val="decimal"/>
      <w:lvlText w:val="%7"/>
      <w:lvlJc w:val="left"/>
      <w:pPr>
        <w:ind w:left="5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65694">
      <w:start w:val="1"/>
      <w:numFmt w:val="lowerLetter"/>
      <w:lvlText w:val="%8"/>
      <w:lvlJc w:val="left"/>
      <w:pPr>
        <w:ind w:left="5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6378">
      <w:start w:val="1"/>
      <w:numFmt w:val="lowerRoman"/>
      <w:lvlText w:val="%9"/>
      <w:lvlJc w:val="left"/>
      <w:pPr>
        <w:ind w:left="6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2A11E7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2F5"/>
    <w:multiLevelType w:val="hybridMultilevel"/>
    <w:tmpl w:val="0F7E95CC"/>
    <w:lvl w:ilvl="0" w:tplc="47EA4EC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0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A5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E0B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29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607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C20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9C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20A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7D27F8"/>
    <w:multiLevelType w:val="multilevel"/>
    <w:tmpl w:val="FFFFFFFF"/>
    <w:lvl w:ilvl="0">
      <w:start w:val="1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rFonts w:cs="Times New Roman" w:hint="default"/>
        <w:b/>
      </w:rPr>
    </w:lvl>
  </w:abstractNum>
  <w:abstractNum w:abstractNumId="14" w15:restartNumberingAfterBreak="0">
    <w:nsid w:val="339638FD"/>
    <w:multiLevelType w:val="hybridMultilevel"/>
    <w:tmpl w:val="0A5CB332"/>
    <w:lvl w:ilvl="0" w:tplc="375AD3C4">
      <w:start w:val="1"/>
      <w:numFmt w:val="bullet"/>
      <w:lvlText w:val="•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7AF2A6">
      <w:start w:val="1"/>
      <w:numFmt w:val="bullet"/>
      <w:lvlText w:val="o"/>
      <w:lvlJc w:val="left"/>
      <w:pPr>
        <w:ind w:left="2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E33DE">
      <w:start w:val="1"/>
      <w:numFmt w:val="bullet"/>
      <w:lvlText w:val="▪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8E84A">
      <w:start w:val="1"/>
      <w:numFmt w:val="bullet"/>
      <w:lvlText w:val="•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6644CC">
      <w:start w:val="1"/>
      <w:numFmt w:val="bullet"/>
      <w:lvlText w:val="o"/>
      <w:lvlJc w:val="left"/>
      <w:pPr>
        <w:ind w:left="4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EE088">
      <w:start w:val="1"/>
      <w:numFmt w:val="bullet"/>
      <w:lvlText w:val="▪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45EA0">
      <w:start w:val="1"/>
      <w:numFmt w:val="bullet"/>
      <w:lvlText w:val="•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83F02">
      <w:start w:val="1"/>
      <w:numFmt w:val="bullet"/>
      <w:lvlText w:val="o"/>
      <w:lvlJc w:val="left"/>
      <w:pPr>
        <w:ind w:left="6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143B9E">
      <w:start w:val="1"/>
      <w:numFmt w:val="bullet"/>
      <w:lvlText w:val="▪"/>
      <w:lvlJc w:val="left"/>
      <w:pPr>
        <w:ind w:left="7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873A5A"/>
    <w:multiLevelType w:val="hybridMultilevel"/>
    <w:tmpl w:val="762E67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4061"/>
    <w:multiLevelType w:val="hybridMultilevel"/>
    <w:tmpl w:val="FBB4D4FC"/>
    <w:lvl w:ilvl="0" w:tplc="7CE86C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ED742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4D6FA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ECD06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CEE58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2AA1C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F582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4C708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62C70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540B56"/>
    <w:multiLevelType w:val="hybridMultilevel"/>
    <w:tmpl w:val="CC32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624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 w15:restartNumberingAfterBreak="0">
    <w:nsid w:val="464C109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CC14860"/>
    <w:multiLevelType w:val="hybridMultilevel"/>
    <w:tmpl w:val="B61AA446"/>
    <w:lvl w:ilvl="0" w:tplc="AB4E68E2">
      <w:start w:val="4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E26B4">
      <w:start w:val="1"/>
      <w:numFmt w:val="lowerLetter"/>
      <w:lvlText w:val="%2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CE64A">
      <w:start w:val="1"/>
      <w:numFmt w:val="lowerRoman"/>
      <w:lvlText w:val="%3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2A318A">
      <w:start w:val="1"/>
      <w:numFmt w:val="decimal"/>
      <w:lvlText w:val="%4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0A9AC">
      <w:start w:val="1"/>
      <w:numFmt w:val="lowerLetter"/>
      <w:lvlText w:val="%5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4999C">
      <w:start w:val="1"/>
      <w:numFmt w:val="lowerRoman"/>
      <w:lvlText w:val="%6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A5BE">
      <w:start w:val="1"/>
      <w:numFmt w:val="decimal"/>
      <w:lvlText w:val="%7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1A4B62">
      <w:start w:val="1"/>
      <w:numFmt w:val="lowerLetter"/>
      <w:lvlText w:val="%8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C7366">
      <w:start w:val="1"/>
      <w:numFmt w:val="lowerRoman"/>
      <w:lvlText w:val="%9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87903"/>
    <w:multiLevelType w:val="hybridMultilevel"/>
    <w:tmpl w:val="AE0CB8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030E8"/>
    <w:multiLevelType w:val="multilevel"/>
    <w:tmpl w:val="011CC9D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B1C29"/>
    <w:multiLevelType w:val="hybridMultilevel"/>
    <w:tmpl w:val="CC32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852D8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7320D"/>
    <w:multiLevelType w:val="hybridMultilevel"/>
    <w:tmpl w:val="B5D672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B7703C"/>
    <w:multiLevelType w:val="hybridMultilevel"/>
    <w:tmpl w:val="E4620970"/>
    <w:lvl w:ilvl="0" w:tplc="4E266D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1732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EE15E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A5CF4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A7EF4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E6A86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6AB9A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8D5F8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10B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AF20E4"/>
    <w:multiLevelType w:val="hybridMultilevel"/>
    <w:tmpl w:val="085643AA"/>
    <w:lvl w:ilvl="0" w:tplc="53D211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813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E280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CE4A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0075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E080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EA59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600A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4178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F62D39"/>
    <w:multiLevelType w:val="hybridMultilevel"/>
    <w:tmpl w:val="CC32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1264D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26E60"/>
    <w:multiLevelType w:val="multilevel"/>
    <w:tmpl w:val="5BAE9D0A"/>
    <w:lvl w:ilvl="0">
      <w:start w:val="2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573ADF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9734D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55BDD"/>
    <w:multiLevelType w:val="hybridMultilevel"/>
    <w:tmpl w:val="97F8A3C8"/>
    <w:lvl w:ilvl="0" w:tplc="5FF22BD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E561DDD"/>
    <w:multiLevelType w:val="multilevel"/>
    <w:tmpl w:val="342CD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5" w15:restartNumberingAfterBreak="0">
    <w:nsid w:val="72587632"/>
    <w:multiLevelType w:val="hybridMultilevel"/>
    <w:tmpl w:val="7780C9A0"/>
    <w:lvl w:ilvl="0" w:tplc="74E4E8CC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2981A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67FCA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B374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60D18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660A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EDA68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6531C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E19B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4E056E"/>
    <w:multiLevelType w:val="hybridMultilevel"/>
    <w:tmpl w:val="FAF08034"/>
    <w:lvl w:ilvl="0" w:tplc="E64A65E8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EE4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18A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9A5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4D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0F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D45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61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EEE0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772DA4"/>
    <w:multiLevelType w:val="hybridMultilevel"/>
    <w:tmpl w:val="91A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713CE"/>
    <w:multiLevelType w:val="hybridMultilevel"/>
    <w:tmpl w:val="F7B811B8"/>
    <w:lvl w:ilvl="0" w:tplc="169E23F8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2F73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E0AD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246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A817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C7F0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40F4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76F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82B8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590DFE"/>
    <w:multiLevelType w:val="multilevel"/>
    <w:tmpl w:val="51EC3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 w15:restartNumberingAfterBreak="0">
    <w:nsid w:val="7D5F697B"/>
    <w:multiLevelType w:val="hybridMultilevel"/>
    <w:tmpl w:val="4CB4F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39180B"/>
    <w:multiLevelType w:val="hybridMultilevel"/>
    <w:tmpl w:val="EB0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5B7"/>
    <w:multiLevelType w:val="hybridMultilevel"/>
    <w:tmpl w:val="4CB4F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4"/>
  </w:num>
  <w:num w:numId="3">
    <w:abstractNumId w:val="6"/>
  </w:num>
  <w:num w:numId="4">
    <w:abstractNumId w:val="42"/>
  </w:num>
  <w:num w:numId="5">
    <w:abstractNumId w:val="41"/>
  </w:num>
  <w:num w:numId="6">
    <w:abstractNumId w:val="21"/>
  </w:num>
  <w:num w:numId="7">
    <w:abstractNumId w:val="11"/>
  </w:num>
  <w:num w:numId="8">
    <w:abstractNumId w:val="24"/>
  </w:num>
  <w:num w:numId="9">
    <w:abstractNumId w:val="5"/>
  </w:num>
  <w:num w:numId="10">
    <w:abstractNumId w:val="37"/>
  </w:num>
  <w:num w:numId="11">
    <w:abstractNumId w:val="29"/>
  </w:num>
  <w:num w:numId="12">
    <w:abstractNumId w:val="31"/>
  </w:num>
  <w:num w:numId="13">
    <w:abstractNumId w:val="32"/>
  </w:num>
  <w:num w:numId="14">
    <w:abstractNumId w:val="40"/>
  </w:num>
  <w:num w:numId="15">
    <w:abstractNumId w:val="8"/>
  </w:num>
  <w:num w:numId="16">
    <w:abstractNumId w:val="25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3"/>
  </w:num>
  <w:num w:numId="20">
    <w:abstractNumId w:val="19"/>
  </w:num>
  <w:num w:numId="21">
    <w:abstractNumId w:val="18"/>
  </w:num>
  <w:num w:numId="22">
    <w:abstractNumId w:val="39"/>
  </w:num>
  <w:num w:numId="23">
    <w:abstractNumId w:val="15"/>
  </w:num>
  <w:num w:numId="24">
    <w:abstractNumId w:val="7"/>
  </w:num>
  <w:num w:numId="25">
    <w:abstractNumId w:val="23"/>
  </w:num>
  <w:num w:numId="26">
    <w:abstractNumId w:val="0"/>
  </w:num>
  <w:num w:numId="27">
    <w:abstractNumId w:val="17"/>
  </w:num>
  <w:num w:numId="28">
    <w:abstractNumId w:val="28"/>
  </w:num>
  <w:num w:numId="29">
    <w:abstractNumId w:val="12"/>
  </w:num>
  <w:num w:numId="30">
    <w:abstractNumId w:val="22"/>
  </w:num>
  <w:num w:numId="31">
    <w:abstractNumId w:val="30"/>
  </w:num>
  <w:num w:numId="32">
    <w:abstractNumId w:val="9"/>
  </w:num>
  <w:num w:numId="33">
    <w:abstractNumId w:val="36"/>
  </w:num>
  <w:num w:numId="34">
    <w:abstractNumId w:val="20"/>
  </w:num>
  <w:num w:numId="35">
    <w:abstractNumId w:val="4"/>
  </w:num>
  <w:num w:numId="36">
    <w:abstractNumId w:val="16"/>
  </w:num>
  <w:num w:numId="37">
    <w:abstractNumId w:val="2"/>
  </w:num>
  <w:num w:numId="38">
    <w:abstractNumId w:val="38"/>
  </w:num>
  <w:num w:numId="39">
    <w:abstractNumId w:val="27"/>
  </w:num>
  <w:num w:numId="40">
    <w:abstractNumId w:val="3"/>
  </w:num>
  <w:num w:numId="41">
    <w:abstractNumId w:val="35"/>
  </w:num>
  <w:num w:numId="42">
    <w:abstractNumId w:val="26"/>
  </w:num>
  <w:num w:numId="43">
    <w:abstractNumId w:val="10"/>
  </w:num>
  <w:num w:numId="4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AB"/>
    <w:rsid w:val="000055A9"/>
    <w:rsid w:val="00006E6D"/>
    <w:rsid w:val="0000712E"/>
    <w:rsid w:val="0004088B"/>
    <w:rsid w:val="000749C9"/>
    <w:rsid w:val="000B7E87"/>
    <w:rsid w:val="001D0EC5"/>
    <w:rsid w:val="001E65D1"/>
    <w:rsid w:val="00205F89"/>
    <w:rsid w:val="00266C37"/>
    <w:rsid w:val="002866EA"/>
    <w:rsid w:val="002921E7"/>
    <w:rsid w:val="002E6809"/>
    <w:rsid w:val="002F2B5B"/>
    <w:rsid w:val="00335E6A"/>
    <w:rsid w:val="00344B4C"/>
    <w:rsid w:val="003B5425"/>
    <w:rsid w:val="004412B5"/>
    <w:rsid w:val="00482942"/>
    <w:rsid w:val="004C0BB8"/>
    <w:rsid w:val="005317AB"/>
    <w:rsid w:val="0059146D"/>
    <w:rsid w:val="005A52F3"/>
    <w:rsid w:val="005F48C7"/>
    <w:rsid w:val="00607316"/>
    <w:rsid w:val="00645C14"/>
    <w:rsid w:val="00695923"/>
    <w:rsid w:val="006D6073"/>
    <w:rsid w:val="006F48BD"/>
    <w:rsid w:val="00723112"/>
    <w:rsid w:val="0074496B"/>
    <w:rsid w:val="00792E71"/>
    <w:rsid w:val="007955EB"/>
    <w:rsid w:val="007A0DF9"/>
    <w:rsid w:val="007F071C"/>
    <w:rsid w:val="008716F2"/>
    <w:rsid w:val="00891BFC"/>
    <w:rsid w:val="008A58B9"/>
    <w:rsid w:val="008A66AA"/>
    <w:rsid w:val="008B1378"/>
    <w:rsid w:val="00914521"/>
    <w:rsid w:val="00937F22"/>
    <w:rsid w:val="00944201"/>
    <w:rsid w:val="00955448"/>
    <w:rsid w:val="00980363"/>
    <w:rsid w:val="00997169"/>
    <w:rsid w:val="009A635C"/>
    <w:rsid w:val="009B1FD4"/>
    <w:rsid w:val="009E3903"/>
    <w:rsid w:val="00A00595"/>
    <w:rsid w:val="00A4114C"/>
    <w:rsid w:val="00A71BD8"/>
    <w:rsid w:val="00A73CC0"/>
    <w:rsid w:val="00A847A3"/>
    <w:rsid w:val="00B05B6D"/>
    <w:rsid w:val="00B10E36"/>
    <w:rsid w:val="00BE1BE4"/>
    <w:rsid w:val="00CD6806"/>
    <w:rsid w:val="00D16D85"/>
    <w:rsid w:val="00D93549"/>
    <w:rsid w:val="00DA09AB"/>
    <w:rsid w:val="00E00ACB"/>
    <w:rsid w:val="00E53B0F"/>
    <w:rsid w:val="00ED0540"/>
    <w:rsid w:val="00EF629F"/>
    <w:rsid w:val="00F10C37"/>
    <w:rsid w:val="00F147D0"/>
    <w:rsid w:val="00F23C25"/>
    <w:rsid w:val="00F2554F"/>
    <w:rsid w:val="00F3075D"/>
    <w:rsid w:val="00F30985"/>
    <w:rsid w:val="00F7284E"/>
    <w:rsid w:val="00FC3029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C8C9"/>
  <w15:chartTrackingRefBased/>
  <w15:docId w15:val="{C803A284-163B-4A76-B791-8E490FDD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7AB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266C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52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C3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C3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D8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6">
    <w:name w:val="header"/>
    <w:basedOn w:val="a"/>
    <w:link w:val="a7"/>
    <w:rsid w:val="005F4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5F48C7"/>
    <w:rPr>
      <w:rFonts w:eastAsia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F4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qFormat/>
    <w:rsid w:val="005F48C7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5F48C7"/>
  </w:style>
  <w:style w:type="character" w:customStyle="1" w:styleId="10">
    <w:name w:val="Заголовок 1 Знак"/>
    <w:basedOn w:val="a0"/>
    <w:link w:val="1"/>
    <w:rsid w:val="00266C37"/>
    <w:rPr>
      <w:rFonts w:eastAsia="Times New Roman"/>
      <w:sz w:val="52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6C37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:lang w:eastAsia="ru-RU"/>
      <w14:ligatures w14:val="none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66C37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  <w:kern w:val="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266C37"/>
  </w:style>
  <w:style w:type="paragraph" w:styleId="12">
    <w:name w:val="toc 1"/>
    <w:basedOn w:val="a"/>
    <w:next w:val="a"/>
    <w:autoRedefine/>
    <w:uiPriority w:val="39"/>
    <w:rsid w:val="00266C37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noProof/>
      <w:color w:val="FF0000"/>
      <w:kern w:val="0"/>
      <w:sz w:val="28"/>
      <w:szCs w:val="28"/>
      <w:lang w:eastAsia="ru-RU"/>
      <w14:ligatures w14:val="none"/>
    </w:rPr>
  </w:style>
  <w:style w:type="character" w:styleId="ab">
    <w:name w:val="Hyperlink"/>
    <w:uiPriority w:val="99"/>
    <w:rsid w:val="00266C37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266C3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13">
    <w:name w:val="Без интервала1"/>
    <w:rsid w:val="00266C37"/>
    <w:rPr>
      <w:rFonts w:ascii="Calibri" w:eastAsia="Times New Roman" w:hAnsi="Calibri"/>
      <w:sz w:val="22"/>
      <w:szCs w:val="22"/>
    </w:rPr>
  </w:style>
  <w:style w:type="paragraph" w:customStyle="1" w:styleId="71">
    <w:name w:val="Основной текст (7)1"/>
    <w:basedOn w:val="a"/>
    <w:rsid w:val="00266C37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kern w:val="0"/>
      <w:sz w:val="20"/>
      <w:szCs w:val="20"/>
      <w:shd w:val="clear" w:color="auto" w:fill="FFFFFF"/>
      <w:lang w:val="x-none" w:eastAsia="x-none"/>
      <w14:ligatures w14:val="none"/>
    </w:rPr>
  </w:style>
  <w:style w:type="table" w:customStyle="1" w:styleId="14">
    <w:name w:val="Сетка таблицы1"/>
    <w:basedOn w:val="a1"/>
    <w:next w:val="a3"/>
    <w:rsid w:val="00266C37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rsid w:val="00266C37"/>
    <w:pPr>
      <w:widowControl w:val="0"/>
      <w:shd w:val="clear" w:color="auto" w:fill="FFFFFF"/>
      <w:spacing w:after="0" w:line="235" w:lineRule="exact"/>
      <w:jc w:val="center"/>
    </w:pPr>
    <w:rPr>
      <w:rFonts w:ascii="Times New Roman" w:eastAsia="Calibri" w:hAnsi="Times New Roman" w:cs="Times New Roman"/>
      <w:b/>
      <w:bCs/>
      <w:spacing w:val="1"/>
      <w:kern w:val="0"/>
      <w:sz w:val="21"/>
      <w:szCs w:val="21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266C37"/>
    <w:rPr>
      <w:rFonts w:eastAsia="Calibri"/>
      <w:b/>
      <w:bCs/>
      <w:spacing w:val="1"/>
      <w:sz w:val="21"/>
      <w:szCs w:val="21"/>
      <w:shd w:val="clear" w:color="auto" w:fill="FFFFFF"/>
      <w:lang w:eastAsia="ru-RU"/>
    </w:rPr>
  </w:style>
  <w:style w:type="character" w:customStyle="1" w:styleId="af0">
    <w:name w:val="Основной текст_"/>
    <w:basedOn w:val="a0"/>
    <w:rsid w:val="00266C37"/>
    <w:rPr>
      <w:spacing w:val="2"/>
      <w:sz w:val="18"/>
      <w:szCs w:val="18"/>
      <w:lang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266C3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266C37"/>
    <w:rPr>
      <w:color w:val="106BBE"/>
    </w:rPr>
  </w:style>
  <w:style w:type="paragraph" w:customStyle="1" w:styleId="16">
    <w:name w:val="Знак сноски1"/>
    <w:rsid w:val="00266C37"/>
    <w:pPr>
      <w:spacing w:after="160" w:line="264" w:lineRule="auto"/>
    </w:pPr>
    <w:rPr>
      <w:rFonts w:eastAsia="Times New Roman"/>
      <w:color w:val="000000"/>
      <w:sz w:val="22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66C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character" w:styleId="af2">
    <w:name w:val="Strong"/>
    <w:basedOn w:val="a0"/>
    <w:uiPriority w:val="22"/>
    <w:qFormat/>
    <w:rsid w:val="00266C37"/>
    <w:rPr>
      <w:b/>
      <w:bCs/>
    </w:rPr>
  </w:style>
  <w:style w:type="character" w:customStyle="1" w:styleId="markdown-word">
    <w:name w:val="markdown-word"/>
    <w:basedOn w:val="a0"/>
    <w:rsid w:val="00266C37"/>
  </w:style>
  <w:style w:type="character" w:styleId="af3">
    <w:name w:val="Emphasis"/>
    <w:basedOn w:val="a0"/>
    <w:uiPriority w:val="20"/>
    <w:qFormat/>
    <w:rsid w:val="00266C3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66C3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6C37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266C37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410">
    <w:name w:val="Заголовок 4 Знак1"/>
    <w:basedOn w:val="a0"/>
    <w:uiPriority w:val="9"/>
    <w:semiHidden/>
    <w:rsid w:val="00266C3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f5">
    <w:name w:val="footnote text"/>
    <w:basedOn w:val="a"/>
    <w:link w:val="af6"/>
    <w:uiPriority w:val="99"/>
    <w:semiHidden/>
    <w:unhideWhenUsed/>
    <w:rsid w:val="00E00ACB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00ACB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af7">
    <w:name w:val="footnote reference"/>
    <w:uiPriority w:val="99"/>
    <w:rsid w:val="00E00ACB"/>
    <w:rPr>
      <w:rFonts w:cs="Times New Roman"/>
      <w:vertAlign w:val="superscript"/>
    </w:rPr>
  </w:style>
  <w:style w:type="character" w:customStyle="1" w:styleId="ad">
    <w:name w:val="Абзац списка Знак"/>
    <w:link w:val="ac"/>
    <w:rsid w:val="00E53B0F"/>
    <w:rPr>
      <w:rFonts w:ascii="Calibri" w:eastAsia="Times New Roman" w:hAnsi="Calibri"/>
      <w:sz w:val="22"/>
      <w:szCs w:val="22"/>
      <w:lang w:eastAsia="ru-RU"/>
    </w:rPr>
  </w:style>
  <w:style w:type="character" w:customStyle="1" w:styleId="c4">
    <w:name w:val="c4"/>
    <w:basedOn w:val="a0"/>
    <w:rsid w:val="001D0EC5"/>
  </w:style>
  <w:style w:type="paragraph" w:customStyle="1" w:styleId="Style3">
    <w:name w:val="Style3"/>
    <w:basedOn w:val="a"/>
    <w:uiPriority w:val="99"/>
    <w:rsid w:val="001D0EC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9">
    <w:name w:val="Font Style59"/>
    <w:basedOn w:val="a0"/>
    <w:uiPriority w:val="99"/>
    <w:rsid w:val="001D0EC5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rsid w:val="001D0EC5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kern w:val="0"/>
      <w:sz w:val="24"/>
      <w:szCs w:val="24"/>
      <w:lang w:eastAsia="ru-RU"/>
      <w14:ligatures w14:val="none"/>
    </w:rPr>
  </w:style>
  <w:style w:type="character" w:customStyle="1" w:styleId="42">
    <w:name w:val="Основной текст (4)_"/>
    <w:link w:val="411"/>
    <w:locked/>
    <w:rsid w:val="001D0EC5"/>
    <w:rPr>
      <w:b/>
      <w:bCs/>
      <w:sz w:val="23"/>
      <w:szCs w:val="23"/>
      <w:shd w:val="clear" w:color="auto" w:fill="FFFFFF"/>
    </w:rPr>
  </w:style>
  <w:style w:type="paragraph" w:customStyle="1" w:styleId="411">
    <w:name w:val="Основной текст (4)1"/>
    <w:basedOn w:val="a"/>
    <w:link w:val="42"/>
    <w:rsid w:val="001D0EC5"/>
    <w:pPr>
      <w:shd w:val="clear" w:color="auto" w:fill="FFFFFF"/>
      <w:spacing w:before="1320" w:after="240" w:line="269" w:lineRule="exact"/>
      <w:ind w:hanging="360"/>
      <w:jc w:val="both"/>
    </w:pPr>
    <w:rPr>
      <w:rFonts w:ascii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7">
    <w:name w:val="Основной текст (7)_"/>
    <w:link w:val="70"/>
    <w:uiPriority w:val="99"/>
    <w:locked/>
    <w:rsid w:val="001D0EC5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D0EC5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i/>
      <w:iCs/>
      <w:kern w:val="0"/>
      <w:sz w:val="12"/>
      <w:szCs w:val="12"/>
      <w14:ligatures w14:val="none"/>
    </w:rPr>
  </w:style>
  <w:style w:type="character" w:customStyle="1" w:styleId="2">
    <w:name w:val="Заголовок №2_"/>
    <w:link w:val="21"/>
    <w:uiPriority w:val="99"/>
    <w:locked/>
    <w:rsid w:val="001D0EC5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1D0EC5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3">
    <w:name w:val="Заголовок №4_"/>
    <w:link w:val="412"/>
    <w:uiPriority w:val="99"/>
    <w:locked/>
    <w:rsid w:val="001D0EC5"/>
    <w:rPr>
      <w:b/>
      <w:bCs/>
      <w:sz w:val="27"/>
      <w:szCs w:val="27"/>
      <w:shd w:val="clear" w:color="auto" w:fill="FFFFFF"/>
    </w:rPr>
  </w:style>
  <w:style w:type="paragraph" w:customStyle="1" w:styleId="412">
    <w:name w:val="Заголовок №41"/>
    <w:basedOn w:val="a"/>
    <w:link w:val="43"/>
    <w:uiPriority w:val="99"/>
    <w:rsid w:val="001D0EC5"/>
    <w:pPr>
      <w:shd w:val="clear" w:color="auto" w:fill="FFFFFF"/>
      <w:spacing w:after="60" w:line="240" w:lineRule="atLeast"/>
      <w:outlineLvl w:val="3"/>
    </w:pPr>
    <w:rPr>
      <w:rFonts w:ascii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f8">
    <w:name w:val="No Spacing"/>
    <w:uiPriority w:val="1"/>
    <w:qFormat/>
    <w:rsid w:val="001D0EC5"/>
    <w:rPr>
      <w:rFonts w:ascii="Calibri" w:eastAsia="Calibri" w:hAnsi="Calibri"/>
      <w:sz w:val="22"/>
      <w:szCs w:val="22"/>
    </w:rPr>
  </w:style>
  <w:style w:type="paragraph" w:customStyle="1" w:styleId="Style33">
    <w:name w:val="Style33"/>
    <w:basedOn w:val="a"/>
    <w:uiPriority w:val="99"/>
    <w:rsid w:val="001D0EC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kern w:val="0"/>
      <w:sz w:val="24"/>
      <w:szCs w:val="24"/>
      <w:lang w:eastAsia="ru-RU"/>
      <w14:ligatures w14:val="none"/>
    </w:rPr>
  </w:style>
  <w:style w:type="character" w:customStyle="1" w:styleId="FontStyle49">
    <w:name w:val="Font Style49"/>
    <w:basedOn w:val="a0"/>
    <w:uiPriority w:val="99"/>
    <w:rsid w:val="001D0EC5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uiPriority w:val="99"/>
    <w:rsid w:val="001D0EC5"/>
    <w:rPr>
      <w:rFonts w:ascii="Times New Roman" w:hAnsi="Times New Roman" w:cs="Times New Roman"/>
      <w:b/>
      <w:bCs/>
      <w:sz w:val="16"/>
      <w:szCs w:val="16"/>
    </w:rPr>
  </w:style>
  <w:style w:type="table" w:customStyle="1" w:styleId="TableGrid">
    <w:name w:val="TableGrid"/>
    <w:rsid w:val="00937F22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yperlink" Target="http://uisrussia.msu.ru/" TargetMode="External"/><Relationship Id="rId39" Type="http://schemas.openxmlformats.org/officeDocument/2006/relationships/footer" Target="footer10.xml"/><Relationship Id="rId21" Type="http://schemas.openxmlformats.org/officeDocument/2006/relationships/hyperlink" Target="http://www.culture.mchs.gov.ru/testing/?SID=4&amp;ID=5951" TargetMode="External"/><Relationship Id="rId34" Type="http://schemas.openxmlformats.org/officeDocument/2006/relationships/hyperlink" Target="http://nashol.com/2016012488064/vvedenie-v-pravovuu-informatiku-kaziev-v-m-2016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urait.ru/bcode/491346" TargetMode="External"/><Relationship Id="rId20" Type="http://schemas.openxmlformats.org/officeDocument/2006/relationships/hyperlink" Target="https://e.lanbook.com/book/148233" TargetMode="External"/><Relationship Id="rId29" Type="http://schemas.openxmlformats.org/officeDocument/2006/relationships/hyperlink" Target="http://www.spark-interfax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nashol.com/2016091891058/informatika-i-ikt-profilnii-uroven-semakin-i-g-sheina-t-u-shestakova-l-v-2012.html" TargetMode="External"/><Relationship Id="rId37" Type="http://schemas.openxmlformats.org/officeDocument/2006/relationships/hyperlink" Target="http://nashol.com/2016042989177/sovremennie-operacionnie-sistemi-tanenbaum-e-bos-x-2015.html" TargetMode="External"/><Relationship Id="rId40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9640" TargetMode="External"/><Relationship Id="rId23" Type="http://schemas.openxmlformats.org/officeDocument/2006/relationships/hyperlink" Target="http://www.magbvt.ru" TargetMode="External"/><Relationship Id="rId28" Type="http://schemas.openxmlformats.org/officeDocument/2006/relationships/hyperlink" Target="https://finuch.ru/" TargetMode="External"/><Relationship Id="rId36" Type="http://schemas.openxmlformats.org/officeDocument/2006/relationships/hyperlink" Target="http://nashol.com/2016061089599/komputernie-seti-nishodyaschii-podhod-djeims-kurouz-kit-ross-2016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e.lanbook.com/book/148489" TargetMode="Externa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www.mchs.gov.ru" TargetMode="External"/><Relationship Id="rId27" Type="http://schemas.openxmlformats.org/officeDocument/2006/relationships/footer" Target="footer7.xml"/><Relationship Id="rId30" Type="http://schemas.openxmlformats.org/officeDocument/2006/relationships/hyperlink" Target="http://www.bloomberg.com" TargetMode="External"/><Relationship Id="rId35" Type="http://schemas.openxmlformats.org/officeDocument/2006/relationships/hyperlink" Target="http://nashol.com/2014012675492/informacionnaya-bezopasnost-i-zaschita-informacii-melnikov-v-p-2012.html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e.lanbook.com/book/146808" TargetMode="External"/><Relationship Id="rId17" Type="http://schemas.openxmlformats.org/officeDocument/2006/relationships/footer" Target="footer5.xml"/><Relationship Id="rId25" Type="http://schemas.openxmlformats.org/officeDocument/2006/relationships/hyperlink" Target="http://&#1085;&#1101;&#1073;.&#1088;&#1092;/" TargetMode="External"/><Relationship Id="rId33" Type="http://schemas.openxmlformats.org/officeDocument/2006/relationships/hyperlink" Target="http://nashol.com/2016071990118/apparatnoe-obespechenie-evm-sidorov-v-d-strumpe-n-v-2014.html" TargetMode="External"/><Relationship Id="rId38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108</Pages>
  <Words>21175</Words>
  <Characters>120700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414</dc:creator>
  <cp:keywords/>
  <dc:description/>
  <cp:lastModifiedBy>Kab100</cp:lastModifiedBy>
  <cp:revision>52</cp:revision>
  <cp:lastPrinted>2025-11-06T10:34:00Z</cp:lastPrinted>
  <dcterms:created xsi:type="dcterms:W3CDTF">2026-04-28T10:27:00Z</dcterms:created>
  <dcterms:modified xsi:type="dcterms:W3CDTF">2026-05-18T05:23:00Z</dcterms:modified>
</cp:coreProperties>
</file>